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D1653" w:rsidRPr="002622BA" w:rsidRDefault="002D1653" w:rsidP="00B50E75">
      <w:pPr>
        <w:rPr>
          <w:b/>
          <w:bCs/>
          <w:sz w:val="36"/>
          <w:szCs w:val="36"/>
        </w:rPr>
      </w:pPr>
      <w:r w:rsidRPr="00B6437A">
        <w:rPr>
          <w:b/>
          <w:bCs/>
          <w:sz w:val="36"/>
          <w:szCs w:val="36"/>
        </w:rPr>
        <w:t xml:space="preserve"> </w:t>
      </w:r>
      <w:bookmarkStart w:id="0" w:name="_Toc286851765"/>
      <w:r w:rsidRPr="002622BA">
        <w:rPr>
          <w:b/>
          <w:bCs/>
          <w:sz w:val="36"/>
          <w:szCs w:val="36"/>
        </w:rPr>
        <w:t xml:space="preserve">«Компоненты </w:t>
      </w:r>
      <w:r w:rsidRPr="002622BA">
        <w:rPr>
          <w:b/>
          <w:bCs/>
          <w:sz w:val="36"/>
          <w:szCs w:val="36"/>
          <w:lang w:val="en-US"/>
        </w:rPr>
        <w:t>Delphi</w:t>
      </w:r>
      <w:r w:rsidRPr="002622BA">
        <w:rPr>
          <w:b/>
          <w:bCs/>
          <w:sz w:val="36"/>
          <w:szCs w:val="36"/>
        </w:rPr>
        <w:t xml:space="preserve"> для работы с СУБД </w:t>
      </w:r>
      <w:r w:rsidRPr="002622BA">
        <w:rPr>
          <w:b/>
          <w:bCs/>
          <w:sz w:val="36"/>
          <w:szCs w:val="36"/>
          <w:lang w:val="en-US"/>
        </w:rPr>
        <w:t>HyTech</w:t>
      </w:r>
      <w:r w:rsidRPr="002622BA">
        <w:rPr>
          <w:b/>
          <w:bCs/>
          <w:sz w:val="36"/>
          <w:szCs w:val="36"/>
        </w:rPr>
        <w:t>»</w:t>
      </w:r>
      <w:bookmarkEnd w:id="0"/>
    </w:p>
    <w:p w:rsidR="002D1653" w:rsidRPr="002622BA" w:rsidRDefault="002D1653" w:rsidP="00E132A8">
      <w:pPr>
        <w:pStyle w:val="a8"/>
        <w:rPr>
          <w:rStyle w:val="11"/>
        </w:rPr>
      </w:pPr>
      <w:r w:rsidRPr="002622BA">
        <w:rPr>
          <w:rStyle w:val="11"/>
        </w:rPr>
        <w:br w:type="page"/>
      </w:r>
    </w:p>
    <w:p w:rsidR="002D1653" w:rsidRPr="002622BA" w:rsidRDefault="002D1653" w:rsidP="00B50E75">
      <w:pPr>
        <w:pStyle w:val="13"/>
      </w:pPr>
      <w:r w:rsidRPr="002622BA">
        <w:lastRenderedPageBreak/>
        <w:t>Оглавление</w:t>
      </w:r>
    </w:p>
    <w:p w:rsidR="007F6976" w:rsidRDefault="00E54BF2">
      <w:pPr>
        <w:pStyle w:val="14"/>
        <w:tabs>
          <w:tab w:val="left" w:pos="480"/>
          <w:tab w:val="right" w:leader="dot" w:pos="12180"/>
        </w:tabs>
        <w:rPr>
          <w:rFonts w:asciiTheme="minorHAnsi" w:eastAsiaTheme="minorEastAsia" w:hAnsiTheme="minorHAnsi" w:cstheme="minorBidi"/>
          <w:noProof/>
          <w:lang w:eastAsia="ru-RU"/>
        </w:rPr>
      </w:pPr>
      <w:r w:rsidRPr="002622BA">
        <w:fldChar w:fldCharType="begin"/>
      </w:r>
      <w:r w:rsidR="002D1653" w:rsidRPr="002622BA">
        <w:instrText xml:space="preserve"> TOC \o "1-3" \h \z \u </w:instrText>
      </w:r>
      <w:r w:rsidRPr="002622BA">
        <w:fldChar w:fldCharType="separate"/>
      </w:r>
      <w:hyperlink w:anchor="_Toc302479363" w:history="1">
        <w:r w:rsidR="007F6976" w:rsidRPr="0091562B">
          <w:rPr>
            <w:rStyle w:val="a3"/>
            <w:rFonts w:cs="Times New Roman"/>
            <w:i/>
            <w:iCs/>
            <w:noProof/>
          </w:rPr>
          <w:t>1.</w:t>
        </w:r>
        <w:r w:rsidR="007F6976">
          <w:rPr>
            <w:rFonts w:asciiTheme="minorHAnsi" w:eastAsiaTheme="minorEastAsia" w:hAnsiTheme="minorHAnsi" w:cstheme="minorBidi"/>
            <w:noProof/>
            <w:lang w:eastAsia="ru-RU"/>
          </w:rPr>
          <w:tab/>
        </w:r>
        <w:r w:rsidR="007F6976" w:rsidRPr="0091562B">
          <w:rPr>
            <w:rStyle w:val="a3"/>
            <w:i/>
            <w:iCs/>
            <w:noProof/>
          </w:rPr>
          <w:t>Установка компонент работы с СУБД HyTech в среду Delphi. Проверка работоспособности (запуск тестового приложения на тестовой БД)</w:t>
        </w:r>
        <w:r w:rsidR="007F6976">
          <w:rPr>
            <w:noProof/>
            <w:webHidden/>
          </w:rPr>
          <w:tab/>
        </w:r>
        <w:r>
          <w:rPr>
            <w:noProof/>
            <w:webHidden/>
          </w:rPr>
          <w:fldChar w:fldCharType="begin"/>
        </w:r>
        <w:r w:rsidR="007F6976">
          <w:rPr>
            <w:noProof/>
            <w:webHidden/>
          </w:rPr>
          <w:instrText xml:space="preserve"> PAGEREF _Toc302479363 \h </w:instrText>
        </w:r>
        <w:r>
          <w:rPr>
            <w:noProof/>
            <w:webHidden/>
          </w:rPr>
        </w:r>
        <w:r>
          <w:rPr>
            <w:noProof/>
            <w:webHidden/>
          </w:rPr>
          <w:fldChar w:fldCharType="separate"/>
        </w:r>
        <w:r w:rsidR="007F6976">
          <w:rPr>
            <w:noProof/>
            <w:webHidden/>
          </w:rPr>
          <w:t>6</w:t>
        </w:r>
        <w:r>
          <w:rPr>
            <w:noProof/>
            <w:webHidden/>
          </w:rPr>
          <w:fldChar w:fldCharType="end"/>
        </w:r>
      </w:hyperlink>
    </w:p>
    <w:p w:rsidR="007F6976" w:rsidRDefault="00E54BF2">
      <w:pPr>
        <w:pStyle w:val="21"/>
        <w:tabs>
          <w:tab w:val="left" w:pos="880"/>
          <w:tab w:val="right" w:leader="dot" w:pos="12180"/>
        </w:tabs>
        <w:rPr>
          <w:rFonts w:asciiTheme="minorHAnsi" w:eastAsiaTheme="minorEastAsia" w:hAnsiTheme="minorHAnsi" w:cstheme="minorBidi"/>
          <w:noProof/>
          <w:lang w:eastAsia="ru-RU"/>
        </w:rPr>
      </w:pPr>
      <w:hyperlink w:anchor="_Toc302479364" w:history="1">
        <w:r w:rsidR="007F6976" w:rsidRPr="0091562B">
          <w:rPr>
            <w:rStyle w:val="a3"/>
            <w:rFonts w:cs="Times New Roman"/>
            <w:i/>
            <w:iCs/>
            <w:noProof/>
          </w:rPr>
          <w:t>1.1.</w:t>
        </w:r>
        <w:r w:rsidR="007F6976">
          <w:rPr>
            <w:rFonts w:asciiTheme="minorHAnsi" w:eastAsiaTheme="minorEastAsia" w:hAnsiTheme="minorHAnsi" w:cstheme="minorBidi"/>
            <w:noProof/>
            <w:lang w:eastAsia="ru-RU"/>
          </w:rPr>
          <w:tab/>
        </w:r>
        <w:r w:rsidR="007F6976" w:rsidRPr="0091562B">
          <w:rPr>
            <w:rStyle w:val="a3"/>
            <w:noProof/>
          </w:rPr>
          <w:t>Установка компонент работы с СУБД HyTech в среду Delphi</w:t>
        </w:r>
        <w:r w:rsidR="007F6976">
          <w:rPr>
            <w:noProof/>
            <w:webHidden/>
          </w:rPr>
          <w:tab/>
        </w:r>
        <w:r>
          <w:rPr>
            <w:noProof/>
            <w:webHidden/>
          </w:rPr>
          <w:fldChar w:fldCharType="begin"/>
        </w:r>
        <w:r w:rsidR="007F6976">
          <w:rPr>
            <w:noProof/>
            <w:webHidden/>
          </w:rPr>
          <w:instrText xml:space="preserve"> PAGEREF _Toc302479364 \h </w:instrText>
        </w:r>
        <w:r>
          <w:rPr>
            <w:noProof/>
            <w:webHidden/>
          </w:rPr>
        </w:r>
        <w:r>
          <w:rPr>
            <w:noProof/>
            <w:webHidden/>
          </w:rPr>
          <w:fldChar w:fldCharType="separate"/>
        </w:r>
        <w:r w:rsidR="007F6976">
          <w:rPr>
            <w:noProof/>
            <w:webHidden/>
          </w:rPr>
          <w:t>6</w:t>
        </w:r>
        <w:r>
          <w:rPr>
            <w:noProof/>
            <w:webHidden/>
          </w:rPr>
          <w:fldChar w:fldCharType="end"/>
        </w:r>
      </w:hyperlink>
    </w:p>
    <w:p w:rsidR="007F6976" w:rsidRDefault="00E54BF2">
      <w:pPr>
        <w:pStyle w:val="21"/>
        <w:tabs>
          <w:tab w:val="left" w:pos="880"/>
          <w:tab w:val="right" w:leader="dot" w:pos="12180"/>
        </w:tabs>
        <w:rPr>
          <w:rFonts w:asciiTheme="minorHAnsi" w:eastAsiaTheme="minorEastAsia" w:hAnsiTheme="minorHAnsi" w:cstheme="minorBidi"/>
          <w:noProof/>
          <w:lang w:eastAsia="ru-RU"/>
        </w:rPr>
      </w:pPr>
      <w:hyperlink w:anchor="_Toc302479365" w:history="1">
        <w:r w:rsidR="007F6976" w:rsidRPr="0091562B">
          <w:rPr>
            <w:rStyle w:val="a3"/>
            <w:noProof/>
          </w:rPr>
          <w:t>1.2.</w:t>
        </w:r>
        <w:r w:rsidR="007F6976">
          <w:rPr>
            <w:rFonts w:asciiTheme="minorHAnsi" w:eastAsiaTheme="minorEastAsia" w:hAnsiTheme="minorHAnsi" w:cstheme="minorBidi"/>
            <w:noProof/>
            <w:lang w:eastAsia="ru-RU"/>
          </w:rPr>
          <w:tab/>
        </w:r>
        <w:r w:rsidR="007F6976" w:rsidRPr="0091562B">
          <w:rPr>
            <w:rStyle w:val="a3"/>
            <w:noProof/>
          </w:rPr>
          <w:t>Развертывание тестовой схемы БД</w:t>
        </w:r>
        <w:r w:rsidR="007F6976">
          <w:rPr>
            <w:noProof/>
            <w:webHidden/>
          </w:rPr>
          <w:tab/>
        </w:r>
        <w:r>
          <w:rPr>
            <w:noProof/>
            <w:webHidden/>
          </w:rPr>
          <w:fldChar w:fldCharType="begin"/>
        </w:r>
        <w:r w:rsidR="007F6976">
          <w:rPr>
            <w:noProof/>
            <w:webHidden/>
          </w:rPr>
          <w:instrText xml:space="preserve"> PAGEREF _Toc302479365 \h </w:instrText>
        </w:r>
        <w:r>
          <w:rPr>
            <w:noProof/>
            <w:webHidden/>
          </w:rPr>
        </w:r>
        <w:r>
          <w:rPr>
            <w:noProof/>
            <w:webHidden/>
          </w:rPr>
          <w:fldChar w:fldCharType="separate"/>
        </w:r>
        <w:r w:rsidR="007F6976">
          <w:rPr>
            <w:noProof/>
            <w:webHidden/>
          </w:rPr>
          <w:t>10</w:t>
        </w:r>
        <w:r>
          <w:rPr>
            <w:noProof/>
            <w:webHidden/>
          </w:rPr>
          <w:fldChar w:fldCharType="end"/>
        </w:r>
      </w:hyperlink>
    </w:p>
    <w:p w:rsidR="007F6976" w:rsidRDefault="00E54BF2">
      <w:pPr>
        <w:pStyle w:val="21"/>
        <w:tabs>
          <w:tab w:val="left" w:pos="880"/>
          <w:tab w:val="right" w:leader="dot" w:pos="12180"/>
        </w:tabs>
        <w:rPr>
          <w:rFonts w:asciiTheme="minorHAnsi" w:eastAsiaTheme="minorEastAsia" w:hAnsiTheme="minorHAnsi" w:cstheme="minorBidi"/>
          <w:noProof/>
          <w:lang w:eastAsia="ru-RU"/>
        </w:rPr>
      </w:pPr>
      <w:hyperlink w:anchor="_Toc302479366" w:history="1">
        <w:r w:rsidR="007F6976" w:rsidRPr="0091562B">
          <w:rPr>
            <w:rStyle w:val="a3"/>
            <w:noProof/>
          </w:rPr>
          <w:t>1.3.</w:t>
        </w:r>
        <w:r w:rsidR="007F6976">
          <w:rPr>
            <w:rFonts w:asciiTheme="minorHAnsi" w:eastAsiaTheme="minorEastAsia" w:hAnsiTheme="minorHAnsi" w:cstheme="minorBidi"/>
            <w:noProof/>
            <w:lang w:eastAsia="ru-RU"/>
          </w:rPr>
          <w:tab/>
        </w:r>
        <w:r w:rsidR="007F6976" w:rsidRPr="0091562B">
          <w:rPr>
            <w:rStyle w:val="a3"/>
            <w:noProof/>
          </w:rPr>
          <w:t>Запуск  примера приложения</w:t>
        </w:r>
        <w:r w:rsidR="007F6976">
          <w:rPr>
            <w:noProof/>
            <w:webHidden/>
          </w:rPr>
          <w:tab/>
        </w:r>
        <w:r>
          <w:rPr>
            <w:noProof/>
            <w:webHidden/>
          </w:rPr>
          <w:fldChar w:fldCharType="begin"/>
        </w:r>
        <w:r w:rsidR="007F6976">
          <w:rPr>
            <w:noProof/>
            <w:webHidden/>
          </w:rPr>
          <w:instrText xml:space="preserve"> PAGEREF _Toc302479366 \h </w:instrText>
        </w:r>
        <w:r>
          <w:rPr>
            <w:noProof/>
            <w:webHidden/>
          </w:rPr>
        </w:r>
        <w:r>
          <w:rPr>
            <w:noProof/>
            <w:webHidden/>
          </w:rPr>
          <w:fldChar w:fldCharType="separate"/>
        </w:r>
        <w:r w:rsidR="007F6976">
          <w:rPr>
            <w:noProof/>
            <w:webHidden/>
          </w:rPr>
          <w:t>12</w:t>
        </w:r>
        <w:r>
          <w:rPr>
            <w:noProof/>
            <w:webHidden/>
          </w:rPr>
          <w:fldChar w:fldCharType="end"/>
        </w:r>
      </w:hyperlink>
    </w:p>
    <w:p w:rsidR="007F6976" w:rsidRDefault="00E54BF2">
      <w:pPr>
        <w:pStyle w:val="14"/>
        <w:tabs>
          <w:tab w:val="left" w:pos="480"/>
          <w:tab w:val="right" w:leader="dot" w:pos="12180"/>
        </w:tabs>
        <w:rPr>
          <w:rFonts w:asciiTheme="minorHAnsi" w:eastAsiaTheme="minorEastAsia" w:hAnsiTheme="minorHAnsi" w:cstheme="minorBidi"/>
          <w:noProof/>
          <w:lang w:eastAsia="ru-RU"/>
        </w:rPr>
      </w:pPr>
      <w:hyperlink w:anchor="_Toc302479367" w:history="1">
        <w:r w:rsidR="007F6976" w:rsidRPr="0091562B">
          <w:rPr>
            <w:rStyle w:val="a3"/>
            <w:i/>
            <w:iCs/>
            <w:noProof/>
          </w:rPr>
          <w:t>2.</w:t>
        </w:r>
        <w:r w:rsidR="007F6976">
          <w:rPr>
            <w:rFonts w:asciiTheme="minorHAnsi" w:eastAsiaTheme="minorEastAsia" w:hAnsiTheme="minorHAnsi" w:cstheme="minorBidi"/>
            <w:noProof/>
            <w:lang w:eastAsia="ru-RU"/>
          </w:rPr>
          <w:tab/>
        </w:r>
        <w:r w:rsidR="007F6976" w:rsidRPr="0091562B">
          <w:rPr>
            <w:rStyle w:val="a3"/>
            <w:i/>
            <w:iCs/>
            <w:noProof/>
          </w:rPr>
          <w:t>Типовые приемы работы с СУБД</w:t>
        </w:r>
        <w:r w:rsidR="007F6976">
          <w:rPr>
            <w:noProof/>
            <w:webHidden/>
          </w:rPr>
          <w:tab/>
        </w:r>
        <w:r>
          <w:rPr>
            <w:noProof/>
            <w:webHidden/>
          </w:rPr>
          <w:fldChar w:fldCharType="begin"/>
        </w:r>
        <w:r w:rsidR="007F6976">
          <w:rPr>
            <w:noProof/>
            <w:webHidden/>
          </w:rPr>
          <w:instrText xml:space="preserve"> PAGEREF _Toc302479367 \h </w:instrText>
        </w:r>
        <w:r>
          <w:rPr>
            <w:noProof/>
            <w:webHidden/>
          </w:rPr>
        </w:r>
        <w:r>
          <w:rPr>
            <w:noProof/>
            <w:webHidden/>
          </w:rPr>
          <w:fldChar w:fldCharType="separate"/>
        </w:r>
        <w:r w:rsidR="007F6976">
          <w:rPr>
            <w:noProof/>
            <w:webHidden/>
          </w:rPr>
          <w:t>13</w:t>
        </w:r>
        <w:r>
          <w:rPr>
            <w:noProof/>
            <w:webHidden/>
          </w:rPr>
          <w:fldChar w:fldCharType="end"/>
        </w:r>
      </w:hyperlink>
    </w:p>
    <w:p w:rsidR="007F6976" w:rsidRDefault="00E54BF2">
      <w:pPr>
        <w:pStyle w:val="21"/>
        <w:tabs>
          <w:tab w:val="left" w:pos="880"/>
          <w:tab w:val="right" w:leader="dot" w:pos="12180"/>
        </w:tabs>
        <w:rPr>
          <w:rFonts w:asciiTheme="minorHAnsi" w:eastAsiaTheme="minorEastAsia" w:hAnsiTheme="minorHAnsi" w:cstheme="minorBidi"/>
          <w:noProof/>
          <w:lang w:eastAsia="ru-RU"/>
        </w:rPr>
      </w:pPr>
      <w:hyperlink w:anchor="_Toc302479368" w:history="1">
        <w:r w:rsidR="007F6976" w:rsidRPr="0091562B">
          <w:rPr>
            <w:rStyle w:val="a3"/>
            <w:rFonts w:cs="Times New Roman"/>
            <w:noProof/>
          </w:rPr>
          <w:t>2.1.</w:t>
        </w:r>
        <w:r w:rsidR="007F6976">
          <w:rPr>
            <w:rFonts w:asciiTheme="minorHAnsi" w:eastAsiaTheme="minorEastAsia" w:hAnsiTheme="minorHAnsi" w:cstheme="minorBidi"/>
            <w:noProof/>
            <w:lang w:eastAsia="ru-RU"/>
          </w:rPr>
          <w:tab/>
        </w:r>
        <w:r w:rsidR="007F6976" w:rsidRPr="0091562B">
          <w:rPr>
            <w:rStyle w:val="a3"/>
            <w:noProof/>
          </w:rPr>
          <w:t xml:space="preserve">Введение в технологию работы с БД в </w:t>
        </w:r>
        <w:r w:rsidR="007F6976" w:rsidRPr="0091562B">
          <w:rPr>
            <w:rStyle w:val="a3"/>
            <w:noProof/>
            <w:lang w:val="en-GB"/>
          </w:rPr>
          <w:t>Delphi</w:t>
        </w:r>
        <w:r w:rsidR="007F6976">
          <w:rPr>
            <w:noProof/>
            <w:webHidden/>
          </w:rPr>
          <w:tab/>
        </w:r>
        <w:r>
          <w:rPr>
            <w:noProof/>
            <w:webHidden/>
          </w:rPr>
          <w:fldChar w:fldCharType="begin"/>
        </w:r>
        <w:r w:rsidR="007F6976">
          <w:rPr>
            <w:noProof/>
            <w:webHidden/>
          </w:rPr>
          <w:instrText xml:space="preserve"> PAGEREF _Toc302479368 \h </w:instrText>
        </w:r>
        <w:r>
          <w:rPr>
            <w:noProof/>
            <w:webHidden/>
          </w:rPr>
        </w:r>
        <w:r>
          <w:rPr>
            <w:noProof/>
            <w:webHidden/>
          </w:rPr>
          <w:fldChar w:fldCharType="separate"/>
        </w:r>
        <w:r w:rsidR="007F6976">
          <w:rPr>
            <w:noProof/>
            <w:webHidden/>
          </w:rPr>
          <w:t>13</w:t>
        </w:r>
        <w:r>
          <w:rPr>
            <w:noProof/>
            <w:webHidden/>
          </w:rPr>
          <w:fldChar w:fldCharType="end"/>
        </w:r>
      </w:hyperlink>
    </w:p>
    <w:p w:rsidR="007F6976" w:rsidRDefault="00E54BF2">
      <w:pPr>
        <w:pStyle w:val="21"/>
        <w:tabs>
          <w:tab w:val="left" w:pos="880"/>
          <w:tab w:val="right" w:leader="dot" w:pos="12180"/>
        </w:tabs>
        <w:rPr>
          <w:rFonts w:asciiTheme="minorHAnsi" w:eastAsiaTheme="minorEastAsia" w:hAnsiTheme="minorHAnsi" w:cstheme="minorBidi"/>
          <w:noProof/>
          <w:lang w:eastAsia="ru-RU"/>
        </w:rPr>
      </w:pPr>
      <w:hyperlink w:anchor="_Toc302479369" w:history="1">
        <w:r w:rsidR="007F6976" w:rsidRPr="0091562B">
          <w:rPr>
            <w:rStyle w:val="a3"/>
            <w:rFonts w:cs="Times New Roman"/>
            <w:noProof/>
          </w:rPr>
          <w:t>2.2.</w:t>
        </w:r>
        <w:r w:rsidR="007F6976">
          <w:rPr>
            <w:rFonts w:asciiTheme="minorHAnsi" w:eastAsiaTheme="minorEastAsia" w:hAnsiTheme="minorHAnsi" w:cstheme="minorBidi"/>
            <w:noProof/>
            <w:lang w:eastAsia="ru-RU"/>
          </w:rPr>
          <w:tab/>
        </w:r>
        <w:r w:rsidR="007F6976" w:rsidRPr="0091562B">
          <w:rPr>
            <w:rStyle w:val="a3"/>
            <w:noProof/>
          </w:rPr>
          <w:t xml:space="preserve">Соединение и завершение  работы с БД </w:t>
        </w:r>
        <w:r w:rsidR="007F6976" w:rsidRPr="0091562B">
          <w:rPr>
            <w:rStyle w:val="a3"/>
            <w:noProof/>
            <w:lang w:val="en-GB"/>
          </w:rPr>
          <w:t>HyTech</w:t>
        </w:r>
        <w:r w:rsidR="007F6976">
          <w:rPr>
            <w:noProof/>
            <w:webHidden/>
          </w:rPr>
          <w:tab/>
        </w:r>
        <w:r>
          <w:rPr>
            <w:noProof/>
            <w:webHidden/>
          </w:rPr>
          <w:fldChar w:fldCharType="begin"/>
        </w:r>
        <w:r w:rsidR="007F6976">
          <w:rPr>
            <w:noProof/>
            <w:webHidden/>
          </w:rPr>
          <w:instrText xml:space="preserve"> PAGEREF _Toc302479369 \h </w:instrText>
        </w:r>
        <w:r>
          <w:rPr>
            <w:noProof/>
            <w:webHidden/>
          </w:rPr>
        </w:r>
        <w:r>
          <w:rPr>
            <w:noProof/>
            <w:webHidden/>
          </w:rPr>
          <w:fldChar w:fldCharType="separate"/>
        </w:r>
        <w:r w:rsidR="007F6976">
          <w:rPr>
            <w:noProof/>
            <w:webHidden/>
          </w:rPr>
          <w:t>16</w:t>
        </w:r>
        <w:r>
          <w:rPr>
            <w:noProof/>
            <w:webHidden/>
          </w:rPr>
          <w:fldChar w:fldCharType="end"/>
        </w:r>
      </w:hyperlink>
    </w:p>
    <w:p w:rsidR="007F6976" w:rsidRDefault="00E54BF2">
      <w:pPr>
        <w:pStyle w:val="21"/>
        <w:tabs>
          <w:tab w:val="left" w:pos="880"/>
          <w:tab w:val="right" w:leader="dot" w:pos="12180"/>
        </w:tabs>
        <w:rPr>
          <w:rFonts w:asciiTheme="minorHAnsi" w:eastAsiaTheme="minorEastAsia" w:hAnsiTheme="minorHAnsi" w:cstheme="minorBidi"/>
          <w:noProof/>
          <w:lang w:eastAsia="ru-RU"/>
        </w:rPr>
      </w:pPr>
      <w:hyperlink w:anchor="_Toc302479370" w:history="1">
        <w:r w:rsidR="007F6976" w:rsidRPr="0091562B">
          <w:rPr>
            <w:rStyle w:val="a3"/>
            <w:noProof/>
          </w:rPr>
          <w:t>2.3.</w:t>
        </w:r>
        <w:r w:rsidR="007F6976">
          <w:rPr>
            <w:rFonts w:asciiTheme="minorHAnsi" w:eastAsiaTheme="minorEastAsia" w:hAnsiTheme="minorHAnsi" w:cstheme="minorBidi"/>
            <w:noProof/>
            <w:lang w:eastAsia="ru-RU"/>
          </w:rPr>
          <w:tab/>
        </w:r>
        <w:r w:rsidR="007F6976" w:rsidRPr="0091562B">
          <w:rPr>
            <w:rStyle w:val="a3"/>
            <w:noProof/>
          </w:rPr>
          <w:t>Выполнение запросов на выборку данных в БД и работа с результатами запросов</w:t>
        </w:r>
        <w:r w:rsidR="007F6976">
          <w:rPr>
            <w:noProof/>
            <w:webHidden/>
          </w:rPr>
          <w:tab/>
        </w:r>
        <w:r>
          <w:rPr>
            <w:noProof/>
            <w:webHidden/>
          </w:rPr>
          <w:fldChar w:fldCharType="begin"/>
        </w:r>
        <w:r w:rsidR="007F6976">
          <w:rPr>
            <w:noProof/>
            <w:webHidden/>
          </w:rPr>
          <w:instrText xml:space="preserve"> PAGEREF _Toc302479370 \h </w:instrText>
        </w:r>
        <w:r>
          <w:rPr>
            <w:noProof/>
            <w:webHidden/>
          </w:rPr>
        </w:r>
        <w:r>
          <w:rPr>
            <w:noProof/>
            <w:webHidden/>
          </w:rPr>
          <w:fldChar w:fldCharType="separate"/>
        </w:r>
        <w:r w:rsidR="007F6976">
          <w:rPr>
            <w:noProof/>
            <w:webHidden/>
          </w:rPr>
          <w:t>19</w:t>
        </w:r>
        <w:r>
          <w:rPr>
            <w:noProof/>
            <w:webHidden/>
          </w:rPr>
          <w:fldChar w:fldCharType="end"/>
        </w:r>
      </w:hyperlink>
    </w:p>
    <w:p w:rsidR="007F6976" w:rsidRDefault="00E54BF2">
      <w:pPr>
        <w:pStyle w:val="21"/>
        <w:tabs>
          <w:tab w:val="left" w:pos="1100"/>
          <w:tab w:val="right" w:leader="dot" w:pos="12180"/>
        </w:tabs>
        <w:rPr>
          <w:rFonts w:asciiTheme="minorHAnsi" w:eastAsiaTheme="minorEastAsia" w:hAnsiTheme="minorHAnsi" w:cstheme="minorBidi"/>
          <w:noProof/>
          <w:lang w:eastAsia="ru-RU"/>
        </w:rPr>
      </w:pPr>
      <w:hyperlink w:anchor="_Toc302479371" w:history="1">
        <w:r w:rsidR="007F6976" w:rsidRPr="0091562B">
          <w:rPr>
            <w:rStyle w:val="a3"/>
            <w:i/>
            <w:iCs/>
            <w:noProof/>
          </w:rPr>
          <w:t>2.3.1.</w:t>
        </w:r>
        <w:r w:rsidR="007F6976">
          <w:rPr>
            <w:rFonts w:asciiTheme="minorHAnsi" w:eastAsiaTheme="minorEastAsia" w:hAnsiTheme="minorHAnsi" w:cstheme="minorBidi"/>
            <w:noProof/>
            <w:lang w:eastAsia="ru-RU"/>
          </w:rPr>
          <w:tab/>
        </w:r>
        <w:r w:rsidR="007F6976" w:rsidRPr="0091562B">
          <w:rPr>
            <w:rStyle w:val="a3"/>
            <w:i/>
            <w:iCs/>
            <w:noProof/>
          </w:rPr>
          <w:t>Перемещение по набору данных и получение значений полей текущей записи набора данных</w:t>
        </w:r>
        <w:r w:rsidR="007F6976">
          <w:rPr>
            <w:noProof/>
            <w:webHidden/>
          </w:rPr>
          <w:tab/>
        </w:r>
        <w:r>
          <w:rPr>
            <w:noProof/>
            <w:webHidden/>
          </w:rPr>
          <w:fldChar w:fldCharType="begin"/>
        </w:r>
        <w:r w:rsidR="007F6976">
          <w:rPr>
            <w:noProof/>
            <w:webHidden/>
          </w:rPr>
          <w:instrText xml:space="preserve"> PAGEREF _Toc302479371 \h </w:instrText>
        </w:r>
        <w:r>
          <w:rPr>
            <w:noProof/>
            <w:webHidden/>
          </w:rPr>
        </w:r>
        <w:r>
          <w:rPr>
            <w:noProof/>
            <w:webHidden/>
          </w:rPr>
          <w:fldChar w:fldCharType="separate"/>
        </w:r>
        <w:r w:rsidR="007F6976">
          <w:rPr>
            <w:noProof/>
            <w:webHidden/>
          </w:rPr>
          <w:t>23</w:t>
        </w:r>
        <w:r>
          <w:rPr>
            <w:noProof/>
            <w:webHidden/>
          </w:rPr>
          <w:fldChar w:fldCharType="end"/>
        </w:r>
      </w:hyperlink>
    </w:p>
    <w:p w:rsidR="007F6976" w:rsidRDefault="00E54BF2">
      <w:pPr>
        <w:pStyle w:val="21"/>
        <w:tabs>
          <w:tab w:val="left" w:pos="1100"/>
          <w:tab w:val="right" w:leader="dot" w:pos="12180"/>
        </w:tabs>
        <w:rPr>
          <w:rFonts w:asciiTheme="minorHAnsi" w:eastAsiaTheme="minorEastAsia" w:hAnsiTheme="minorHAnsi" w:cstheme="minorBidi"/>
          <w:noProof/>
          <w:lang w:eastAsia="ru-RU"/>
        </w:rPr>
      </w:pPr>
      <w:hyperlink w:anchor="_Toc302479372" w:history="1">
        <w:r w:rsidR="007F6976" w:rsidRPr="0091562B">
          <w:rPr>
            <w:rStyle w:val="a3"/>
            <w:i/>
            <w:iCs/>
            <w:noProof/>
          </w:rPr>
          <w:t>2.3.2.</w:t>
        </w:r>
        <w:r w:rsidR="007F6976">
          <w:rPr>
            <w:rFonts w:asciiTheme="minorHAnsi" w:eastAsiaTheme="minorEastAsia" w:hAnsiTheme="minorHAnsi" w:cstheme="minorBidi"/>
            <w:noProof/>
            <w:lang w:eastAsia="ru-RU"/>
          </w:rPr>
          <w:tab/>
        </w:r>
        <w:r w:rsidR="007F6976" w:rsidRPr="0091562B">
          <w:rPr>
            <w:rStyle w:val="a3"/>
            <w:i/>
            <w:iCs/>
            <w:noProof/>
          </w:rPr>
          <w:t>Работа с полями компонента THtQuery</w:t>
        </w:r>
        <w:r w:rsidR="007F6976">
          <w:rPr>
            <w:noProof/>
            <w:webHidden/>
          </w:rPr>
          <w:tab/>
        </w:r>
        <w:r>
          <w:rPr>
            <w:noProof/>
            <w:webHidden/>
          </w:rPr>
          <w:fldChar w:fldCharType="begin"/>
        </w:r>
        <w:r w:rsidR="007F6976">
          <w:rPr>
            <w:noProof/>
            <w:webHidden/>
          </w:rPr>
          <w:instrText xml:space="preserve"> PAGEREF _Toc302479372 \h </w:instrText>
        </w:r>
        <w:r>
          <w:rPr>
            <w:noProof/>
            <w:webHidden/>
          </w:rPr>
        </w:r>
        <w:r>
          <w:rPr>
            <w:noProof/>
            <w:webHidden/>
          </w:rPr>
          <w:fldChar w:fldCharType="separate"/>
        </w:r>
        <w:r w:rsidR="007F6976">
          <w:rPr>
            <w:noProof/>
            <w:webHidden/>
          </w:rPr>
          <w:t>26</w:t>
        </w:r>
        <w:r>
          <w:rPr>
            <w:noProof/>
            <w:webHidden/>
          </w:rPr>
          <w:fldChar w:fldCharType="end"/>
        </w:r>
      </w:hyperlink>
    </w:p>
    <w:p w:rsidR="007F6976" w:rsidRDefault="00E54BF2">
      <w:pPr>
        <w:pStyle w:val="21"/>
        <w:tabs>
          <w:tab w:val="left" w:pos="1100"/>
          <w:tab w:val="right" w:leader="dot" w:pos="12180"/>
        </w:tabs>
        <w:rPr>
          <w:rFonts w:asciiTheme="minorHAnsi" w:eastAsiaTheme="minorEastAsia" w:hAnsiTheme="minorHAnsi" w:cstheme="minorBidi"/>
          <w:noProof/>
          <w:lang w:eastAsia="ru-RU"/>
        </w:rPr>
      </w:pPr>
      <w:hyperlink w:anchor="_Toc302479373" w:history="1">
        <w:r w:rsidR="007F6976" w:rsidRPr="0091562B">
          <w:rPr>
            <w:rStyle w:val="a3"/>
            <w:rFonts w:cs="Times New Roman"/>
            <w:i/>
            <w:iCs/>
            <w:noProof/>
            <w:lang w:val="en-US"/>
          </w:rPr>
          <w:t>2.3.3.</w:t>
        </w:r>
        <w:r w:rsidR="007F6976">
          <w:rPr>
            <w:rFonts w:asciiTheme="minorHAnsi" w:eastAsiaTheme="minorEastAsia" w:hAnsiTheme="minorHAnsi" w:cstheme="minorBidi"/>
            <w:noProof/>
            <w:lang w:eastAsia="ru-RU"/>
          </w:rPr>
          <w:tab/>
        </w:r>
        <w:r w:rsidR="007F6976" w:rsidRPr="0091562B">
          <w:rPr>
            <w:rStyle w:val="a3"/>
            <w:i/>
            <w:iCs/>
            <w:noProof/>
          </w:rPr>
          <w:t>Использование параметров в запросе</w:t>
        </w:r>
        <w:r w:rsidR="007F6976">
          <w:rPr>
            <w:noProof/>
            <w:webHidden/>
          </w:rPr>
          <w:tab/>
        </w:r>
        <w:r>
          <w:rPr>
            <w:noProof/>
            <w:webHidden/>
          </w:rPr>
          <w:fldChar w:fldCharType="begin"/>
        </w:r>
        <w:r w:rsidR="007F6976">
          <w:rPr>
            <w:noProof/>
            <w:webHidden/>
          </w:rPr>
          <w:instrText xml:space="preserve"> PAGEREF _Toc302479373 \h </w:instrText>
        </w:r>
        <w:r>
          <w:rPr>
            <w:noProof/>
            <w:webHidden/>
          </w:rPr>
        </w:r>
        <w:r>
          <w:rPr>
            <w:noProof/>
            <w:webHidden/>
          </w:rPr>
          <w:fldChar w:fldCharType="separate"/>
        </w:r>
        <w:r w:rsidR="007F6976">
          <w:rPr>
            <w:noProof/>
            <w:webHidden/>
          </w:rPr>
          <w:t>29</w:t>
        </w:r>
        <w:r>
          <w:rPr>
            <w:noProof/>
            <w:webHidden/>
          </w:rPr>
          <w:fldChar w:fldCharType="end"/>
        </w:r>
      </w:hyperlink>
    </w:p>
    <w:p w:rsidR="007F6976" w:rsidRDefault="00E54BF2">
      <w:pPr>
        <w:pStyle w:val="21"/>
        <w:tabs>
          <w:tab w:val="left" w:pos="1320"/>
          <w:tab w:val="right" w:leader="dot" w:pos="12180"/>
        </w:tabs>
        <w:rPr>
          <w:rFonts w:asciiTheme="minorHAnsi" w:eastAsiaTheme="minorEastAsia" w:hAnsiTheme="minorHAnsi" w:cstheme="minorBidi"/>
          <w:noProof/>
          <w:lang w:eastAsia="ru-RU"/>
        </w:rPr>
      </w:pPr>
      <w:hyperlink w:anchor="_Toc302479374" w:history="1">
        <w:r w:rsidR="007F6976" w:rsidRPr="0091562B">
          <w:rPr>
            <w:rStyle w:val="a3"/>
            <w:i/>
            <w:iCs/>
            <w:noProof/>
          </w:rPr>
          <w:t>2.3.3.1.</w:t>
        </w:r>
        <w:r w:rsidR="007F6976">
          <w:rPr>
            <w:rFonts w:asciiTheme="minorHAnsi" w:eastAsiaTheme="minorEastAsia" w:hAnsiTheme="minorHAnsi" w:cstheme="minorBidi"/>
            <w:noProof/>
            <w:lang w:eastAsia="ru-RU"/>
          </w:rPr>
          <w:tab/>
        </w:r>
        <w:r w:rsidR="007F6976" w:rsidRPr="0091562B">
          <w:rPr>
            <w:rStyle w:val="a3"/>
            <w:i/>
            <w:iCs/>
            <w:noProof/>
          </w:rPr>
          <w:t>Использование параметров, созданных в процессе разработки приложения</w:t>
        </w:r>
        <w:r w:rsidR="007F6976">
          <w:rPr>
            <w:noProof/>
            <w:webHidden/>
          </w:rPr>
          <w:tab/>
        </w:r>
        <w:r>
          <w:rPr>
            <w:noProof/>
            <w:webHidden/>
          </w:rPr>
          <w:fldChar w:fldCharType="begin"/>
        </w:r>
        <w:r w:rsidR="007F6976">
          <w:rPr>
            <w:noProof/>
            <w:webHidden/>
          </w:rPr>
          <w:instrText xml:space="preserve"> PAGEREF _Toc302479374 \h </w:instrText>
        </w:r>
        <w:r>
          <w:rPr>
            <w:noProof/>
            <w:webHidden/>
          </w:rPr>
        </w:r>
        <w:r>
          <w:rPr>
            <w:noProof/>
            <w:webHidden/>
          </w:rPr>
          <w:fldChar w:fldCharType="separate"/>
        </w:r>
        <w:r w:rsidR="007F6976">
          <w:rPr>
            <w:noProof/>
            <w:webHidden/>
          </w:rPr>
          <w:t>30</w:t>
        </w:r>
        <w:r>
          <w:rPr>
            <w:noProof/>
            <w:webHidden/>
          </w:rPr>
          <w:fldChar w:fldCharType="end"/>
        </w:r>
      </w:hyperlink>
    </w:p>
    <w:p w:rsidR="007F6976" w:rsidRDefault="00E54BF2">
      <w:pPr>
        <w:pStyle w:val="21"/>
        <w:tabs>
          <w:tab w:val="left" w:pos="1320"/>
          <w:tab w:val="right" w:leader="dot" w:pos="12180"/>
        </w:tabs>
        <w:rPr>
          <w:rFonts w:asciiTheme="minorHAnsi" w:eastAsiaTheme="minorEastAsia" w:hAnsiTheme="minorHAnsi" w:cstheme="minorBidi"/>
          <w:noProof/>
          <w:lang w:eastAsia="ru-RU"/>
        </w:rPr>
      </w:pPr>
      <w:hyperlink w:anchor="_Toc302479375" w:history="1">
        <w:r w:rsidR="007F6976" w:rsidRPr="0091562B">
          <w:rPr>
            <w:rStyle w:val="a3"/>
            <w:rFonts w:cs="Times New Roman"/>
            <w:i/>
            <w:iCs/>
            <w:noProof/>
          </w:rPr>
          <w:t>2.3.3.2.</w:t>
        </w:r>
        <w:r w:rsidR="007F6976">
          <w:rPr>
            <w:rFonts w:asciiTheme="minorHAnsi" w:eastAsiaTheme="minorEastAsia" w:hAnsiTheme="minorHAnsi" w:cstheme="minorBidi"/>
            <w:noProof/>
            <w:lang w:eastAsia="ru-RU"/>
          </w:rPr>
          <w:tab/>
        </w:r>
        <w:r w:rsidR="007F6976" w:rsidRPr="0091562B">
          <w:rPr>
            <w:rStyle w:val="a3"/>
            <w:i/>
            <w:iCs/>
            <w:noProof/>
          </w:rPr>
          <w:t>Использование создаваемых в процессе работы приложения параметров</w:t>
        </w:r>
        <w:r w:rsidR="007F6976">
          <w:rPr>
            <w:noProof/>
            <w:webHidden/>
          </w:rPr>
          <w:tab/>
        </w:r>
        <w:r>
          <w:rPr>
            <w:noProof/>
            <w:webHidden/>
          </w:rPr>
          <w:fldChar w:fldCharType="begin"/>
        </w:r>
        <w:r w:rsidR="007F6976">
          <w:rPr>
            <w:noProof/>
            <w:webHidden/>
          </w:rPr>
          <w:instrText xml:space="preserve"> PAGEREF _Toc302479375 \h </w:instrText>
        </w:r>
        <w:r>
          <w:rPr>
            <w:noProof/>
            <w:webHidden/>
          </w:rPr>
        </w:r>
        <w:r>
          <w:rPr>
            <w:noProof/>
            <w:webHidden/>
          </w:rPr>
          <w:fldChar w:fldCharType="separate"/>
        </w:r>
        <w:r w:rsidR="007F6976">
          <w:rPr>
            <w:noProof/>
            <w:webHidden/>
          </w:rPr>
          <w:t>33</w:t>
        </w:r>
        <w:r>
          <w:rPr>
            <w:noProof/>
            <w:webHidden/>
          </w:rPr>
          <w:fldChar w:fldCharType="end"/>
        </w:r>
      </w:hyperlink>
    </w:p>
    <w:p w:rsidR="007F6976" w:rsidRDefault="00E54BF2">
      <w:pPr>
        <w:pStyle w:val="21"/>
        <w:tabs>
          <w:tab w:val="left" w:pos="1100"/>
          <w:tab w:val="right" w:leader="dot" w:pos="12180"/>
        </w:tabs>
        <w:rPr>
          <w:rFonts w:asciiTheme="minorHAnsi" w:eastAsiaTheme="minorEastAsia" w:hAnsiTheme="minorHAnsi" w:cstheme="minorBidi"/>
          <w:noProof/>
          <w:lang w:eastAsia="ru-RU"/>
        </w:rPr>
      </w:pPr>
      <w:hyperlink w:anchor="_Toc302479376" w:history="1">
        <w:r w:rsidR="007F6976" w:rsidRPr="0091562B">
          <w:rPr>
            <w:rStyle w:val="a3"/>
            <w:rFonts w:cs="Times New Roman"/>
            <w:i/>
            <w:iCs/>
            <w:noProof/>
          </w:rPr>
          <w:t>2.3.4.</w:t>
        </w:r>
        <w:r w:rsidR="007F6976">
          <w:rPr>
            <w:rFonts w:asciiTheme="minorHAnsi" w:eastAsiaTheme="minorEastAsia" w:hAnsiTheme="minorHAnsi" w:cstheme="minorBidi"/>
            <w:noProof/>
            <w:lang w:eastAsia="ru-RU"/>
          </w:rPr>
          <w:tab/>
        </w:r>
        <w:r w:rsidR="007F6976" w:rsidRPr="0091562B">
          <w:rPr>
            <w:rStyle w:val="a3"/>
            <w:i/>
            <w:iCs/>
            <w:noProof/>
          </w:rPr>
          <w:t>Редактирование набора данных</w:t>
        </w:r>
        <w:r w:rsidR="007F6976">
          <w:rPr>
            <w:noProof/>
            <w:webHidden/>
          </w:rPr>
          <w:tab/>
        </w:r>
        <w:r>
          <w:rPr>
            <w:noProof/>
            <w:webHidden/>
          </w:rPr>
          <w:fldChar w:fldCharType="begin"/>
        </w:r>
        <w:r w:rsidR="007F6976">
          <w:rPr>
            <w:noProof/>
            <w:webHidden/>
          </w:rPr>
          <w:instrText xml:space="preserve"> PAGEREF _Toc302479376 \h </w:instrText>
        </w:r>
        <w:r>
          <w:rPr>
            <w:noProof/>
            <w:webHidden/>
          </w:rPr>
        </w:r>
        <w:r>
          <w:rPr>
            <w:noProof/>
            <w:webHidden/>
          </w:rPr>
          <w:fldChar w:fldCharType="separate"/>
        </w:r>
        <w:r w:rsidR="007F6976">
          <w:rPr>
            <w:noProof/>
            <w:webHidden/>
          </w:rPr>
          <w:t>36</w:t>
        </w:r>
        <w:r>
          <w:rPr>
            <w:noProof/>
            <w:webHidden/>
          </w:rPr>
          <w:fldChar w:fldCharType="end"/>
        </w:r>
      </w:hyperlink>
    </w:p>
    <w:p w:rsidR="007F6976" w:rsidRDefault="00E54BF2">
      <w:pPr>
        <w:pStyle w:val="21"/>
        <w:tabs>
          <w:tab w:val="left" w:pos="1100"/>
          <w:tab w:val="right" w:leader="dot" w:pos="12180"/>
        </w:tabs>
        <w:rPr>
          <w:rFonts w:asciiTheme="minorHAnsi" w:eastAsiaTheme="minorEastAsia" w:hAnsiTheme="minorHAnsi" w:cstheme="minorBidi"/>
          <w:noProof/>
          <w:lang w:eastAsia="ru-RU"/>
        </w:rPr>
      </w:pPr>
      <w:hyperlink w:anchor="_Toc302479377" w:history="1">
        <w:r w:rsidR="007F6976" w:rsidRPr="0091562B">
          <w:rPr>
            <w:rStyle w:val="a3"/>
            <w:rFonts w:cs="Times New Roman"/>
            <w:i/>
            <w:iCs/>
            <w:noProof/>
          </w:rPr>
          <w:t>2.3.5.</w:t>
        </w:r>
        <w:r w:rsidR="007F6976">
          <w:rPr>
            <w:rFonts w:asciiTheme="minorHAnsi" w:eastAsiaTheme="minorEastAsia" w:hAnsiTheme="minorHAnsi" w:cstheme="minorBidi"/>
            <w:noProof/>
            <w:lang w:eastAsia="ru-RU"/>
          </w:rPr>
          <w:tab/>
        </w:r>
        <w:r w:rsidR="007F6976" w:rsidRPr="0091562B">
          <w:rPr>
            <w:rStyle w:val="a3"/>
            <w:i/>
            <w:iCs/>
            <w:noProof/>
          </w:rPr>
          <w:t>Добавление новой строки в набор данных</w:t>
        </w:r>
        <w:r w:rsidR="007F6976">
          <w:rPr>
            <w:noProof/>
            <w:webHidden/>
          </w:rPr>
          <w:tab/>
        </w:r>
        <w:r>
          <w:rPr>
            <w:noProof/>
            <w:webHidden/>
          </w:rPr>
          <w:fldChar w:fldCharType="begin"/>
        </w:r>
        <w:r w:rsidR="007F6976">
          <w:rPr>
            <w:noProof/>
            <w:webHidden/>
          </w:rPr>
          <w:instrText xml:space="preserve"> PAGEREF _Toc302479377 \h </w:instrText>
        </w:r>
        <w:r>
          <w:rPr>
            <w:noProof/>
            <w:webHidden/>
          </w:rPr>
        </w:r>
        <w:r>
          <w:rPr>
            <w:noProof/>
            <w:webHidden/>
          </w:rPr>
          <w:fldChar w:fldCharType="separate"/>
        </w:r>
        <w:r w:rsidR="007F6976">
          <w:rPr>
            <w:noProof/>
            <w:webHidden/>
          </w:rPr>
          <w:t>41</w:t>
        </w:r>
        <w:r>
          <w:rPr>
            <w:noProof/>
            <w:webHidden/>
          </w:rPr>
          <w:fldChar w:fldCharType="end"/>
        </w:r>
      </w:hyperlink>
    </w:p>
    <w:p w:rsidR="007F6976" w:rsidRDefault="00E54BF2">
      <w:pPr>
        <w:pStyle w:val="21"/>
        <w:tabs>
          <w:tab w:val="left" w:pos="1100"/>
          <w:tab w:val="right" w:leader="dot" w:pos="12180"/>
        </w:tabs>
        <w:rPr>
          <w:rFonts w:asciiTheme="minorHAnsi" w:eastAsiaTheme="minorEastAsia" w:hAnsiTheme="minorHAnsi" w:cstheme="minorBidi"/>
          <w:noProof/>
          <w:lang w:eastAsia="ru-RU"/>
        </w:rPr>
      </w:pPr>
      <w:hyperlink w:anchor="_Toc302479378" w:history="1">
        <w:r w:rsidR="007F6976" w:rsidRPr="0091562B">
          <w:rPr>
            <w:rStyle w:val="a3"/>
            <w:i/>
            <w:iCs/>
            <w:noProof/>
          </w:rPr>
          <w:t>2.3.6.</w:t>
        </w:r>
        <w:r w:rsidR="007F6976">
          <w:rPr>
            <w:rFonts w:asciiTheme="minorHAnsi" w:eastAsiaTheme="minorEastAsia" w:hAnsiTheme="minorHAnsi" w:cstheme="minorBidi"/>
            <w:noProof/>
            <w:lang w:eastAsia="ru-RU"/>
          </w:rPr>
          <w:tab/>
        </w:r>
        <w:r w:rsidR="007F6976" w:rsidRPr="0091562B">
          <w:rPr>
            <w:rStyle w:val="a3"/>
            <w:i/>
            <w:iCs/>
            <w:noProof/>
          </w:rPr>
          <w:t>Удаление строки из набора данных</w:t>
        </w:r>
        <w:r w:rsidR="007F6976">
          <w:rPr>
            <w:noProof/>
            <w:webHidden/>
          </w:rPr>
          <w:tab/>
        </w:r>
        <w:r>
          <w:rPr>
            <w:noProof/>
            <w:webHidden/>
          </w:rPr>
          <w:fldChar w:fldCharType="begin"/>
        </w:r>
        <w:r w:rsidR="007F6976">
          <w:rPr>
            <w:noProof/>
            <w:webHidden/>
          </w:rPr>
          <w:instrText xml:space="preserve"> PAGEREF _Toc302479378 \h </w:instrText>
        </w:r>
        <w:r>
          <w:rPr>
            <w:noProof/>
            <w:webHidden/>
          </w:rPr>
        </w:r>
        <w:r>
          <w:rPr>
            <w:noProof/>
            <w:webHidden/>
          </w:rPr>
          <w:fldChar w:fldCharType="separate"/>
        </w:r>
        <w:r w:rsidR="007F6976">
          <w:rPr>
            <w:noProof/>
            <w:webHidden/>
          </w:rPr>
          <w:t>43</w:t>
        </w:r>
        <w:r>
          <w:rPr>
            <w:noProof/>
            <w:webHidden/>
          </w:rPr>
          <w:fldChar w:fldCharType="end"/>
        </w:r>
      </w:hyperlink>
    </w:p>
    <w:p w:rsidR="007F6976" w:rsidRDefault="00E54BF2">
      <w:pPr>
        <w:pStyle w:val="21"/>
        <w:tabs>
          <w:tab w:val="left" w:pos="1100"/>
          <w:tab w:val="right" w:leader="dot" w:pos="12180"/>
        </w:tabs>
        <w:rPr>
          <w:rFonts w:asciiTheme="minorHAnsi" w:eastAsiaTheme="minorEastAsia" w:hAnsiTheme="minorHAnsi" w:cstheme="minorBidi"/>
          <w:noProof/>
          <w:lang w:eastAsia="ru-RU"/>
        </w:rPr>
      </w:pPr>
      <w:hyperlink w:anchor="_Toc302479379" w:history="1">
        <w:r w:rsidR="007F6976" w:rsidRPr="0091562B">
          <w:rPr>
            <w:rStyle w:val="a3"/>
            <w:i/>
            <w:iCs/>
            <w:noProof/>
          </w:rPr>
          <w:t>2.3.7.</w:t>
        </w:r>
        <w:r w:rsidR="007F6976">
          <w:rPr>
            <w:rFonts w:asciiTheme="minorHAnsi" w:eastAsiaTheme="minorEastAsia" w:hAnsiTheme="minorHAnsi" w:cstheme="minorBidi"/>
            <w:noProof/>
            <w:lang w:eastAsia="ru-RU"/>
          </w:rPr>
          <w:tab/>
        </w:r>
        <w:r w:rsidR="007F6976" w:rsidRPr="0091562B">
          <w:rPr>
            <w:rStyle w:val="a3"/>
            <w:i/>
            <w:iCs/>
            <w:noProof/>
          </w:rPr>
          <w:t>Использование справочников для ввода данных</w:t>
        </w:r>
        <w:r w:rsidR="007F6976">
          <w:rPr>
            <w:noProof/>
            <w:webHidden/>
          </w:rPr>
          <w:tab/>
        </w:r>
        <w:r>
          <w:rPr>
            <w:noProof/>
            <w:webHidden/>
          </w:rPr>
          <w:fldChar w:fldCharType="begin"/>
        </w:r>
        <w:r w:rsidR="007F6976">
          <w:rPr>
            <w:noProof/>
            <w:webHidden/>
          </w:rPr>
          <w:instrText xml:space="preserve"> PAGEREF _Toc302479379 \h </w:instrText>
        </w:r>
        <w:r>
          <w:rPr>
            <w:noProof/>
            <w:webHidden/>
          </w:rPr>
        </w:r>
        <w:r>
          <w:rPr>
            <w:noProof/>
            <w:webHidden/>
          </w:rPr>
          <w:fldChar w:fldCharType="separate"/>
        </w:r>
        <w:r w:rsidR="007F6976">
          <w:rPr>
            <w:noProof/>
            <w:webHidden/>
          </w:rPr>
          <w:t>46</w:t>
        </w:r>
        <w:r>
          <w:rPr>
            <w:noProof/>
            <w:webHidden/>
          </w:rPr>
          <w:fldChar w:fldCharType="end"/>
        </w:r>
      </w:hyperlink>
    </w:p>
    <w:p w:rsidR="007F6976" w:rsidRDefault="00E54BF2">
      <w:pPr>
        <w:pStyle w:val="21"/>
        <w:tabs>
          <w:tab w:val="left" w:pos="1320"/>
          <w:tab w:val="right" w:leader="dot" w:pos="12180"/>
        </w:tabs>
        <w:rPr>
          <w:rFonts w:asciiTheme="minorHAnsi" w:eastAsiaTheme="minorEastAsia" w:hAnsiTheme="minorHAnsi" w:cstheme="minorBidi"/>
          <w:noProof/>
          <w:lang w:eastAsia="ru-RU"/>
        </w:rPr>
      </w:pPr>
      <w:hyperlink w:anchor="_Toc302479380" w:history="1">
        <w:r w:rsidR="007F6976" w:rsidRPr="0091562B">
          <w:rPr>
            <w:rStyle w:val="a3"/>
            <w:i/>
            <w:iCs/>
            <w:noProof/>
          </w:rPr>
          <w:t>2.3.7.1.</w:t>
        </w:r>
        <w:r w:rsidR="007F6976">
          <w:rPr>
            <w:rFonts w:asciiTheme="minorHAnsi" w:eastAsiaTheme="minorEastAsia" w:hAnsiTheme="minorHAnsi" w:cstheme="minorBidi"/>
            <w:noProof/>
            <w:lang w:eastAsia="ru-RU"/>
          </w:rPr>
          <w:tab/>
        </w:r>
        <w:r w:rsidR="007F6976" w:rsidRPr="0091562B">
          <w:rPr>
            <w:rStyle w:val="a3"/>
            <w:i/>
            <w:iCs/>
            <w:noProof/>
          </w:rPr>
          <w:t>Создание  полей в наборе данных</w:t>
        </w:r>
        <w:r w:rsidR="007F6976">
          <w:rPr>
            <w:noProof/>
            <w:webHidden/>
          </w:rPr>
          <w:tab/>
        </w:r>
        <w:r>
          <w:rPr>
            <w:noProof/>
            <w:webHidden/>
          </w:rPr>
          <w:fldChar w:fldCharType="begin"/>
        </w:r>
        <w:r w:rsidR="007F6976">
          <w:rPr>
            <w:noProof/>
            <w:webHidden/>
          </w:rPr>
          <w:instrText xml:space="preserve"> PAGEREF _Toc302479380 \h </w:instrText>
        </w:r>
        <w:r>
          <w:rPr>
            <w:noProof/>
            <w:webHidden/>
          </w:rPr>
        </w:r>
        <w:r>
          <w:rPr>
            <w:noProof/>
            <w:webHidden/>
          </w:rPr>
          <w:fldChar w:fldCharType="separate"/>
        </w:r>
        <w:r w:rsidR="007F6976">
          <w:rPr>
            <w:noProof/>
            <w:webHidden/>
          </w:rPr>
          <w:t>49</w:t>
        </w:r>
        <w:r>
          <w:rPr>
            <w:noProof/>
            <w:webHidden/>
          </w:rPr>
          <w:fldChar w:fldCharType="end"/>
        </w:r>
      </w:hyperlink>
    </w:p>
    <w:p w:rsidR="007F6976" w:rsidRDefault="00E54BF2">
      <w:pPr>
        <w:pStyle w:val="21"/>
        <w:tabs>
          <w:tab w:val="left" w:pos="1320"/>
          <w:tab w:val="right" w:leader="dot" w:pos="12180"/>
        </w:tabs>
        <w:rPr>
          <w:rFonts w:asciiTheme="minorHAnsi" w:eastAsiaTheme="minorEastAsia" w:hAnsiTheme="minorHAnsi" w:cstheme="minorBidi"/>
          <w:noProof/>
          <w:lang w:eastAsia="ru-RU"/>
        </w:rPr>
      </w:pPr>
      <w:hyperlink w:anchor="_Toc302479381" w:history="1">
        <w:r w:rsidR="007F6976" w:rsidRPr="0091562B">
          <w:rPr>
            <w:rStyle w:val="a3"/>
            <w:i/>
            <w:iCs/>
            <w:noProof/>
          </w:rPr>
          <w:t>2.3.7.2.</w:t>
        </w:r>
        <w:r w:rsidR="007F6976">
          <w:rPr>
            <w:rFonts w:asciiTheme="minorHAnsi" w:eastAsiaTheme="minorEastAsia" w:hAnsiTheme="minorHAnsi" w:cstheme="minorBidi"/>
            <w:noProof/>
            <w:lang w:eastAsia="ru-RU"/>
          </w:rPr>
          <w:tab/>
        </w:r>
        <w:r w:rsidR="007F6976" w:rsidRPr="0091562B">
          <w:rPr>
            <w:rStyle w:val="a3"/>
            <w:i/>
            <w:iCs/>
            <w:noProof/>
          </w:rPr>
          <w:t>Изменение  набора данных – добавление и  редактирование строк таблицы</w:t>
        </w:r>
        <w:r w:rsidR="007F6976">
          <w:rPr>
            <w:noProof/>
            <w:webHidden/>
          </w:rPr>
          <w:tab/>
        </w:r>
        <w:r>
          <w:rPr>
            <w:noProof/>
            <w:webHidden/>
          </w:rPr>
          <w:fldChar w:fldCharType="begin"/>
        </w:r>
        <w:r w:rsidR="007F6976">
          <w:rPr>
            <w:noProof/>
            <w:webHidden/>
          </w:rPr>
          <w:instrText xml:space="preserve"> PAGEREF _Toc302479381 \h </w:instrText>
        </w:r>
        <w:r>
          <w:rPr>
            <w:noProof/>
            <w:webHidden/>
          </w:rPr>
        </w:r>
        <w:r>
          <w:rPr>
            <w:noProof/>
            <w:webHidden/>
          </w:rPr>
          <w:fldChar w:fldCharType="separate"/>
        </w:r>
        <w:r w:rsidR="007F6976">
          <w:rPr>
            <w:noProof/>
            <w:webHidden/>
          </w:rPr>
          <w:t>54</w:t>
        </w:r>
        <w:r>
          <w:rPr>
            <w:noProof/>
            <w:webHidden/>
          </w:rPr>
          <w:fldChar w:fldCharType="end"/>
        </w:r>
      </w:hyperlink>
    </w:p>
    <w:p w:rsidR="007F6976" w:rsidRDefault="00E54BF2">
      <w:pPr>
        <w:pStyle w:val="21"/>
        <w:tabs>
          <w:tab w:val="left" w:pos="1100"/>
          <w:tab w:val="right" w:leader="dot" w:pos="12180"/>
        </w:tabs>
        <w:rPr>
          <w:rFonts w:asciiTheme="minorHAnsi" w:eastAsiaTheme="minorEastAsia" w:hAnsiTheme="minorHAnsi" w:cstheme="minorBidi"/>
          <w:noProof/>
          <w:lang w:eastAsia="ru-RU"/>
        </w:rPr>
      </w:pPr>
      <w:hyperlink w:anchor="_Toc302479382" w:history="1">
        <w:r w:rsidR="007F6976" w:rsidRPr="0091562B">
          <w:rPr>
            <w:rStyle w:val="a3"/>
            <w:rFonts w:cs="Times New Roman"/>
            <w:i/>
            <w:iCs/>
            <w:noProof/>
          </w:rPr>
          <w:t>2.3.8.</w:t>
        </w:r>
        <w:r w:rsidR="007F6976">
          <w:rPr>
            <w:rFonts w:asciiTheme="minorHAnsi" w:eastAsiaTheme="minorEastAsia" w:hAnsiTheme="minorHAnsi" w:cstheme="minorBidi"/>
            <w:noProof/>
            <w:lang w:eastAsia="ru-RU"/>
          </w:rPr>
          <w:tab/>
        </w:r>
        <w:r w:rsidR="007F6976" w:rsidRPr="0091562B">
          <w:rPr>
            <w:rStyle w:val="a3"/>
            <w:i/>
            <w:iCs/>
            <w:noProof/>
          </w:rPr>
          <w:t>Поиск строки по значению поля</w:t>
        </w:r>
        <w:r w:rsidR="007F6976">
          <w:rPr>
            <w:noProof/>
            <w:webHidden/>
          </w:rPr>
          <w:tab/>
        </w:r>
        <w:r>
          <w:rPr>
            <w:noProof/>
            <w:webHidden/>
          </w:rPr>
          <w:fldChar w:fldCharType="begin"/>
        </w:r>
        <w:r w:rsidR="007F6976">
          <w:rPr>
            <w:noProof/>
            <w:webHidden/>
          </w:rPr>
          <w:instrText xml:space="preserve"> PAGEREF _Toc302479382 \h </w:instrText>
        </w:r>
        <w:r>
          <w:rPr>
            <w:noProof/>
            <w:webHidden/>
          </w:rPr>
        </w:r>
        <w:r>
          <w:rPr>
            <w:noProof/>
            <w:webHidden/>
          </w:rPr>
          <w:fldChar w:fldCharType="separate"/>
        </w:r>
        <w:r w:rsidR="007F6976">
          <w:rPr>
            <w:noProof/>
            <w:webHidden/>
          </w:rPr>
          <w:t>58</w:t>
        </w:r>
        <w:r>
          <w:rPr>
            <w:noProof/>
            <w:webHidden/>
          </w:rPr>
          <w:fldChar w:fldCharType="end"/>
        </w:r>
      </w:hyperlink>
    </w:p>
    <w:p w:rsidR="007F6976" w:rsidRDefault="00E54BF2">
      <w:pPr>
        <w:pStyle w:val="21"/>
        <w:tabs>
          <w:tab w:val="left" w:pos="880"/>
          <w:tab w:val="right" w:leader="dot" w:pos="12180"/>
        </w:tabs>
        <w:rPr>
          <w:rFonts w:asciiTheme="minorHAnsi" w:eastAsiaTheme="minorEastAsia" w:hAnsiTheme="minorHAnsi" w:cstheme="minorBidi"/>
          <w:noProof/>
          <w:lang w:eastAsia="ru-RU"/>
        </w:rPr>
      </w:pPr>
      <w:hyperlink w:anchor="_Toc302479383" w:history="1">
        <w:r w:rsidR="007F6976" w:rsidRPr="0091562B">
          <w:rPr>
            <w:rStyle w:val="a3"/>
            <w:noProof/>
          </w:rPr>
          <w:t>2.4.</w:t>
        </w:r>
        <w:r w:rsidR="007F6976">
          <w:rPr>
            <w:rFonts w:asciiTheme="minorHAnsi" w:eastAsiaTheme="minorEastAsia" w:hAnsiTheme="minorHAnsi" w:cstheme="minorBidi"/>
            <w:noProof/>
            <w:lang w:eastAsia="ru-RU"/>
          </w:rPr>
          <w:tab/>
        </w:r>
        <w:r w:rsidR="007F6976" w:rsidRPr="0091562B">
          <w:rPr>
            <w:rStyle w:val="a3"/>
            <w:noProof/>
          </w:rPr>
          <w:t>Фильтрация информации в наборе данных</w:t>
        </w:r>
        <w:r w:rsidR="007F6976">
          <w:rPr>
            <w:noProof/>
            <w:webHidden/>
          </w:rPr>
          <w:tab/>
        </w:r>
        <w:r>
          <w:rPr>
            <w:noProof/>
            <w:webHidden/>
          </w:rPr>
          <w:fldChar w:fldCharType="begin"/>
        </w:r>
        <w:r w:rsidR="007F6976">
          <w:rPr>
            <w:noProof/>
            <w:webHidden/>
          </w:rPr>
          <w:instrText xml:space="preserve"> PAGEREF _Toc302479383 \h </w:instrText>
        </w:r>
        <w:r>
          <w:rPr>
            <w:noProof/>
            <w:webHidden/>
          </w:rPr>
        </w:r>
        <w:r>
          <w:rPr>
            <w:noProof/>
            <w:webHidden/>
          </w:rPr>
          <w:fldChar w:fldCharType="separate"/>
        </w:r>
        <w:r w:rsidR="007F6976">
          <w:rPr>
            <w:noProof/>
            <w:webHidden/>
          </w:rPr>
          <w:t>60</w:t>
        </w:r>
        <w:r>
          <w:rPr>
            <w:noProof/>
            <w:webHidden/>
          </w:rPr>
          <w:fldChar w:fldCharType="end"/>
        </w:r>
      </w:hyperlink>
    </w:p>
    <w:p w:rsidR="007F6976" w:rsidRDefault="00E54BF2">
      <w:pPr>
        <w:pStyle w:val="21"/>
        <w:tabs>
          <w:tab w:val="left" w:pos="880"/>
          <w:tab w:val="right" w:leader="dot" w:pos="12180"/>
        </w:tabs>
        <w:rPr>
          <w:rFonts w:asciiTheme="minorHAnsi" w:eastAsiaTheme="minorEastAsia" w:hAnsiTheme="minorHAnsi" w:cstheme="minorBidi"/>
          <w:noProof/>
          <w:lang w:eastAsia="ru-RU"/>
        </w:rPr>
      </w:pPr>
      <w:hyperlink w:anchor="_Toc302479384" w:history="1">
        <w:r w:rsidR="007F6976" w:rsidRPr="0091562B">
          <w:rPr>
            <w:rStyle w:val="a3"/>
            <w:noProof/>
          </w:rPr>
          <w:t>2.5.</w:t>
        </w:r>
        <w:r w:rsidR="007F6976">
          <w:rPr>
            <w:rFonts w:asciiTheme="minorHAnsi" w:eastAsiaTheme="minorEastAsia" w:hAnsiTheme="minorHAnsi" w:cstheme="minorBidi"/>
            <w:noProof/>
            <w:lang w:eastAsia="ru-RU"/>
          </w:rPr>
          <w:tab/>
        </w:r>
        <w:r w:rsidR="007F6976" w:rsidRPr="0091562B">
          <w:rPr>
            <w:rStyle w:val="a3"/>
            <w:noProof/>
          </w:rPr>
          <w:t>Журналирование изменений набора данных в памяти</w:t>
        </w:r>
        <w:r w:rsidR="007F6976">
          <w:rPr>
            <w:noProof/>
            <w:webHidden/>
          </w:rPr>
          <w:tab/>
        </w:r>
        <w:r>
          <w:rPr>
            <w:noProof/>
            <w:webHidden/>
          </w:rPr>
          <w:fldChar w:fldCharType="begin"/>
        </w:r>
        <w:r w:rsidR="007F6976">
          <w:rPr>
            <w:noProof/>
            <w:webHidden/>
          </w:rPr>
          <w:instrText xml:space="preserve"> PAGEREF _Toc302479384 \h </w:instrText>
        </w:r>
        <w:r>
          <w:rPr>
            <w:noProof/>
            <w:webHidden/>
          </w:rPr>
        </w:r>
        <w:r>
          <w:rPr>
            <w:noProof/>
            <w:webHidden/>
          </w:rPr>
          <w:fldChar w:fldCharType="separate"/>
        </w:r>
        <w:r w:rsidR="007F6976">
          <w:rPr>
            <w:noProof/>
            <w:webHidden/>
          </w:rPr>
          <w:t>62</w:t>
        </w:r>
        <w:r>
          <w:rPr>
            <w:noProof/>
            <w:webHidden/>
          </w:rPr>
          <w:fldChar w:fldCharType="end"/>
        </w:r>
      </w:hyperlink>
    </w:p>
    <w:p w:rsidR="007F6976" w:rsidRDefault="00E54BF2">
      <w:pPr>
        <w:pStyle w:val="21"/>
        <w:tabs>
          <w:tab w:val="left" w:pos="1100"/>
          <w:tab w:val="right" w:leader="dot" w:pos="12180"/>
        </w:tabs>
        <w:rPr>
          <w:rFonts w:asciiTheme="minorHAnsi" w:eastAsiaTheme="minorEastAsia" w:hAnsiTheme="minorHAnsi" w:cstheme="minorBidi"/>
          <w:noProof/>
          <w:lang w:eastAsia="ru-RU"/>
        </w:rPr>
      </w:pPr>
      <w:hyperlink w:anchor="_Toc302479385" w:history="1">
        <w:r w:rsidR="007F6976" w:rsidRPr="0091562B">
          <w:rPr>
            <w:rStyle w:val="a3"/>
            <w:rFonts w:cs="Times New Roman"/>
            <w:noProof/>
          </w:rPr>
          <w:t>2.5.1.</w:t>
        </w:r>
        <w:r w:rsidR="007F6976">
          <w:rPr>
            <w:rFonts w:asciiTheme="minorHAnsi" w:eastAsiaTheme="minorEastAsia" w:hAnsiTheme="minorHAnsi" w:cstheme="minorBidi"/>
            <w:noProof/>
            <w:lang w:eastAsia="ru-RU"/>
          </w:rPr>
          <w:tab/>
        </w:r>
        <w:r w:rsidR="007F6976" w:rsidRPr="0091562B">
          <w:rPr>
            <w:rStyle w:val="a3"/>
            <w:noProof/>
          </w:rPr>
          <w:t>Извлечение данных из БД и копирование их в таблицу в памяти</w:t>
        </w:r>
        <w:r w:rsidR="007F6976">
          <w:rPr>
            <w:noProof/>
            <w:webHidden/>
          </w:rPr>
          <w:tab/>
        </w:r>
        <w:r>
          <w:rPr>
            <w:noProof/>
            <w:webHidden/>
          </w:rPr>
          <w:fldChar w:fldCharType="begin"/>
        </w:r>
        <w:r w:rsidR="007F6976">
          <w:rPr>
            <w:noProof/>
            <w:webHidden/>
          </w:rPr>
          <w:instrText xml:space="preserve"> PAGEREF _Toc302479385 \h </w:instrText>
        </w:r>
        <w:r>
          <w:rPr>
            <w:noProof/>
            <w:webHidden/>
          </w:rPr>
        </w:r>
        <w:r>
          <w:rPr>
            <w:noProof/>
            <w:webHidden/>
          </w:rPr>
          <w:fldChar w:fldCharType="separate"/>
        </w:r>
        <w:r w:rsidR="007F6976">
          <w:rPr>
            <w:noProof/>
            <w:webHidden/>
          </w:rPr>
          <w:t>66</w:t>
        </w:r>
        <w:r>
          <w:rPr>
            <w:noProof/>
            <w:webHidden/>
          </w:rPr>
          <w:fldChar w:fldCharType="end"/>
        </w:r>
      </w:hyperlink>
    </w:p>
    <w:p w:rsidR="007F6976" w:rsidRDefault="00E54BF2">
      <w:pPr>
        <w:pStyle w:val="21"/>
        <w:tabs>
          <w:tab w:val="left" w:pos="1100"/>
          <w:tab w:val="right" w:leader="dot" w:pos="12180"/>
        </w:tabs>
        <w:rPr>
          <w:rFonts w:asciiTheme="minorHAnsi" w:eastAsiaTheme="minorEastAsia" w:hAnsiTheme="minorHAnsi" w:cstheme="minorBidi"/>
          <w:noProof/>
          <w:lang w:eastAsia="ru-RU"/>
        </w:rPr>
      </w:pPr>
      <w:hyperlink w:anchor="_Toc302479386" w:history="1">
        <w:r w:rsidR="007F6976" w:rsidRPr="0091562B">
          <w:rPr>
            <w:rStyle w:val="a3"/>
            <w:noProof/>
          </w:rPr>
          <w:t>2.5.2.</w:t>
        </w:r>
        <w:r w:rsidR="007F6976">
          <w:rPr>
            <w:rFonts w:asciiTheme="minorHAnsi" w:eastAsiaTheme="minorEastAsia" w:hAnsiTheme="minorHAnsi" w:cstheme="minorBidi"/>
            <w:noProof/>
            <w:lang w:eastAsia="ru-RU"/>
          </w:rPr>
          <w:tab/>
        </w:r>
        <w:r w:rsidR="007F6976" w:rsidRPr="0091562B">
          <w:rPr>
            <w:rStyle w:val="a3"/>
            <w:noProof/>
          </w:rPr>
          <w:t>Работа с набором данных в памяти (добавление, удаление, редактирование строк)</w:t>
        </w:r>
        <w:r w:rsidR="007F6976">
          <w:rPr>
            <w:noProof/>
            <w:webHidden/>
          </w:rPr>
          <w:tab/>
        </w:r>
        <w:r>
          <w:rPr>
            <w:noProof/>
            <w:webHidden/>
          </w:rPr>
          <w:fldChar w:fldCharType="begin"/>
        </w:r>
        <w:r w:rsidR="007F6976">
          <w:rPr>
            <w:noProof/>
            <w:webHidden/>
          </w:rPr>
          <w:instrText xml:space="preserve"> PAGEREF _Toc302479386 \h </w:instrText>
        </w:r>
        <w:r>
          <w:rPr>
            <w:noProof/>
            <w:webHidden/>
          </w:rPr>
        </w:r>
        <w:r>
          <w:rPr>
            <w:noProof/>
            <w:webHidden/>
          </w:rPr>
          <w:fldChar w:fldCharType="separate"/>
        </w:r>
        <w:r w:rsidR="007F6976">
          <w:rPr>
            <w:noProof/>
            <w:webHidden/>
          </w:rPr>
          <w:t>67</w:t>
        </w:r>
        <w:r>
          <w:rPr>
            <w:noProof/>
            <w:webHidden/>
          </w:rPr>
          <w:fldChar w:fldCharType="end"/>
        </w:r>
      </w:hyperlink>
    </w:p>
    <w:p w:rsidR="007F6976" w:rsidRDefault="00E54BF2">
      <w:pPr>
        <w:pStyle w:val="21"/>
        <w:tabs>
          <w:tab w:val="left" w:pos="1100"/>
          <w:tab w:val="right" w:leader="dot" w:pos="12180"/>
        </w:tabs>
        <w:rPr>
          <w:rFonts w:asciiTheme="minorHAnsi" w:eastAsiaTheme="minorEastAsia" w:hAnsiTheme="minorHAnsi" w:cstheme="minorBidi"/>
          <w:noProof/>
          <w:lang w:eastAsia="ru-RU"/>
        </w:rPr>
      </w:pPr>
      <w:hyperlink w:anchor="_Toc302479387" w:history="1">
        <w:r w:rsidR="007F6976" w:rsidRPr="0091562B">
          <w:rPr>
            <w:rStyle w:val="a3"/>
            <w:noProof/>
          </w:rPr>
          <w:t>2.5.3.</w:t>
        </w:r>
        <w:r w:rsidR="007F6976">
          <w:rPr>
            <w:rFonts w:asciiTheme="minorHAnsi" w:eastAsiaTheme="minorEastAsia" w:hAnsiTheme="minorHAnsi" w:cstheme="minorBidi"/>
            <w:noProof/>
            <w:lang w:eastAsia="ru-RU"/>
          </w:rPr>
          <w:tab/>
        </w:r>
        <w:r w:rsidR="007F6976" w:rsidRPr="0091562B">
          <w:rPr>
            <w:rStyle w:val="a3"/>
            <w:noProof/>
          </w:rPr>
          <w:t>Работа с журналом изменений</w:t>
        </w:r>
        <w:r w:rsidR="007F6976">
          <w:rPr>
            <w:noProof/>
            <w:webHidden/>
          </w:rPr>
          <w:tab/>
        </w:r>
        <w:r>
          <w:rPr>
            <w:noProof/>
            <w:webHidden/>
          </w:rPr>
          <w:fldChar w:fldCharType="begin"/>
        </w:r>
        <w:r w:rsidR="007F6976">
          <w:rPr>
            <w:noProof/>
            <w:webHidden/>
          </w:rPr>
          <w:instrText xml:space="preserve"> PAGEREF _Toc302479387 \h </w:instrText>
        </w:r>
        <w:r>
          <w:rPr>
            <w:noProof/>
            <w:webHidden/>
          </w:rPr>
        </w:r>
        <w:r>
          <w:rPr>
            <w:noProof/>
            <w:webHidden/>
          </w:rPr>
          <w:fldChar w:fldCharType="separate"/>
        </w:r>
        <w:r w:rsidR="007F6976">
          <w:rPr>
            <w:noProof/>
            <w:webHidden/>
          </w:rPr>
          <w:t>68</w:t>
        </w:r>
        <w:r>
          <w:rPr>
            <w:noProof/>
            <w:webHidden/>
          </w:rPr>
          <w:fldChar w:fldCharType="end"/>
        </w:r>
      </w:hyperlink>
    </w:p>
    <w:p w:rsidR="007F6976" w:rsidRDefault="00E54BF2">
      <w:pPr>
        <w:pStyle w:val="21"/>
        <w:tabs>
          <w:tab w:val="left" w:pos="1100"/>
          <w:tab w:val="right" w:leader="dot" w:pos="12180"/>
        </w:tabs>
        <w:rPr>
          <w:rFonts w:asciiTheme="minorHAnsi" w:eastAsiaTheme="minorEastAsia" w:hAnsiTheme="minorHAnsi" w:cstheme="minorBidi"/>
          <w:noProof/>
          <w:lang w:eastAsia="ru-RU"/>
        </w:rPr>
      </w:pPr>
      <w:hyperlink w:anchor="_Toc302479388" w:history="1">
        <w:r w:rsidR="007F6976" w:rsidRPr="0091562B">
          <w:rPr>
            <w:rStyle w:val="a3"/>
            <w:noProof/>
          </w:rPr>
          <w:t>2.5.4.</w:t>
        </w:r>
        <w:r w:rsidR="007F6976">
          <w:rPr>
            <w:rFonts w:asciiTheme="minorHAnsi" w:eastAsiaTheme="minorEastAsia" w:hAnsiTheme="minorHAnsi" w:cstheme="minorBidi"/>
            <w:noProof/>
            <w:lang w:eastAsia="ru-RU"/>
          </w:rPr>
          <w:tab/>
        </w:r>
        <w:r w:rsidR="007F6976" w:rsidRPr="0091562B">
          <w:rPr>
            <w:rStyle w:val="a3"/>
            <w:noProof/>
          </w:rPr>
          <w:t>Применение и отмена  изменений</w:t>
        </w:r>
        <w:r w:rsidR="007F6976">
          <w:rPr>
            <w:noProof/>
            <w:webHidden/>
          </w:rPr>
          <w:tab/>
        </w:r>
        <w:r>
          <w:rPr>
            <w:noProof/>
            <w:webHidden/>
          </w:rPr>
          <w:fldChar w:fldCharType="begin"/>
        </w:r>
        <w:r w:rsidR="007F6976">
          <w:rPr>
            <w:noProof/>
            <w:webHidden/>
          </w:rPr>
          <w:instrText xml:space="preserve"> PAGEREF _Toc302479388 \h </w:instrText>
        </w:r>
        <w:r>
          <w:rPr>
            <w:noProof/>
            <w:webHidden/>
          </w:rPr>
        </w:r>
        <w:r>
          <w:rPr>
            <w:noProof/>
            <w:webHidden/>
          </w:rPr>
          <w:fldChar w:fldCharType="separate"/>
        </w:r>
        <w:r w:rsidR="007F6976">
          <w:rPr>
            <w:noProof/>
            <w:webHidden/>
          </w:rPr>
          <w:t>71</w:t>
        </w:r>
        <w:r>
          <w:rPr>
            <w:noProof/>
            <w:webHidden/>
          </w:rPr>
          <w:fldChar w:fldCharType="end"/>
        </w:r>
      </w:hyperlink>
    </w:p>
    <w:p w:rsidR="007F6976" w:rsidRDefault="00E54BF2">
      <w:pPr>
        <w:pStyle w:val="21"/>
        <w:tabs>
          <w:tab w:val="left" w:pos="880"/>
          <w:tab w:val="right" w:leader="dot" w:pos="12180"/>
        </w:tabs>
        <w:rPr>
          <w:rFonts w:asciiTheme="minorHAnsi" w:eastAsiaTheme="minorEastAsia" w:hAnsiTheme="minorHAnsi" w:cstheme="minorBidi"/>
          <w:noProof/>
          <w:lang w:eastAsia="ru-RU"/>
        </w:rPr>
      </w:pPr>
      <w:hyperlink w:anchor="_Toc302479389" w:history="1">
        <w:r w:rsidR="007F6976" w:rsidRPr="0091562B">
          <w:rPr>
            <w:rStyle w:val="a3"/>
            <w:noProof/>
          </w:rPr>
          <w:t>2.6.</w:t>
        </w:r>
        <w:r w:rsidR="007F6976">
          <w:rPr>
            <w:rFonts w:asciiTheme="minorHAnsi" w:eastAsiaTheme="minorEastAsia" w:hAnsiTheme="minorHAnsi" w:cstheme="minorBidi"/>
            <w:noProof/>
            <w:lang w:eastAsia="ru-RU"/>
          </w:rPr>
          <w:tab/>
        </w:r>
        <w:r w:rsidR="007F6976" w:rsidRPr="0091562B">
          <w:rPr>
            <w:rStyle w:val="a3"/>
            <w:noProof/>
          </w:rPr>
          <w:t>Пакетная загрузка данных в таблицу HyTech</w:t>
        </w:r>
        <w:r w:rsidR="007F6976">
          <w:rPr>
            <w:noProof/>
            <w:webHidden/>
          </w:rPr>
          <w:tab/>
        </w:r>
        <w:r>
          <w:rPr>
            <w:noProof/>
            <w:webHidden/>
          </w:rPr>
          <w:fldChar w:fldCharType="begin"/>
        </w:r>
        <w:r w:rsidR="007F6976">
          <w:rPr>
            <w:noProof/>
            <w:webHidden/>
          </w:rPr>
          <w:instrText xml:space="preserve"> PAGEREF _Toc302479389 \h </w:instrText>
        </w:r>
        <w:r>
          <w:rPr>
            <w:noProof/>
            <w:webHidden/>
          </w:rPr>
        </w:r>
        <w:r>
          <w:rPr>
            <w:noProof/>
            <w:webHidden/>
          </w:rPr>
          <w:fldChar w:fldCharType="separate"/>
        </w:r>
        <w:r w:rsidR="007F6976">
          <w:rPr>
            <w:noProof/>
            <w:webHidden/>
          </w:rPr>
          <w:t>78</w:t>
        </w:r>
        <w:r>
          <w:rPr>
            <w:noProof/>
            <w:webHidden/>
          </w:rPr>
          <w:fldChar w:fldCharType="end"/>
        </w:r>
      </w:hyperlink>
    </w:p>
    <w:p w:rsidR="007F6976" w:rsidRDefault="00E54BF2">
      <w:pPr>
        <w:pStyle w:val="21"/>
        <w:tabs>
          <w:tab w:val="left" w:pos="1100"/>
          <w:tab w:val="right" w:leader="dot" w:pos="12180"/>
        </w:tabs>
        <w:rPr>
          <w:rFonts w:asciiTheme="minorHAnsi" w:eastAsiaTheme="minorEastAsia" w:hAnsiTheme="minorHAnsi" w:cstheme="minorBidi"/>
          <w:noProof/>
          <w:lang w:eastAsia="ru-RU"/>
        </w:rPr>
      </w:pPr>
      <w:hyperlink w:anchor="_Toc302479390" w:history="1">
        <w:r w:rsidR="007F6976" w:rsidRPr="0091562B">
          <w:rPr>
            <w:rStyle w:val="a3"/>
            <w:rFonts w:cs="Times New Roman"/>
            <w:noProof/>
          </w:rPr>
          <w:t>2.6.1.</w:t>
        </w:r>
        <w:r w:rsidR="007F6976">
          <w:rPr>
            <w:rFonts w:asciiTheme="minorHAnsi" w:eastAsiaTheme="minorEastAsia" w:hAnsiTheme="minorHAnsi" w:cstheme="minorBidi"/>
            <w:noProof/>
            <w:lang w:eastAsia="ru-RU"/>
          </w:rPr>
          <w:tab/>
        </w:r>
        <w:r w:rsidR="007F6976" w:rsidRPr="0091562B">
          <w:rPr>
            <w:rStyle w:val="a3"/>
            <w:noProof/>
          </w:rPr>
          <w:t>Загрузка информации из файла во временную таблицу</w:t>
        </w:r>
        <w:r w:rsidR="007F6976">
          <w:rPr>
            <w:noProof/>
            <w:webHidden/>
          </w:rPr>
          <w:tab/>
        </w:r>
        <w:r>
          <w:rPr>
            <w:noProof/>
            <w:webHidden/>
          </w:rPr>
          <w:fldChar w:fldCharType="begin"/>
        </w:r>
        <w:r w:rsidR="007F6976">
          <w:rPr>
            <w:noProof/>
            <w:webHidden/>
          </w:rPr>
          <w:instrText xml:space="preserve"> PAGEREF _Toc302479390 \h </w:instrText>
        </w:r>
        <w:r>
          <w:rPr>
            <w:noProof/>
            <w:webHidden/>
          </w:rPr>
        </w:r>
        <w:r>
          <w:rPr>
            <w:noProof/>
            <w:webHidden/>
          </w:rPr>
          <w:fldChar w:fldCharType="separate"/>
        </w:r>
        <w:r w:rsidR="007F6976">
          <w:rPr>
            <w:noProof/>
            <w:webHidden/>
          </w:rPr>
          <w:t>81</w:t>
        </w:r>
        <w:r>
          <w:rPr>
            <w:noProof/>
            <w:webHidden/>
          </w:rPr>
          <w:fldChar w:fldCharType="end"/>
        </w:r>
      </w:hyperlink>
    </w:p>
    <w:p w:rsidR="007F6976" w:rsidRDefault="00E54BF2">
      <w:pPr>
        <w:pStyle w:val="21"/>
        <w:tabs>
          <w:tab w:val="left" w:pos="1100"/>
          <w:tab w:val="right" w:leader="dot" w:pos="12180"/>
        </w:tabs>
        <w:rPr>
          <w:rFonts w:asciiTheme="minorHAnsi" w:eastAsiaTheme="minorEastAsia" w:hAnsiTheme="minorHAnsi" w:cstheme="minorBidi"/>
          <w:noProof/>
          <w:lang w:eastAsia="ru-RU"/>
        </w:rPr>
      </w:pPr>
      <w:hyperlink w:anchor="_Toc302479391" w:history="1">
        <w:r w:rsidR="007F6976" w:rsidRPr="0091562B">
          <w:rPr>
            <w:rStyle w:val="a3"/>
            <w:noProof/>
          </w:rPr>
          <w:t>2.6.2.</w:t>
        </w:r>
        <w:r w:rsidR="007F6976">
          <w:rPr>
            <w:rFonts w:asciiTheme="minorHAnsi" w:eastAsiaTheme="minorEastAsia" w:hAnsiTheme="minorHAnsi" w:cstheme="minorBidi"/>
            <w:noProof/>
            <w:lang w:eastAsia="ru-RU"/>
          </w:rPr>
          <w:tab/>
        </w:r>
        <w:r w:rsidR="007F6976" w:rsidRPr="0091562B">
          <w:rPr>
            <w:rStyle w:val="a3"/>
            <w:noProof/>
          </w:rPr>
          <w:t>Перенос информации из временной в постоянную таблицу</w:t>
        </w:r>
        <w:r w:rsidR="007F6976">
          <w:rPr>
            <w:noProof/>
            <w:webHidden/>
          </w:rPr>
          <w:tab/>
        </w:r>
        <w:r>
          <w:rPr>
            <w:noProof/>
            <w:webHidden/>
          </w:rPr>
          <w:fldChar w:fldCharType="begin"/>
        </w:r>
        <w:r w:rsidR="007F6976">
          <w:rPr>
            <w:noProof/>
            <w:webHidden/>
          </w:rPr>
          <w:instrText xml:space="preserve"> PAGEREF _Toc302479391 \h </w:instrText>
        </w:r>
        <w:r>
          <w:rPr>
            <w:noProof/>
            <w:webHidden/>
          </w:rPr>
        </w:r>
        <w:r>
          <w:rPr>
            <w:noProof/>
            <w:webHidden/>
          </w:rPr>
          <w:fldChar w:fldCharType="separate"/>
        </w:r>
        <w:r w:rsidR="007F6976">
          <w:rPr>
            <w:noProof/>
            <w:webHidden/>
          </w:rPr>
          <w:t>83</w:t>
        </w:r>
        <w:r>
          <w:rPr>
            <w:noProof/>
            <w:webHidden/>
          </w:rPr>
          <w:fldChar w:fldCharType="end"/>
        </w:r>
      </w:hyperlink>
    </w:p>
    <w:p w:rsidR="007F6976" w:rsidRDefault="00E54BF2">
      <w:pPr>
        <w:pStyle w:val="21"/>
        <w:tabs>
          <w:tab w:val="left" w:pos="1100"/>
          <w:tab w:val="right" w:leader="dot" w:pos="12180"/>
        </w:tabs>
        <w:rPr>
          <w:rFonts w:asciiTheme="minorHAnsi" w:eastAsiaTheme="minorEastAsia" w:hAnsiTheme="minorHAnsi" w:cstheme="minorBidi"/>
          <w:noProof/>
          <w:lang w:eastAsia="ru-RU"/>
        </w:rPr>
      </w:pPr>
      <w:hyperlink w:anchor="_Toc302479392" w:history="1">
        <w:r w:rsidR="007F6976" w:rsidRPr="0091562B">
          <w:rPr>
            <w:rStyle w:val="a3"/>
            <w:noProof/>
          </w:rPr>
          <w:t>2.6.3.</w:t>
        </w:r>
        <w:r w:rsidR="007F6976">
          <w:rPr>
            <w:rFonts w:asciiTheme="minorHAnsi" w:eastAsiaTheme="minorEastAsia" w:hAnsiTheme="minorHAnsi" w:cstheme="minorBidi"/>
            <w:noProof/>
            <w:lang w:eastAsia="ru-RU"/>
          </w:rPr>
          <w:tab/>
        </w:r>
        <w:r w:rsidR="007F6976" w:rsidRPr="0091562B">
          <w:rPr>
            <w:rStyle w:val="a3"/>
            <w:noProof/>
          </w:rPr>
          <w:t xml:space="preserve">Принудительный  перенос информации из буфера компонента </w:t>
        </w:r>
        <w:r w:rsidR="007F6976" w:rsidRPr="0091562B">
          <w:rPr>
            <w:rStyle w:val="a3"/>
            <w:noProof/>
            <w:lang w:val="en-US"/>
          </w:rPr>
          <w:t>htpump</w:t>
        </w:r>
        <w:r w:rsidR="007F6976" w:rsidRPr="0091562B">
          <w:rPr>
            <w:rStyle w:val="a3"/>
            <w:noProof/>
          </w:rPr>
          <w:t xml:space="preserve"> во временную таблицу</w:t>
        </w:r>
        <w:r w:rsidR="007F6976">
          <w:rPr>
            <w:noProof/>
            <w:webHidden/>
          </w:rPr>
          <w:tab/>
        </w:r>
        <w:r>
          <w:rPr>
            <w:noProof/>
            <w:webHidden/>
          </w:rPr>
          <w:fldChar w:fldCharType="begin"/>
        </w:r>
        <w:r w:rsidR="007F6976">
          <w:rPr>
            <w:noProof/>
            <w:webHidden/>
          </w:rPr>
          <w:instrText xml:space="preserve"> PAGEREF _Toc302479392 \h </w:instrText>
        </w:r>
        <w:r>
          <w:rPr>
            <w:noProof/>
            <w:webHidden/>
          </w:rPr>
        </w:r>
        <w:r>
          <w:rPr>
            <w:noProof/>
            <w:webHidden/>
          </w:rPr>
          <w:fldChar w:fldCharType="separate"/>
        </w:r>
        <w:r w:rsidR="007F6976">
          <w:rPr>
            <w:noProof/>
            <w:webHidden/>
          </w:rPr>
          <w:t>85</w:t>
        </w:r>
        <w:r>
          <w:rPr>
            <w:noProof/>
            <w:webHidden/>
          </w:rPr>
          <w:fldChar w:fldCharType="end"/>
        </w:r>
      </w:hyperlink>
    </w:p>
    <w:p w:rsidR="007F6976" w:rsidRDefault="00E54BF2">
      <w:pPr>
        <w:pStyle w:val="21"/>
        <w:tabs>
          <w:tab w:val="left" w:pos="1100"/>
          <w:tab w:val="right" w:leader="dot" w:pos="12180"/>
        </w:tabs>
        <w:rPr>
          <w:rFonts w:asciiTheme="minorHAnsi" w:eastAsiaTheme="minorEastAsia" w:hAnsiTheme="minorHAnsi" w:cstheme="minorBidi"/>
          <w:noProof/>
          <w:lang w:eastAsia="ru-RU"/>
        </w:rPr>
      </w:pPr>
      <w:hyperlink w:anchor="_Toc302479393" w:history="1">
        <w:r w:rsidR="007F6976" w:rsidRPr="0091562B">
          <w:rPr>
            <w:rStyle w:val="a3"/>
            <w:noProof/>
          </w:rPr>
          <w:t>2.6.4.</w:t>
        </w:r>
        <w:r w:rsidR="007F6976">
          <w:rPr>
            <w:rFonts w:asciiTheme="minorHAnsi" w:eastAsiaTheme="minorEastAsia" w:hAnsiTheme="minorHAnsi" w:cstheme="minorBidi"/>
            <w:noProof/>
            <w:lang w:eastAsia="ru-RU"/>
          </w:rPr>
          <w:tab/>
        </w:r>
        <w:r w:rsidR="007F6976" w:rsidRPr="0091562B">
          <w:rPr>
            <w:rStyle w:val="a3"/>
            <w:noProof/>
          </w:rPr>
          <w:t xml:space="preserve">Использование компонента – наследника </w:t>
        </w:r>
        <w:r w:rsidR="007F6976" w:rsidRPr="0091562B">
          <w:rPr>
            <w:rStyle w:val="a3"/>
            <w:noProof/>
            <w:lang w:val="en-US"/>
          </w:rPr>
          <w:t>TDataSet</w:t>
        </w:r>
        <w:r w:rsidR="007F6976" w:rsidRPr="0091562B">
          <w:rPr>
            <w:rStyle w:val="a3"/>
            <w:noProof/>
          </w:rPr>
          <w:t xml:space="preserve"> как источника информации для пакетной загрузки</w:t>
        </w:r>
        <w:r w:rsidR="007F6976">
          <w:rPr>
            <w:noProof/>
            <w:webHidden/>
          </w:rPr>
          <w:tab/>
        </w:r>
        <w:r>
          <w:rPr>
            <w:noProof/>
            <w:webHidden/>
          </w:rPr>
          <w:fldChar w:fldCharType="begin"/>
        </w:r>
        <w:r w:rsidR="007F6976">
          <w:rPr>
            <w:noProof/>
            <w:webHidden/>
          </w:rPr>
          <w:instrText xml:space="preserve"> PAGEREF _Toc302479393 \h </w:instrText>
        </w:r>
        <w:r>
          <w:rPr>
            <w:noProof/>
            <w:webHidden/>
          </w:rPr>
        </w:r>
        <w:r>
          <w:rPr>
            <w:noProof/>
            <w:webHidden/>
          </w:rPr>
          <w:fldChar w:fldCharType="separate"/>
        </w:r>
        <w:r w:rsidR="007F6976">
          <w:rPr>
            <w:noProof/>
            <w:webHidden/>
          </w:rPr>
          <w:t>87</w:t>
        </w:r>
        <w:r>
          <w:rPr>
            <w:noProof/>
            <w:webHidden/>
          </w:rPr>
          <w:fldChar w:fldCharType="end"/>
        </w:r>
      </w:hyperlink>
    </w:p>
    <w:p w:rsidR="007F6976" w:rsidRDefault="00E54BF2">
      <w:pPr>
        <w:pStyle w:val="21"/>
        <w:tabs>
          <w:tab w:val="left" w:pos="880"/>
          <w:tab w:val="right" w:leader="dot" w:pos="12180"/>
        </w:tabs>
        <w:rPr>
          <w:rFonts w:asciiTheme="minorHAnsi" w:eastAsiaTheme="minorEastAsia" w:hAnsiTheme="minorHAnsi" w:cstheme="minorBidi"/>
          <w:noProof/>
          <w:lang w:eastAsia="ru-RU"/>
        </w:rPr>
      </w:pPr>
      <w:hyperlink w:anchor="_Toc302479394" w:history="1">
        <w:r w:rsidR="007F6976" w:rsidRPr="0091562B">
          <w:rPr>
            <w:rStyle w:val="a3"/>
            <w:rFonts w:cs="Times New Roman"/>
            <w:noProof/>
          </w:rPr>
          <w:t>2.7.</w:t>
        </w:r>
        <w:r w:rsidR="007F6976">
          <w:rPr>
            <w:rFonts w:asciiTheme="minorHAnsi" w:eastAsiaTheme="minorEastAsia" w:hAnsiTheme="minorHAnsi" w:cstheme="minorBidi"/>
            <w:noProof/>
            <w:lang w:eastAsia="ru-RU"/>
          </w:rPr>
          <w:tab/>
        </w:r>
        <w:r w:rsidR="007F6976" w:rsidRPr="0091562B">
          <w:rPr>
            <w:rStyle w:val="a3"/>
            <w:noProof/>
          </w:rPr>
          <w:t>Экспорт данных</w:t>
        </w:r>
        <w:r w:rsidR="007F6976">
          <w:rPr>
            <w:noProof/>
            <w:webHidden/>
          </w:rPr>
          <w:tab/>
        </w:r>
        <w:r>
          <w:rPr>
            <w:noProof/>
            <w:webHidden/>
          </w:rPr>
          <w:fldChar w:fldCharType="begin"/>
        </w:r>
        <w:r w:rsidR="007F6976">
          <w:rPr>
            <w:noProof/>
            <w:webHidden/>
          </w:rPr>
          <w:instrText xml:space="preserve"> PAGEREF _Toc302479394 \h </w:instrText>
        </w:r>
        <w:r>
          <w:rPr>
            <w:noProof/>
            <w:webHidden/>
          </w:rPr>
        </w:r>
        <w:r>
          <w:rPr>
            <w:noProof/>
            <w:webHidden/>
          </w:rPr>
          <w:fldChar w:fldCharType="separate"/>
        </w:r>
        <w:r w:rsidR="007F6976">
          <w:rPr>
            <w:noProof/>
            <w:webHidden/>
          </w:rPr>
          <w:t>88</w:t>
        </w:r>
        <w:r>
          <w:rPr>
            <w:noProof/>
            <w:webHidden/>
          </w:rPr>
          <w:fldChar w:fldCharType="end"/>
        </w:r>
      </w:hyperlink>
    </w:p>
    <w:p w:rsidR="007F6976" w:rsidRDefault="00E54BF2">
      <w:pPr>
        <w:pStyle w:val="21"/>
        <w:tabs>
          <w:tab w:val="left" w:pos="880"/>
          <w:tab w:val="right" w:leader="dot" w:pos="12180"/>
        </w:tabs>
        <w:rPr>
          <w:rFonts w:asciiTheme="minorHAnsi" w:eastAsiaTheme="minorEastAsia" w:hAnsiTheme="minorHAnsi" w:cstheme="minorBidi"/>
          <w:noProof/>
          <w:lang w:eastAsia="ru-RU"/>
        </w:rPr>
      </w:pPr>
      <w:hyperlink w:anchor="_Toc302479395" w:history="1">
        <w:r w:rsidR="007F6976" w:rsidRPr="0091562B">
          <w:rPr>
            <w:rStyle w:val="a3"/>
            <w:noProof/>
          </w:rPr>
          <w:t>2.8.</w:t>
        </w:r>
        <w:r w:rsidR="007F6976">
          <w:rPr>
            <w:rFonts w:asciiTheme="minorHAnsi" w:eastAsiaTheme="minorEastAsia" w:hAnsiTheme="minorHAnsi" w:cstheme="minorBidi"/>
            <w:noProof/>
            <w:lang w:eastAsia="ru-RU"/>
          </w:rPr>
          <w:tab/>
        </w:r>
        <w:r w:rsidR="007F6976" w:rsidRPr="0091562B">
          <w:rPr>
            <w:rStyle w:val="a3"/>
            <w:noProof/>
          </w:rPr>
          <w:t>Работа с макросами и препроцессором программного кода</w:t>
        </w:r>
        <w:r w:rsidR="007F6976">
          <w:rPr>
            <w:noProof/>
            <w:webHidden/>
          </w:rPr>
          <w:tab/>
        </w:r>
        <w:r>
          <w:rPr>
            <w:noProof/>
            <w:webHidden/>
          </w:rPr>
          <w:fldChar w:fldCharType="begin"/>
        </w:r>
        <w:r w:rsidR="007F6976">
          <w:rPr>
            <w:noProof/>
            <w:webHidden/>
          </w:rPr>
          <w:instrText xml:space="preserve"> PAGEREF _Toc302479395 \h </w:instrText>
        </w:r>
        <w:r>
          <w:rPr>
            <w:noProof/>
            <w:webHidden/>
          </w:rPr>
        </w:r>
        <w:r>
          <w:rPr>
            <w:noProof/>
            <w:webHidden/>
          </w:rPr>
          <w:fldChar w:fldCharType="separate"/>
        </w:r>
        <w:r w:rsidR="007F6976">
          <w:rPr>
            <w:noProof/>
            <w:webHidden/>
          </w:rPr>
          <w:t>91</w:t>
        </w:r>
        <w:r>
          <w:rPr>
            <w:noProof/>
            <w:webHidden/>
          </w:rPr>
          <w:fldChar w:fldCharType="end"/>
        </w:r>
      </w:hyperlink>
    </w:p>
    <w:p w:rsidR="007F6976" w:rsidRDefault="00E54BF2">
      <w:pPr>
        <w:pStyle w:val="21"/>
        <w:tabs>
          <w:tab w:val="left" w:pos="1100"/>
          <w:tab w:val="right" w:leader="dot" w:pos="12180"/>
        </w:tabs>
        <w:rPr>
          <w:rFonts w:asciiTheme="minorHAnsi" w:eastAsiaTheme="minorEastAsia" w:hAnsiTheme="minorHAnsi" w:cstheme="minorBidi"/>
          <w:noProof/>
          <w:lang w:eastAsia="ru-RU"/>
        </w:rPr>
      </w:pPr>
      <w:hyperlink w:anchor="_Toc302479396" w:history="1">
        <w:r w:rsidR="007F6976" w:rsidRPr="0091562B">
          <w:rPr>
            <w:rStyle w:val="a3"/>
            <w:noProof/>
          </w:rPr>
          <w:t>2.8.1.</w:t>
        </w:r>
        <w:r w:rsidR="007F6976">
          <w:rPr>
            <w:rFonts w:asciiTheme="minorHAnsi" w:eastAsiaTheme="minorEastAsia" w:hAnsiTheme="minorHAnsi" w:cstheme="minorBidi"/>
            <w:noProof/>
            <w:lang w:eastAsia="ru-RU"/>
          </w:rPr>
          <w:tab/>
        </w:r>
        <w:r w:rsidR="007F6976" w:rsidRPr="0091562B">
          <w:rPr>
            <w:rStyle w:val="a3"/>
            <w:noProof/>
          </w:rPr>
          <w:t>Работа с макросами</w:t>
        </w:r>
        <w:r w:rsidR="007F6976">
          <w:rPr>
            <w:noProof/>
            <w:webHidden/>
          </w:rPr>
          <w:tab/>
        </w:r>
        <w:r>
          <w:rPr>
            <w:noProof/>
            <w:webHidden/>
          </w:rPr>
          <w:fldChar w:fldCharType="begin"/>
        </w:r>
        <w:r w:rsidR="007F6976">
          <w:rPr>
            <w:noProof/>
            <w:webHidden/>
          </w:rPr>
          <w:instrText xml:space="preserve"> PAGEREF _Toc302479396 \h </w:instrText>
        </w:r>
        <w:r>
          <w:rPr>
            <w:noProof/>
            <w:webHidden/>
          </w:rPr>
        </w:r>
        <w:r>
          <w:rPr>
            <w:noProof/>
            <w:webHidden/>
          </w:rPr>
          <w:fldChar w:fldCharType="separate"/>
        </w:r>
        <w:r w:rsidR="007F6976">
          <w:rPr>
            <w:noProof/>
            <w:webHidden/>
          </w:rPr>
          <w:t>91</w:t>
        </w:r>
        <w:r>
          <w:rPr>
            <w:noProof/>
            <w:webHidden/>
          </w:rPr>
          <w:fldChar w:fldCharType="end"/>
        </w:r>
      </w:hyperlink>
    </w:p>
    <w:p w:rsidR="007F6976" w:rsidRDefault="00E54BF2">
      <w:pPr>
        <w:pStyle w:val="21"/>
        <w:tabs>
          <w:tab w:val="left" w:pos="1100"/>
          <w:tab w:val="right" w:leader="dot" w:pos="12180"/>
        </w:tabs>
        <w:rPr>
          <w:rFonts w:asciiTheme="minorHAnsi" w:eastAsiaTheme="minorEastAsia" w:hAnsiTheme="minorHAnsi" w:cstheme="minorBidi"/>
          <w:noProof/>
          <w:lang w:eastAsia="ru-RU"/>
        </w:rPr>
      </w:pPr>
      <w:hyperlink w:anchor="_Toc302479397" w:history="1">
        <w:r w:rsidR="007F6976" w:rsidRPr="0091562B">
          <w:rPr>
            <w:rStyle w:val="a3"/>
            <w:noProof/>
          </w:rPr>
          <w:t>2.8.2.</w:t>
        </w:r>
        <w:r w:rsidR="007F6976">
          <w:rPr>
            <w:rFonts w:asciiTheme="minorHAnsi" w:eastAsiaTheme="minorEastAsia" w:hAnsiTheme="minorHAnsi" w:cstheme="minorBidi"/>
            <w:noProof/>
            <w:lang w:eastAsia="ru-RU"/>
          </w:rPr>
          <w:tab/>
        </w:r>
        <w:r w:rsidR="007F6976" w:rsidRPr="0091562B">
          <w:rPr>
            <w:rStyle w:val="a3"/>
            <w:noProof/>
          </w:rPr>
          <w:t>Использование прагм</w:t>
        </w:r>
        <w:r w:rsidR="007F6976">
          <w:rPr>
            <w:noProof/>
            <w:webHidden/>
          </w:rPr>
          <w:tab/>
        </w:r>
        <w:r>
          <w:rPr>
            <w:noProof/>
            <w:webHidden/>
          </w:rPr>
          <w:fldChar w:fldCharType="begin"/>
        </w:r>
        <w:r w:rsidR="007F6976">
          <w:rPr>
            <w:noProof/>
            <w:webHidden/>
          </w:rPr>
          <w:instrText xml:space="preserve"> PAGEREF _Toc302479397 \h </w:instrText>
        </w:r>
        <w:r>
          <w:rPr>
            <w:noProof/>
            <w:webHidden/>
          </w:rPr>
        </w:r>
        <w:r>
          <w:rPr>
            <w:noProof/>
            <w:webHidden/>
          </w:rPr>
          <w:fldChar w:fldCharType="separate"/>
        </w:r>
        <w:r w:rsidR="007F6976">
          <w:rPr>
            <w:noProof/>
            <w:webHidden/>
          </w:rPr>
          <w:t>100</w:t>
        </w:r>
        <w:r>
          <w:rPr>
            <w:noProof/>
            <w:webHidden/>
          </w:rPr>
          <w:fldChar w:fldCharType="end"/>
        </w:r>
      </w:hyperlink>
    </w:p>
    <w:p w:rsidR="007F6976" w:rsidRDefault="00E54BF2">
      <w:pPr>
        <w:pStyle w:val="21"/>
        <w:tabs>
          <w:tab w:val="left" w:pos="880"/>
          <w:tab w:val="right" w:leader="dot" w:pos="12180"/>
        </w:tabs>
        <w:rPr>
          <w:rFonts w:asciiTheme="minorHAnsi" w:eastAsiaTheme="minorEastAsia" w:hAnsiTheme="minorHAnsi" w:cstheme="minorBidi"/>
          <w:noProof/>
          <w:lang w:eastAsia="ru-RU"/>
        </w:rPr>
      </w:pPr>
      <w:hyperlink w:anchor="_Toc302479398" w:history="1">
        <w:r w:rsidR="007F6976" w:rsidRPr="0091562B">
          <w:rPr>
            <w:rStyle w:val="a3"/>
            <w:rFonts w:cs="Times New Roman"/>
            <w:noProof/>
          </w:rPr>
          <w:t>2.9.</w:t>
        </w:r>
        <w:r w:rsidR="007F6976">
          <w:rPr>
            <w:rFonts w:asciiTheme="minorHAnsi" w:eastAsiaTheme="minorEastAsia" w:hAnsiTheme="minorHAnsi" w:cstheme="minorBidi"/>
            <w:noProof/>
            <w:lang w:eastAsia="ru-RU"/>
          </w:rPr>
          <w:tab/>
        </w:r>
        <w:r w:rsidR="007F6976" w:rsidRPr="0091562B">
          <w:rPr>
            <w:rStyle w:val="a3"/>
            <w:noProof/>
          </w:rPr>
          <w:t>Работа с курсо</w:t>
        </w:r>
        <w:r w:rsidR="007F6976" w:rsidRPr="0091562B">
          <w:rPr>
            <w:rStyle w:val="a3"/>
            <w:noProof/>
          </w:rPr>
          <w:t>р</w:t>
        </w:r>
        <w:r w:rsidR="007F6976" w:rsidRPr="0091562B">
          <w:rPr>
            <w:rStyle w:val="a3"/>
            <w:noProof/>
          </w:rPr>
          <w:t>ами</w:t>
        </w:r>
        <w:r w:rsidR="007F6976">
          <w:rPr>
            <w:noProof/>
            <w:webHidden/>
          </w:rPr>
          <w:tab/>
        </w:r>
        <w:r>
          <w:rPr>
            <w:noProof/>
            <w:webHidden/>
          </w:rPr>
          <w:fldChar w:fldCharType="begin"/>
        </w:r>
        <w:r w:rsidR="007F6976">
          <w:rPr>
            <w:noProof/>
            <w:webHidden/>
          </w:rPr>
          <w:instrText xml:space="preserve"> PAGEREF _Toc302479398 \h </w:instrText>
        </w:r>
        <w:r>
          <w:rPr>
            <w:noProof/>
            <w:webHidden/>
          </w:rPr>
        </w:r>
        <w:r>
          <w:rPr>
            <w:noProof/>
            <w:webHidden/>
          </w:rPr>
          <w:fldChar w:fldCharType="separate"/>
        </w:r>
        <w:r w:rsidR="007F6976">
          <w:rPr>
            <w:noProof/>
            <w:webHidden/>
          </w:rPr>
          <w:t>103</w:t>
        </w:r>
        <w:r>
          <w:rPr>
            <w:noProof/>
            <w:webHidden/>
          </w:rPr>
          <w:fldChar w:fldCharType="end"/>
        </w:r>
      </w:hyperlink>
    </w:p>
    <w:p w:rsidR="007F6976" w:rsidRDefault="00E54BF2">
      <w:pPr>
        <w:pStyle w:val="21"/>
        <w:tabs>
          <w:tab w:val="left" w:pos="1100"/>
          <w:tab w:val="right" w:leader="dot" w:pos="12180"/>
        </w:tabs>
        <w:rPr>
          <w:rFonts w:asciiTheme="minorHAnsi" w:eastAsiaTheme="minorEastAsia" w:hAnsiTheme="minorHAnsi" w:cstheme="minorBidi"/>
          <w:noProof/>
          <w:lang w:eastAsia="ru-RU"/>
        </w:rPr>
      </w:pPr>
      <w:hyperlink w:anchor="_Toc302479399" w:history="1">
        <w:r w:rsidR="007F6976" w:rsidRPr="0091562B">
          <w:rPr>
            <w:rStyle w:val="a3"/>
            <w:noProof/>
          </w:rPr>
          <w:t>2.9.1.</w:t>
        </w:r>
        <w:r w:rsidR="007F6976">
          <w:rPr>
            <w:rFonts w:asciiTheme="minorHAnsi" w:eastAsiaTheme="minorEastAsia" w:hAnsiTheme="minorHAnsi" w:cstheme="minorBidi"/>
            <w:noProof/>
            <w:lang w:eastAsia="ru-RU"/>
          </w:rPr>
          <w:tab/>
        </w:r>
        <w:r w:rsidR="007F6976" w:rsidRPr="0091562B">
          <w:rPr>
            <w:rStyle w:val="a3"/>
            <w:noProof/>
          </w:rPr>
          <w:t>Создание курсор</w:t>
        </w:r>
        <w:r w:rsidR="007F6976" w:rsidRPr="0091562B">
          <w:rPr>
            <w:rStyle w:val="a3"/>
            <w:noProof/>
          </w:rPr>
          <w:t>а</w:t>
        </w:r>
        <w:r w:rsidR="007F6976" w:rsidRPr="0091562B">
          <w:rPr>
            <w:rStyle w:val="a3"/>
            <w:noProof/>
          </w:rPr>
          <w:t>, выполнение запроса, открытие результата, получение первичной порции данных и разрушение курсора</w:t>
        </w:r>
        <w:r w:rsidR="007F6976">
          <w:rPr>
            <w:noProof/>
            <w:webHidden/>
          </w:rPr>
          <w:tab/>
        </w:r>
        <w:r>
          <w:rPr>
            <w:noProof/>
            <w:webHidden/>
          </w:rPr>
          <w:fldChar w:fldCharType="begin"/>
        </w:r>
        <w:r w:rsidR="007F6976">
          <w:rPr>
            <w:noProof/>
            <w:webHidden/>
          </w:rPr>
          <w:instrText xml:space="preserve"> PAGEREF _Toc302479399 \h </w:instrText>
        </w:r>
        <w:r>
          <w:rPr>
            <w:noProof/>
            <w:webHidden/>
          </w:rPr>
        </w:r>
        <w:r>
          <w:rPr>
            <w:noProof/>
            <w:webHidden/>
          </w:rPr>
          <w:fldChar w:fldCharType="separate"/>
        </w:r>
        <w:r w:rsidR="007F6976">
          <w:rPr>
            <w:noProof/>
            <w:webHidden/>
          </w:rPr>
          <w:t>107</w:t>
        </w:r>
        <w:r>
          <w:rPr>
            <w:noProof/>
            <w:webHidden/>
          </w:rPr>
          <w:fldChar w:fldCharType="end"/>
        </w:r>
      </w:hyperlink>
    </w:p>
    <w:p w:rsidR="007F6976" w:rsidRDefault="00E54BF2">
      <w:pPr>
        <w:pStyle w:val="21"/>
        <w:tabs>
          <w:tab w:val="left" w:pos="1100"/>
          <w:tab w:val="right" w:leader="dot" w:pos="12180"/>
        </w:tabs>
        <w:rPr>
          <w:rFonts w:asciiTheme="minorHAnsi" w:eastAsiaTheme="minorEastAsia" w:hAnsiTheme="minorHAnsi" w:cstheme="minorBidi"/>
          <w:noProof/>
          <w:lang w:eastAsia="ru-RU"/>
        </w:rPr>
      </w:pPr>
      <w:hyperlink w:anchor="_Toc302479400" w:history="1">
        <w:r w:rsidR="007F6976" w:rsidRPr="0091562B">
          <w:rPr>
            <w:rStyle w:val="a3"/>
            <w:noProof/>
          </w:rPr>
          <w:t>2.9.2.</w:t>
        </w:r>
        <w:r w:rsidR="007F6976">
          <w:rPr>
            <w:rFonts w:asciiTheme="minorHAnsi" w:eastAsiaTheme="minorEastAsia" w:hAnsiTheme="minorHAnsi" w:cstheme="minorBidi"/>
            <w:noProof/>
            <w:lang w:eastAsia="ru-RU"/>
          </w:rPr>
          <w:tab/>
        </w:r>
        <w:r w:rsidR="007F6976" w:rsidRPr="0091562B">
          <w:rPr>
            <w:rStyle w:val="a3"/>
            <w:noProof/>
          </w:rPr>
          <w:t>Получение информации о курсоре и информации о таблице</w:t>
        </w:r>
        <w:r w:rsidR="007F6976">
          <w:rPr>
            <w:noProof/>
            <w:webHidden/>
          </w:rPr>
          <w:tab/>
        </w:r>
        <w:r>
          <w:rPr>
            <w:noProof/>
            <w:webHidden/>
          </w:rPr>
          <w:fldChar w:fldCharType="begin"/>
        </w:r>
        <w:r w:rsidR="007F6976">
          <w:rPr>
            <w:noProof/>
            <w:webHidden/>
          </w:rPr>
          <w:instrText xml:space="preserve"> PAGEREF _Toc302479400 \h </w:instrText>
        </w:r>
        <w:r>
          <w:rPr>
            <w:noProof/>
            <w:webHidden/>
          </w:rPr>
        </w:r>
        <w:r>
          <w:rPr>
            <w:noProof/>
            <w:webHidden/>
          </w:rPr>
          <w:fldChar w:fldCharType="separate"/>
        </w:r>
        <w:r w:rsidR="007F6976">
          <w:rPr>
            <w:noProof/>
            <w:webHidden/>
          </w:rPr>
          <w:t>116</w:t>
        </w:r>
        <w:r>
          <w:rPr>
            <w:noProof/>
            <w:webHidden/>
          </w:rPr>
          <w:fldChar w:fldCharType="end"/>
        </w:r>
      </w:hyperlink>
    </w:p>
    <w:p w:rsidR="007F6976" w:rsidRDefault="00E54BF2">
      <w:pPr>
        <w:pStyle w:val="21"/>
        <w:tabs>
          <w:tab w:val="left" w:pos="1100"/>
          <w:tab w:val="right" w:leader="dot" w:pos="12180"/>
        </w:tabs>
        <w:rPr>
          <w:rFonts w:asciiTheme="minorHAnsi" w:eastAsiaTheme="minorEastAsia" w:hAnsiTheme="minorHAnsi" w:cstheme="minorBidi"/>
          <w:noProof/>
          <w:lang w:eastAsia="ru-RU"/>
        </w:rPr>
      </w:pPr>
      <w:hyperlink w:anchor="_Toc302479401" w:history="1">
        <w:r w:rsidR="007F6976" w:rsidRPr="0091562B">
          <w:rPr>
            <w:rStyle w:val="a3"/>
            <w:noProof/>
          </w:rPr>
          <w:t>2.9.3.</w:t>
        </w:r>
        <w:r w:rsidR="007F6976">
          <w:rPr>
            <w:rFonts w:asciiTheme="minorHAnsi" w:eastAsiaTheme="minorEastAsia" w:hAnsiTheme="minorHAnsi" w:cstheme="minorBidi"/>
            <w:noProof/>
            <w:lang w:eastAsia="ru-RU"/>
          </w:rPr>
          <w:tab/>
        </w:r>
        <w:r w:rsidR="007F6976" w:rsidRPr="0091562B">
          <w:rPr>
            <w:rStyle w:val="a3"/>
            <w:noProof/>
          </w:rPr>
          <w:t>Чтение данных, поиск данных в курсоре и сортировка курсора</w:t>
        </w:r>
        <w:r w:rsidR="007F6976">
          <w:rPr>
            <w:noProof/>
            <w:webHidden/>
          </w:rPr>
          <w:tab/>
        </w:r>
        <w:r>
          <w:rPr>
            <w:noProof/>
            <w:webHidden/>
          </w:rPr>
          <w:fldChar w:fldCharType="begin"/>
        </w:r>
        <w:r w:rsidR="007F6976">
          <w:rPr>
            <w:noProof/>
            <w:webHidden/>
          </w:rPr>
          <w:instrText xml:space="preserve"> PAGEREF _Toc302479401 \h </w:instrText>
        </w:r>
        <w:r>
          <w:rPr>
            <w:noProof/>
            <w:webHidden/>
          </w:rPr>
        </w:r>
        <w:r>
          <w:rPr>
            <w:noProof/>
            <w:webHidden/>
          </w:rPr>
          <w:fldChar w:fldCharType="separate"/>
        </w:r>
        <w:r w:rsidR="007F6976">
          <w:rPr>
            <w:noProof/>
            <w:webHidden/>
          </w:rPr>
          <w:t>119</w:t>
        </w:r>
        <w:r>
          <w:rPr>
            <w:noProof/>
            <w:webHidden/>
          </w:rPr>
          <w:fldChar w:fldCharType="end"/>
        </w:r>
      </w:hyperlink>
    </w:p>
    <w:p w:rsidR="007F6976" w:rsidRDefault="00E54BF2">
      <w:pPr>
        <w:pStyle w:val="21"/>
        <w:tabs>
          <w:tab w:val="left" w:pos="1100"/>
          <w:tab w:val="right" w:leader="dot" w:pos="12180"/>
        </w:tabs>
        <w:rPr>
          <w:rFonts w:asciiTheme="minorHAnsi" w:eastAsiaTheme="minorEastAsia" w:hAnsiTheme="minorHAnsi" w:cstheme="minorBidi"/>
          <w:noProof/>
          <w:lang w:eastAsia="ru-RU"/>
        </w:rPr>
      </w:pPr>
      <w:hyperlink w:anchor="_Toc302479402" w:history="1">
        <w:r w:rsidR="007F6976" w:rsidRPr="0091562B">
          <w:rPr>
            <w:rStyle w:val="a3"/>
            <w:noProof/>
          </w:rPr>
          <w:t>2.9.4.</w:t>
        </w:r>
        <w:r w:rsidR="007F6976">
          <w:rPr>
            <w:rFonts w:asciiTheme="minorHAnsi" w:eastAsiaTheme="minorEastAsia" w:hAnsiTheme="minorHAnsi" w:cstheme="minorBidi"/>
            <w:noProof/>
            <w:lang w:eastAsia="ru-RU"/>
          </w:rPr>
          <w:tab/>
        </w:r>
        <w:r w:rsidR="007F6976" w:rsidRPr="0091562B">
          <w:rPr>
            <w:rStyle w:val="a3"/>
            <w:noProof/>
          </w:rPr>
          <w:t>Добавление, удаление, изменение записи в курсоре</w:t>
        </w:r>
        <w:r w:rsidR="007F6976">
          <w:rPr>
            <w:noProof/>
            <w:webHidden/>
          </w:rPr>
          <w:tab/>
        </w:r>
        <w:r>
          <w:rPr>
            <w:noProof/>
            <w:webHidden/>
          </w:rPr>
          <w:fldChar w:fldCharType="begin"/>
        </w:r>
        <w:r w:rsidR="007F6976">
          <w:rPr>
            <w:noProof/>
            <w:webHidden/>
          </w:rPr>
          <w:instrText xml:space="preserve"> PAGEREF _Toc302479402 \h </w:instrText>
        </w:r>
        <w:r>
          <w:rPr>
            <w:noProof/>
            <w:webHidden/>
          </w:rPr>
        </w:r>
        <w:r>
          <w:rPr>
            <w:noProof/>
            <w:webHidden/>
          </w:rPr>
          <w:fldChar w:fldCharType="separate"/>
        </w:r>
        <w:r w:rsidR="007F6976">
          <w:rPr>
            <w:noProof/>
            <w:webHidden/>
          </w:rPr>
          <w:t>125</w:t>
        </w:r>
        <w:r>
          <w:rPr>
            <w:noProof/>
            <w:webHidden/>
          </w:rPr>
          <w:fldChar w:fldCharType="end"/>
        </w:r>
      </w:hyperlink>
    </w:p>
    <w:p w:rsidR="007F6976" w:rsidRDefault="00E54BF2">
      <w:pPr>
        <w:pStyle w:val="14"/>
        <w:tabs>
          <w:tab w:val="left" w:pos="480"/>
          <w:tab w:val="right" w:leader="dot" w:pos="12180"/>
        </w:tabs>
        <w:rPr>
          <w:rFonts w:asciiTheme="minorHAnsi" w:eastAsiaTheme="minorEastAsia" w:hAnsiTheme="minorHAnsi" w:cstheme="minorBidi"/>
          <w:noProof/>
          <w:lang w:eastAsia="ru-RU"/>
        </w:rPr>
      </w:pPr>
      <w:hyperlink w:anchor="_Toc302479403" w:history="1">
        <w:r w:rsidR="007F6976" w:rsidRPr="0091562B">
          <w:rPr>
            <w:rStyle w:val="a3"/>
            <w:i/>
            <w:iCs/>
            <w:noProof/>
          </w:rPr>
          <w:t>3.</w:t>
        </w:r>
        <w:r w:rsidR="007F6976">
          <w:rPr>
            <w:rFonts w:asciiTheme="minorHAnsi" w:eastAsiaTheme="minorEastAsia" w:hAnsiTheme="minorHAnsi" w:cstheme="minorBidi"/>
            <w:noProof/>
            <w:lang w:eastAsia="ru-RU"/>
          </w:rPr>
          <w:tab/>
        </w:r>
        <w:r w:rsidR="007F6976" w:rsidRPr="0091562B">
          <w:rPr>
            <w:rStyle w:val="a3"/>
            <w:i/>
            <w:iCs/>
            <w:noProof/>
          </w:rPr>
          <w:t>Компоненты для визуализации</w:t>
        </w:r>
        <w:r w:rsidR="007F6976">
          <w:rPr>
            <w:noProof/>
            <w:webHidden/>
          </w:rPr>
          <w:tab/>
        </w:r>
        <w:r>
          <w:rPr>
            <w:noProof/>
            <w:webHidden/>
          </w:rPr>
          <w:fldChar w:fldCharType="begin"/>
        </w:r>
        <w:r w:rsidR="007F6976">
          <w:rPr>
            <w:noProof/>
            <w:webHidden/>
          </w:rPr>
          <w:instrText xml:space="preserve"> PAGEREF _Toc302479403 \h </w:instrText>
        </w:r>
        <w:r>
          <w:rPr>
            <w:noProof/>
            <w:webHidden/>
          </w:rPr>
        </w:r>
        <w:r>
          <w:rPr>
            <w:noProof/>
            <w:webHidden/>
          </w:rPr>
          <w:fldChar w:fldCharType="separate"/>
        </w:r>
        <w:r w:rsidR="007F6976">
          <w:rPr>
            <w:noProof/>
            <w:webHidden/>
          </w:rPr>
          <w:t>131</w:t>
        </w:r>
        <w:r>
          <w:rPr>
            <w:noProof/>
            <w:webHidden/>
          </w:rPr>
          <w:fldChar w:fldCharType="end"/>
        </w:r>
      </w:hyperlink>
    </w:p>
    <w:p w:rsidR="007F6976" w:rsidRDefault="00E54BF2">
      <w:pPr>
        <w:pStyle w:val="21"/>
        <w:tabs>
          <w:tab w:val="left" w:pos="880"/>
          <w:tab w:val="right" w:leader="dot" w:pos="12180"/>
        </w:tabs>
        <w:rPr>
          <w:rFonts w:asciiTheme="minorHAnsi" w:eastAsiaTheme="minorEastAsia" w:hAnsiTheme="minorHAnsi" w:cstheme="minorBidi"/>
          <w:noProof/>
          <w:lang w:eastAsia="ru-RU"/>
        </w:rPr>
      </w:pPr>
      <w:hyperlink w:anchor="_Toc302479404" w:history="1">
        <w:r w:rsidR="007F6976" w:rsidRPr="0091562B">
          <w:rPr>
            <w:rStyle w:val="a3"/>
            <w:noProof/>
            <w:lang w:val="en-US"/>
          </w:rPr>
          <w:t>3.1.</w:t>
        </w:r>
        <w:r w:rsidR="007F6976">
          <w:rPr>
            <w:rFonts w:asciiTheme="minorHAnsi" w:eastAsiaTheme="minorEastAsia" w:hAnsiTheme="minorHAnsi" w:cstheme="minorBidi"/>
            <w:noProof/>
            <w:lang w:eastAsia="ru-RU"/>
          </w:rPr>
          <w:tab/>
        </w:r>
        <w:r w:rsidR="007F6976" w:rsidRPr="0091562B">
          <w:rPr>
            <w:rStyle w:val="a3"/>
            <w:noProof/>
          </w:rPr>
          <w:t>Работа с MS Excel</w:t>
        </w:r>
        <w:r w:rsidR="007F6976">
          <w:rPr>
            <w:noProof/>
            <w:webHidden/>
          </w:rPr>
          <w:tab/>
        </w:r>
        <w:r>
          <w:rPr>
            <w:noProof/>
            <w:webHidden/>
          </w:rPr>
          <w:fldChar w:fldCharType="begin"/>
        </w:r>
        <w:r w:rsidR="007F6976">
          <w:rPr>
            <w:noProof/>
            <w:webHidden/>
          </w:rPr>
          <w:instrText xml:space="preserve"> PAGEREF _Toc302479404 \h </w:instrText>
        </w:r>
        <w:r>
          <w:rPr>
            <w:noProof/>
            <w:webHidden/>
          </w:rPr>
        </w:r>
        <w:r>
          <w:rPr>
            <w:noProof/>
            <w:webHidden/>
          </w:rPr>
          <w:fldChar w:fldCharType="separate"/>
        </w:r>
        <w:r w:rsidR="007F6976">
          <w:rPr>
            <w:noProof/>
            <w:webHidden/>
          </w:rPr>
          <w:t>131</w:t>
        </w:r>
        <w:r>
          <w:rPr>
            <w:noProof/>
            <w:webHidden/>
          </w:rPr>
          <w:fldChar w:fldCharType="end"/>
        </w:r>
      </w:hyperlink>
    </w:p>
    <w:p w:rsidR="007F6976" w:rsidRDefault="00E54BF2">
      <w:pPr>
        <w:pStyle w:val="21"/>
        <w:tabs>
          <w:tab w:val="left" w:pos="880"/>
          <w:tab w:val="right" w:leader="dot" w:pos="12180"/>
        </w:tabs>
        <w:rPr>
          <w:rFonts w:asciiTheme="minorHAnsi" w:eastAsiaTheme="minorEastAsia" w:hAnsiTheme="minorHAnsi" w:cstheme="minorBidi"/>
          <w:noProof/>
          <w:lang w:eastAsia="ru-RU"/>
        </w:rPr>
      </w:pPr>
      <w:hyperlink w:anchor="_Toc302479405" w:history="1">
        <w:r w:rsidR="007F6976" w:rsidRPr="0091562B">
          <w:rPr>
            <w:rStyle w:val="a3"/>
            <w:noProof/>
          </w:rPr>
          <w:t>3.2.</w:t>
        </w:r>
        <w:r w:rsidR="007F6976">
          <w:rPr>
            <w:rFonts w:asciiTheme="minorHAnsi" w:eastAsiaTheme="minorEastAsia" w:hAnsiTheme="minorHAnsi" w:cstheme="minorBidi"/>
            <w:noProof/>
            <w:lang w:eastAsia="ru-RU"/>
          </w:rPr>
          <w:tab/>
        </w:r>
        <w:r w:rsidR="007F6976" w:rsidRPr="0091562B">
          <w:rPr>
            <w:rStyle w:val="a3"/>
            <w:noProof/>
          </w:rPr>
          <w:t>Доступ к данным,  организованным в виде дерева</w:t>
        </w:r>
        <w:r w:rsidR="007F6976">
          <w:rPr>
            <w:noProof/>
            <w:webHidden/>
          </w:rPr>
          <w:tab/>
        </w:r>
        <w:r>
          <w:rPr>
            <w:noProof/>
            <w:webHidden/>
          </w:rPr>
          <w:fldChar w:fldCharType="begin"/>
        </w:r>
        <w:r w:rsidR="007F6976">
          <w:rPr>
            <w:noProof/>
            <w:webHidden/>
          </w:rPr>
          <w:instrText xml:space="preserve"> PAGEREF _Toc302479405 \h </w:instrText>
        </w:r>
        <w:r>
          <w:rPr>
            <w:noProof/>
            <w:webHidden/>
          </w:rPr>
        </w:r>
        <w:r>
          <w:rPr>
            <w:noProof/>
            <w:webHidden/>
          </w:rPr>
          <w:fldChar w:fldCharType="separate"/>
        </w:r>
        <w:r w:rsidR="007F6976">
          <w:rPr>
            <w:noProof/>
            <w:webHidden/>
          </w:rPr>
          <w:t>139</w:t>
        </w:r>
        <w:r>
          <w:rPr>
            <w:noProof/>
            <w:webHidden/>
          </w:rPr>
          <w:fldChar w:fldCharType="end"/>
        </w:r>
      </w:hyperlink>
    </w:p>
    <w:p w:rsidR="007F6976" w:rsidRDefault="00E54BF2">
      <w:pPr>
        <w:pStyle w:val="14"/>
        <w:tabs>
          <w:tab w:val="left" w:pos="480"/>
          <w:tab w:val="right" w:leader="dot" w:pos="12180"/>
        </w:tabs>
        <w:rPr>
          <w:rFonts w:asciiTheme="minorHAnsi" w:eastAsiaTheme="minorEastAsia" w:hAnsiTheme="minorHAnsi" w:cstheme="minorBidi"/>
          <w:noProof/>
          <w:lang w:eastAsia="ru-RU"/>
        </w:rPr>
      </w:pPr>
      <w:hyperlink w:anchor="_Toc302479406" w:history="1">
        <w:r w:rsidR="007F6976" w:rsidRPr="0091562B">
          <w:rPr>
            <w:rStyle w:val="a3"/>
            <w:i/>
            <w:iCs/>
            <w:noProof/>
          </w:rPr>
          <w:t>4.</w:t>
        </w:r>
        <w:r w:rsidR="007F6976">
          <w:rPr>
            <w:rFonts w:asciiTheme="minorHAnsi" w:eastAsiaTheme="minorEastAsia" w:hAnsiTheme="minorHAnsi" w:cstheme="minorBidi"/>
            <w:noProof/>
            <w:lang w:eastAsia="ru-RU"/>
          </w:rPr>
          <w:tab/>
        </w:r>
        <w:r w:rsidR="007F6976" w:rsidRPr="0091562B">
          <w:rPr>
            <w:rStyle w:val="a3"/>
            <w:i/>
            <w:iCs/>
            <w:noProof/>
          </w:rPr>
          <w:t>Комплексный пример приложения,  использующего компоненты</w:t>
        </w:r>
        <w:r w:rsidR="007F6976">
          <w:rPr>
            <w:noProof/>
            <w:webHidden/>
          </w:rPr>
          <w:tab/>
        </w:r>
        <w:r>
          <w:rPr>
            <w:noProof/>
            <w:webHidden/>
          </w:rPr>
          <w:fldChar w:fldCharType="begin"/>
        </w:r>
        <w:r w:rsidR="007F6976">
          <w:rPr>
            <w:noProof/>
            <w:webHidden/>
          </w:rPr>
          <w:instrText xml:space="preserve"> PAGEREF _Toc302479406 \h </w:instrText>
        </w:r>
        <w:r>
          <w:rPr>
            <w:noProof/>
            <w:webHidden/>
          </w:rPr>
        </w:r>
        <w:r>
          <w:rPr>
            <w:noProof/>
            <w:webHidden/>
          </w:rPr>
          <w:fldChar w:fldCharType="separate"/>
        </w:r>
        <w:r w:rsidR="007F6976">
          <w:rPr>
            <w:noProof/>
            <w:webHidden/>
          </w:rPr>
          <w:t>150</w:t>
        </w:r>
        <w:r>
          <w:rPr>
            <w:noProof/>
            <w:webHidden/>
          </w:rPr>
          <w:fldChar w:fldCharType="end"/>
        </w:r>
      </w:hyperlink>
    </w:p>
    <w:p w:rsidR="007F6976" w:rsidRDefault="00E54BF2">
      <w:pPr>
        <w:pStyle w:val="14"/>
        <w:tabs>
          <w:tab w:val="left" w:pos="660"/>
          <w:tab w:val="right" w:leader="dot" w:pos="12180"/>
        </w:tabs>
        <w:rPr>
          <w:rFonts w:asciiTheme="minorHAnsi" w:eastAsiaTheme="minorEastAsia" w:hAnsiTheme="minorHAnsi" w:cstheme="minorBidi"/>
          <w:noProof/>
          <w:lang w:eastAsia="ru-RU"/>
        </w:rPr>
      </w:pPr>
      <w:hyperlink w:anchor="_Toc302479407" w:history="1">
        <w:r w:rsidR="007F6976" w:rsidRPr="0091562B">
          <w:rPr>
            <w:rStyle w:val="a3"/>
            <w:i/>
            <w:iCs/>
            <w:noProof/>
          </w:rPr>
          <w:t>4.1.</w:t>
        </w:r>
        <w:r w:rsidR="007F6976">
          <w:rPr>
            <w:rFonts w:asciiTheme="minorHAnsi" w:eastAsiaTheme="minorEastAsia" w:hAnsiTheme="minorHAnsi" w:cstheme="minorBidi"/>
            <w:noProof/>
            <w:lang w:eastAsia="ru-RU"/>
          </w:rPr>
          <w:tab/>
        </w:r>
        <w:r w:rsidR="007F6976" w:rsidRPr="0091562B">
          <w:rPr>
            <w:rStyle w:val="a3"/>
            <w:i/>
            <w:iCs/>
            <w:noProof/>
          </w:rPr>
          <w:t>Настройка СУБД для комплексного примера</w:t>
        </w:r>
        <w:r w:rsidR="007F6976">
          <w:rPr>
            <w:noProof/>
            <w:webHidden/>
          </w:rPr>
          <w:tab/>
        </w:r>
        <w:r>
          <w:rPr>
            <w:noProof/>
            <w:webHidden/>
          </w:rPr>
          <w:fldChar w:fldCharType="begin"/>
        </w:r>
        <w:r w:rsidR="007F6976">
          <w:rPr>
            <w:noProof/>
            <w:webHidden/>
          </w:rPr>
          <w:instrText xml:space="preserve"> PAGEREF _Toc302479407 \h </w:instrText>
        </w:r>
        <w:r>
          <w:rPr>
            <w:noProof/>
            <w:webHidden/>
          </w:rPr>
        </w:r>
        <w:r>
          <w:rPr>
            <w:noProof/>
            <w:webHidden/>
          </w:rPr>
          <w:fldChar w:fldCharType="separate"/>
        </w:r>
        <w:r w:rsidR="007F6976">
          <w:rPr>
            <w:noProof/>
            <w:webHidden/>
          </w:rPr>
          <w:t>150</w:t>
        </w:r>
        <w:r>
          <w:rPr>
            <w:noProof/>
            <w:webHidden/>
          </w:rPr>
          <w:fldChar w:fldCharType="end"/>
        </w:r>
      </w:hyperlink>
    </w:p>
    <w:p w:rsidR="007F6976" w:rsidRDefault="00E54BF2">
      <w:pPr>
        <w:pStyle w:val="14"/>
        <w:tabs>
          <w:tab w:val="left" w:pos="660"/>
          <w:tab w:val="right" w:leader="dot" w:pos="12180"/>
        </w:tabs>
        <w:rPr>
          <w:rFonts w:asciiTheme="minorHAnsi" w:eastAsiaTheme="minorEastAsia" w:hAnsiTheme="minorHAnsi" w:cstheme="minorBidi"/>
          <w:noProof/>
          <w:lang w:eastAsia="ru-RU"/>
        </w:rPr>
      </w:pPr>
      <w:hyperlink w:anchor="_Toc302479408" w:history="1">
        <w:r w:rsidR="007F6976" w:rsidRPr="0091562B">
          <w:rPr>
            <w:rStyle w:val="a3"/>
            <w:i/>
            <w:iCs/>
            <w:noProof/>
          </w:rPr>
          <w:t>4.2.</w:t>
        </w:r>
        <w:r w:rsidR="007F6976">
          <w:rPr>
            <w:rFonts w:asciiTheme="minorHAnsi" w:eastAsiaTheme="minorEastAsia" w:hAnsiTheme="minorHAnsi" w:cstheme="minorBidi"/>
            <w:noProof/>
            <w:lang w:eastAsia="ru-RU"/>
          </w:rPr>
          <w:tab/>
        </w:r>
        <w:r w:rsidR="007F6976" w:rsidRPr="0091562B">
          <w:rPr>
            <w:rStyle w:val="a3"/>
            <w:i/>
            <w:iCs/>
            <w:noProof/>
          </w:rPr>
          <w:t>Конфигурирование среды разработки для запуска тестового приложения</w:t>
        </w:r>
        <w:r w:rsidR="007F6976">
          <w:rPr>
            <w:noProof/>
            <w:webHidden/>
          </w:rPr>
          <w:tab/>
        </w:r>
        <w:r>
          <w:rPr>
            <w:noProof/>
            <w:webHidden/>
          </w:rPr>
          <w:fldChar w:fldCharType="begin"/>
        </w:r>
        <w:r w:rsidR="007F6976">
          <w:rPr>
            <w:noProof/>
            <w:webHidden/>
          </w:rPr>
          <w:instrText xml:space="preserve"> PAGEREF _Toc302479408 \h </w:instrText>
        </w:r>
        <w:r>
          <w:rPr>
            <w:noProof/>
            <w:webHidden/>
          </w:rPr>
        </w:r>
        <w:r>
          <w:rPr>
            <w:noProof/>
            <w:webHidden/>
          </w:rPr>
          <w:fldChar w:fldCharType="separate"/>
        </w:r>
        <w:r w:rsidR="007F6976">
          <w:rPr>
            <w:noProof/>
            <w:webHidden/>
          </w:rPr>
          <w:t>152</w:t>
        </w:r>
        <w:r>
          <w:rPr>
            <w:noProof/>
            <w:webHidden/>
          </w:rPr>
          <w:fldChar w:fldCharType="end"/>
        </w:r>
      </w:hyperlink>
    </w:p>
    <w:p w:rsidR="007F6976" w:rsidRDefault="00E54BF2">
      <w:pPr>
        <w:pStyle w:val="14"/>
        <w:tabs>
          <w:tab w:val="left" w:pos="660"/>
          <w:tab w:val="right" w:leader="dot" w:pos="12180"/>
        </w:tabs>
        <w:rPr>
          <w:rFonts w:asciiTheme="minorHAnsi" w:eastAsiaTheme="minorEastAsia" w:hAnsiTheme="minorHAnsi" w:cstheme="minorBidi"/>
          <w:noProof/>
          <w:lang w:eastAsia="ru-RU"/>
        </w:rPr>
      </w:pPr>
      <w:hyperlink w:anchor="_Toc302479409" w:history="1">
        <w:r w:rsidR="007F6976" w:rsidRPr="0091562B">
          <w:rPr>
            <w:rStyle w:val="a3"/>
            <w:i/>
            <w:iCs/>
            <w:noProof/>
          </w:rPr>
          <w:t>4.3.</w:t>
        </w:r>
        <w:r w:rsidR="007F6976">
          <w:rPr>
            <w:rFonts w:asciiTheme="minorHAnsi" w:eastAsiaTheme="minorEastAsia" w:hAnsiTheme="minorHAnsi" w:cstheme="minorBidi"/>
            <w:noProof/>
            <w:lang w:eastAsia="ru-RU"/>
          </w:rPr>
          <w:tab/>
        </w:r>
        <w:r w:rsidR="007F6976" w:rsidRPr="0091562B">
          <w:rPr>
            <w:rStyle w:val="a3"/>
            <w:i/>
            <w:iCs/>
            <w:noProof/>
          </w:rPr>
          <w:t>Описание приложения</w:t>
        </w:r>
        <w:r w:rsidR="007F6976">
          <w:rPr>
            <w:noProof/>
            <w:webHidden/>
          </w:rPr>
          <w:tab/>
        </w:r>
        <w:r>
          <w:rPr>
            <w:noProof/>
            <w:webHidden/>
          </w:rPr>
          <w:fldChar w:fldCharType="begin"/>
        </w:r>
        <w:r w:rsidR="007F6976">
          <w:rPr>
            <w:noProof/>
            <w:webHidden/>
          </w:rPr>
          <w:instrText xml:space="preserve"> PAGEREF _Toc302479409 \h </w:instrText>
        </w:r>
        <w:r>
          <w:rPr>
            <w:noProof/>
            <w:webHidden/>
          </w:rPr>
        </w:r>
        <w:r>
          <w:rPr>
            <w:noProof/>
            <w:webHidden/>
          </w:rPr>
          <w:fldChar w:fldCharType="separate"/>
        </w:r>
        <w:r w:rsidR="007F6976">
          <w:rPr>
            <w:noProof/>
            <w:webHidden/>
          </w:rPr>
          <w:t>154</w:t>
        </w:r>
        <w:r>
          <w:rPr>
            <w:noProof/>
            <w:webHidden/>
          </w:rPr>
          <w:fldChar w:fldCharType="end"/>
        </w:r>
      </w:hyperlink>
    </w:p>
    <w:p w:rsidR="007F6976" w:rsidRDefault="00E54BF2">
      <w:pPr>
        <w:pStyle w:val="14"/>
        <w:tabs>
          <w:tab w:val="left" w:pos="880"/>
          <w:tab w:val="right" w:leader="dot" w:pos="12180"/>
        </w:tabs>
        <w:rPr>
          <w:rFonts w:asciiTheme="minorHAnsi" w:eastAsiaTheme="minorEastAsia" w:hAnsiTheme="minorHAnsi" w:cstheme="minorBidi"/>
          <w:noProof/>
          <w:lang w:eastAsia="ru-RU"/>
        </w:rPr>
      </w:pPr>
      <w:hyperlink w:anchor="_Toc302479410" w:history="1">
        <w:r w:rsidR="007F6976" w:rsidRPr="0091562B">
          <w:rPr>
            <w:rStyle w:val="a3"/>
            <w:i/>
            <w:iCs/>
            <w:noProof/>
          </w:rPr>
          <w:t>4.3.1.</w:t>
        </w:r>
        <w:r w:rsidR="007F6976">
          <w:rPr>
            <w:rFonts w:asciiTheme="minorHAnsi" w:eastAsiaTheme="minorEastAsia" w:hAnsiTheme="minorHAnsi" w:cstheme="minorBidi"/>
            <w:noProof/>
            <w:lang w:eastAsia="ru-RU"/>
          </w:rPr>
          <w:tab/>
        </w:r>
        <w:r w:rsidR="007F6976" w:rsidRPr="0091562B">
          <w:rPr>
            <w:rStyle w:val="a3"/>
            <w:i/>
            <w:iCs/>
            <w:noProof/>
          </w:rPr>
          <w:t>Обновление справочников</w:t>
        </w:r>
        <w:r w:rsidR="007F6976">
          <w:rPr>
            <w:noProof/>
            <w:webHidden/>
          </w:rPr>
          <w:tab/>
        </w:r>
        <w:r>
          <w:rPr>
            <w:noProof/>
            <w:webHidden/>
          </w:rPr>
          <w:fldChar w:fldCharType="begin"/>
        </w:r>
        <w:r w:rsidR="007F6976">
          <w:rPr>
            <w:noProof/>
            <w:webHidden/>
          </w:rPr>
          <w:instrText xml:space="preserve"> PAGEREF _Toc302479410 \h </w:instrText>
        </w:r>
        <w:r>
          <w:rPr>
            <w:noProof/>
            <w:webHidden/>
          </w:rPr>
        </w:r>
        <w:r>
          <w:rPr>
            <w:noProof/>
            <w:webHidden/>
          </w:rPr>
          <w:fldChar w:fldCharType="separate"/>
        </w:r>
        <w:r w:rsidR="007F6976">
          <w:rPr>
            <w:noProof/>
            <w:webHidden/>
          </w:rPr>
          <w:t>156</w:t>
        </w:r>
        <w:r>
          <w:rPr>
            <w:noProof/>
            <w:webHidden/>
          </w:rPr>
          <w:fldChar w:fldCharType="end"/>
        </w:r>
      </w:hyperlink>
    </w:p>
    <w:p w:rsidR="007F6976" w:rsidRDefault="00E54BF2">
      <w:pPr>
        <w:pStyle w:val="14"/>
        <w:tabs>
          <w:tab w:val="left" w:pos="880"/>
          <w:tab w:val="right" w:leader="dot" w:pos="12180"/>
        </w:tabs>
        <w:rPr>
          <w:rFonts w:asciiTheme="minorHAnsi" w:eastAsiaTheme="minorEastAsia" w:hAnsiTheme="minorHAnsi" w:cstheme="minorBidi"/>
          <w:noProof/>
          <w:lang w:eastAsia="ru-RU"/>
        </w:rPr>
      </w:pPr>
      <w:hyperlink w:anchor="_Toc302479411" w:history="1">
        <w:r w:rsidR="007F6976" w:rsidRPr="0091562B">
          <w:rPr>
            <w:rStyle w:val="a3"/>
            <w:i/>
            <w:iCs/>
            <w:noProof/>
          </w:rPr>
          <w:t>4.3.2.</w:t>
        </w:r>
        <w:r w:rsidR="007F6976">
          <w:rPr>
            <w:rFonts w:asciiTheme="minorHAnsi" w:eastAsiaTheme="minorEastAsia" w:hAnsiTheme="minorHAnsi" w:cstheme="minorBidi"/>
            <w:noProof/>
            <w:lang w:eastAsia="ru-RU"/>
          </w:rPr>
          <w:tab/>
        </w:r>
        <w:r w:rsidR="007F6976" w:rsidRPr="0091562B">
          <w:rPr>
            <w:rStyle w:val="a3"/>
            <w:i/>
            <w:iCs/>
            <w:noProof/>
          </w:rPr>
          <w:t>Реестры</w:t>
        </w:r>
        <w:r w:rsidR="007F6976">
          <w:rPr>
            <w:noProof/>
            <w:webHidden/>
          </w:rPr>
          <w:tab/>
        </w:r>
        <w:r>
          <w:rPr>
            <w:noProof/>
            <w:webHidden/>
          </w:rPr>
          <w:fldChar w:fldCharType="begin"/>
        </w:r>
        <w:r w:rsidR="007F6976">
          <w:rPr>
            <w:noProof/>
            <w:webHidden/>
          </w:rPr>
          <w:instrText xml:space="preserve"> PAGEREF _Toc302479411 \h </w:instrText>
        </w:r>
        <w:r>
          <w:rPr>
            <w:noProof/>
            <w:webHidden/>
          </w:rPr>
        </w:r>
        <w:r>
          <w:rPr>
            <w:noProof/>
            <w:webHidden/>
          </w:rPr>
          <w:fldChar w:fldCharType="separate"/>
        </w:r>
        <w:r w:rsidR="007F6976">
          <w:rPr>
            <w:noProof/>
            <w:webHidden/>
          </w:rPr>
          <w:t>157</w:t>
        </w:r>
        <w:r>
          <w:rPr>
            <w:noProof/>
            <w:webHidden/>
          </w:rPr>
          <w:fldChar w:fldCharType="end"/>
        </w:r>
      </w:hyperlink>
    </w:p>
    <w:p w:rsidR="007F6976" w:rsidRDefault="00E54BF2">
      <w:pPr>
        <w:pStyle w:val="14"/>
        <w:tabs>
          <w:tab w:val="left" w:pos="880"/>
          <w:tab w:val="right" w:leader="dot" w:pos="12180"/>
        </w:tabs>
        <w:rPr>
          <w:rFonts w:asciiTheme="minorHAnsi" w:eastAsiaTheme="minorEastAsia" w:hAnsiTheme="minorHAnsi" w:cstheme="minorBidi"/>
          <w:noProof/>
          <w:lang w:eastAsia="ru-RU"/>
        </w:rPr>
      </w:pPr>
      <w:hyperlink w:anchor="_Toc302479412" w:history="1">
        <w:r w:rsidR="007F6976" w:rsidRPr="0091562B">
          <w:rPr>
            <w:rStyle w:val="a3"/>
            <w:i/>
            <w:iCs/>
            <w:noProof/>
          </w:rPr>
          <w:t>4.3.3.</w:t>
        </w:r>
        <w:r w:rsidR="007F6976">
          <w:rPr>
            <w:rFonts w:asciiTheme="minorHAnsi" w:eastAsiaTheme="minorEastAsia" w:hAnsiTheme="minorHAnsi" w:cstheme="minorBidi"/>
            <w:noProof/>
            <w:lang w:eastAsia="ru-RU"/>
          </w:rPr>
          <w:tab/>
        </w:r>
        <w:r w:rsidR="007F6976" w:rsidRPr="0091562B">
          <w:rPr>
            <w:rStyle w:val="a3"/>
            <w:i/>
            <w:iCs/>
            <w:noProof/>
          </w:rPr>
          <w:t>Реестр «Кафедры»</w:t>
        </w:r>
        <w:r w:rsidR="007F6976">
          <w:rPr>
            <w:noProof/>
            <w:webHidden/>
          </w:rPr>
          <w:tab/>
        </w:r>
        <w:r>
          <w:rPr>
            <w:noProof/>
            <w:webHidden/>
          </w:rPr>
          <w:fldChar w:fldCharType="begin"/>
        </w:r>
        <w:r w:rsidR="007F6976">
          <w:rPr>
            <w:noProof/>
            <w:webHidden/>
          </w:rPr>
          <w:instrText xml:space="preserve"> PAGEREF _Toc302479412 \h </w:instrText>
        </w:r>
        <w:r>
          <w:rPr>
            <w:noProof/>
            <w:webHidden/>
          </w:rPr>
        </w:r>
        <w:r>
          <w:rPr>
            <w:noProof/>
            <w:webHidden/>
          </w:rPr>
          <w:fldChar w:fldCharType="separate"/>
        </w:r>
        <w:r w:rsidR="007F6976">
          <w:rPr>
            <w:noProof/>
            <w:webHidden/>
          </w:rPr>
          <w:t>159</w:t>
        </w:r>
        <w:r>
          <w:rPr>
            <w:noProof/>
            <w:webHidden/>
          </w:rPr>
          <w:fldChar w:fldCharType="end"/>
        </w:r>
      </w:hyperlink>
    </w:p>
    <w:p w:rsidR="007F6976" w:rsidRDefault="00E54BF2">
      <w:pPr>
        <w:pStyle w:val="14"/>
        <w:tabs>
          <w:tab w:val="left" w:pos="880"/>
          <w:tab w:val="right" w:leader="dot" w:pos="12180"/>
        </w:tabs>
        <w:rPr>
          <w:rFonts w:asciiTheme="minorHAnsi" w:eastAsiaTheme="minorEastAsia" w:hAnsiTheme="minorHAnsi" w:cstheme="minorBidi"/>
          <w:noProof/>
          <w:lang w:eastAsia="ru-RU"/>
        </w:rPr>
      </w:pPr>
      <w:hyperlink w:anchor="_Toc302479413" w:history="1">
        <w:r w:rsidR="007F6976" w:rsidRPr="0091562B">
          <w:rPr>
            <w:rStyle w:val="a3"/>
            <w:i/>
            <w:iCs/>
            <w:noProof/>
          </w:rPr>
          <w:t>4.3.4.</w:t>
        </w:r>
        <w:r w:rsidR="007F6976">
          <w:rPr>
            <w:rFonts w:asciiTheme="minorHAnsi" w:eastAsiaTheme="minorEastAsia" w:hAnsiTheme="minorHAnsi" w:cstheme="minorBidi"/>
            <w:noProof/>
            <w:lang w:eastAsia="ru-RU"/>
          </w:rPr>
          <w:tab/>
        </w:r>
        <w:r w:rsidR="007F6976" w:rsidRPr="0091562B">
          <w:rPr>
            <w:rStyle w:val="a3"/>
            <w:i/>
            <w:iCs/>
            <w:noProof/>
          </w:rPr>
          <w:t>Реестр «Книги»</w:t>
        </w:r>
        <w:r w:rsidR="007F6976">
          <w:rPr>
            <w:noProof/>
            <w:webHidden/>
          </w:rPr>
          <w:tab/>
        </w:r>
        <w:r>
          <w:rPr>
            <w:noProof/>
            <w:webHidden/>
          </w:rPr>
          <w:fldChar w:fldCharType="begin"/>
        </w:r>
        <w:r w:rsidR="007F6976">
          <w:rPr>
            <w:noProof/>
            <w:webHidden/>
          </w:rPr>
          <w:instrText xml:space="preserve"> PAGEREF _Toc302479413 \h </w:instrText>
        </w:r>
        <w:r>
          <w:rPr>
            <w:noProof/>
            <w:webHidden/>
          </w:rPr>
        </w:r>
        <w:r>
          <w:rPr>
            <w:noProof/>
            <w:webHidden/>
          </w:rPr>
          <w:fldChar w:fldCharType="separate"/>
        </w:r>
        <w:r w:rsidR="007F6976">
          <w:rPr>
            <w:noProof/>
            <w:webHidden/>
          </w:rPr>
          <w:t>161</w:t>
        </w:r>
        <w:r>
          <w:rPr>
            <w:noProof/>
            <w:webHidden/>
          </w:rPr>
          <w:fldChar w:fldCharType="end"/>
        </w:r>
      </w:hyperlink>
    </w:p>
    <w:p w:rsidR="007F6976" w:rsidRDefault="00E54BF2">
      <w:pPr>
        <w:pStyle w:val="14"/>
        <w:tabs>
          <w:tab w:val="left" w:pos="880"/>
          <w:tab w:val="right" w:leader="dot" w:pos="12180"/>
        </w:tabs>
        <w:rPr>
          <w:rFonts w:asciiTheme="minorHAnsi" w:eastAsiaTheme="minorEastAsia" w:hAnsiTheme="minorHAnsi" w:cstheme="minorBidi"/>
          <w:noProof/>
          <w:lang w:eastAsia="ru-RU"/>
        </w:rPr>
      </w:pPr>
      <w:hyperlink w:anchor="_Toc302479414" w:history="1">
        <w:r w:rsidR="007F6976" w:rsidRPr="0091562B">
          <w:rPr>
            <w:rStyle w:val="a3"/>
            <w:i/>
            <w:iCs/>
            <w:noProof/>
            <w:lang w:val="en-US"/>
          </w:rPr>
          <w:t>4.3.5.</w:t>
        </w:r>
        <w:r w:rsidR="007F6976">
          <w:rPr>
            <w:rFonts w:asciiTheme="minorHAnsi" w:eastAsiaTheme="minorEastAsia" w:hAnsiTheme="minorHAnsi" w:cstheme="minorBidi"/>
            <w:noProof/>
            <w:lang w:eastAsia="ru-RU"/>
          </w:rPr>
          <w:tab/>
        </w:r>
        <w:r w:rsidR="007F6976" w:rsidRPr="0091562B">
          <w:rPr>
            <w:rStyle w:val="a3"/>
            <w:i/>
            <w:iCs/>
            <w:noProof/>
          </w:rPr>
          <w:t>Реестр «Студенты»</w:t>
        </w:r>
        <w:r w:rsidR="007F6976">
          <w:rPr>
            <w:noProof/>
            <w:webHidden/>
          </w:rPr>
          <w:tab/>
        </w:r>
        <w:r>
          <w:rPr>
            <w:noProof/>
            <w:webHidden/>
          </w:rPr>
          <w:fldChar w:fldCharType="begin"/>
        </w:r>
        <w:r w:rsidR="007F6976">
          <w:rPr>
            <w:noProof/>
            <w:webHidden/>
          </w:rPr>
          <w:instrText xml:space="preserve"> PAGEREF _Toc302479414 \h </w:instrText>
        </w:r>
        <w:r>
          <w:rPr>
            <w:noProof/>
            <w:webHidden/>
          </w:rPr>
        </w:r>
        <w:r>
          <w:rPr>
            <w:noProof/>
            <w:webHidden/>
          </w:rPr>
          <w:fldChar w:fldCharType="separate"/>
        </w:r>
        <w:r w:rsidR="007F6976">
          <w:rPr>
            <w:noProof/>
            <w:webHidden/>
          </w:rPr>
          <w:t>170</w:t>
        </w:r>
        <w:r>
          <w:rPr>
            <w:noProof/>
            <w:webHidden/>
          </w:rPr>
          <w:fldChar w:fldCharType="end"/>
        </w:r>
      </w:hyperlink>
    </w:p>
    <w:p w:rsidR="007F6976" w:rsidRDefault="00E54BF2">
      <w:pPr>
        <w:pStyle w:val="14"/>
        <w:tabs>
          <w:tab w:val="left" w:pos="880"/>
          <w:tab w:val="right" w:leader="dot" w:pos="12180"/>
        </w:tabs>
        <w:rPr>
          <w:rFonts w:asciiTheme="minorHAnsi" w:eastAsiaTheme="minorEastAsia" w:hAnsiTheme="minorHAnsi" w:cstheme="minorBidi"/>
          <w:noProof/>
          <w:lang w:eastAsia="ru-RU"/>
        </w:rPr>
      </w:pPr>
      <w:hyperlink w:anchor="_Toc302479415" w:history="1">
        <w:r w:rsidR="007F6976" w:rsidRPr="0091562B">
          <w:rPr>
            <w:rStyle w:val="a3"/>
            <w:i/>
            <w:iCs/>
            <w:noProof/>
          </w:rPr>
          <w:t>4.3.6.</w:t>
        </w:r>
        <w:r w:rsidR="007F6976">
          <w:rPr>
            <w:rFonts w:asciiTheme="minorHAnsi" w:eastAsiaTheme="minorEastAsia" w:hAnsiTheme="minorHAnsi" w:cstheme="minorBidi"/>
            <w:noProof/>
            <w:lang w:eastAsia="ru-RU"/>
          </w:rPr>
          <w:tab/>
        </w:r>
        <w:r w:rsidR="007F6976" w:rsidRPr="0091562B">
          <w:rPr>
            <w:rStyle w:val="a3"/>
            <w:i/>
            <w:iCs/>
            <w:noProof/>
          </w:rPr>
          <w:t>Отчет «Студенты - должники»</w:t>
        </w:r>
        <w:r w:rsidR="007F6976">
          <w:rPr>
            <w:noProof/>
            <w:webHidden/>
          </w:rPr>
          <w:tab/>
        </w:r>
        <w:r>
          <w:rPr>
            <w:noProof/>
            <w:webHidden/>
          </w:rPr>
          <w:fldChar w:fldCharType="begin"/>
        </w:r>
        <w:r w:rsidR="007F6976">
          <w:rPr>
            <w:noProof/>
            <w:webHidden/>
          </w:rPr>
          <w:instrText xml:space="preserve"> PAGEREF _Toc302479415 \h </w:instrText>
        </w:r>
        <w:r>
          <w:rPr>
            <w:noProof/>
            <w:webHidden/>
          </w:rPr>
        </w:r>
        <w:r>
          <w:rPr>
            <w:noProof/>
            <w:webHidden/>
          </w:rPr>
          <w:fldChar w:fldCharType="separate"/>
        </w:r>
        <w:r w:rsidR="007F6976">
          <w:rPr>
            <w:noProof/>
            <w:webHidden/>
          </w:rPr>
          <w:t>177</w:t>
        </w:r>
        <w:r>
          <w:rPr>
            <w:noProof/>
            <w:webHidden/>
          </w:rPr>
          <w:fldChar w:fldCharType="end"/>
        </w:r>
      </w:hyperlink>
    </w:p>
    <w:p w:rsidR="007F6976" w:rsidRDefault="00E54BF2">
      <w:pPr>
        <w:pStyle w:val="14"/>
        <w:tabs>
          <w:tab w:val="left" w:pos="660"/>
          <w:tab w:val="right" w:leader="dot" w:pos="12180"/>
        </w:tabs>
        <w:rPr>
          <w:rFonts w:asciiTheme="minorHAnsi" w:eastAsiaTheme="minorEastAsia" w:hAnsiTheme="minorHAnsi" w:cstheme="minorBidi"/>
          <w:noProof/>
          <w:lang w:eastAsia="ru-RU"/>
        </w:rPr>
      </w:pPr>
      <w:hyperlink w:anchor="_Toc302479416" w:history="1">
        <w:r w:rsidR="007F6976" w:rsidRPr="0091562B">
          <w:rPr>
            <w:rStyle w:val="a3"/>
            <w:i/>
            <w:iCs/>
            <w:noProof/>
          </w:rPr>
          <w:t>4.4.</w:t>
        </w:r>
        <w:r w:rsidR="007F6976">
          <w:rPr>
            <w:rFonts w:asciiTheme="minorHAnsi" w:eastAsiaTheme="minorEastAsia" w:hAnsiTheme="minorHAnsi" w:cstheme="minorBidi"/>
            <w:noProof/>
            <w:lang w:eastAsia="ru-RU"/>
          </w:rPr>
          <w:tab/>
        </w:r>
        <w:r w:rsidR="007F6976" w:rsidRPr="0091562B">
          <w:rPr>
            <w:rStyle w:val="a3"/>
            <w:i/>
            <w:iCs/>
            <w:noProof/>
          </w:rPr>
          <w:t>Демонстрация работы приложения</w:t>
        </w:r>
        <w:r w:rsidR="007F6976">
          <w:rPr>
            <w:noProof/>
            <w:webHidden/>
          </w:rPr>
          <w:tab/>
        </w:r>
        <w:r>
          <w:rPr>
            <w:noProof/>
            <w:webHidden/>
          </w:rPr>
          <w:fldChar w:fldCharType="begin"/>
        </w:r>
        <w:r w:rsidR="007F6976">
          <w:rPr>
            <w:noProof/>
            <w:webHidden/>
          </w:rPr>
          <w:instrText xml:space="preserve"> PAGEREF _Toc302479416 \h </w:instrText>
        </w:r>
        <w:r>
          <w:rPr>
            <w:noProof/>
            <w:webHidden/>
          </w:rPr>
        </w:r>
        <w:r>
          <w:rPr>
            <w:noProof/>
            <w:webHidden/>
          </w:rPr>
          <w:fldChar w:fldCharType="separate"/>
        </w:r>
        <w:r w:rsidR="007F6976">
          <w:rPr>
            <w:noProof/>
            <w:webHidden/>
          </w:rPr>
          <w:t>181</w:t>
        </w:r>
        <w:r>
          <w:rPr>
            <w:noProof/>
            <w:webHidden/>
          </w:rPr>
          <w:fldChar w:fldCharType="end"/>
        </w:r>
      </w:hyperlink>
    </w:p>
    <w:p w:rsidR="007F6976" w:rsidRDefault="00E54BF2">
      <w:pPr>
        <w:pStyle w:val="14"/>
        <w:tabs>
          <w:tab w:val="left" w:pos="480"/>
          <w:tab w:val="right" w:leader="dot" w:pos="12180"/>
        </w:tabs>
        <w:rPr>
          <w:rFonts w:asciiTheme="minorHAnsi" w:eastAsiaTheme="minorEastAsia" w:hAnsiTheme="minorHAnsi" w:cstheme="minorBidi"/>
          <w:noProof/>
          <w:lang w:eastAsia="ru-RU"/>
        </w:rPr>
      </w:pPr>
      <w:hyperlink w:anchor="_Toc302479417" w:history="1">
        <w:r w:rsidR="007F6976" w:rsidRPr="0091562B">
          <w:rPr>
            <w:rStyle w:val="a3"/>
            <w:i/>
            <w:iCs/>
            <w:noProof/>
          </w:rPr>
          <w:t>5.</w:t>
        </w:r>
        <w:r w:rsidR="007F6976">
          <w:rPr>
            <w:rFonts w:asciiTheme="minorHAnsi" w:eastAsiaTheme="minorEastAsia" w:hAnsiTheme="minorHAnsi" w:cstheme="minorBidi"/>
            <w:noProof/>
            <w:lang w:eastAsia="ru-RU"/>
          </w:rPr>
          <w:tab/>
        </w:r>
        <w:r w:rsidR="007F6976" w:rsidRPr="0091562B">
          <w:rPr>
            <w:rStyle w:val="a3"/>
            <w:i/>
            <w:iCs/>
            <w:noProof/>
          </w:rPr>
          <w:t>Справочник по компонентам</w:t>
        </w:r>
        <w:r w:rsidR="007F6976">
          <w:rPr>
            <w:noProof/>
            <w:webHidden/>
          </w:rPr>
          <w:tab/>
        </w:r>
        <w:r>
          <w:rPr>
            <w:noProof/>
            <w:webHidden/>
          </w:rPr>
          <w:fldChar w:fldCharType="begin"/>
        </w:r>
        <w:r w:rsidR="007F6976">
          <w:rPr>
            <w:noProof/>
            <w:webHidden/>
          </w:rPr>
          <w:instrText xml:space="preserve"> PAGEREF _Toc302479417 \h </w:instrText>
        </w:r>
        <w:r>
          <w:rPr>
            <w:noProof/>
            <w:webHidden/>
          </w:rPr>
        </w:r>
        <w:r>
          <w:rPr>
            <w:noProof/>
            <w:webHidden/>
          </w:rPr>
          <w:fldChar w:fldCharType="separate"/>
        </w:r>
        <w:r w:rsidR="007F6976">
          <w:rPr>
            <w:noProof/>
            <w:webHidden/>
          </w:rPr>
          <w:t>190</w:t>
        </w:r>
        <w:r>
          <w:rPr>
            <w:noProof/>
            <w:webHidden/>
          </w:rPr>
          <w:fldChar w:fldCharType="end"/>
        </w:r>
      </w:hyperlink>
    </w:p>
    <w:p w:rsidR="007F6976" w:rsidRDefault="00E54BF2">
      <w:pPr>
        <w:pStyle w:val="14"/>
        <w:tabs>
          <w:tab w:val="left" w:pos="660"/>
          <w:tab w:val="right" w:leader="dot" w:pos="12180"/>
        </w:tabs>
        <w:rPr>
          <w:rFonts w:asciiTheme="minorHAnsi" w:eastAsiaTheme="minorEastAsia" w:hAnsiTheme="minorHAnsi" w:cstheme="minorBidi"/>
          <w:noProof/>
          <w:lang w:eastAsia="ru-RU"/>
        </w:rPr>
      </w:pPr>
      <w:hyperlink w:anchor="_Toc302479418" w:history="1">
        <w:r w:rsidR="007F6976" w:rsidRPr="0091562B">
          <w:rPr>
            <w:rStyle w:val="a3"/>
            <w:i/>
            <w:iCs/>
            <w:noProof/>
          </w:rPr>
          <w:t>5.1.</w:t>
        </w:r>
        <w:r w:rsidR="007F6976">
          <w:rPr>
            <w:rFonts w:asciiTheme="minorHAnsi" w:eastAsiaTheme="minorEastAsia" w:hAnsiTheme="minorHAnsi" w:cstheme="minorBidi"/>
            <w:noProof/>
            <w:lang w:eastAsia="ru-RU"/>
          </w:rPr>
          <w:tab/>
        </w:r>
        <w:r w:rsidR="007F6976" w:rsidRPr="0091562B">
          <w:rPr>
            <w:rStyle w:val="a3"/>
            <w:i/>
            <w:iCs/>
            <w:noProof/>
          </w:rPr>
          <w:t>Закладка HyTech:</w:t>
        </w:r>
        <w:r w:rsidR="007F6976">
          <w:rPr>
            <w:noProof/>
            <w:webHidden/>
          </w:rPr>
          <w:tab/>
        </w:r>
        <w:r>
          <w:rPr>
            <w:noProof/>
            <w:webHidden/>
          </w:rPr>
          <w:fldChar w:fldCharType="begin"/>
        </w:r>
        <w:r w:rsidR="007F6976">
          <w:rPr>
            <w:noProof/>
            <w:webHidden/>
          </w:rPr>
          <w:instrText xml:space="preserve"> PAGEREF _Toc302479418 \h </w:instrText>
        </w:r>
        <w:r>
          <w:rPr>
            <w:noProof/>
            <w:webHidden/>
          </w:rPr>
        </w:r>
        <w:r>
          <w:rPr>
            <w:noProof/>
            <w:webHidden/>
          </w:rPr>
          <w:fldChar w:fldCharType="separate"/>
        </w:r>
        <w:r w:rsidR="007F6976">
          <w:rPr>
            <w:noProof/>
            <w:webHidden/>
          </w:rPr>
          <w:t>192</w:t>
        </w:r>
        <w:r>
          <w:rPr>
            <w:noProof/>
            <w:webHidden/>
          </w:rPr>
          <w:fldChar w:fldCharType="end"/>
        </w:r>
      </w:hyperlink>
    </w:p>
    <w:p w:rsidR="007F6976" w:rsidRDefault="00E54BF2">
      <w:pPr>
        <w:pStyle w:val="14"/>
        <w:tabs>
          <w:tab w:val="left" w:pos="880"/>
          <w:tab w:val="right" w:leader="dot" w:pos="12180"/>
        </w:tabs>
        <w:rPr>
          <w:rFonts w:asciiTheme="minorHAnsi" w:eastAsiaTheme="minorEastAsia" w:hAnsiTheme="minorHAnsi" w:cstheme="minorBidi"/>
          <w:noProof/>
          <w:lang w:eastAsia="ru-RU"/>
        </w:rPr>
      </w:pPr>
      <w:hyperlink w:anchor="_Toc302479419" w:history="1">
        <w:r w:rsidR="007F6976" w:rsidRPr="0091562B">
          <w:rPr>
            <w:rStyle w:val="a3"/>
            <w:iCs/>
            <w:noProof/>
          </w:rPr>
          <w:t>5.1.1.</w:t>
        </w:r>
        <w:r w:rsidR="007F6976">
          <w:rPr>
            <w:rFonts w:asciiTheme="minorHAnsi" w:eastAsiaTheme="minorEastAsia" w:hAnsiTheme="minorHAnsi" w:cstheme="minorBidi"/>
            <w:noProof/>
            <w:lang w:eastAsia="ru-RU"/>
          </w:rPr>
          <w:tab/>
        </w:r>
        <w:r w:rsidR="007F6976" w:rsidRPr="0091562B">
          <w:rPr>
            <w:rStyle w:val="a3"/>
            <w:iCs/>
            <w:noProof/>
          </w:rPr>
          <w:t>THtBase</w:t>
        </w:r>
        <w:r w:rsidR="007F6976">
          <w:rPr>
            <w:noProof/>
            <w:webHidden/>
          </w:rPr>
          <w:tab/>
        </w:r>
        <w:r>
          <w:rPr>
            <w:noProof/>
            <w:webHidden/>
          </w:rPr>
          <w:fldChar w:fldCharType="begin"/>
        </w:r>
        <w:r w:rsidR="007F6976">
          <w:rPr>
            <w:noProof/>
            <w:webHidden/>
          </w:rPr>
          <w:instrText xml:space="preserve"> PAGEREF _Toc302479419 \h </w:instrText>
        </w:r>
        <w:r>
          <w:rPr>
            <w:noProof/>
            <w:webHidden/>
          </w:rPr>
        </w:r>
        <w:r>
          <w:rPr>
            <w:noProof/>
            <w:webHidden/>
          </w:rPr>
          <w:fldChar w:fldCharType="separate"/>
        </w:r>
        <w:r w:rsidR="007F6976">
          <w:rPr>
            <w:noProof/>
            <w:webHidden/>
          </w:rPr>
          <w:t>192</w:t>
        </w:r>
        <w:r>
          <w:rPr>
            <w:noProof/>
            <w:webHidden/>
          </w:rPr>
          <w:fldChar w:fldCharType="end"/>
        </w:r>
      </w:hyperlink>
    </w:p>
    <w:p w:rsidR="007F6976" w:rsidRDefault="00E54BF2">
      <w:pPr>
        <w:pStyle w:val="14"/>
        <w:tabs>
          <w:tab w:val="left" w:pos="880"/>
          <w:tab w:val="right" w:leader="dot" w:pos="12180"/>
        </w:tabs>
        <w:rPr>
          <w:rFonts w:asciiTheme="minorHAnsi" w:eastAsiaTheme="minorEastAsia" w:hAnsiTheme="minorHAnsi" w:cstheme="minorBidi"/>
          <w:noProof/>
          <w:lang w:eastAsia="ru-RU"/>
        </w:rPr>
      </w:pPr>
      <w:hyperlink w:anchor="_Toc302479420" w:history="1">
        <w:r w:rsidR="007F6976" w:rsidRPr="0091562B">
          <w:rPr>
            <w:rStyle w:val="a3"/>
            <w:iCs/>
            <w:noProof/>
          </w:rPr>
          <w:t>5.1.2.</w:t>
        </w:r>
        <w:r w:rsidR="007F6976">
          <w:rPr>
            <w:rFonts w:asciiTheme="minorHAnsi" w:eastAsiaTheme="minorEastAsia" w:hAnsiTheme="minorHAnsi" w:cstheme="minorBidi"/>
            <w:noProof/>
            <w:lang w:eastAsia="ru-RU"/>
          </w:rPr>
          <w:tab/>
        </w:r>
        <w:r w:rsidR="007F6976" w:rsidRPr="0091562B">
          <w:rPr>
            <w:rStyle w:val="a3"/>
            <w:iCs/>
            <w:noProof/>
          </w:rPr>
          <w:t>THtQuery</w:t>
        </w:r>
        <w:r w:rsidR="007F6976">
          <w:rPr>
            <w:noProof/>
            <w:webHidden/>
          </w:rPr>
          <w:tab/>
        </w:r>
        <w:r>
          <w:rPr>
            <w:noProof/>
            <w:webHidden/>
          </w:rPr>
          <w:fldChar w:fldCharType="begin"/>
        </w:r>
        <w:r w:rsidR="007F6976">
          <w:rPr>
            <w:noProof/>
            <w:webHidden/>
          </w:rPr>
          <w:instrText xml:space="preserve"> PAGEREF _Toc302479420 \h </w:instrText>
        </w:r>
        <w:r>
          <w:rPr>
            <w:noProof/>
            <w:webHidden/>
          </w:rPr>
        </w:r>
        <w:r>
          <w:rPr>
            <w:noProof/>
            <w:webHidden/>
          </w:rPr>
          <w:fldChar w:fldCharType="separate"/>
        </w:r>
        <w:r w:rsidR="007F6976">
          <w:rPr>
            <w:noProof/>
            <w:webHidden/>
          </w:rPr>
          <w:t>204</w:t>
        </w:r>
        <w:r>
          <w:rPr>
            <w:noProof/>
            <w:webHidden/>
          </w:rPr>
          <w:fldChar w:fldCharType="end"/>
        </w:r>
      </w:hyperlink>
    </w:p>
    <w:p w:rsidR="007F6976" w:rsidRDefault="00E54BF2">
      <w:pPr>
        <w:pStyle w:val="14"/>
        <w:tabs>
          <w:tab w:val="left" w:pos="880"/>
          <w:tab w:val="right" w:leader="dot" w:pos="12180"/>
        </w:tabs>
        <w:rPr>
          <w:rFonts w:asciiTheme="minorHAnsi" w:eastAsiaTheme="minorEastAsia" w:hAnsiTheme="minorHAnsi" w:cstheme="minorBidi"/>
          <w:noProof/>
          <w:lang w:eastAsia="ru-RU"/>
        </w:rPr>
      </w:pPr>
      <w:hyperlink w:anchor="_Toc302479421" w:history="1">
        <w:r w:rsidR="007F6976" w:rsidRPr="0091562B">
          <w:rPr>
            <w:rStyle w:val="a3"/>
            <w:iCs/>
            <w:noProof/>
          </w:rPr>
          <w:t>5.1.3.</w:t>
        </w:r>
        <w:r w:rsidR="007F6976">
          <w:rPr>
            <w:rFonts w:asciiTheme="minorHAnsi" w:eastAsiaTheme="minorEastAsia" w:hAnsiTheme="minorHAnsi" w:cstheme="minorBidi"/>
            <w:noProof/>
            <w:lang w:eastAsia="ru-RU"/>
          </w:rPr>
          <w:tab/>
        </w:r>
        <w:r w:rsidR="007F6976" w:rsidRPr="0091562B">
          <w:rPr>
            <w:rStyle w:val="a3"/>
            <w:iCs/>
            <w:noProof/>
          </w:rPr>
          <w:t>THtStoredProc</w:t>
        </w:r>
        <w:r w:rsidR="007F6976">
          <w:rPr>
            <w:noProof/>
            <w:webHidden/>
          </w:rPr>
          <w:tab/>
        </w:r>
        <w:r>
          <w:rPr>
            <w:noProof/>
            <w:webHidden/>
          </w:rPr>
          <w:fldChar w:fldCharType="begin"/>
        </w:r>
        <w:r w:rsidR="007F6976">
          <w:rPr>
            <w:noProof/>
            <w:webHidden/>
          </w:rPr>
          <w:instrText xml:space="preserve"> PAGEREF _Toc302479421 \h </w:instrText>
        </w:r>
        <w:r>
          <w:rPr>
            <w:noProof/>
            <w:webHidden/>
          </w:rPr>
        </w:r>
        <w:r>
          <w:rPr>
            <w:noProof/>
            <w:webHidden/>
          </w:rPr>
          <w:fldChar w:fldCharType="separate"/>
        </w:r>
        <w:r w:rsidR="007F6976">
          <w:rPr>
            <w:noProof/>
            <w:webHidden/>
          </w:rPr>
          <w:t>218</w:t>
        </w:r>
        <w:r>
          <w:rPr>
            <w:noProof/>
            <w:webHidden/>
          </w:rPr>
          <w:fldChar w:fldCharType="end"/>
        </w:r>
      </w:hyperlink>
    </w:p>
    <w:p w:rsidR="007F6976" w:rsidRDefault="00E54BF2">
      <w:pPr>
        <w:pStyle w:val="14"/>
        <w:tabs>
          <w:tab w:val="left" w:pos="880"/>
          <w:tab w:val="right" w:leader="dot" w:pos="12180"/>
        </w:tabs>
        <w:rPr>
          <w:rFonts w:asciiTheme="minorHAnsi" w:eastAsiaTheme="minorEastAsia" w:hAnsiTheme="minorHAnsi" w:cstheme="minorBidi"/>
          <w:noProof/>
          <w:lang w:eastAsia="ru-RU"/>
        </w:rPr>
      </w:pPr>
      <w:hyperlink w:anchor="_Toc302479422" w:history="1">
        <w:r w:rsidR="007F6976" w:rsidRPr="0091562B">
          <w:rPr>
            <w:rStyle w:val="a3"/>
            <w:iCs/>
            <w:noProof/>
          </w:rPr>
          <w:t>5.1.4.</w:t>
        </w:r>
        <w:r w:rsidR="007F6976">
          <w:rPr>
            <w:rFonts w:asciiTheme="minorHAnsi" w:eastAsiaTheme="minorEastAsia" w:hAnsiTheme="minorHAnsi" w:cstheme="minorBidi"/>
            <w:noProof/>
            <w:lang w:eastAsia="ru-RU"/>
          </w:rPr>
          <w:tab/>
        </w:r>
        <w:r w:rsidR="007F6976" w:rsidRPr="0091562B">
          <w:rPr>
            <w:rStyle w:val="a3"/>
            <w:iCs/>
            <w:noProof/>
          </w:rPr>
          <w:t>TCustomMemTable</w:t>
        </w:r>
        <w:r w:rsidR="007F6976">
          <w:rPr>
            <w:noProof/>
            <w:webHidden/>
          </w:rPr>
          <w:tab/>
        </w:r>
        <w:r>
          <w:rPr>
            <w:noProof/>
            <w:webHidden/>
          </w:rPr>
          <w:fldChar w:fldCharType="begin"/>
        </w:r>
        <w:r w:rsidR="007F6976">
          <w:rPr>
            <w:noProof/>
            <w:webHidden/>
          </w:rPr>
          <w:instrText xml:space="preserve"> PAGEREF _Toc302479422 \h </w:instrText>
        </w:r>
        <w:r>
          <w:rPr>
            <w:noProof/>
            <w:webHidden/>
          </w:rPr>
        </w:r>
        <w:r>
          <w:rPr>
            <w:noProof/>
            <w:webHidden/>
          </w:rPr>
          <w:fldChar w:fldCharType="separate"/>
        </w:r>
        <w:r w:rsidR="007F6976">
          <w:rPr>
            <w:noProof/>
            <w:webHidden/>
          </w:rPr>
          <w:t>223</w:t>
        </w:r>
        <w:r>
          <w:rPr>
            <w:noProof/>
            <w:webHidden/>
          </w:rPr>
          <w:fldChar w:fldCharType="end"/>
        </w:r>
      </w:hyperlink>
    </w:p>
    <w:p w:rsidR="007F6976" w:rsidRDefault="00E54BF2">
      <w:pPr>
        <w:pStyle w:val="14"/>
        <w:tabs>
          <w:tab w:val="left" w:pos="880"/>
          <w:tab w:val="right" w:leader="dot" w:pos="12180"/>
        </w:tabs>
        <w:rPr>
          <w:rFonts w:asciiTheme="minorHAnsi" w:eastAsiaTheme="minorEastAsia" w:hAnsiTheme="minorHAnsi" w:cstheme="minorBidi"/>
          <w:noProof/>
          <w:lang w:eastAsia="ru-RU"/>
        </w:rPr>
      </w:pPr>
      <w:hyperlink w:anchor="_Toc302479423" w:history="1">
        <w:r w:rsidR="007F6976" w:rsidRPr="0091562B">
          <w:rPr>
            <w:rStyle w:val="a3"/>
            <w:iCs/>
            <w:noProof/>
          </w:rPr>
          <w:t>5.1.5.</w:t>
        </w:r>
        <w:r w:rsidR="007F6976">
          <w:rPr>
            <w:rFonts w:asciiTheme="minorHAnsi" w:eastAsiaTheme="minorEastAsia" w:hAnsiTheme="minorHAnsi" w:cstheme="minorBidi"/>
            <w:noProof/>
            <w:lang w:eastAsia="ru-RU"/>
          </w:rPr>
          <w:tab/>
        </w:r>
        <w:r w:rsidR="007F6976" w:rsidRPr="0091562B">
          <w:rPr>
            <w:rStyle w:val="a3"/>
            <w:iCs/>
            <w:noProof/>
          </w:rPr>
          <w:t>TMemTable</w:t>
        </w:r>
        <w:r w:rsidR="007F6976">
          <w:rPr>
            <w:noProof/>
            <w:webHidden/>
          </w:rPr>
          <w:tab/>
        </w:r>
        <w:r>
          <w:rPr>
            <w:noProof/>
            <w:webHidden/>
          </w:rPr>
          <w:fldChar w:fldCharType="begin"/>
        </w:r>
        <w:r w:rsidR="007F6976">
          <w:rPr>
            <w:noProof/>
            <w:webHidden/>
          </w:rPr>
          <w:instrText xml:space="preserve"> PAGEREF _Toc302479423 \h </w:instrText>
        </w:r>
        <w:r>
          <w:rPr>
            <w:noProof/>
            <w:webHidden/>
          </w:rPr>
        </w:r>
        <w:r>
          <w:rPr>
            <w:noProof/>
            <w:webHidden/>
          </w:rPr>
          <w:fldChar w:fldCharType="separate"/>
        </w:r>
        <w:r w:rsidR="007F6976">
          <w:rPr>
            <w:noProof/>
            <w:webHidden/>
          </w:rPr>
          <w:t>231</w:t>
        </w:r>
        <w:r>
          <w:rPr>
            <w:noProof/>
            <w:webHidden/>
          </w:rPr>
          <w:fldChar w:fldCharType="end"/>
        </w:r>
      </w:hyperlink>
    </w:p>
    <w:p w:rsidR="007F6976" w:rsidRDefault="00E54BF2">
      <w:pPr>
        <w:pStyle w:val="14"/>
        <w:tabs>
          <w:tab w:val="left" w:pos="880"/>
          <w:tab w:val="right" w:leader="dot" w:pos="12180"/>
        </w:tabs>
        <w:rPr>
          <w:rFonts w:asciiTheme="minorHAnsi" w:eastAsiaTheme="minorEastAsia" w:hAnsiTheme="minorHAnsi" w:cstheme="minorBidi"/>
          <w:noProof/>
          <w:lang w:eastAsia="ru-RU"/>
        </w:rPr>
      </w:pPr>
      <w:hyperlink w:anchor="_Toc302479424" w:history="1">
        <w:r w:rsidR="007F6976" w:rsidRPr="0091562B">
          <w:rPr>
            <w:rStyle w:val="a3"/>
            <w:iCs/>
            <w:noProof/>
          </w:rPr>
          <w:t>5.1.6.</w:t>
        </w:r>
        <w:r w:rsidR="007F6976">
          <w:rPr>
            <w:rFonts w:asciiTheme="minorHAnsi" w:eastAsiaTheme="minorEastAsia" w:hAnsiTheme="minorHAnsi" w:cstheme="minorBidi"/>
            <w:noProof/>
            <w:lang w:eastAsia="ru-RU"/>
          </w:rPr>
          <w:tab/>
        </w:r>
        <w:r w:rsidR="007F6976" w:rsidRPr="0091562B">
          <w:rPr>
            <w:rStyle w:val="a3"/>
            <w:iCs/>
            <w:noProof/>
          </w:rPr>
          <w:t>TCustomSqlMem</w:t>
        </w:r>
        <w:r w:rsidR="007F6976">
          <w:rPr>
            <w:noProof/>
            <w:webHidden/>
          </w:rPr>
          <w:tab/>
        </w:r>
        <w:r>
          <w:rPr>
            <w:noProof/>
            <w:webHidden/>
          </w:rPr>
          <w:fldChar w:fldCharType="begin"/>
        </w:r>
        <w:r w:rsidR="007F6976">
          <w:rPr>
            <w:noProof/>
            <w:webHidden/>
          </w:rPr>
          <w:instrText xml:space="preserve"> PAGEREF _Toc302479424 \h </w:instrText>
        </w:r>
        <w:r>
          <w:rPr>
            <w:noProof/>
            <w:webHidden/>
          </w:rPr>
        </w:r>
        <w:r>
          <w:rPr>
            <w:noProof/>
            <w:webHidden/>
          </w:rPr>
          <w:fldChar w:fldCharType="separate"/>
        </w:r>
        <w:r w:rsidR="007F6976">
          <w:rPr>
            <w:noProof/>
            <w:webHidden/>
          </w:rPr>
          <w:t>234</w:t>
        </w:r>
        <w:r>
          <w:rPr>
            <w:noProof/>
            <w:webHidden/>
          </w:rPr>
          <w:fldChar w:fldCharType="end"/>
        </w:r>
      </w:hyperlink>
    </w:p>
    <w:p w:rsidR="007F6976" w:rsidRDefault="00E54BF2">
      <w:pPr>
        <w:pStyle w:val="14"/>
        <w:tabs>
          <w:tab w:val="left" w:pos="880"/>
          <w:tab w:val="right" w:leader="dot" w:pos="12180"/>
        </w:tabs>
        <w:rPr>
          <w:rFonts w:asciiTheme="minorHAnsi" w:eastAsiaTheme="minorEastAsia" w:hAnsiTheme="minorHAnsi" w:cstheme="minorBidi"/>
          <w:noProof/>
          <w:lang w:eastAsia="ru-RU"/>
        </w:rPr>
      </w:pPr>
      <w:hyperlink w:anchor="_Toc302479425" w:history="1">
        <w:r w:rsidR="007F6976" w:rsidRPr="0091562B">
          <w:rPr>
            <w:rStyle w:val="a3"/>
            <w:iCs/>
            <w:noProof/>
          </w:rPr>
          <w:t>5.1.7.</w:t>
        </w:r>
        <w:r w:rsidR="007F6976">
          <w:rPr>
            <w:rFonts w:asciiTheme="minorHAnsi" w:eastAsiaTheme="minorEastAsia" w:hAnsiTheme="minorHAnsi" w:cstheme="minorBidi"/>
            <w:noProof/>
            <w:lang w:eastAsia="ru-RU"/>
          </w:rPr>
          <w:tab/>
        </w:r>
        <w:r w:rsidR="007F6976" w:rsidRPr="0091562B">
          <w:rPr>
            <w:rStyle w:val="a3"/>
            <w:iCs/>
            <w:noProof/>
          </w:rPr>
          <w:t>TSqlMem</w:t>
        </w:r>
        <w:r w:rsidR="007F6976">
          <w:rPr>
            <w:noProof/>
            <w:webHidden/>
          </w:rPr>
          <w:tab/>
        </w:r>
        <w:r>
          <w:rPr>
            <w:noProof/>
            <w:webHidden/>
          </w:rPr>
          <w:fldChar w:fldCharType="begin"/>
        </w:r>
        <w:r w:rsidR="007F6976">
          <w:rPr>
            <w:noProof/>
            <w:webHidden/>
          </w:rPr>
          <w:instrText xml:space="preserve"> PAGEREF _Toc302479425 \h </w:instrText>
        </w:r>
        <w:r>
          <w:rPr>
            <w:noProof/>
            <w:webHidden/>
          </w:rPr>
        </w:r>
        <w:r>
          <w:rPr>
            <w:noProof/>
            <w:webHidden/>
          </w:rPr>
          <w:fldChar w:fldCharType="separate"/>
        </w:r>
        <w:r w:rsidR="007F6976">
          <w:rPr>
            <w:noProof/>
            <w:webHidden/>
          </w:rPr>
          <w:t>236</w:t>
        </w:r>
        <w:r>
          <w:rPr>
            <w:noProof/>
            <w:webHidden/>
          </w:rPr>
          <w:fldChar w:fldCharType="end"/>
        </w:r>
      </w:hyperlink>
    </w:p>
    <w:p w:rsidR="007F6976" w:rsidRDefault="00E54BF2">
      <w:pPr>
        <w:pStyle w:val="14"/>
        <w:tabs>
          <w:tab w:val="left" w:pos="880"/>
          <w:tab w:val="right" w:leader="dot" w:pos="12180"/>
        </w:tabs>
        <w:rPr>
          <w:rFonts w:asciiTheme="minorHAnsi" w:eastAsiaTheme="minorEastAsia" w:hAnsiTheme="minorHAnsi" w:cstheme="minorBidi"/>
          <w:noProof/>
          <w:lang w:eastAsia="ru-RU"/>
        </w:rPr>
      </w:pPr>
      <w:hyperlink w:anchor="_Toc302479426" w:history="1">
        <w:r w:rsidR="007F6976" w:rsidRPr="0091562B">
          <w:rPr>
            <w:rStyle w:val="a3"/>
            <w:iCs/>
            <w:noProof/>
          </w:rPr>
          <w:t>5.1.8.</w:t>
        </w:r>
        <w:r w:rsidR="007F6976">
          <w:rPr>
            <w:rFonts w:asciiTheme="minorHAnsi" w:eastAsiaTheme="minorEastAsia" w:hAnsiTheme="minorHAnsi" w:cstheme="minorBidi"/>
            <w:noProof/>
            <w:lang w:eastAsia="ru-RU"/>
          </w:rPr>
          <w:tab/>
        </w:r>
        <w:r w:rsidR="007F6976" w:rsidRPr="0091562B">
          <w:rPr>
            <w:rStyle w:val="a3"/>
            <w:iCs/>
            <w:noProof/>
          </w:rPr>
          <w:t>THtPump</w:t>
        </w:r>
        <w:r w:rsidR="007F6976">
          <w:rPr>
            <w:noProof/>
            <w:webHidden/>
          </w:rPr>
          <w:tab/>
        </w:r>
        <w:r>
          <w:rPr>
            <w:noProof/>
            <w:webHidden/>
          </w:rPr>
          <w:fldChar w:fldCharType="begin"/>
        </w:r>
        <w:r w:rsidR="007F6976">
          <w:rPr>
            <w:noProof/>
            <w:webHidden/>
          </w:rPr>
          <w:instrText xml:space="preserve"> PAGEREF _Toc302479426 \h </w:instrText>
        </w:r>
        <w:r>
          <w:rPr>
            <w:noProof/>
            <w:webHidden/>
          </w:rPr>
        </w:r>
        <w:r>
          <w:rPr>
            <w:noProof/>
            <w:webHidden/>
          </w:rPr>
          <w:fldChar w:fldCharType="separate"/>
        </w:r>
        <w:r w:rsidR="007F6976">
          <w:rPr>
            <w:noProof/>
            <w:webHidden/>
          </w:rPr>
          <w:t>242</w:t>
        </w:r>
        <w:r>
          <w:rPr>
            <w:noProof/>
            <w:webHidden/>
          </w:rPr>
          <w:fldChar w:fldCharType="end"/>
        </w:r>
      </w:hyperlink>
    </w:p>
    <w:p w:rsidR="007F6976" w:rsidRDefault="00E54BF2">
      <w:pPr>
        <w:pStyle w:val="14"/>
        <w:tabs>
          <w:tab w:val="left" w:pos="880"/>
          <w:tab w:val="right" w:leader="dot" w:pos="12180"/>
        </w:tabs>
        <w:rPr>
          <w:rFonts w:asciiTheme="minorHAnsi" w:eastAsiaTheme="minorEastAsia" w:hAnsiTheme="minorHAnsi" w:cstheme="minorBidi"/>
          <w:noProof/>
          <w:lang w:eastAsia="ru-RU"/>
        </w:rPr>
      </w:pPr>
      <w:hyperlink w:anchor="_Toc302479427" w:history="1">
        <w:r w:rsidR="007F6976" w:rsidRPr="0091562B">
          <w:rPr>
            <w:rStyle w:val="a3"/>
            <w:iCs/>
            <w:noProof/>
          </w:rPr>
          <w:t>5.1.9.</w:t>
        </w:r>
        <w:r w:rsidR="007F6976">
          <w:rPr>
            <w:rFonts w:asciiTheme="minorHAnsi" w:eastAsiaTheme="minorEastAsia" w:hAnsiTheme="minorHAnsi" w:cstheme="minorBidi"/>
            <w:noProof/>
            <w:lang w:eastAsia="ru-RU"/>
          </w:rPr>
          <w:tab/>
        </w:r>
        <w:r w:rsidR="007F6976" w:rsidRPr="0091562B">
          <w:rPr>
            <w:rStyle w:val="a3"/>
            <w:iCs/>
            <w:noProof/>
          </w:rPr>
          <w:t>THtDsPump</w:t>
        </w:r>
        <w:r w:rsidR="007F6976">
          <w:rPr>
            <w:noProof/>
            <w:webHidden/>
          </w:rPr>
          <w:tab/>
        </w:r>
        <w:r>
          <w:rPr>
            <w:noProof/>
            <w:webHidden/>
          </w:rPr>
          <w:fldChar w:fldCharType="begin"/>
        </w:r>
        <w:r w:rsidR="007F6976">
          <w:rPr>
            <w:noProof/>
            <w:webHidden/>
          </w:rPr>
          <w:instrText xml:space="preserve"> PAGEREF _Toc302479427 \h </w:instrText>
        </w:r>
        <w:r>
          <w:rPr>
            <w:noProof/>
            <w:webHidden/>
          </w:rPr>
        </w:r>
        <w:r>
          <w:rPr>
            <w:noProof/>
            <w:webHidden/>
          </w:rPr>
          <w:fldChar w:fldCharType="separate"/>
        </w:r>
        <w:r w:rsidR="007F6976">
          <w:rPr>
            <w:noProof/>
            <w:webHidden/>
          </w:rPr>
          <w:t>246</w:t>
        </w:r>
        <w:r>
          <w:rPr>
            <w:noProof/>
            <w:webHidden/>
          </w:rPr>
          <w:fldChar w:fldCharType="end"/>
        </w:r>
      </w:hyperlink>
    </w:p>
    <w:p w:rsidR="007F6976" w:rsidRDefault="00E54BF2">
      <w:pPr>
        <w:pStyle w:val="14"/>
        <w:tabs>
          <w:tab w:val="left" w:pos="880"/>
          <w:tab w:val="right" w:leader="dot" w:pos="12180"/>
        </w:tabs>
        <w:rPr>
          <w:rFonts w:asciiTheme="minorHAnsi" w:eastAsiaTheme="minorEastAsia" w:hAnsiTheme="minorHAnsi" w:cstheme="minorBidi"/>
          <w:noProof/>
          <w:lang w:eastAsia="ru-RU"/>
        </w:rPr>
      </w:pPr>
      <w:hyperlink w:anchor="_Toc302479428" w:history="1">
        <w:r w:rsidR="007F6976" w:rsidRPr="0091562B">
          <w:rPr>
            <w:rStyle w:val="a3"/>
            <w:iCs/>
            <w:noProof/>
          </w:rPr>
          <w:t>5.1.10.</w:t>
        </w:r>
        <w:r w:rsidR="007F6976">
          <w:rPr>
            <w:rFonts w:asciiTheme="minorHAnsi" w:eastAsiaTheme="minorEastAsia" w:hAnsiTheme="minorHAnsi" w:cstheme="minorBidi"/>
            <w:noProof/>
            <w:lang w:eastAsia="ru-RU"/>
          </w:rPr>
          <w:tab/>
        </w:r>
        <w:r w:rsidR="007F6976" w:rsidRPr="0091562B">
          <w:rPr>
            <w:rStyle w:val="a3"/>
            <w:iCs/>
            <w:noProof/>
          </w:rPr>
          <w:t>TDataMove</w:t>
        </w:r>
        <w:r w:rsidR="007F6976">
          <w:rPr>
            <w:noProof/>
            <w:webHidden/>
          </w:rPr>
          <w:tab/>
        </w:r>
        <w:r>
          <w:rPr>
            <w:noProof/>
            <w:webHidden/>
          </w:rPr>
          <w:fldChar w:fldCharType="begin"/>
        </w:r>
        <w:r w:rsidR="007F6976">
          <w:rPr>
            <w:noProof/>
            <w:webHidden/>
          </w:rPr>
          <w:instrText xml:space="preserve"> PAGEREF _Toc302479428 \h </w:instrText>
        </w:r>
        <w:r>
          <w:rPr>
            <w:noProof/>
            <w:webHidden/>
          </w:rPr>
        </w:r>
        <w:r>
          <w:rPr>
            <w:noProof/>
            <w:webHidden/>
          </w:rPr>
          <w:fldChar w:fldCharType="separate"/>
        </w:r>
        <w:r w:rsidR="007F6976">
          <w:rPr>
            <w:noProof/>
            <w:webHidden/>
          </w:rPr>
          <w:t>249</w:t>
        </w:r>
        <w:r>
          <w:rPr>
            <w:noProof/>
            <w:webHidden/>
          </w:rPr>
          <w:fldChar w:fldCharType="end"/>
        </w:r>
      </w:hyperlink>
    </w:p>
    <w:p w:rsidR="007F6976" w:rsidRDefault="00E54BF2">
      <w:pPr>
        <w:pStyle w:val="14"/>
        <w:tabs>
          <w:tab w:val="left" w:pos="880"/>
          <w:tab w:val="right" w:leader="dot" w:pos="12180"/>
        </w:tabs>
        <w:rPr>
          <w:rFonts w:asciiTheme="minorHAnsi" w:eastAsiaTheme="minorEastAsia" w:hAnsiTheme="minorHAnsi" w:cstheme="minorBidi"/>
          <w:noProof/>
          <w:lang w:eastAsia="ru-RU"/>
        </w:rPr>
      </w:pPr>
      <w:hyperlink w:anchor="_Toc302479429" w:history="1">
        <w:r w:rsidR="007F6976" w:rsidRPr="0091562B">
          <w:rPr>
            <w:rStyle w:val="a3"/>
            <w:iCs/>
            <w:noProof/>
          </w:rPr>
          <w:t>5.1.11.</w:t>
        </w:r>
        <w:r w:rsidR="007F6976">
          <w:rPr>
            <w:rFonts w:asciiTheme="minorHAnsi" w:eastAsiaTheme="minorEastAsia" w:hAnsiTheme="minorHAnsi" w:cstheme="minorBidi"/>
            <w:noProof/>
            <w:lang w:eastAsia="ru-RU"/>
          </w:rPr>
          <w:tab/>
        </w:r>
        <w:r w:rsidR="007F6976" w:rsidRPr="0091562B">
          <w:rPr>
            <w:rStyle w:val="a3"/>
            <w:iCs/>
            <w:noProof/>
          </w:rPr>
          <w:t>TDBFMove</w:t>
        </w:r>
        <w:r w:rsidR="007F6976">
          <w:rPr>
            <w:noProof/>
            <w:webHidden/>
          </w:rPr>
          <w:tab/>
        </w:r>
        <w:r>
          <w:rPr>
            <w:noProof/>
            <w:webHidden/>
          </w:rPr>
          <w:fldChar w:fldCharType="begin"/>
        </w:r>
        <w:r w:rsidR="007F6976">
          <w:rPr>
            <w:noProof/>
            <w:webHidden/>
          </w:rPr>
          <w:instrText xml:space="preserve"> PAGEREF _Toc302479429 \h </w:instrText>
        </w:r>
        <w:r>
          <w:rPr>
            <w:noProof/>
            <w:webHidden/>
          </w:rPr>
        </w:r>
        <w:r>
          <w:rPr>
            <w:noProof/>
            <w:webHidden/>
          </w:rPr>
          <w:fldChar w:fldCharType="separate"/>
        </w:r>
        <w:r w:rsidR="007F6976">
          <w:rPr>
            <w:noProof/>
            <w:webHidden/>
          </w:rPr>
          <w:t>252</w:t>
        </w:r>
        <w:r>
          <w:rPr>
            <w:noProof/>
            <w:webHidden/>
          </w:rPr>
          <w:fldChar w:fldCharType="end"/>
        </w:r>
      </w:hyperlink>
    </w:p>
    <w:p w:rsidR="007F6976" w:rsidRDefault="00E54BF2">
      <w:pPr>
        <w:pStyle w:val="14"/>
        <w:tabs>
          <w:tab w:val="left" w:pos="880"/>
          <w:tab w:val="right" w:leader="dot" w:pos="12180"/>
        </w:tabs>
        <w:rPr>
          <w:rFonts w:asciiTheme="minorHAnsi" w:eastAsiaTheme="minorEastAsia" w:hAnsiTheme="minorHAnsi" w:cstheme="minorBidi"/>
          <w:noProof/>
          <w:lang w:eastAsia="ru-RU"/>
        </w:rPr>
      </w:pPr>
      <w:hyperlink w:anchor="_Toc302479430" w:history="1">
        <w:r w:rsidR="007F6976" w:rsidRPr="0091562B">
          <w:rPr>
            <w:rStyle w:val="a3"/>
            <w:iCs/>
            <w:noProof/>
          </w:rPr>
          <w:t>5.1.12.</w:t>
        </w:r>
        <w:r w:rsidR="007F6976">
          <w:rPr>
            <w:rFonts w:asciiTheme="minorHAnsi" w:eastAsiaTheme="minorEastAsia" w:hAnsiTheme="minorHAnsi" w:cstheme="minorBidi"/>
            <w:noProof/>
            <w:lang w:eastAsia="ru-RU"/>
          </w:rPr>
          <w:tab/>
        </w:r>
        <w:r w:rsidR="007F6976" w:rsidRPr="0091562B">
          <w:rPr>
            <w:rStyle w:val="a3"/>
            <w:iCs/>
            <w:noProof/>
          </w:rPr>
          <w:t>TTXTMove</w:t>
        </w:r>
        <w:r w:rsidR="007F6976">
          <w:rPr>
            <w:noProof/>
            <w:webHidden/>
          </w:rPr>
          <w:tab/>
        </w:r>
        <w:r>
          <w:rPr>
            <w:noProof/>
            <w:webHidden/>
          </w:rPr>
          <w:fldChar w:fldCharType="begin"/>
        </w:r>
        <w:r w:rsidR="007F6976">
          <w:rPr>
            <w:noProof/>
            <w:webHidden/>
          </w:rPr>
          <w:instrText xml:space="preserve"> PAGEREF _Toc302479430 \h </w:instrText>
        </w:r>
        <w:r>
          <w:rPr>
            <w:noProof/>
            <w:webHidden/>
          </w:rPr>
        </w:r>
        <w:r>
          <w:rPr>
            <w:noProof/>
            <w:webHidden/>
          </w:rPr>
          <w:fldChar w:fldCharType="separate"/>
        </w:r>
        <w:r w:rsidR="007F6976">
          <w:rPr>
            <w:noProof/>
            <w:webHidden/>
          </w:rPr>
          <w:t>254</w:t>
        </w:r>
        <w:r>
          <w:rPr>
            <w:noProof/>
            <w:webHidden/>
          </w:rPr>
          <w:fldChar w:fldCharType="end"/>
        </w:r>
      </w:hyperlink>
    </w:p>
    <w:p w:rsidR="007F6976" w:rsidRDefault="00E54BF2">
      <w:pPr>
        <w:pStyle w:val="14"/>
        <w:tabs>
          <w:tab w:val="left" w:pos="880"/>
          <w:tab w:val="right" w:leader="dot" w:pos="12180"/>
        </w:tabs>
        <w:rPr>
          <w:rFonts w:asciiTheme="minorHAnsi" w:eastAsiaTheme="minorEastAsia" w:hAnsiTheme="minorHAnsi" w:cstheme="minorBidi"/>
          <w:noProof/>
          <w:lang w:eastAsia="ru-RU"/>
        </w:rPr>
      </w:pPr>
      <w:hyperlink w:anchor="_Toc302479431" w:history="1">
        <w:r w:rsidR="007F6976" w:rsidRPr="0091562B">
          <w:rPr>
            <w:rStyle w:val="a3"/>
            <w:iCs/>
            <w:noProof/>
          </w:rPr>
          <w:t>5.1.13.</w:t>
        </w:r>
        <w:r w:rsidR="007F6976">
          <w:rPr>
            <w:rFonts w:asciiTheme="minorHAnsi" w:eastAsiaTheme="minorEastAsia" w:hAnsiTheme="minorHAnsi" w:cstheme="minorBidi"/>
            <w:noProof/>
            <w:lang w:eastAsia="ru-RU"/>
          </w:rPr>
          <w:tab/>
        </w:r>
        <w:r w:rsidR="007F6976" w:rsidRPr="0091562B">
          <w:rPr>
            <w:rStyle w:val="a3"/>
            <w:iCs/>
            <w:noProof/>
          </w:rPr>
          <w:t>THTDBFTable</w:t>
        </w:r>
        <w:r w:rsidR="007F6976">
          <w:rPr>
            <w:noProof/>
            <w:webHidden/>
          </w:rPr>
          <w:tab/>
        </w:r>
        <w:r>
          <w:rPr>
            <w:noProof/>
            <w:webHidden/>
          </w:rPr>
          <w:fldChar w:fldCharType="begin"/>
        </w:r>
        <w:r w:rsidR="007F6976">
          <w:rPr>
            <w:noProof/>
            <w:webHidden/>
          </w:rPr>
          <w:instrText xml:space="preserve"> PAGEREF _Toc302479431 \h </w:instrText>
        </w:r>
        <w:r>
          <w:rPr>
            <w:noProof/>
            <w:webHidden/>
          </w:rPr>
        </w:r>
        <w:r>
          <w:rPr>
            <w:noProof/>
            <w:webHidden/>
          </w:rPr>
          <w:fldChar w:fldCharType="separate"/>
        </w:r>
        <w:r w:rsidR="007F6976">
          <w:rPr>
            <w:noProof/>
            <w:webHidden/>
          </w:rPr>
          <w:t>255</w:t>
        </w:r>
        <w:r>
          <w:rPr>
            <w:noProof/>
            <w:webHidden/>
          </w:rPr>
          <w:fldChar w:fldCharType="end"/>
        </w:r>
      </w:hyperlink>
    </w:p>
    <w:p w:rsidR="007F6976" w:rsidRDefault="00E54BF2">
      <w:pPr>
        <w:pStyle w:val="14"/>
        <w:tabs>
          <w:tab w:val="left" w:pos="880"/>
          <w:tab w:val="right" w:leader="dot" w:pos="12180"/>
        </w:tabs>
        <w:rPr>
          <w:rFonts w:asciiTheme="minorHAnsi" w:eastAsiaTheme="minorEastAsia" w:hAnsiTheme="minorHAnsi" w:cstheme="minorBidi"/>
          <w:noProof/>
          <w:lang w:eastAsia="ru-RU"/>
        </w:rPr>
      </w:pPr>
      <w:hyperlink w:anchor="_Toc302479432" w:history="1">
        <w:r w:rsidR="007F6976" w:rsidRPr="0091562B">
          <w:rPr>
            <w:rStyle w:val="a3"/>
            <w:iCs/>
            <w:noProof/>
          </w:rPr>
          <w:t>5.1.14.</w:t>
        </w:r>
        <w:r w:rsidR="007F6976">
          <w:rPr>
            <w:rFonts w:asciiTheme="minorHAnsi" w:eastAsiaTheme="minorEastAsia" w:hAnsiTheme="minorHAnsi" w:cstheme="minorBidi"/>
            <w:noProof/>
            <w:lang w:eastAsia="ru-RU"/>
          </w:rPr>
          <w:tab/>
        </w:r>
        <w:r w:rsidR="007F6976" w:rsidRPr="0091562B">
          <w:rPr>
            <w:rStyle w:val="a3"/>
            <w:iCs/>
            <w:noProof/>
          </w:rPr>
          <w:t>TMacList</w:t>
        </w:r>
        <w:r w:rsidR="007F6976">
          <w:rPr>
            <w:noProof/>
            <w:webHidden/>
          </w:rPr>
          <w:tab/>
        </w:r>
        <w:r>
          <w:rPr>
            <w:noProof/>
            <w:webHidden/>
          </w:rPr>
          <w:fldChar w:fldCharType="begin"/>
        </w:r>
        <w:r w:rsidR="007F6976">
          <w:rPr>
            <w:noProof/>
            <w:webHidden/>
          </w:rPr>
          <w:instrText xml:space="preserve"> PAGEREF _Toc302479432 \h </w:instrText>
        </w:r>
        <w:r>
          <w:rPr>
            <w:noProof/>
            <w:webHidden/>
          </w:rPr>
        </w:r>
        <w:r>
          <w:rPr>
            <w:noProof/>
            <w:webHidden/>
          </w:rPr>
          <w:fldChar w:fldCharType="separate"/>
        </w:r>
        <w:r w:rsidR="007F6976">
          <w:rPr>
            <w:noProof/>
            <w:webHidden/>
          </w:rPr>
          <w:t>261</w:t>
        </w:r>
        <w:r>
          <w:rPr>
            <w:noProof/>
            <w:webHidden/>
          </w:rPr>
          <w:fldChar w:fldCharType="end"/>
        </w:r>
      </w:hyperlink>
    </w:p>
    <w:p w:rsidR="007F6976" w:rsidRDefault="00E54BF2">
      <w:pPr>
        <w:pStyle w:val="14"/>
        <w:tabs>
          <w:tab w:val="left" w:pos="880"/>
          <w:tab w:val="right" w:leader="dot" w:pos="12180"/>
        </w:tabs>
        <w:rPr>
          <w:rFonts w:asciiTheme="minorHAnsi" w:eastAsiaTheme="minorEastAsia" w:hAnsiTheme="minorHAnsi" w:cstheme="minorBidi"/>
          <w:noProof/>
          <w:lang w:eastAsia="ru-RU"/>
        </w:rPr>
      </w:pPr>
      <w:hyperlink w:anchor="_Toc302479433" w:history="1">
        <w:r w:rsidR="007F6976" w:rsidRPr="0091562B">
          <w:rPr>
            <w:rStyle w:val="a3"/>
            <w:iCs/>
            <w:noProof/>
          </w:rPr>
          <w:t>5.1.15.</w:t>
        </w:r>
        <w:r w:rsidR="007F6976">
          <w:rPr>
            <w:rFonts w:asciiTheme="minorHAnsi" w:eastAsiaTheme="minorEastAsia" w:hAnsiTheme="minorHAnsi" w:cstheme="minorBidi"/>
            <w:noProof/>
            <w:lang w:eastAsia="ru-RU"/>
          </w:rPr>
          <w:tab/>
        </w:r>
        <w:r w:rsidR="007F6976" w:rsidRPr="0091562B">
          <w:rPr>
            <w:rStyle w:val="a3"/>
            <w:iCs/>
            <w:noProof/>
          </w:rPr>
          <w:t>TMacrosList</w:t>
        </w:r>
        <w:r w:rsidR="007F6976">
          <w:rPr>
            <w:noProof/>
            <w:webHidden/>
          </w:rPr>
          <w:tab/>
        </w:r>
        <w:r>
          <w:rPr>
            <w:noProof/>
            <w:webHidden/>
          </w:rPr>
          <w:fldChar w:fldCharType="begin"/>
        </w:r>
        <w:r w:rsidR="007F6976">
          <w:rPr>
            <w:noProof/>
            <w:webHidden/>
          </w:rPr>
          <w:instrText xml:space="preserve"> PAGEREF _Toc302479433 \h </w:instrText>
        </w:r>
        <w:r>
          <w:rPr>
            <w:noProof/>
            <w:webHidden/>
          </w:rPr>
        </w:r>
        <w:r>
          <w:rPr>
            <w:noProof/>
            <w:webHidden/>
          </w:rPr>
          <w:fldChar w:fldCharType="separate"/>
        </w:r>
        <w:r w:rsidR="007F6976">
          <w:rPr>
            <w:noProof/>
            <w:webHidden/>
          </w:rPr>
          <w:t>262</w:t>
        </w:r>
        <w:r>
          <w:rPr>
            <w:noProof/>
            <w:webHidden/>
          </w:rPr>
          <w:fldChar w:fldCharType="end"/>
        </w:r>
      </w:hyperlink>
    </w:p>
    <w:p w:rsidR="007F6976" w:rsidRDefault="00E54BF2">
      <w:pPr>
        <w:pStyle w:val="14"/>
        <w:tabs>
          <w:tab w:val="left" w:pos="880"/>
          <w:tab w:val="right" w:leader="dot" w:pos="12180"/>
        </w:tabs>
        <w:rPr>
          <w:rFonts w:asciiTheme="minorHAnsi" w:eastAsiaTheme="minorEastAsia" w:hAnsiTheme="minorHAnsi" w:cstheme="minorBidi"/>
          <w:noProof/>
          <w:lang w:eastAsia="ru-RU"/>
        </w:rPr>
      </w:pPr>
      <w:hyperlink w:anchor="_Toc302479434" w:history="1">
        <w:r w:rsidR="007F6976" w:rsidRPr="0091562B">
          <w:rPr>
            <w:rStyle w:val="a3"/>
            <w:iCs/>
            <w:noProof/>
          </w:rPr>
          <w:t>5.1.16.</w:t>
        </w:r>
        <w:r w:rsidR="007F6976">
          <w:rPr>
            <w:rFonts w:asciiTheme="minorHAnsi" w:eastAsiaTheme="minorEastAsia" w:hAnsiTheme="minorHAnsi" w:cstheme="minorBidi"/>
            <w:noProof/>
            <w:lang w:eastAsia="ru-RU"/>
          </w:rPr>
          <w:tab/>
        </w:r>
        <w:r w:rsidR="007F6976" w:rsidRPr="0091562B">
          <w:rPr>
            <w:rStyle w:val="a3"/>
            <w:iCs/>
            <w:noProof/>
          </w:rPr>
          <w:t>TSQLParser</w:t>
        </w:r>
        <w:r w:rsidR="007F6976">
          <w:rPr>
            <w:noProof/>
            <w:webHidden/>
          </w:rPr>
          <w:tab/>
        </w:r>
        <w:r>
          <w:rPr>
            <w:noProof/>
            <w:webHidden/>
          </w:rPr>
          <w:fldChar w:fldCharType="begin"/>
        </w:r>
        <w:r w:rsidR="007F6976">
          <w:rPr>
            <w:noProof/>
            <w:webHidden/>
          </w:rPr>
          <w:instrText xml:space="preserve"> PAGEREF _Toc302479434 \h </w:instrText>
        </w:r>
        <w:r>
          <w:rPr>
            <w:noProof/>
            <w:webHidden/>
          </w:rPr>
        </w:r>
        <w:r>
          <w:rPr>
            <w:noProof/>
            <w:webHidden/>
          </w:rPr>
          <w:fldChar w:fldCharType="separate"/>
        </w:r>
        <w:r w:rsidR="007F6976">
          <w:rPr>
            <w:noProof/>
            <w:webHidden/>
          </w:rPr>
          <w:t>264</w:t>
        </w:r>
        <w:r>
          <w:rPr>
            <w:noProof/>
            <w:webHidden/>
          </w:rPr>
          <w:fldChar w:fldCharType="end"/>
        </w:r>
      </w:hyperlink>
    </w:p>
    <w:p w:rsidR="007F6976" w:rsidRDefault="00E54BF2">
      <w:pPr>
        <w:pStyle w:val="14"/>
        <w:tabs>
          <w:tab w:val="left" w:pos="880"/>
          <w:tab w:val="right" w:leader="dot" w:pos="12180"/>
        </w:tabs>
        <w:rPr>
          <w:rFonts w:asciiTheme="minorHAnsi" w:eastAsiaTheme="minorEastAsia" w:hAnsiTheme="minorHAnsi" w:cstheme="minorBidi"/>
          <w:noProof/>
          <w:lang w:eastAsia="ru-RU"/>
        </w:rPr>
      </w:pPr>
      <w:hyperlink w:anchor="_Toc302479435" w:history="1">
        <w:r w:rsidR="007F6976" w:rsidRPr="0091562B">
          <w:rPr>
            <w:rStyle w:val="a3"/>
            <w:iCs/>
            <w:noProof/>
          </w:rPr>
          <w:t>5.1.17.</w:t>
        </w:r>
        <w:r w:rsidR="007F6976">
          <w:rPr>
            <w:rFonts w:asciiTheme="minorHAnsi" w:eastAsiaTheme="minorEastAsia" w:hAnsiTheme="minorHAnsi" w:cstheme="minorBidi"/>
            <w:noProof/>
            <w:lang w:eastAsia="ru-RU"/>
          </w:rPr>
          <w:tab/>
        </w:r>
        <w:r w:rsidR="007F6976" w:rsidRPr="0091562B">
          <w:rPr>
            <w:rStyle w:val="a3"/>
            <w:iCs/>
            <w:noProof/>
          </w:rPr>
          <w:t>THtUpdateSQL</w:t>
        </w:r>
        <w:r w:rsidR="007F6976">
          <w:rPr>
            <w:noProof/>
            <w:webHidden/>
          </w:rPr>
          <w:tab/>
        </w:r>
        <w:r>
          <w:rPr>
            <w:noProof/>
            <w:webHidden/>
          </w:rPr>
          <w:fldChar w:fldCharType="begin"/>
        </w:r>
        <w:r w:rsidR="007F6976">
          <w:rPr>
            <w:noProof/>
            <w:webHidden/>
          </w:rPr>
          <w:instrText xml:space="preserve"> PAGEREF _Toc302479435 \h </w:instrText>
        </w:r>
        <w:r>
          <w:rPr>
            <w:noProof/>
            <w:webHidden/>
          </w:rPr>
        </w:r>
        <w:r>
          <w:rPr>
            <w:noProof/>
            <w:webHidden/>
          </w:rPr>
          <w:fldChar w:fldCharType="separate"/>
        </w:r>
        <w:r w:rsidR="007F6976">
          <w:rPr>
            <w:noProof/>
            <w:webHidden/>
          </w:rPr>
          <w:t>267</w:t>
        </w:r>
        <w:r>
          <w:rPr>
            <w:noProof/>
            <w:webHidden/>
          </w:rPr>
          <w:fldChar w:fldCharType="end"/>
        </w:r>
      </w:hyperlink>
    </w:p>
    <w:p w:rsidR="007F6976" w:rsidRDefault="00E54BF2">
      <w:pPr>
        <w:pStyle w:val="14"/>
        <w:tabs>
          <w:tab w:val="left" w:pos="660"/>
          <w:tab w:val="right" w:leader="dot" w:pos="12180"/>
        </w:tabs>
        <w:rPr>
          <w:rFonts w:asciiTheme="minorHAnsi" w:eastAsiaTheme="minorEastAsia" w:hAnsiTheme="minorHAnsi" w:cstheme="minorBidi"/>
          <w:noProof/>
          <w:lang w:eastAsia="ru-RU"/>
        </w:rPr>
      </w:pPr>
      <w:hyperlink w:anchor="_Toc302479436" w:history="1">
        <w:r w:rsidR="007F6976" w:rsidRPr="0091562B">
          <w:rPr>
            <w:rStyle w:val="a3"/>
            <w:i/>
            <w:iCs/>
            <w:noProof/>
          </w:rPr>
          <w:t>5.2.</w:t>
        </w:r>
        <w:r w:rsidR="007F6976">
          <w:rPr>
            <w:rFonts w:asciiTheme="minorHAnsi" w:eastAsiaTheme="minorEastAsia" w:hAnsiTheme="minorHAnsi" w:cstheme="minorBidi"/>
            <w:noProof/>
            <w:lang w:eastAsia="ru-RU"/>
          </w:rPr>
          <w:tab/>
        </w:r>
        <w:r w:rsidR="007F6976" w:rsidRPr="0091562B">
          <w:rPr>
            <w:rStyle w:val="a3"/>
            <w:i/>
            <w:iCs/>
            <w:noProof/>
          </w:rPr>
          <w:t>Закладка HtComp</w:t>
        </w:r>
        <w:r w:rsidR="007F6976">
          <w:rPr>
            <w:noProof/>
            <w:webHidden/>
          </w:rPr>
          <w:tab/>
        </w:r>
        <w:r>
          <w:rPr>
            <w:noProof/>
            <w:webHidden/>
          </w:rPr>
          <w:fldChar w:fldCharType="begin"/>
        </w:r>
        <w:r w:rsidR="007F6976">
          <w:rPr>
            <w:noProof/>
            <w:webHidden/>
          </w:rPr>
          <w:instrText xml:space="preserve"> PAGEREF _Toc302479436 \h </w:instrText>
        </w:r>
        <w:r>
          <w:rPr>
            <w:noProof/>
            <w:webHidden/>
          </w:rPr>
        </w:r>
        <w:r>
          <w:rPr>
            <w:noProof/>
            <w:webHidden/>
          </w:rPr>
          <w:fldChar w:fldCharType="separate"/>
        </w:r>
        <w:r w:rsidR="007F6976">
          <w:rPr>
            <w:noProof/>
            <w:webHidden/>
          </w:rPr>
          <w:t>270</w:t>
        </w:r>
        <w:r>
          <w:rPr>
            <w:noProof/>
            <w:webHidden/>
          </w:rPr>
          <w:fldChar w:fldCharType="end"/>
        </w:r>
      </w:hyperlink>
    </w:p>
    <w:p w:rsidR="007F6976" w:rsidRDefault="00E54BF2">
      <w:pPr>
        <w:pStyle w:val="14"/>
        <w:tabs>
          <w:tab w:val="left" w:pos="880"/>
          <w:tab w:val="right" w:leader="dot" w:pos="12180"/>
        </w:tabs>
        <w:rPr>
          <w:rFonts w:asciiTheme="minorHAnsi" w:eastAsiaTheme="minorEastAsia" w:hAnsiTheme="minorHAnsi" w:cstheme="minorBidi"/>
          <w:noProof/>
          <w:lang w:eastAsia="ru-RU"/>
        </w:rPr>
      </w:pPr>
      <w:hyperlink w:anchor="_Toc302479437" w:history="1">
        <w:r w:rsidR="007F6976" w:rsidRPr="0091562B">
          <w:rPr>
            <w:rStyle w:val="a3"/>
            <w:iCs/>
            <w:noProof/>
          </w:rPr>
          <w:t>5.2.1.</w:t>
        </w:r>
        <w:r w:rsidR="007F6976">
          <w:rPr>
            <w:rFonts w:asciiTheme="minorHAnsi" w:eastAsiaTheme="minorEastAsia" w:hAnsiTheme="minorHAnsi" w:cstheme="minorBidi"/>
            <w:noProof/>
            <w:lang w:eastAsia="ru-RU"/>
          </w:rPr>
          <w:tab/>
        </w:r>
        <w:r w:rsidR="007F6976" w:rsidRPr="0091562B">
          <w:rPr>
            <w:rStyle w:val="a3"/>
            <w:iCs/>
            <w:noProof/>
          </w:rPr>
          <w:t>TExcel</w:t>
        </w:r>
        <w:r w:rsidR="007F6976">
          <w:rPr>
            <w:noProof/>
            <w:webHidden/>
          </w:rPr>
          <w:tab/>
        </w:r>
        <w:r>
          <w:rPr>
            <w:noProof/>
            <w:webHidden/>
          </w:rPr>
          <w:fldChar w:fldCharType="begin"/>
        </w:r>
        <w:r w:rsidR="007F6976">
          <w:rPr>
            <w:noProof/>
            <w:webHidden/>
          </w:rPr>
          <w:instrText xml:space="preserve"> PAGEREF _Toc302479437 \h </w:instrText>
        </w:r>
        <w:r>
          <w:rPr>
            <w:noProof/>
            <w:webHidden/>
          </w:rPr>
        </w:r>
        <w:r>
          <w:rPr>
            <w:noProof/>
            <w:webHidden/>
          </w:rPr>
          <w:fldChar w:fldCharType="separate"/>
        </w:r>
        <w:r w:rsidR="007F6976">
          <w:rPr>
            <w:noProof/>
            <w:webHidden/>
          </w:rPr>
          <w:t>270</w:t>
        </w:r>
        <w:r>
          <w:rPr>
            <w:noProof/>
            <w:webHidden/>
          </w:rPr>
          <w:fldChar w:fldCharType="end"/>
        </w:r>
      </w:hyperlink>
    </w:p>
    <w:p w:rsidR="007F6976" w:rsidRDefault="00E54BF2">
      <w:pPr>
        <w:pStyle w:val="14"/>
        <w:tabs>
          <w:tab w:val="left" w:pos="880"/>
          <w:tab w:val="right" w:leader="dot" w:pos="12180"/>
        </w:tabs>
        <w:rPr>
          <w:rFonts w:asciiTheme="minorHAnsi" w:eastAsiaTheme="minorEastAsia" w:hAnsiTheme="minorHAnsi" w:cstheme="minorBidi"/>
          <w:noProof/>
          <w:lang w:eastAsia="ru-RU"/>
        </w:rPr>
      </w:pPr>
      <w:hyperlink w:anchor="_Toc302479438" w:history="1">
        <w:r w:rsidR="007F6976" w:rsidRPr="0091562B">
          <w:rPr>
            <w:rStyle w:val="a3"/>
            <w:iCs/>
            <w:noProof/>
          </w:rPr>
          <w:t>5.2.2.</w:t>
        </w:r>
        <w:r w:rsidR="007F6976">
          <w:rPr>
            <w:rFonts w:asciiTheme="minorHAnsi" w:eastAsiaTheme="minorEastAsia" w:hAnsiTheme="minorHAnsi" w:cstheme="minorBidi"/>
            <w:noProof/>
            <w:lang w:eastAsia="ru-RU"/>
          </w:rPr>
          <w:tab/>
        </w:r>
        <w:r w:rsidR="007F6976" w:rsidRPr="0091562B">
          <w:rPr>
            <w:rStyle w:val="a3"/>
            <w:iCs/>
            <w:noProof/>
          </w:rPr>
          <w:t>THtxDbFilter</w:t>
        </w:r>
        <w:r w:rsidR="007F6976">
          <w:rPr>
            <w:noProof/>
            <w:webHidden/>
          </w:rPr>
          <w:tab/>
        </w:r>
        <w:r>
          <w:rPr>
            <w:noProof/>
            <w:webHidden/>
          </w:rPr>
          <w:fldChar w:fldCharType="begin"/>
        </w:r>
        <w:r w:rsidR="007F6976">
          <w:rPr>
            <w:noProof/>
            <w:webHidden/>
          </w:rPr>
          <w:instrText xml:space="preserve"> PAGEREF _Toc302479438 \h </w:instrText>
        </w:r>
        <w:r>
          <w:rPr>
            <w:noProof/>
            <w:webHidden/>
          </w:rPr>
        </w:r>
        <w:r>
          <w:rPr>
            <w:noProof/>
            <w:webHidden/>
          </w:rPr>
          <w:fldChar w:fldCharType="separate"/>
        </w:r>
        <w:r w:rsidR="007F6976">
          <w:rPr>
            <w:noProof/>
            <w:webHidden/>
          </w:rPr>
          <w:t>274</w:t>
        </w:r>
        <w:r>
          <w:rPr>
            <w:noProof/>
            <w:webHidden/>
          </w:rPr>
          <w:fldChar w:fldCharType="end"/>
        </w:r>
      </w:hyperlink>
    </w:p>
    <w:p w:rsidR="007F6976" w:rsidRDefault="00E54BF2">
      <w:pPr>
        <w:pStyle w:val="14"/>
        <w:tabs>
          <w:tab w:val="left" w:pos="1100"/>
          <w:tab w:val="right" w:leader="dot" w:pos="12180"/>
        </w:tabs>
        <w:rPr>
          <w:rFonts w:asciiTheme="minorHAnsi" w:eastAsiaTheme="minorEastAsia" w:hAnsiTheme="minorHAnsi" w:cstheme="minorBidi"/>
          <w:noProof/>
          <w:lang w:eastAsia="ru-RU"/>
        </w:rPr>
      </w:pPr>
      <w:hyperlink w:anchor="_Toc302479439" w:history="1">
        <w:r w:rsidR="007F6976" w:rsidRPr="0091562B">
          <w:rPr>
            <w:rStyle w:val="a3"/>
            <w:i/>
            <w:iCs/>
            <w:noProof/>
          </w:rPr>
          <w:t>5.2.2.1.</w:t>
        </w:r>
        <w:r w:rsidR="007F6976">
          <w:rPr>
            <w:rFonts w:asciiTheme="minorHAnsi" w:eastAsiaTheme="minorEastAsia" w:hAnsiTheme="minorHAnsi" w:cstheme="minorBidi"/>
            <w:noProof/>
            <w:lang w:eastAsia="ru-RU"/>
          </w:rPr>
          <w:tab/>
        </w:r>
        <w:r w:rsidR="007F6976" w:rsidRPr="0091562B">
          <w:rPr>
            <w:rStyle w:val="a3"/>
            <w:i/>
            <w:iCs/>
            <w:noProof/>
          </w:rPr>
          <w:t>THtxCondition</w:t>
        </w:r>
        <w:r w:rsidR="007F6976">
          <w:rPr>
            <w:noProof/>
            <w:webHidden/>
          </w:rPr>
          <w:tab/>
        </w:r>
        <w:r>
          <w:rPr>
            <w:noProof/>
            <w:webHidden/>
          </w:rPr>
          <w:fldChar w:fldCharType="begin"/>
        </w:r>
        <w:r w:rsidR="007F6976">
          <w:rPr>
            <w:noProof/>
            <w:webHidden/>
          </w:rPr>
          <w:instrText xml:space="preserve"> PAGEREF _Toc302479439 \h </w:instrText>
        </w:r>
        <w:r>
          <w:rPr>
            <w:noProof/>
            <w:webHidden/>
          </w:rPr>
        </w:r>
        <w:r>
          <w:rPr>
            <w:noProof/>
            <w:webHidden/>
          </w:rPr>
          <w:fldChar w:fldCharType="separate"/>
        </w:r>
        <w:r w:rsidR="007F6976">
          <w:rPr>
            <w:noProof/>
            <w:webHidden/>
          </w:rPr>
          <w:t>279</w:t>
        </w:r>
        <w:r>
          <w:rPr>
            <w:noProof/>
            <w:webHidden/>
          </w:rPr>
          <w:fldChar w:fldCharType="end"/>
        </w:r>
      </w:hyperlink>
    </w:p>
    <w:p w:rsidR="007F6976" w:rsidRDefault="00E54BF2">
      <w:pPr>
        <w:pStyle w:val="14"/>
        <w:tabs>
          <w:tab w:val="left" w:pos="880"/>
          <w:tab w:val="right" w:leader="dot" w:pos="12180"/>
        </w:tabs>
        <w:rPr>
          <w:rFonts w:asciiTheme="minorHAnsi" w:eastAsiaTheme="minorEastAsia" w:hAnsiTheme="minorHAnsi" w:cstheme="minorBidi"/>
          <w:noProof/>
          <w:lang w:eastAsia="ru-RU"/>
        </w:rPr>
      </w:pPr>
      <w:hyperlink w:anchor="_Toc302479440" w:history="1">
        <w:r w:rsidR="007F6976" w:rsidRPr="0091562B">
          <w:rPr>
            <w:rStyle w:val="a3"/>
            <w:iCs/>
            <w:noProof/>
          </w:rPr>
          <w:t>5.2.3.</w:t>
        </w:r>
        <w:r w:rsidR="007F6976">
          <w:rPr>
            <w:rFonts w:asciiTheme="minorHAnsi" w:eastAsiaTheme="minorEastAsia" w:hAnsiTheme="minorHAnsi" w:cstheme="minorBidi"/>
            <w:noProof/>
            <w:lang w:eastAsia="ru-RU"/>
          </w:rPr>
          <w:tab/>
        </w:r>
        <w:r w:rsidR="007F6976" w:rsidRPr="0091562B">
          <w:rPr>
            <w:rStyle w:val="a3"/>
            <w:iCs/>
            <w:noProof/>
          </w:rPr>
          <w:t>TXTreeView</w:t>
        </w:r>
        <w:r w:rsidR="007F6976">
          <w:rPr>
            <w:noProof/>
            <w:webHidden/>
          </w:rPr>
          <w:tab/>
        </w:r>
        <w:r>
          <w:rPr>
            <w:noProof/>
            <w:webHidden/>
          </w:rPr>
          <w:fldChar w:fldCharType="begin"/>
        </w:r>
        <w:r w:rsidR="007F6976">
          <w:rPr>
            <w:noProof/>
            <w:webHidden/>
          </w:rPr>
          <w:instrText xml:space="preserve"> PAGEREF _Toc302479440 \h </w:instrText>
        </w:r>
        <w:r>
          <w:rPr>
            <w:noProof/>
            <w:webHidden/>
          </w:rPr>
        </w:r>
        <w:r>
          <w:rPr>
            <w:noProof/>
            <w:webHidden/>
          </w:rPr>
          <w:fldChar w:fldCharType="separate"/>
        </w:r>
        <w:r w:rsidR="007F6976">
          <w:rPr>
            <w:noProof/>
            <w:webHidden/>
          </w:rPr>
          <w:t>282</w:t>
        </w:r>
        <w:r>
          <w:rPr>
            <w:noProof/>
            <w:webHidden/>
          </w:rPr>
          <w:fldChar w:fldCharType="end"/>
        </w:r>
      </w:hyperlink>
    </w:p>
    <w:p w:rsidR="007F6976" w:rsidRDefault="00E54BF2">
      <w:pPr>
        <w:pStyle w:val="14"/>
        <w:tabs>
          <w:tab w:val="left" w:pos="880"/>
          <w:tab w:val="right" w:leader="dot" w:pos="12180"/>
        </w:tabs>
        <w:rPr>
          <w:rFonts w:asciiTheme="minorHAnsi" w:eastAsiaTheme="minorEastAsia" w:hAnsiTheme="minorHAnsi" w:cstheme="minorBidi"/>
          <w:noProof/>
          <w:lang w:eastAsia="ru-RU"/>
        </w:rPr>
      </w:pPr>
      <w:hyperlink w:anchor="_Toc302479441" w:history="1">
        <w:r w:rsidR="007F6976" w:rsidRPr="0091562B">
          <w:rPr>
            <w:rStyle w:val="a3"/>
            <w:iCs/>
            <w:noProof/>
          </w:rPr>
          <w:t>5.2.4.</w:t>
        </w:r>
        <w:r w:rsidR="007F6976">
          <w:rPr>
            <w:rFonts w:asciiTheme="minorHAnsi" w:eastAsiaTheme="minorEastAsia" w:hAnsiTheme="minorHAnsi" w:cstheme="minorBidi"/>
            <w:noProof/>
            <w:lang w:eastAsia="ru-RU"/>
          </w:rPr>
          <w:tab/>
        </w:r>
        <w:r w:rsidR="007F6976" w:rsidRPr="0091562B">
          <w:rPr>
            <w:rStyle w:val="a3"/>
            <w:iCs/>
            <w:noProof/>
          </w:rPr>
          <w:t>THTree</w:t>
        </w:r>
        <w:r w:rsidR="007F6976">
          <w:rPr>
            <w:noProof/>
            <w:webHidden/>
          </w:rPr>
          <w:tab/>
        </w:r>
        <w:r>
          <w:rPr>
            <w:noProof/>
            <w:webHidden/>
          </w:rPr>
          <w:fldChar w:fldCharType="begin"/>
        </w:r>
        <w:r w:rsidR="007F6976">
          <w:rPr>
            <w:noProof/>
            <w:webHidden/>
          </w:rPr>
          <w:instrText xml:space="preserve"> PAGEREF _Toc302479441 \h </w:instrText>
        </w:r>
        <w:r>
          <w:rPr>
            <w:noProof/>
            <w:webHidden/>
          </w:rPr>
        </w:r>
        <w:r>
          <w:rPr>
            <w:noProof/>
            <w:webHidden/>
          </w:rPr>
          <w:fldChar w:fldCharType="separate"/>
        </w:r>
        <w:r w:rsidR="007F6976">
          <w:rPr>
            <w:noProof/>
            <w:webHidden/>
          </w:rPr>
          <w:t>293</w:t>
        </w:r>
        <w:r>
          <w:rPr>
            <w:noProof/>
            <w:webHidden/>
          </w:rPr>
          <w:fldChar w:fldCharType="end"/>
        </w:r>
      </w:hyperlink>
    </w:p>
    <w:p w:rsidR="007F6976" w:rsidRDefault="00E54BF2">
      <w:pPr>
        <w:pStyle w:val="14"/>
        <w:tabs>
          <w:tab w:val="left" w:pos="880"/>
          <w:tab w:val="right" w:leader="dot" w:pos="12180"/>
        </w:tabs>
        <w:rPr>
          <w:rFonts w:asciiTheme="minorHAnsi" w:eastAsiaTheme="minorEastAsia" w:hAnsiTheme="minorHAnsi" w:cstheme="minorBidi"/>
          <w:noProof/>
          <w:lang w:eastAsia="ru-RU"/>
        </w:rPr>
      </w:pPr>
      <w:hyperlink w:anchor="_Toc302479442" w:history="1">
        <w:r w:rsidR="007F6976" w:rsidRPr="0091562B">
          <w:rPr>
            <w:rStyle w:val="a3"/>
            <w:iCs/>
            <w:noProof/>
          </w:rPr>
          <w:t>5.2.5.</w:t>
        </w:r>
        <w:r w:rsidR="007F6976">
          <w:rPr>
            <w:rFonts w:asciiTheme="minorHAnsi" w:eastAsiaTheme="minorEastAsia" w:hAnsiTheme="minorHAnsi" w:cstheme="minorBidi"/>
            <w:noProof/>
            <w:lang w:eastAsia="ru-RU"/>
          </w:rPr>
          <w:tab/>
        </w:r>
        <w:r w:rsidR="007F6976" w:rsidRPr="0091562B">
          <w:rPr>
            <w:rStyle w:val="a3"/>
            <w:iCs/>
            <w:noProof/>
          </w:rPr>
          <w:t>THTreeView</w:t>
        </w:r>
        <w:r w:rsidR="007F6976">
          <w:rPr>
            <w:noProof/>
            <w:webHidden/>
          </w:rPr>
          <w:tab/>
        </w:r>
        <w:r>
          <w:rPr>
            <w:noProof/>
            <w:webHidden/>
          </w:rPr>
          <w:fldChar w:fldCharType="begin"/>
        </w:r>
        <w:r w:rsidR="007F6976">
          <w:rPr>
            <w:noProof/>
            <w:webHidden/>
          </w:rPr>
          <w:instrText xml:space="preserve"> PAGEREF _Toc302479442 \h </w:instrText>
        </w:r>
        <w:r>
          <w:rPr>
            <w:noProof/>
            <w:webHidden/>
          </w:rPr>
        </w:r>
        <w:r>
          <w:rPr>
            <w:noProof/>
            <w:webHidden/>
          </w:rPr>
          <w:fldChar w:fldCharType="separate"/>
        </w:r>
        <w:r w:rsidR="007F6976">
          <w:rPr>
            <w:noProof/>
            <w:webHidden/>
          </w:rPr>
          <w:t>295</w:t>
        </w:r>
        <w:r>
          <w:rPr>
            <w:noProof/>
            <w:webHidden/>
          </w:rPr>
          <w:fldChar w:fldCharType="end"/>
        </w:r>
      </w:hyperlink>
    </w:p>
    <w:p w:rsidR="007F6976" w:rsidRDefault="00E54BF2">
      <w:pPr>
        <w:pStyle w:val="14"/>
        <w:tabs>
          <w:tab w:val="right" w:leader="dot" w:pos="12180"/>
        </w:tabs>
        <w:rPr>
          <w:rFonts w:asciiTheme="minorHAnsi" w:eastAsiaTheme="minorEastAsia" w:hAnsiTheme="minorHAnsi" w:cstheme="minorBidi"/>
          <w:noProof/>
          <w:lang w:eastAsia="ru-RU"/>
        </w:rPr>
      </w:pPr>
      <w:hyperlink w:anchor="_Toc302479443" w:history="1">
        <w:r w:rsidR="007F6976" w:rsidRPr="0091562B">
          <w:rPr>
            <w:rStyle w:val="a3"/>
            <w:i/>
            <w:iCs/>
            <w:noProof/>
          </w:rPr>
          <w:t>Приложение</w:t>
        </w:r>
        <w:r w:rsidR="007F6976">
          <w:rPr>
            <w:noProof/>
            <w:webHidden/>
          </w:rPr>
          <w:tab/>
        </w:r>
        <w:r>
          <w:rPr>
            <w:noProof/>
            <w:webHidden/>
          </w:rPr>
          <w:fldChar w:fldCharType="begin"/>
        </w:r>
        <w:r w:rsidR="007F6976">
          <w:rPr>
            <w:noProof/>
            <w:webHidden/>
          </w:rPr>
          <w:instrText xml:space="preserve"> PAGEREF _Toc302479443 \h </w:instrText>
        </w:r>
        <w:r>
          <w:rPr>
            <w:noProof/>
            <w:webHidden/>
          </w:rPr>
        </w:r>
        <w:r>
          <w:rPr>
            <w:noProof/>
            <w:webHidden/>
          </w:rPr>
          <w:fldChar w:fldCharType="separate"/>
        </w:r>
        <w:r w:rsidR="007F6976">
          <w:rPr>
            <w:noProof/>
            <w:webHidden/>
          </w:rPr>
          <w:t>298</w:t>
        </w:r>
        <w:r>
          <w:rPr>
            <w:noProof/>
            <w:webHidden/>
          </w:rPr>
          <w:fldChar w:fldCharType="end"/>
        </w:r>
      </w:hyperlink>
    </w:p>
    <w:p w:rsidR="002D1653" w:rsidRPr="002622BA" w:rsidRDefault="00E54BF2" w:rsidP="00B50E75">
      <w:r w:rsidRPr="002622BA">
        <w:fldChar w:fldCharType="end"/>
      </w:r>
    </w:p>
    <w:p w:rsidR="002D1653" w:rsidRPr="002622BA" w:rsidRDefault="002D1653" w:rsidP="00B50E75">
      <w:pPr>
        <w:pStyle w:val="1"/>
        <w:numPr>
          <w:ilvl w:val="0"/>
          <w:numId w:val="2"/>
        </w:numPr>
        <w:rPr>
          <w:rStyle w:val="11"/>
          <w:rFonts w:cs="Times New Roman"/>
        </w:rPr>
      </w:pPr>
      <w:r w:rsidRPr="002622BA">
        <w:rPr>
          <w:rStyle w:val="11"/>
          <w:rFonts w:cs="Times New Roman"/>
        </w:rPr>
        <w:br w:type="page"/>
      </w:r>
      <w:bookmarkStart w:id="1" w:name="_Ref291441362"/>
      <w:bookmarkStart w:id="2" w:name="_Toc290634174"/>
      <w:bookmarkStart w:id="3" w:name="_Toc302479363"/>
      <w:r w:rsidRPr="002622BA">
        <w:rPr>
          <w:rStyle w:val="11"/>
        </w:rPr>
        <w:lastRenderedPageBreak/>
        <w:t>Установка компонент работы с СУБД HyTech в среду Delphi. Проверка работосп</w:t>
      </w:r>
      <w:r w:rsidRPr="002622BA">
        <w:rPr>
          <w:rStyle w:val="11"/>
        </w:rPr>
        <w:t>о</w:t>
      </w:r>
      <w:r w:rsidRPr="002622BA">
        <w:rPr>
          <w:rStyle w:val="11"/>
        </w:rPr>
        <w:t>собности (запуск тестового приложения на тестовой БД)</w:t>
      </w:r>
      <w:bookmarkEnd w:id="1"/>
      <w:bookmarkEnd w:id="2"/>
      <w:bookmarkEnd w:id="3"/>
    </w:p>
    <w:p w:rsidR="002D1653" w:rsidRPr="002622BA" w:rsidRDefault="002D1653" w:rsidP="00B50E75"/>
    <w:p w:rsidR="002D1653" w:rsidRPr="002622BA" w:rsidRDefault="002D1653" w:rsidP="00B50E75">
      <w:pPr>
        <w:spacing w:line="360" w:lineRule="auto"/>
        <w:ind w:firstLine="360"/>
        <w:jc w:val="both"/>
      </w:pPr>
      <w:r w:rsidRPr="002622BA">
        <w:t xml:space="preserve">Перед началом работы необходимо установить и настроить СУБД </w:t>
      </w:r>
      <w:r w:rsidRPr="002622BA">
        <w:rPr>
          <w:lang w:val="en-GB"/>
        </w:rPr>
        <w:t>HyTech</w:t>
      </w:r>
      <w:r w:rsidRPr="002622BA">
        <w:t xml:space="preserve">. Подробно процесс развертывания сервера описан в 1 части курса в теме  «Администрирование СУБД </w:t>
      </w:r>
      <w:r w:rsidRPr="002622BA">
        <w:rPr>
          <w:lang w:val="en-GB"/>
        </w:rPr>
        <w:t>HyTech</w:t>
      </w:r>
      <w:r w:rsidRPr="002622BA">
        <w:t>». В дальнейшем будем считать, что сервер установлен в директории с:\hytech, также буде</w:t>
      </w:r>
      <w:r w:rsidR="00ED6DAF" w:rsidRPr="002622BA">
        <w:t>м</w:t>
      </w:r>
      <w:r w:rsidRPr="002622BA">
        <w:t xml:space="preserve"> предполагать, что </w:t>
      </w:r>
      <w:r w:rsidRPr="002622BA">
        <w:rPr>
          <w:lang w:val="en-GB"/>
        </w:rPr>
        <w:t>htw</w:t>
      </w:r>
      <w:r w:rsidRPr="002622BA">
        <w:t xml:space="preserve">  - приложение, предназначенное для выполнения запросов и административных команд СУБД </w:t>
      </w:r>
      <w:r w:rsidRPr="002622BA">
        <w:rPr>
          <w:lang w:val="en-GB"/>
        </w:rPr>
        <w:t>HyTech</w:t>
      </w:r>
      <w:r w:rsidRPr="002622BA">
        <w:t xml:space="preserve">  -  установлено в директории с:\hytech\</w:t>
      </w:r>
      <w:r w:rsidRPr="002622BA">
        <w:rPr>
          <w:lang w:val="en-GB"/>
        </w:rPr>
        <w:t>htw</w:t>
      </w:r>
      <w:r w:rsidRPr="002622BA">
        <w:t xml:space="preserve">. </w:t>
      </w:r>
    </w:p>
    <w:p w:rsidR="002D1653" w:rsidRPr="002622BA" w:rsidRDefault="002D1653" w:rsidP="00B50E75">
      <w:pPr>
        <w:spacing w:line="360" w:lineRule="auto"/>
        <w:ind w:firstLine="360"/>
        <w:jc w:val="both"/>
      </w:pPr>
      <w:r w:rsidRPr="002622BA">
        <w:t xml:space="preserve">Кроме того,  должна быть установлена  среда разработки </w:t>
      </w:r>
      <w:r w:rsidRPr="002622BA">
        <w:rPr>
          <w:lang w:val="en-GB"/>
        </w:rPr>
        <w:t>Delphi</w:t>
      </w:r>
      <w:r w:rsidRPr="002622BA">
        <w:t xml:space="preserve">: </w:t>
      </w:r>
      <w:r w:rsidRPr="002622BA">
        <w:rPr>
          <w:lang w:val="en-GB"/>
        </w:rPr>
        <w:t>Borland</w:t>
      </w:r>
      <w:r w:rsidRPr="002622BA">
        <w:t xml:space="preserve"> </w:t>
      </w:r>
      <w:r w:rsidRPr="002622BA">
        <w:rPr>
          <w:lang w:val="en-GB"/>
        </w:rPr>
        <w:t>Delphi</w:t>
      </w:r>
      <w:r w:rsidRPr="002622BA">
        <w:t xml:space="preserve"> 7.0</w:t>
      </w:r>
      <w:r w:rsidR="006D5E2E" w:rsidRPr="002622BA">
        <w:t>, Delphi</w:t>
      </w:r>
      <w:r w:rsidRPr="002622BA">
        <w:t xml:space="preserve"> </w:t>
      </w:r>
      <w:r w:rsidR="006D5E2E" w:rsidRPr="002622BA">
        <w:t>8,</w:t>
      </w:r>
      <w:r w:rsidRPr="002622BA">
        <w:t xml:space="preserve"> </w:t>
      </w:r>
      <w:r w:rsidRPr="002622BA">
        <w:rPr>
          <w:lang w:val="en-US"/>
        </w:rPr>
        <w:t>Delphi</w:t>
      </w:r>
      <w:r w:rsidRPr="002622BA">
        <w:t xml:space="preserve"> 2005(9), </w:t>
      </w:r>
      <w:r w:rsidRPr="002622BA">
        <w:rPr>
          <w:lang w:val="en-US"/>
        </w:rPr>
        <w:t>Delphi</w:t>
      </w:r>
      <w:r w:rsidRPr="002622BA">
        <w:t xml:space="preserve"> </w:t>
      </w:r>
      <w:r w:rsidR="006D5E2E" w:rsidRPr="002622BA">
        <w:t>2006 (</w:t>
      </w:r>
      <w:r w:rsidRPr="002622BA">
        <w:t xml:space="preserve">10) или </w:t>
      </w:r>
      <w:r w:rsidRPr="002622BA">
        <w:rPr>
          <w:lang w:val="en-US"/>
        </w:rPr>
        <w:t>Delphi</w:t>
      </w:r>
      <w:r w:rsidRPr="002622BA">
        <w:t xml:space="preserve"> 2007 (11). Все примеры, использованные в курсе, разработаны с помощью среды «Borland® Delphi® for Microsoft® Windows™ Version 10» (Delphi 2006), однако при работе с курсом не обязательно использовать именно это приложение.</w:t>
      </w:r>
    </w:p>
    <w:p w:rsidR="002D1653" w:rsidRPr="002622BA" w:rsidRDefault="002D1653" w:rsidP="00B50E75">
      <w:pPr>
        <w:spacing w:line="360" w:lineRule="auto"/>
        <w:ind w:firstLine="360"/>
        <w:jc w:val="both"/>
      </w:pPr>
    </w:p>
    <w:p w:rsidR="002D1653" w:rsidRPr="002622BA" w:rsidRDefault="002D1653" w:rsidP="00B50E75">
      <w:pPr>
        <w:pStyle w:val="2"/>
        <w:numPr>
          <w:ilvl w:val="1"/>
          <w:numId w:val="2"/>
        </w:numPr>
        <w:rPr>
          <w:rStyle w:val="11"/>
          <w:rFonts w:cs="Times New Roman"/>
          <w:sz w:val="24"/>
          <w:szCs w:val="24"/>
        </w:rPr>
      </w:pPr>
      <w:bookmarkStart w:id="4" w:name="_Toc290634175"/>
      <w:bookmarkStart w:id="5" w:name="_Toc302479364"/>
      <w:r w:rsidRPr="002622BA">
        <w:rPr>
          <w:rStyle w:val="11"/>
          <w:b/>
          <w:bCs/>
          <w:i w:val="0"/>
          <w:iCs w:val="0"/>
          <w:sz w:val="24"/>
          <w:szCs w:val="24"/>
        </w:rPr>
        <w:t>Установка компонент работы с СУБД HyTech в среду Delphi</w:t>
      </w:r>
      <w:bookmarkEnd w:id="4"/>
      <w:bookmarkEnd w:id="5"/>
    </w:p>
    <w:p w:rsidR="002D1653" w:rsidRPr="002622BA" w:rsidRDefault="002D1653" w:rsidP="00B50E75">
      <w:pPr>
        <w:spacing w:line="360" w:lineRule="auto"/>
        <w:ind w:firstLine="360"/>
        <w:jc w:val="both"/>
      </w:pPr>
    </w:p>
    <w:p w:rsidR="002D1653" w:rsidRPr="002622BA" w:rsidRDefault="002D1653" w:rsidP="00B50E75">
      <w:pPr>
        <w:spacing w:line="360" w:lineRule="auto"/>
        <w:ind w:firstLine="360"/>
        <w:jc w:val="both"/>
      </w:pPr>
      <w:r w:rsidRPr="002622BA">
        <w:t xml:space="preserve">Для установки компонентов в среду разработки Delphi необходимо выполнить  следующую последовательность шагов: </w:t>
      </w:r>
    </w:p>
    <w:p w:rsidR="002D1653" w:rsidRPr="002622BA" w:rsidRDefault="002D1653" w:rsidP="00B50E75">
      <w:pPr>
        <w:pStyle w:val="12"/>
        <w:numPr>
          <w:ilvl w:val="0"/>
          <w:numId w:val="3"/>
        </w:numPr>
        <w:jc w:val="both"/>
      </w:pPr>
      <w:r w:rsidRPr="002622BA">
        <w:t xml:space="preserve">установить клиент </w:t>
      </w:r>
      <w:r w:rsidRPr="002622BA">
        <w:rPr>
          <w:lang w:val="en-US"/>
        </w:rPr>
        <w:t>SVN</w:t>
      </w:r>
      <w:r w:rsidRPr="002622BA">
        <w:t xml:space="preserve"> (графический - </w:t>
      </w:r>
      <w:hyperlink r:id="rId8" w:history="1">
        <w:r w:rsidRPr="002622BA">
          <w:rPr>
            <w:rStyle w:val="a3"/>
          </w:rPr>
          <w:t>http://tortoisesvn.net/</w:t>
        </w:r>
      </w:hyperlink>
      <w:r w:rsidRPr="002622BA">
        <w:t xml:space="preserve">, консольный </w:t>
      </w:r>
      <w:hyperlink r:id="rId9" w:history="1">
        <w:r w:rsidRPr="002622BA">
          <w:rPr>
            <w:rStyle w:val="a3"/>
          </w:rPr>
          <w:t>http://www.collab.net/downloads/subversion/</w:t>
        </w:r>
      </w:hyperlink>
      <w:r w:rsidRPr="002622BA">
        <w:t xml:space="preserve">), если </w:t>
      </w:r>
      <w:r w:rsidRPr="002622BA">
        <w:rPr>
          <w:lang w:val="en-GB"/>
        </w:rPr>
        <w:t>SVN</w:t>
      </w:r>
      <w:r w:rsidRPr="002622BA">
        <w:t xml:space="preserve"> клиент отсутствует;</w:t>
      </w:r>
    </w:p>
    <w:p w:rsidR="002D1653" w:rsidRPr="002622BA" w:rsidRDefault="002D1653" w:rsidP="00B50E75">
      <w:pPr>
        <w:pStyle w:val="12"/>
        <w:numPr>
          <w:ilvl w:val="0"/>
          <w:numId w:val="3"/>
        </w:numPr>
        <w:jc w:val="both"/>
      </w:pPr>
      <w:r w:rsidRPr="002622BA">
        <w:t xml:space="preserve">выбрать каталог, в который будут скачаны исходные коды компонентов, например это будет </w:t>
      </w:r>
      <w:r w:rsidRPr="002622BA">
        <w:rPr>
          <w:lang w:val="en-GB"/>
        </w:rPr>
        <w:t>C</w:t>
      </w:r>
      <w:r w:rsidRPr="002622BA">
        <w:t>:\</w:t>
      </w:r>
      <w:r w:rsidRPr="002622BA">
        <w:rPr>
          <w:lang w:val="en-GB"/>
        </w:rPr>
        <w:t>HytTech</w:t>
      </w:r>
      <w:r w:rsidRPr="002622BA">
        <w:t>\</w:t>
      </w:r>
      <w:r w:rsidRPr="002622BA">
        <w:rPr>
          <w:lang w:val="en-US"/>
        </w:rPr>
        <w:t>HTVCL</w:t>
      </w:r>
      <w:r w:rsidRPr="002622BA">
        <w:t xml:space="preserve">. Тогда в переменную окружения </w:t>
      </w:r>
      <w:r w:rsidRPr="002622BA">
        <w:rPr>
          <w:lang w:val="en-US"/>
        </w:rPr>
        <w:t>PATH</w:t>
      </w:r>
      <w:r w:rsidRPr="002622BA">
        <w:t xml:space="preserve"> добавляем пути </w:t>
      </w:r>
      <w:r w:rsidRPr="002622BA">
        <w:rPr>
          <w:lang w:val="en-GB"/>
        </w:rPr>
        <w:t>C</w:t>
      </w:r>
      <w:r w:rsidRPr="002622BA">
        <w:t>:\</w:t>
      </w:r>
      <w:r w:rsidRPr="002622BA">
        <w:rPr>
          <w:lang w:val="en-GB"/>
        </w:rPr>
        <w:t>HytTech</w:t>
      </w:r>
      <w:r w:rsidRPr="002622BA">
        <w:t>\</w:t>
      </w:r>
      <w:r w:rsidRPr="002622BA">
        <w:rPr>
          <w:lang w:val="en-US"/>
        </w:rPr>
        <w:t>HTVCL</w:t>
      </w:r>
      <w:r w:rsidRPr="002622BA">
        <w:t xml:space="preserve">  и </w:t>
      </w:r>
      <w:r w:rsidRPr="002622BA">
        <w:rPr>
          <w:lang w:val="en-GB"/>
        </w:rPr>
        <w:t>C</w:t>
      </w:r>
      <w:r w:rsidRPr="002622BA">
        <w:t>:\</w:t>
      </w:r>
      <w:r w:rsidRPr="002622BA">
        <w:rPr>
          <w:lang w:val="en-GB"/>
        </w:rPr>
        <w:t>HytTech</w:t>
      </w:r>
      <w:r w:rsidRPr="002622BA">
        <w:t>\</w:t>
      </w:r>
      <w:r w:rsidRPr="002622BA">
        <w:rPr>
          <w:lang w:val="en-US"/>
        </w:rPr>
        <w:t>HTVCL</w:t>
      </w:r>
      <w:r w:rsidRPr="002622BA">
        <w:t>\</w:t>
      </w:r>
      <w:r w:rsidRPr="002622BA">
        <w:rPr>
          <w:lang w:val="en-US"/>
        </w:rPr>
        <w:t>RTL</w:t>
      </w:r>
      <w:r w:rsidRPr="002622BA">
        <w:t>;</w:t>
      </w:r>
    </w:p>
    <w:p w:rsidR="002D1653" w:rsidRPr="002622BA" w:rsidRDefault="002D1653" w:rsidP="00B50E75">
      <w:pPr>
        <w:pStyle w:val="12"/>
        <w:numPr>
          <w:ilvl w:val="0"/>
          <w:numId w:val="3"/>
        </w:numPr>
        <w:jc w:val="both"/>
      </w:pPr>
      <w:r w:rsidRPr="002622BA">
        <w:t>скачать в выбранный каталог (</w:t>
      </w:r>
      <w:r w:rsidRPr="002622BA">
        <w:rPr>
          <w:lang w:val="en-GB"/>
        </w:rPr>
        <w:t>C</w:t>
      </w:r>
      <w:r w:rsidRPr="002622BA">
        <w:t>:\</w:t>
      </w:r>
      <w:r w:rsidRPr="002622BA">
        <w:rPr>
          <w:lang w:val="en-GB"/>
        </w:rPr>
        <w:t>HytTech</w:t>
      </w:r>
      <w:r w:rsidRPr="002622BA">
        <w:t>\</w:t>
      </w:r>
      <w:r w:rsidRPr="002622BA">
        <w:rPr>
          <w:lang w:val="en-US"/>
        </w:rPr>
        <w:t>HTVCL</w:t>
      </w:r>
      <w:r w:rsidRPr="002622BA">
        <w:t xml:space="preserve">) с помощью клиента </w:t>
      </w:r>
      <w:r w:rsidRPr="002622BA">
        <w:rPr>
          <w:lang w:val="en-US"/>
        </w:rPr>
        <w:t>SVN</w:t>
      </w:r>
      <w:r w:rsidRPr="002622BA">
        <w:t xml:space="preserve"> исходные коды компонентов из репозитария </w:t>
      </w:r>
      <w:hyperlink r:id="rId10" w:tgtFrame="_blank" w:history="1">
        <w:r w:rsidRPr="002622BA">
          <w:rPr>
            <w:rStyle w:val="a3"/>
          </w:rPr>
          <w:t>https://my-svn.assembla.com/svn/ht-vcl/trunk</w:t>
        </w:r>
      </w:hyperlink>
      <w:r w:rsidRPr="002622BA">
        <w:t>;</w:t>
      </w:r>
    </w:p>
    <w:p w:rsidR="002D1653" w:rsidRPr="002622BA" w:rsidRDefault="002D1653" w:rsidP="00B50E75">
      <w:pPr>
        <w:pStyle w:val="12"/>
        <w:numPr>
          <w:ilvl w:val="0"/>
          <w:numId w:val="3"/>
        </w:numPr>
        <w:jc w:val="both"/>
      </w:pPr>
      <w:r w:rsidRPr="002622BA">
        <w:t>в каталоге (</w:t>
      </w:r>
      <w:r w:rsidRPr="002622BA">
        <w:rPr>
          <w:lang w:val="en-GB"/>
        </w:rPr>
        <w:t>C</w:t>
      </w:r>
      <w:r w:rsidRPr="002622BA">
        <w:t>:\</w:t>
      </w:r>
      <w:r w:rsidRPr="002622BA">
        <w:rPr>
          <w:lang w:val="en-GB"/>
        </w:rPr>
        <w:t>HytTech</w:t>
      </w:r>
      <w:r w:rsidRPr="002622BA">
        <w:t>\</w:t>
      </w:r>
      <w:r w:rsidRPr="002622BA">
        <w:rPr>
          <w:lang w:val="en-US"/>
        </w:rPr>
        <w:t>HTVCL</w:t>
      </w:r>
      <w:r w:rsidRPr="002622BA">
        <w:t>) сделать копию файла setBor.</w:t>
      </w:r>
      <w:r w:rsidRPr="002622BA">
        <w:rPr>
          <w:lang w:val="en-US"/>
        </w:rPr>
        <w:t>cmd</w:t>
      </w:r>
      <w:r w:rsidRPr="002622BA">
        <w:t xml:space="preserve"> с именем _setBor.</w:t>
      </w:r>
      <w:r w:rsidRPr="002622BA">
        <w:rPr>
          <w:lang w:val="en-US"/>
        </w:rPr>
        <w:t>cmd</w:t>
      </w:r>
      <w:r w:rsidRPr="002622BA">
        <w:t xml:space="preserve">, после чего отредактировать эту копию, указав правильные пути до всех версий </w:t>
      </w:r>
      <w:smartTag w:uri="urn:schemas-microsoft-com:office:smarttags" w:element="place">
        <w:r w:rsidRPr="002622BA">
          <w:rPr>
            <w:lang w:val="en-US"/>
          </w:rPr>
          <w:t>Delphi</w:t>
        </w:r>
      </w:smartTag>
      <w:r w:rsidRPr="002622BA">
        <w:t>, которые планируется использовать при разработке. Пути необх</w:t>
      </w:r>
      <w:r w:rsidR="00501B75" w:rsidRPr="002622BA">
        <w:t>о</w:t>
      </w:r>
      <w:r w:rsidR="00501B75" w:rsidRPr="002622BA">
        <w:t>димо указывать в формате 8.3 (</w:t>
      </w:r>
      <w:r w:rsidRPr="002622BA">
        <w:t xml:space="preserve">получить путь в формате 8.3 можно либо посредством команды </w:t>
      </w:r>
      <w:r w:rsidRPr="002622BA">
        <w:rPr>
          <w:lang w:val="en-GB"/>
        </w:rPr>
        <w:t>dir</w:t>
      </w:r>
      <w:r w:rsidRPr="002622BA">
        <w:t xml:space="preserve"> с ключом /</w:t>
      </w:r>
      <w:r w:rsidRPr="002622BA">
        <w:rPr>
          <w:lang w:val="en-GB"/>
        </w:rPr>
        <w:t>x</w:t>
      </w:r>
      <w:r w:rsidRPr="002622BA">
        <w:t xml:space="preserve"> или /</w:t>
      </w:r>
      <w:r w:rsidRPr="002622BA">
        <w:rPr>
          <w:lang w:val="en-GB"/>
        </w:rPr>
        <w:t>n</w:t>
      </w:r>
      <w:r w:rsidRPr="002622BA">
        <w:t xml:space="preserve">, либо, например, при помощи файлового менеджера </w:t>
      </w:r>
      <w:r w:rsidRPr="002622BA">
        <w:rPr>
          <w:lang w:val="en-GB"/>
        </w:rPr>
        <w:t>Far</w:t>
      </w:r>
      <w:r w:rsidRPr="002622BA">
        <w:t xml:space="preserve">, включив отображение коротких путей к файлу комбинацией клавиш </w:t>
      </w:r>
      <w:r w:rsidRPr="002622BA">
        <w:rPr>
          <w:lang w:val="en-GB"/>
        </w:rPr>
        <w:t>CTRL</w:t>
      </w:r>
      <w:r w:rsidRPr="002622BA">
        <w:t>+</w:t>
      </w:r>
      <w:r w:rsidRPr="002622BA">
        <w:rPr>
          <w:lang w:val="en-GB"/>
        </w:rPr>
        <w:t>N</w:t>
      </w:r>
      <w:r w:rsidRPr="002622BA">
        <w:t>);</w:t>
      </w:r>
    </w:p>
    <w:p w:rsidR="002D1653" w:rsidRPr="002622BA" w:rsidRDefault="002D1653" w:rsidP="00B50E75">
      <w:pPr>
        <w:pStyle w:val="12"/>
        <w:numPr>
          <w:ilvl w:val="0"/>
          <w:numId w:val="3"/>
        </w:numPr>
        <w:jc w:val="both"/>
      </w:pPr>
      <w:r w:rsidRPr="002622BA">
        <w:t xml:space="preserve">отредактировать файл dcc32.cfg в каталоге %DELPHI%\bin, а именно: </w:t>
      </w:r>
    </w:p>
    <w:p w:rsidR="002D1653" w:rsidRPr="002622BA" w:rsidRDefault="002D1653" w:rsidP="00B50E75">
      <w:pPr>
        <w:numPr>
          <w:ilvl w:val="0"/>
          <w:numId w:val="4"/>
        </w:numPr>
        <w:spacing w:after="0" w:line="240" w:lineRule="auto"/>
        <w:jc w:val="both"/>
      </w:pPr>
      <w:r w:rsidRPr="002622BA">
        <w:t>в конец строки, начинающейся с  «-u», добавить (через «;»)</w:t>
      </w:r>
      <w:r w:rsidRPr="002622BA">
        <w:rPr>
          <w:lang w:val="en-GB"/>
        </w:rPr>
        <w:t>C</w:t>
      </w:r>
      <w:r w:rsidRPr="002622BA">
        <w:t>:\</w:t>
      </w:r>
      <w:r w:rsidRPr="002622BA">
        <w:rPr>
          <w:lang w:val="en-GB"/>
        </w:rPr>
        <w:t>HytTech</w:t>
      </w:r>
      <w:r w:rsidRPr="002622BA">
        <w:t>\</w:t>
      </w:r>
      <w:r w:rsidRPr="002622BA">
        <w:rPr>
          <w:lang w:val="en-US"/>
        </w:rPr>
        <w:t>HTVCL</w:t>
      </w:r>
      <w:r w:rsidRPr="002622BA">
        <w:t>\</w:t>
      </w:r>
      <w:r w:rsidRPr="002622BA">
        <w:rPr>
          <w:lang w:val="en-US"/>
        </w:rPr>
        <w:t>LIB</w:t>
      </w:r>
      <w:r w:rsidRPr="002622BA">
        <w:rPr>
          <w:b/>
          <w:bCs/>
          <w:i/>
          <w:iCs/>
          <w:lang w:val="en-US"/>
        </w:rPr>
        <w:t>X</w:t>
      </w:r>
      <w:r w:rsidRPr="002622BA">
        <w:t xml:space="preserve">, где </w:t>
      </w:r>
      <w:r w:rsidRPr="002622BA">
        <w:rPr>
          <w:b/>
          <w:bCs/>
          <w:i/>
          <w:iCs/>
          <w:lang w:val="en-US"/>
        </w:rPr>
        <w:t>X</w:t>
      </w:r>
      <w:r w:rsidRPr="002622BA">
        <w:rPr>
          <w:b/>
          <w:bCs/>
        </w:rPr>
        <w:t xml:space="preserve"> </w:t>
      </w:r>
      <w:r w:rsidRPr="002622BA">
        <w:t xml:space="preserve">– порядковый номер версии </w:t>
      </w:r>
      <w:r w:rsidRPr="002622BA">
        <w:rPr>
          <w:lang w:val="en-US"/>
        </w:rPr>
        <w:t>Delphi</w:t>
      </w:r>
      <w:r w:rsidRPr="002622BA">
        <w:t xml:space="preserve"> (для </w:t>
      </w:r>
      <w:r w:rsidRPr="002622BA">
        <w:rPr>
          <w:lang w:val="en-US"/>
        </w:rPr>
        <w:t>Delphi</w:t>
      </w:r>
      <w:r w:rsidRPr="002622BA">
        <w:t xml:space="preserve"> 7 – 7, </w:t>
      </w:r>
      <w:r w:rsidRPr="002622BA">
        <w:rPr>
          <w:lang w:val="en-US"/>
        </w:rPr>
        <w:t>Delphi</w:t>
      </w:r>
      <w:r w:rsidRPr="002622BA">
        <w:t xml:space="preserve"> 8 – 8, </w:t>
      </w:r>
      <w:r w:rsidRPr="002622BA">
        <w:rPr>
          <w:lang w:val="en-US"/>
        </w:rPr>
        <w:t>Delphi</w:t>
      </w:r>
      <w:r w:rsidRPr="002622BA">
        <w:t xml:space="preserve"> 2005 – 9, </w:t>
      </w:r>
      <w:r w:rsidRPr="002622BA">
        <w:rPr>
          <w:lang w:val="en-US"/>
        </w:rPr>
        <w:t>Delphi</w:t>
      </w:r>
      <w:r w:rsidRPr="002622BA">
        <w:t xml:space="preserve"> 2006 – 10, </w:t>
      </w:r>
      <w:r w:rsidRPr="002622BA">
        <w:rPr>
          <w:lang w:val="en-US"/>
        </w:rPr>
        <w:t>Delphi</w:t>
      </w:r>
      <w:r w:rsidRPr="002622BA">
        <w:t xml:space="preserve"> 2007 – 11); </w:t>
      </w:r>
    </w:p>
    <w:p w:rsidR="002D1653" w:rsidRPr="002622BA" w:rsidRDefault="002D1653" w:rsidP="00B50E75">
      <w:pPr>
        <w:numPr>
          <w:ilvl w:val="0"/>
          <w:numId w:val="4"/>
        </w:numPr>
        <w:spacing w:after="0" w:line="240" w:lineRule="auto"/>
        <w:jc w:val="both"/>
      </w:pPr>
      <w:r w:rsidRPr="002622BA">
        <w:t>добавить строку -i</w:t>
      </w:r>
      <w:r w:rsidRPr="002622BA">
        <w:rPr>
          <w:lang w:val="en-GB"/>
        </w:rPr>
        <w:t>C</w:t>
      </w:r>
      <w:r w:rsidRPr="002622BA">
        <w:t>:\</w:t>
      </w:r>
      <w:r w:rsidRPr="002622BA">
        <w:rPr>
          <w:lang w:val="en-GB"/>
        </w:rPr>
        <w:t>HytTech</w:t>
      </w:r>
      <w:r w:rsidRPr="002622BA">
        <w:t>\</w:t>
      </w:r>
      <w:r w:rsidRPr="002622BA">
        <w:rPr>
          <w:lang w:val="en-US"/>
        </w:rPr>
        <w:t>HTVCL</w:t>
      </w:r>
      <w:r w:rsidRPr="002622BA">
        <w:t>;</w:t>
      </w:r>
    </w:p>
    <w:p w:rsidR="002D1653" w:rsidRPr="002622BA" w:rsidRDefault="002D1653" w:rsidP="00B50E75">
      <w:pPr>
        <w:pStyle w:val="12"/>
        <w:numPr>
          <w:ilvl w:val="0"/>
          <w:numId w:val="3"/>
        </w:numPr>
        <w:jc w:val="both"/>
      </w:pPr>
      <w:r w:rsidRPr="002622BA">
        <w:t>в каталоге C:\HytTech\HTVCL в командной строке запустить файл MakeAll.cmd, передав ему в качестве единственного п</w:t>
      </w:r>
      <w:r w:rsidRPr="002622BA">
        <w:t>а</w:t>
      </w:r>
      <w:r w:rsidRPr="002622BA">
        <w:t xml:space="preserve">раметра номер версии Delphi (нумерация аналогична использующейся в предыдущем пункте). Помимо MakeAll.cmd можно запустить MakeExe.cmd с аналогичным параметром – тогда в каталоге </w:t>
      </w:r>
      <w:r w:rsidRPr="002622BA">
        <w:rPr>
          <w:lang w:val="en-GB"/>
        </w:rPr>
        <w:t>C</w:t>
      </w:r>
      <w:r w:rsidRPr="002622BA">
        <w:t>:\</w:t>
      </w:r>
      <w:r w:rsidRPr="002622BA">
        <w:rPr>
          <w:lang w:val="en-GB"/>
        </w:rPr>
        <w:t>HytTech</w:t>
      </w:r>
      <w:r w:rsidRPr="002622BA">
        <w:t>\HTVCL\RTL появятся программы для редактирования макросов и отладки SQL-запросов;</w:t>
      </w:r>
    </w:p>
    <w:p w:rsidR="002D1653" w:rsidRPr="002622BA" w:rsidRDefault="002D1653" w:rsidP="00B50E75">
      <w:pPr>
        <w:pStyle w:val="12"/>
        <w:numPr>
          <w:ilvl w:val="0"/>
          <w:numId w:val="3"/>
        </w:numPr>
        <w:jc w:val="both"/>
      </w:pPr>
      <w:r w:rsidRPr="002622BA">
        <w:lastRenderedPageBreak/>
        <w:t xml:space="preserve">установить компоненты в среду разработки – запустить среду разработки, в меню </w:t>
      </w:r>
      <w:r w:rsidRPr="002622BA">
        <w:rPr>
          <w:lang w:val="en-US"/>
        </w:rPr>
        <w:t>Component</w:t>
      </w:r>
      <w:r w:rsidRPr="002622BA">
        <w:t xml:space="preserve"> найти пункт «</w:t>
      </w:r>
      <w:r w:rsidRPr="002622BA">
        <w:rPr>
          <w:lang w:val="en-US"/>
        </w:rPr>
        <w:t>Install</w:t>
      </w:r>
      <w:r w:rsidRPr="002622BA">
        <w:t xml:space="preserve"> </w:t>
      </w:r>
      <w:r w:rsidRPr="002622BA">
        <w:rPr>
          <w:lang w:val="en-US"/>
        </w:rPr>
        <w:t>Pac</w:t>
      </w:r>
      <w:r w:rsidRPr="002622BA">
        <w:rPr>
          <w:lang w:val="en-US"/>
        </w:rPr>
        <w:t>k</w:t>
      </w:r>
      <w:r w:rsidRPr="002622BA">
        <w:rPr>
          <w:lang w:val="en-US"/>
        </w:rPr>
        <w:t>ages</w:t>
      </w:r>
      <w:r w:rsidRPr="002622BA">
        <w:t xml:space="preserve">», в появившемся  меню нажать кнопку Add и выбрать каталог </w:t>
      </w:r>
      <w:r w:rsidRPr="002622BA">
        <w:rPr>
          <w:lang w:val="en-GB"/>
        </w:rPr>
        <w:t>C</w:t>
      </w:r>
      <w:r w:rsidRPr="002622BA">
        <w:t>:\</w:t>
      </w:r>
      <w:r w:rsidRPr="002622BA">
        <w:rPr>
          <w:lang w:val="en-GB"/>
        </w:rPr>
        <w:t>HytTech</w:t>
      </w:r>
      <w:r w:rsidRPr="002622BA">
        <w:t>\</w:t>
      </w:r>
      <w:r w:rsidRPr="002622BA">
        <w:rPr>
          <w:lang w:val="en-US"/>
        </w:rPr>
        <w:t>HTVCL</w:t>
      </w:r>
      <w:r w:rsidRPr="002622BA">
        <w:t>\LIB</w:t>
      </w:r>
      <w:r w:rsidRPr="002622BA">
        <w:rPr>
          <w:i/>
          <w:iCs/>
          <w:lang w:val="en-US"/>
        </w:rPr>
        <w:t>X</w:t>
      </w:r>
      <w:r w:rsidRPr="002622BA">
        <w:t xml:space="preserve"> и добавить из него все файлы *.</w:t>
      </w:r>
      <w:r w:rsidRPr="002622BA">
        <w:rPr>
          <w:lang w:val="en-US"/>
        </w:rPr>
        <w:t>bpl</w:t>
      </w:r>
      <w:r w:rsidRPr="002622BA">
        <w:t>.</w:t>
      </w:r>
    </w:p>
    <w:p w:rsidR="002D1653" w:rsidRPr="002622BA" w:rsidRDefault="002D1653" w:rsidP="00B50E75">
      <w:pPr>
        <w:spacing w:line="360" w:lineRule="auto"/>
        <w:ind w:firstLine="360"/>
        <w:jc w:val="both"/>
      </w:pPr>
      <w:r w:rsidRPr="002622BA">
        <w:t>Проверим, что компоненты доступны для использования при разработке. Создадим новое приложение и новую форму, о</w:t>
      </w:r>
      <w:r w:rsidRPr="002622BA">
        <w:t>б</w:t>
      </w:r>
      <w:r w:rsidRPr="002622BA">
        <w:t xml:space="preserve">ратимся к панели инструментов среды разработки, удостоверимся, что на панели доступны две новые закладки – </w:t>
      </w:r>
      <w:r w:rsidRPr="002622BA">
        <w:rPr>
          <w:lang w:val="en-GB"/>
        </w:rPr>
        <w:t>HtComp</w:t>
      </w:r>
      <w:r w:rsidRPr="002622BA">
        <w:t xml:space="preserve">  и </w:t>
      </w:r>
      <w:r w:rsidRPr="002622BA">
        <w:rPr>
          <w:lang w:val="en-GB"/>
        </w:rPr>
        <w:t>HyTech</w:t>
      </w:r>
      <w:r w:rsidRPr="002622BA">
        <w:t xml:space="preserve"> (см.  </w:t>
      </w:r>
      <w:fldSimple w:instr=" REF _Ref288056650 \h  \* MERGEFORMAT ">
        <w:r w:rsidR="009614CB" w:rsidRPr="002622BA">
          <w:t xml:space="preserve">Рис.  </w:t>
        </w:r>
        <w:r w:rsidR="009614CB">
          <w:rPr>
            <w:noProof/>
          </w:rPr>
          <w:t>1</w:t>
        </w:r>
      </w:fldSimple>
      <w:r w:rsidRPr="002622BA">
        <w:t>).</w:t>
      </w:r>
    </w:p>
    <w:p w:rsidR="002D1653" w:rsidRPr="002622BA" w:rsidRDefault="0086176E" w:rsidP="00B50E75">
      <w:pPr>
        <w:keepNext/>
        <w:spacing w:line="360" w:lineRule="auto"/>
        <w:jc w:val="center"/>
      </w:pPr>
      <w:r>
        <w:rPr>
          <w:noProof/>
          <w:lang w:eastAsia="ru-RU"/>
        </w:rPr>
        <w:drawing>
          <wp:inline distT="0" distB="0" distL="0" distR="0">
            <wp:extent cx="5838825" cy="4219575"/>
            <wp:effectExtent l="19050" t="0" r="9525" b="0"/>
            <wp:docPr id="1" name="Рисунок 22" descr="Bla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descr="Blank.JPG"/>
                    <pic:cNvPicPr>
                      <a:picLocks noChangeAspect="1" noChangeArrowheads="1"/>
                    </pic:cNvPicPr>
                  </pic:nvPicPr>
                  <pic:blipFill>
                    <a:blip r:embed="rId11"/>
                    <a:srcRect/>
                    <a:stretch>
                      <a:fillRect/>
                    </a:stretch>
                  </pic:blipFill>
                  <pic:spPr bwMode="auto">
                    <a:xfrm>
                      <a:off x="0" y="0"/>
                      <a:ext cx="5838825" cy="4219575"/>
                    </a:xfrm>
                    <a:prstGeom prst="rect">
                      <a:avLst/>
                    </a:prstGeom>
                    <a:noFill/>
                    <a:ln w="9525">
                      <a:noFill/>
                      <a:miter lim="800000"/>
                      <a:headEnd/>
                      <a:tailEnd/>
                    </a:ln>
                  </pic:spPr>
                </pic:pic>
              </a:graphicData>
            </a:graphic>
          </wp:inline>
        </w:drawing>
      </w:r>
    </w:p>
    <w:p w:rsidR="002D1653" w:rsidRPr="002622BA" w:rsidRDefault="002D1653" w:rsidP="00B50E75">
      <w:pPr>
        <w:pStyle w:val="a8"/>
        <w:jc w:val="center"/>
      </w:pPr>
      <w:bookmarkStart w:id="6" w:name="_Ref288056650"/>
      <w:r w:rsidRPr="002622BA">
        <w:t xml:space="preserve">Рис.  </w:t>
      </w:r>
      <w:fldSimple w:instr=" SEQ Рис._ \* ARABIC ">
        <w:r w:rsidR="009614CB">
          <w:rPr>
            <w:noProof/>
          </w:rPr>
          <w:t>1</w:t>
        </w:r>
      </w:fldSimple>
      <w:bookmarkEnd w:id="6"/>
      <w:r w:rsidRPr="002622BA">
        <w:t>. Новые закладки на панели инструментов среды разработки</w:t>
      </w:r>
    </w:p>
    <w:p w:rsidR="002D1653" w:rsidRPr="002622BA" w:rsidRDefault="002D1653" w:rsidP="00B50E75">
      <w:pPr>
        <w:spacing w:line="360" w:lineRule="auto"/>
        <w:ind w:firstLine="360"/>
        <w:jc w:val="both"/>
      </w:pPr>
    </w:p>
    <w:p w:rsidR="002D1653" w:rsidRPr="002622BA" w:rsidRDefault="002D1653" w:rsidP="00B50E75">
      <w:pPr>
        <w:spacing w:line="360" w:lineRule="auto"/>
        <w:ind w:firstLine="360"/>
        <w:jc w:val="both"/>
        <w:rPr>
          <w:i/>
          <w:iCs/>
          <w:sz w:val="18"/>
          <w:szCs w:val="18"/>
        </w:rPr>
      </w:pPr>
      <w:r w:rsidRPr="002622BA">
        <w:t xml:space="preserve">Список наиболее часто используемых компонентов, находящихся на закладках </w:t>
      </w:r>
      <w:r w:rsidRPr="002622BA">
        <w:rPr>
          <w:lang w:val="en-GB"/>
        </w:rPr>
        <w:t>HtComp</w:t>
      </w:r>
      <w:r w:rsidRPr="002622BA">
        <w:t xml:space="preserve">  и </w:t>
      </w:r>
      <w:r w:rsidRPr="002622BA">
        <w:rPr>
          <w:lang w:val="en-GB"/>
        </w:rPr>
        <w:t>HyTech</w:t>
      </w:r>
      <w:r w:rsidRPr="002622BA">
        <w:t xml:space="preserve"> приведен в  </w:t>
      </w:r>
      <w:fldSimple w:instr=" REF _Ref288056621 \h  \* MERGEFORMAT ">
        <w:r w:rsidR="009614CB" w:rsidRPr="002622BA">
          <w:t xml:space="preserve">Таб. </w:t>
        </w:r>
        <w:r w:rsidR="009614CB">
          <w:rPr>
            <w:noProof/>
          </w:rPr>
          <w:t>1</w:t>
        </w:r>
      </w:fldSimple>
      <w:r w:rsidRPr="002622BA">
        <w:t>.</w:t>
      </w:r>
    </w:p>
    <w:p w:rsidR="002D1653" w:rsidRPr="002622BA" w:rsidRDefault="002D1653" w:rsidP="00B50E75">
      <w:pPr>
        <w:pStyle w:val="a8"/>
        <w:jc w:val="center"/>
      </w:pPr>
      <w:bookmarkStart w:id="7" w:name="_Ref288056621"/>
      <w:r w:rsidRPr="002622BA">
        <w:t xml:space="preserve">Таб. </w:t>
      </w:r>
      <w:fldSimple w:instr=" SEQ Таб. \* ARABIC ">
        <w:r w:rsidR="009614CB">
          <w:rPr>
            <w:noProof/>
          </w:rPr>
          <w:t>1</w:t>
        </w:r>
      </w:fldSimple>
      <w:bookmarkEnd w:id="7"/>
      <w:r w:rsidRPr="002622BA">
        <w:t xml:space="preserve">. Компоненты для работы с </w:t>
      </w:r>
      <w:r w:rsidRPr="002622BA">
        <w:rPr>
          <w:lang w:val="en-GB"/>
        </w:rPr>
        <w:t>HyTech</w:t>
      </w:r>
    </w:p>
    <w:tbl>
      <w:tblPr>
        <w:tblW w:w="94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826"/>
        <w:gridCol w:w="1125"/>
        <w:gridCol w:w="2127"/>
        <w:gridCol w:w="901"/>
        <w:gridCol w:w="4485"/>
      </w:tblGrid>
      <w:tr w:rsidR="002D1653" w:rsidRPr="002622BA">
        <w:trPr>
          <w:trHeight w:val="284"/>
        </w:trPr>
        <w:tc>
          <w:tcPr>
            <w:tcW w:w="826" w:type="dxa"/>
          </w:tcPr>
          <w:p w:rsidR="002D1653" w:rsidRPr="002622BA" w:rsidRDefault="002D1653" w:rsidP="00B50E75">
            <w:r w:rsidRPr="002622BA">
              <w:t>№ п/п</w:t>
            </w:r>
          </w:p>
        </w:tc>
        <w:tc>
          <w:tcPr>
            <w:tcW w:w="1125" w:type="dxa"/>
          </w:tcPr>
          <w:p w:rsidR="002D1653" w:rsidRPr="002622BA" w:rsidRDefault="002D1653" w:rsidP="00B50E75">
            <w:r w:rsidRPr="002622BA">
              <w:t>Закладка</w:t>
            </w:r>
          </w:p>
        </w:tc>
        <w:tc>
          <w:tcPr>
            <w:tcW w:w="2127" w:type="dxa"/>
          </w:tcPr>
          <w:p w:rsidR="002D1653" w:rsidRPr="002622BA" w:rsidRDefault="002D1653" w:rsidP="00B50E75">
            <w:r w:rsidRPr="002622BA">
              <w:t>Название комп</w:t>
            </w:r>
            <w:r w:rsidRPr="002622BA">
              <w:t>о</w:t>
            </w:r>
            <w:r w:rsidRPr="002622BA">
              <w:t>нента</w:t>
            </w:r>
          </w:p>
        </w:tc>
        <w:tc>
          <w:tcPr>
            <w:tcW w:w="901" w:type="dxa"/>
          </w:tcPr>
          <w:p w:rsidR="002D1653" w:rsidRPr="002622BA" w:rsidRDefault="002D1653" w:rsidP="00B50E75">
            <w:r w:rsidRPr="002622BA">
              <w:t>Иконка</w:t>
            </w:r>
          </w:p>
        </w:tc>
        <w:tc>
          <w:tcPr>
            <w:tcW w:w="4485" w:type="dxa"/>
          </w:tcPr>
          <w:p w:rsidR="002D1653" w:rsidRPr="002622BA" w:rsidRDefault="002D1653" w:rsidP="00B50E75">
            <w:r w:rsidRPr="002622BA">
              <w:t xml:space="preserve">Описание компонента </w:t>
            </w:r>
          </w:p>
        </w:tc>
      </w:tr>
      <w:tr w:rsidR="002D1653" w:rsidRPr="002622BA">
        <w:trPr>
          <w:trHeight w:val="284"/>
        </w:trPr>
        <w:tc>
          <w:tcPr>
            <w:tcW w:w="826" w:type="dxa"/>
          </w:tcPr>
          <w:p w:rsidR="002D1653" w:rsidRPr="002622BA" w:rsidRDefault="002D1653" w:rsidP="008216C9">
            <w:pPr>
              <w:pStyle w:val="12"/>
              <w:numPr>
                <w:ilvl w:val="0"/>
                <w:numId w:val="5"/>
              </w:numPr>
            </w:pPr>
          </w:p>
        </w:tc>
        <w:tc>
          <w:tcPr>
            <w:tcW w:w="1125" w:type="dxa"/>
          </w:tcPr>
          <w:p w:rsidR="002D1653" w:rsidRPr="002622BA" w:rsidRDefault="002D1653" w:rsidP="00B50E75">
            <w:r w:rsidRPr="002622BA">
              <w:t>HyTech</w:t>
            </w:r>
          </w:p>
        </w:tc>
        <w:tc>
          <w:tcPr>
            <w:tcW w:w="2127" w:type="dxa"/>
          </w:tcPr>
          <w:p w:rsidR="002D1653" w:rsidRPr="002622BA" w:rsidRDefault="002D1653" w:rsidP="00B50E75">
            <w:r w:rsidRPr="002622BA">
              <w:t>THtBase</w:t>
            </w:r>
          </w:p>
        </w:tc>
        <w:tc>
          <w:tcPr>
            <w:tcW w:w="901" w:type="dxa"/>
          </w:tcPr>
          <w:p w:rsidR="002D1653" w:rsidRPr="002622BA" w:rsidRDefault="0086176E" w:rsidP="00B50E75">
            <w:r>
              <w:rPr>
                <w:noProof/>
                <w:lang w:eastAsia="ru-RU"/>
              </w:rPr>
              <w:drawing>
                <wp:inline distT="0" distB="0" distL="0" distR="0">
                  <wp:extent cx="200025" cy="180975"/>
                  <wp:effectExtent l="19050" t="0" r="9525" b="0"/>
                  <wp:docPr id="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12"/>
                          <a:srcRect/>
                          <a:stretch>
                            <a:fillRect/>
                          </a:stretch>
                        </pic:blipFill>
                        <pic:spPr bwMode="auto">
                          <a:xfrm>
                            <a:off x="0" y="0"/>
                            <a:ext cx="200025" cy="180975"/>
                          </a:xfrm>
                          <a:prstGeom prst="rect">
                            <a:avLst/>
                          </a:prstGeom>
                          <a:noFill/>
                          <a:ln w="9525">
                            <a:noFill/>
                            <a:miter lim="800000"/>
                            <a:headEnd/>
                            <a:tailEnd/>
                          </a:ln>
                        </pic:spPr>
                      </pic:pic>
                    </a:graphicData>
                  </a:graphic>
                </wp:inline>
              </w:drawing>
            </w:r>
          </w:p>
        </w:tc>
        <w:tc>
          <w:tcPr>
            <w:tcW w:w="4485" w:type="dxa"/>
          </w:tcPr>
          <w:p w:rsidR="002D1653" w:rsidRPr="002622BA" w:rsidRDefault="00217AFE" w:rsidP="00B50E75">
            <w:r w:rsidRPr="002622BA">
              <w:t>П</w:t>
            </w:r>
            <w:r w:rsidR="002D1653" w:rsidRPr="002622BA">
              <w:t>редназначен для обеспечения связи с б</w:t>
            </w:r>
            <w:r w:rsidR="002D1653" w:rsidRPr="002622BA">
              <w:t>а</w:t>
            </w:r>
            <w:r w:rsidR="002D1653" w:rsidRPr="002622BA">
              <w:t>зой данных HyTech</w:t>
            </w:r>
          </w:p>
        </w:tc>
      </w:tr>
      <w:tr w:rsidR="002D1653" w:rsidRPr="002622BA">
        <w:tc>
          <w:tcPr>
            <w:tcW w:w="826" w:type="dxa"/>
          </w:tcPr>
          <w:p w:rsidR="002D1653" w:rsidRPr="002622BA" w:rsidRDefault="002D1653" w:rsidP="008216C9">
            <w:pPr>
              <w:pStyle w:val="12"/>
              <w:numPr>
                <w:ilvl w:val="0"/>
                <w:numId w:val="5"/>
              </w:numPr>
            </w:pPr>
          </w:p>
        </w:tc>
        <w:tc>
          <w:tcPr>
            <w:tcW w:w="1125" w:type="dxa"/>
          </w:tcPr>
          <w:p w:rsidR="002D1653" w:rsidRPr="002622BA" w:rsidRDefault="002D1653" w:rsidP="00B50E75">
            <w:r w:rsidRPr="002622BA">
              <w:t>HyTech</w:t>
            </w:r>
          </w:p>
        </w:tc>
        <w:tc>
          <w:tcPr>
            <w:tcW w:w="2127" w:type="dxa"/>
          </w:tcPr>
          <w:p w:rsidR="002D1653" w:rsidRPr="002622BA" w:rsidRDefault="002D1653" w:rsidP="00B50E75">
            <w:r w:rsidRPr="002622BA">
              <w:t>THtQuery</w:t>
            </w:r>
          </w:p>
        </w:tc>
        <w:tc>
          <w:tcPr>
            <w:tcW w:w="901" w:type="dxa"/>
          </w:tcPr>
          <w:p w:rsidR="002D1653" w:rsidRPr="002622BA" w:rsidRDefault="0086176E" w:rsidP="00B50E75">
            <w:r>
              <w:rPr>
                <w:noProof/>
                <w:lang w:eastAsia="ru-RU"/>
              </w:rPr>
              <w:drawing>
                <wp:inline distT="0" distB="0" distL="0" distR="0">
                  <wp:extent cx="161925" cy="161925"/>
                  <wp:effectExtent l="19050" t="0" r="9525" b="0"/>
                  <wp:docPr id="3"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13"/>
                          <a:srcRect/>
                          <a:stretch>
                            <a:fillRect/>
                          </a:stretch>
                        </pic:blipFill>
                        <pic:spPr bwMode="auto">
                          <a:xfrm>
                            <a:off x="0" y="0"/>
                            <a:ext cx="161925" cy="161925"/>
                          </a:xfrm>
                          <a:prstGeom prst="rect">
                            <a:avLst/>
                          </a:prstGeom>
                          <a:noFill/>
                          <a:ln w="9525">
                            <a:noFill/>
                            <a:miter lim="800000"/>
                            <a:headEnd/>
                            <a:tailEnd/>
                          </a:ln>
                        </pic:spPr>
                      </pic:pic>
                    </a:graphicData>
                  </a:graphic>
                </wp:inline>
              </w:drawing>
            </w:r>
          </w:p>
        </w:tc>
        <w:tc>
          <w:tcPr>
            <w:tcW w:w="4485" w:type="dxa"/>
          </w:tcPr>
          <w:p w:rsidR="002D1653" w:rsidRPr="002622BA" w:rsidRDefault="00217AFE" w:rsidP="00B50E75">
            <w:r w:rsidRPr="002622BA">
              <w:t xml:space="preserve">Обеспечивает </w:t>
            </w:r>
            <w:r w:rsidR="002D1653" w:rsidRPr="002622BA">
              <w:t xml:space="preserve">доступ к данным в таблицах и представления БД </w:t>
            </w:r>
            <w:r w:rsidR="002D1653" w:rsidRPr="002622BA">
              <w:rPr>
                <w:lang w:val="en-GB"/>
              </w:rPr>
              <w:t>HyTech</w:t>
            </w:r>
            <w:r w:rsidR="002D1653" w:rsidRPr="002622BA">
              <w:t>,  обладает  кэш-</w:t>
            </w:r>
            <w:r w:rsidR="002D1653" w:rsidRPr="002622BA">
              <w:lastRenderedPageBreak/>
              <w:t>буфером начитываемых записей</w:t>
            </w:r>
          </w:p>
        </w:tc>
      </w:tr>
      <w:tr w:rsidR="002D1653" w:rsidRPr="002622BA">
        <w:tc>
          <w:tcPr>
            <w:tcW w:w="826" w:type="dxa"/>
          </w:tcPr>
          <w:p w:rsidR="002D1653" w:rsidRPr="002622BA" w:rsidRDefault="002D1653" w:rsidP="008216C9">
            <w:pPr>
              <w:pStyle w:val="12"/>
              <w:numPr>
                <w:ilvl w:val="0"/>
                <w:numId w:val="5"/>
              </w:numPr>
            </w:pPr>
          </w:p>
        </w:tc>
        <w:tc>
          <w:tcPr>
            <w:tcW w:w="1125" w:type="dxa"/>
          </w:tcPr>
          <w:p w:rsidR="002D1653" w:rsidRPr="002622BA" w:rsidRDefault="002D1653" w:rsidP="00B50E75">
            <w:r w:rsidRPr="002622BA">
              <w:t>HyTech</w:t>
            </w:r>
          </w:p>
        </w:tc>
        <w:tc>
          <w:tcPr>
            <w:tcW w:w="2127" w:type="dxa"/>
          </w:tcPr>
          <w:p w:rsidR="002D1653" w:rsidRPr="002622BA" w:rsidRDefault="002D1653" w:rsidP="00B50E75">
            <w:r w:rsidRPr="002622BA">
              <w:rPr>
                <w:lang w:val="en-GB"/>
              </w:rPr>
              <w:t>THtStoredProc</w:t>
            </w:r>
          </w:p>
        </w:tc>
        <w:tc>
          <w:tcPr>
            <w:tcW w:w="901" w:type="dxa"/>
          </w:tcPr>
          <w:p w:rsidR="002D1653" w:rsidRPr="002622BA" w:rsidRDefault="0086176E" w:rsidP="00B50E75">
            <w:pPr>
              <w:rPr>
                <w:lang w:val="en-GB"/>
              </w:rPr>
            </w:pPr>
            <w:r>
              <w:rPr>
                <w:noProof/>
                <w:lang w:eastAsia="ru-RU"/>
              </w:rPr>
              <w:drawing>
                <wp:inline distT="0" distB="0" distL="0" distR="0">
                  <wp:extent cx="219075" cy="209550"/>
                  <wp:effectExtent l="19050" t="0" r="9525" b="0"/>
                  <wp:docPr id="4"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a:picLocks noChangeAspect="1" noChangeArrowheads="1"/>
                          </pic:cNvPicPr>
                        </pic:nvPicPr>
                        <pic:blipFill>
                          <a:blip r:embed="rId14"/>
                          <a:srcRect/>
                          <a:stretch>
                            <a:fillRect/>
                          </a:stretch>
                        </pic:blipFill>
                        <pic:spPr bwMode="auto">
                          <a:xfrm>
                            <a:off x="0" y="0"/>
                            <a:ext cx="219075" cy="209550"/>
                          </a:xfrm>
                          <a:prstGeom prst="rect">
                            <a:avLst/>
                          </a:prstGeom>
                          <a:noFill/>
                          <a:ln w="9525">
                            <a:noFill/>
                            <a:miter lim="800000"/>
                            <a:headEnd/>
                            <a:tailEnd/>
                          </a:ln>
                        </pic:spPr>
                      </pic:pic>
                    </a:graphicData>
                  </a:graphic>
                </wp:inline>
              </w:drawing>
            </w:r>
          </w:p>
        </w:tc>
        <w:tc>
          <w:tcPr>
            <w:tcW w:w="4485" w:type="dxa"/>
          </w:tcPr>
          <w:p w:rsidR="002D1653" w:rsidRPr="002622BA" w:rsidRDefault="00217AFE" w:rsidP="00B50E75">
            <w:r w:rsidRPr="002622BA">
              <w:t xml:space="preserve">Предназначен </w:t>
            </w:r>
            <w:r w:rsidR="002D1653" w:rsidRPr="002622BA">
              <w:t>для выполнения произвол</w:t>
            </w:r>
            <w:r w:rsidR="002D1653" w:rsidRPr="002622BA">
              <w:t>ь</w:t>
            </w:r>
            <w:r w:rsidR="002D1653" w:rsidRPr="002622BA">
              <w:t>ных запросов, не требующих чтения более одной строки результата</w:t>
            </w:r>
          </w:p>
        </w:tc>
      </w:tr>
      <w:tr w:rsidR="002D1653" w:rsidRPr="002622BA">
        <w:tc>
          <w:tcPr>
            <w:tcW w:w="826" w:type="dxa"/>
          </w:tcPr>
          <w:p w:rsidR="002D1653" w:rsidRPr="002622BA" w:rsidRDefault="002D1653" w:rsidP="008216C9">
            <w:pPr>
              <w:pStyle w:val="12"/>
              <w:numPr>
                <w:ilvl w:val="0"/>
                <w:numId w:val="5"/>
              </w:numPr>
            </w:pPr>
          </w:p>
        </w:tc>
        <w:tc>
          <w:tcPr>
            <w:tcW w:w="1125" w:type="dxa"/>
          </w:tcPr>
          <w:p w:rsidR="002D1653" w:rsidRPr="002622BA" w:rsidRDefault="002D1653" w:rsidP="00B50E75">
            <w:r w:rsidRPr="002622BA">
              <w:t>HyTech</w:t>
            </w:r>
          </w:p>
        </w:tc>
        <w:tc>
          <w:tcPr>
            <w:tcW w:w="2127" w:type="dxa"/>
          </w:tcPr>
          <w:p w:rsidR="002D1653" w:rsidRPr="002622BA" w:rsidRDefault="002D1653" w:rsidP="00B50E75">
            <w:r w:rsidRPr="002622BA">
              <w:rPr>
                <w:lang w:val="en-GB"/>
              </w:rPr>
              <w:t>THtUpdateSQL</w:t>
            </w:r>
          </w:p>
        </w:tc>
        <w:tc>
          <w:tcPr>
            <w:tcW w:w="901" w:type="dxa"/>
          </w:tcPr>
          <w:p w:rsidR="002D1653" w:rsidRPr="002622BA" w:rsidRDefault="0086176E" w:rsidP="00B50E75">
            <w:pPr>
              <w:rPr>
                <w:lang w:val="en-GB"/>
              </w:rPr>
            </w:pPr>
            <w:r>
              <w:rPr>
                <w:noProof/>
                <w:lang w:eastAsia="ru-RU"/>
              </w:rPr>
              <w:drawing>
                <wp:inline distT="0" distB="0" distL="0" distR="0">
                  <wp:extent cx="209550" cy="180975"/>
                  <wp:effectExtent l="19050" t="0" r="0" b="0"/>
                  <wp:docPr id="5"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15"/>
                          <a:srcRect/>
                          <a:stretch>
                            <a:fillRect/>
                          </a:stretch>
                        </pic:blipFill>
                        <pic:spPr bwMode="auto">
                          <a:xfrm>
                            <a:off x="0" y="0"/>
                            <a:ext cx="209550" cy="180975"/>
                          </a:xfrm>
                          <a:prstGeom prst="rect">
                            <a:avLst/>
                          </a:prstGeom>
                          <a:noFill/>
                          <a:ln w="9525">
                            <a:noFill/>
                            <a:miter lim="800000"/>
                            <a:headEnd/>
                            <a:tailEnd/>
                          </a:ln>
                        </pic:spPr>
                      </pic:pic>
                    </a:graphicData>
                  </a:graphic>
                </wp:inline>
              </w:drawing>
            </w:r>
          </w:p>
        </w:tc>
        <w:tc>
          <w:tcPr>
            <w:tcW w:w="4485" w:type="dxa"/>
          </w:tcPr>
          <w:p w:rsidR="002D1653" w:rsidRPr="002622BA" w:rsidRDefault="00217AFE" w:rsidP="00B50E75">
            <w:r w:rsidRPr="002622BA">
              <w:t xml:space="preserve">Позволяет </w:t>
            </w:r>
            <w:r w:rsidR="002D1653" w:rsidRPr="002622BA">
              <w:t>назначить произвольные мод</w:t>
            </w:r>
            <w:r w:rsidR="002D1653" w:rsidRPr="002622BA">
              <w:t>и</w:t>
            </w:r>
            <w:r w:rsidR="002D1653" w:rsidRPr="002622BA">
              <w:t xml:space="preserve">фикационные </w:t>
            </w:r>
            <w:r w:rsidR="002D1653" w:rsidRPr="002622BA">
              <w:rPr>
                <w:lang w:val="en-GB"/>
              </w:rPr>
              <w:t>SQL</w:t>
            </w:r>
            <w:r w:rsidR="002D1653" w:rsidRPr="002622BA">
              <w:t xml:space="preserve"> на </w:t>
            </w:r>
            <w:r w:rsidR="002D1653" w:rsidRPr="002622BA">
              <w:rPr>
                <w:lang w:val="en-GB"/>
              </w:rPr>
              <w:t>THtDataSet</w:t>
            </w:r>
          </w:p>
        </w:tc>
      </w:tr>
      <w:tr w:rsidR="002D1653" w:rsidRPr="002622BA">
        <w:tc>
          <w:tcPr>
            <w:tcW w:w="826" w:type="dxa"/>
          </w:tcPr>
          <w:p w:rsidR="002D1653" w:rsidRPr="002622BA" w:rsidRDefault="002D1653" w:rsidP="008216C9">
            <w:pPr>
              <w:pStyle w:val="12"/>
              <w:numPr>
                <w:ilvl w:val="0"/>
                <w:numId w:val="5"/>
              </w:numPr>
            </w:pPr>
          </w:p>
        </w:tc>
        <w:tc>
          <w:tcPr>
            <w:tcW w:w="1125" w:type="dxa"/>
          </w:tcPr>
          <w:p w:rsidR="002D1653" w:rsidRPr="002622BA" w:rsidRDefault="002D1653" w:rsidP="00B50E75">
            <w:r w:rsidRPr="002622BA">
              <w:t>HyTech</w:t>
            </w:r>
          </w:p>
        </w:tc>
        <w:tc>
          <w:tcPr>
            <w:tcW w:w="2127" w:type="dxa"/>
          </w:tcPr>
          <w:p w:rsidR="002D1653" w:rsidRPr="002622BA" w:rsidRDefault="002D1653" w:rsidP="00B50E75">
            <w:r w:rsidRPr="002622BA">
              <w:rPr>
                <w:lang w:val="en-GB"/>
              </w:rPr>
              <w:t>TSqlMem</w:t>
            </w:r>
          </w:p>
        </w:tc>
        <w:tc>
          <w:tcPr>
            <w:tcW w:w="901" w:type="dxa"/>
          </w:tcPr>
          <w:p w:rsidR="002D1653" w:rsidRPr="002622BA" w:rsidRDefault="0086176E" w:rsidP="00B50E75">
            <w:pPr>
              <w:rPr>
                <w:lang w:val="en-GB"/>
              </w:rPr>
            </w:pPr>
            <w:r>
              <w:rPr>
                <w:noProof/>
                <w:lang w:eastAsia="ru-RU"/>
              </w:rPr>
              <w:drawing>
                <wp:inline distT="0" distB="0" distL="0" distR="0">
                  <wp:extent cx="219075" cy="219075"/>
                  <wp:effectExtent l="19050" t="0" r="9525" b="0"/>
                  <wp:docPr id="6"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5"/>
                          <pic:cNvPicPr>
                            <a:picLocks noChangeAspect="1" noChangeArrowheads="1"/>
                          </pic:cNvPicPr>
                        </pic:nvPicPr>
                        <pic:blipFill>
                          <a:blip r:embed="rId16"/>
                          <a:srcRect/>
                          <a:stretch>
                            <a:fillRect/>
                          </a:stretch>
                        </pic:blipFill>
                        <pic:spPr bwMode="auto">
                          <a:xfrm>
                            <a:off x="0" y="0"/>
                            <a:ext cx="219075" cy="219075"/>
                          </a:xfrm>
                          <a:prstGeom prst="rect">
                            <a:avLst/>
                          </a:prstGeom>
                          <a:noFill/>
                          <a:ln w="9525">
                            <a:noFill/>
                            <a:miter lim="800000"/>
                            <a:headEnd/>
                            <a:tailEnd/>
                          </a:ln>
                        </pic:spPr>
                      </pic:pic>
                    </a:graphicData>
                  </a:graphic>
                </wp:inline>
              </w:drawing>
            </w:r>
          </w:p>
        </w:tc>
        <w:tc>
          <w:tcPr>
            <w:tcW w:w="4485" w:type="dxa"/>
          </w:tcPr>
          <w:p w:rsidR="002D1653" w:rsidRPr="002622BA" w:rsidRDefault="00217AFE" w:rsidP="00B50E75">
            <w:r w:rsidRPr="002622BA">
              <w:t xml:space="preserve">Предназначен </w:t>
            </w:r>
            <w:r w:rsidR="002D1653" w:rsidRPr="002622BA">
              <w:t xml:space="preserve">для кэширования результатов запросов, при активизации создает </w:t>
            </w:r>
            <w:r w:rsidR="002D1653" w:rsidRPr="002622BA">
              <w:rPr>
                <w:lang w:val="en-GB"/>
              </w:rPr>
              <w:t>THtQuery</w:t>
            </w:r>
            <w:r w:rsidR="002D1653" w:rsidRPr="002622BA">
              <w:t xml:space="preserve">, выполняет в нем запрос, копирует в себя все данные и уничтожает </w:t>
            </w:r>
            <w:r w:rsidR="002D1653" w:rsidRPr="002622BA">
              <w:rPr>
                <w:lang w:val="en-GB"/>
              </w:rPr>
              <w:t>Query</w:t>
            </w:r>
            <w:r w:rsidR="002D1653" w:rsidRPr="002622BA">
              <w:t>, уд</w:t>
            </w:r>
            <w:r w:rsidR="002D1653" w:rsidRPr="002622BA">
              <w:t>о</w:t>
            </w:r>
            <w:r w:rsidR="002D1653" w:rsidRPr="002622BA">
              <w:t xml:space="preserve">бен для кэширования на клиенте мелких справочников и использования в качестве </w:t>
            </w:r>
            <w:r w:rsidR="002D1653" w:rsidRPr="002622BA">
              <w:rPr>
                <w:lang w:val="en-GB"/>
              </w:rPr>
              <w:t>lookup</w:t>
            </w:r>
            <w:r w:rsidR="002D1653" w:rsidRPr="002622BA">
              <w:t xml:space="preserve"> </w:t>
            </w:r>
            <w:r w:rsidR="002D1653" w:rsidRPr="002622BA">
              <w:rPr>
                <w:lang w:val="en-GB"/>
              </w:rPr>
              <w:t>DataSet</w:t>
            </w:r>
            <w:r w:rsidR="002D1653" w:rsidRPr="002622BA">
              <w:t xml:space="preserve"> позволяет назначить обр</w:t>
            </w:r>
            <w:r w:rsidR="002D1653" w:rsidRPr="002622BA">
              <w:t>а</w:t>
            </w:r>
            <w:r w:rsidR="002D1653" w:rsidRPr="002622BA">
              <w:t>ботчики событий создаваемого компоне</w:t>
            </w:r>
            <w:r w:rsidR="002D1653" w:rsidRPr="002622BA">
              <w:t>н</w:t>
            </w:r>
            <w:r w:rsidR="002D1653" w:rsidRPr="002622BA">
              <w:t>том THtQuery</w:t>
            </w:r>
          </w:p>
        </w:tc>
      </w:tr>
      <w:tr w:rsidR="002D1653" w:rsidRPr="002622BA">
        <w:tc>
          <w:tcPr>
            <w:tcW w:w="826" w:type="dxa"/>
          </w:tcPr>
          <w:p w:rsidR="002D1653" w:rsidRPr="002622BA" w:rsidRDefault="002D1653" w:rsidP="008216C9">
            <w:pPr>
              <w:pStyle w:val="12"/>
              <w:numPr>
                <w:ilvl w:val="0"/>
                <w:numId w:val="5"/>
              </w:numPr>
            </w:pPr>
          </w:p>
        </w:tc>
        <w:tc>
          <w:tcPr>
            <w:tcW w:w="1125" w:type="dxa"/>
          </w:tcPr>
          <w:p w:rsidR="002D1653" w:rsidRPr="002622BA" w:rsidRDefault="002D1653" w:rsidP="00B50E75">
            <w:r w:rsidRPr="002622BA">
              <w:t>HyTech</w:t>
            </w:r>
          </w:p>
        </w:tc>
        <w:tc>
          <w:tcPr>
            <w:tcW w:w="2127" w:type="dxa"/>
          </w:tcPr>
          <w:p w:rsidR="002D1653" w:rsidRPr="002622BA" w:rsidRDefault="002D1653" w:rsidP="00B50E75">
            <w:r w:rsidRPr="002622BA">
              <w:rPr>
                <w:lang w:val="en-GB"/>
              </w:rPr>
              <w:t>TMemTable</w:t>
            </w:r>
          </w:p>
        </w:tc>
        <w:tc>
          <w:tcPr>
            <w:tcW w:w="901" w:type="dxa"/>
          </w:tcPr>
          <w:p w:rsidR="002D1653" w:rsidRPr="002622BA" w:rsidRDefault="0086176E" w:rsidP="00B50E75">
            <w:pPr>
              <w:rPr>
                <w:lang w:val="en-GB"/>
              </w:rPr>
            </w:pPr>
            <w:r>
              <w:rPr>
                <w:noProof/>
                <w:lang w:eastAsia="ru-RU"/>
              </w:rPr>
              <w:drawing>
                <wp:inline distT="0" distB="0" distL="0" distR="0">
                  <wp:extent cx="219075" cy="219075"/>
                  <wp:effectExtent l="19050" t="0" r="9525" b="0"/>
                  <wp:docPr id="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2"/>
                          <pic:cNvPicPr>
                            <a:picLocks noChangeAspect="1" noChangeArrowheads="1"/>
                          </pic:cNvPicPr>
                        </pic:nvPicPr>
                        <pic:blipFill>
                          <a:blip r:embed="rId17"/>
                          <a:srcRect/>
                          <a:stretch>
                            <a:fillRect/>
                          </a:stretch>
                        </pic:blipFill>
                        <pic:spPr bwMode="auto">
                          <a:xfrm>
                            <a:off x="0" y="0"/>
                            <a:ext cx="219075" cy="219075"/>
                          </a:xfrm>
                          <a:prstGeom prst="rect">
                            <a:avLst/>
                          </a:prstGeom>
                          <a:noFill/>
                          <a:ln w="9525">
                            <a:noFill/>
                            <a:miter lim="800000"/>
                            <a:headEnd/>
                            <a:tailEnd/>
                          </a:ln>
                        </pic:spPr>
                      </pic:pic>
                    </a:graphicData>
                  </a:graphic>
                </wp:inline>
              </w:drawing>
            </w:r>
          </w:p>
        </w:tc>
        <w:tc>
          <w:tcPr>
            <w:tcW w:w="4485" w:type="dxa"/>
          </w:tcPr>
          <w:p w:rsidR="002D1653" w:rsidRPr="002622BA" w:rsidRDefault="00217AFE" w:rsidP="00B50E75">
            <w:r w:rsidRPr="002622BA">
              <w:t xml:space="preserve">Представляет </w:t>
            </w:r>
            <w:r w:rsidR="002D1653" w:rsidRPr="002622BA">
              <w:t>собой набор данных, который хранит в памяти записи, при этом вычисля</w:t>
            </w:r>
            <w:r w:rsidR="002D1653" w:rsidRPr="002622BA">
              <w:t>е</w:t>
            </w:r>
            <w:r w:rsidR="002D1653" w:rsidRPr="002622BA">
              <w:t>мые поля хранятся в каждой записи. Комп</w:t>
            </w:r>
            <w:r w:rsidR="002D1653" w:rsidRPr="002622BA">
              <w:t>о</w:t>
            </w:r>
            <w:r w:rsidR="002D1653" w:rsidRPr="002622BA">
              <w:t>нентом поддерживается журналирование изменений</w:t>
            </w:r>
          </w:p>
        </w:tc>
      </w:tr>
      <w:tr w:rsidR="002D1653" w:rsidRPr="002622BA">
        <w:tc>
          <w:tcPr>
            <w:tcW w:w="826" w:type="dxa"/>
          </w:tcPr>
          <w:p w:rsidR="002D1653" w:rsidRPr="002622BA" w:rsidRDefault="002D1653" w:rsidP="008216C9">
            <w:pPr>
              <w:pStyle w:val="12"/>
              <w:numPr>
                <w:ilvl w:val="0"/>
                <w:numId w:val="5"/>
              </w:numPr>
            </w:pPr>
          </w:p>
        </w:tc>
        <w:tc>
          <w:tcPr>
            <w:tcW w:w="1125" w:type="dxa"/>
          </w:tcPr>
          <w:p w:rsidR="002D1653" w:rsidRPr="002622BA" w:rsidRDefault="002D1653" w:rsidP="00B50E75">
            <w:r w:rsidRPr="002622BA">
              <w:t>HyTec</w:t>
            </w:r>
            <w:r w:rsidR="00690E6D" w:rsidRPr="002622BA">
              <w:rPr>
                <w:lang w:val="en-US"/>
              </w:rPr>
              <w:t>`</w:t>
            </w:r>
            <w:r w:rsidRPr="002622BA">
              <w:t>h</w:t>
            </w:r>
          </w:p>
        </w:tc>
        <w:tc>
          <w:tcPr>
            <w:tcW w:w="2127" w:type="dxa"/>
          </w:tcPr>
          <w:p w:rsidR="002D1653" w:rsidRPr="002622BA" w:rsidRDefault="002D1653" w:rsidP="000302F1">
            <w:pPr>
              <w:spacing w:after="0" w:line="360" w:lineRule="auto"/>
              <w:jc w:val="both"/>
            </w:pPr>
            <w:r w:rsidRPr="002622BA">
              <w:rPr>
                <w:lang w:val="en-GB"/>
              </w:rPr>
              <w:t>TDBFMove</w:t>
            </w:r>
          </w:p>
        </w:tc>
        <w:tc>
          <w:tcPr>
            <w:tcW w:w="901" w:type="dxa"/>
          </w:tcPr>
          <w:p w:rsidR="002D1653" w:rsidRPr="002622BA" w:rsidRDefault="0086176E" w:rsidP="000302F1">
            <w:pPr>
              <w:spacing w:after="0" w:line="360" w:lineRule="auto"/>
              <w:jc w:val="both"/>
              <w:rPr>
                <w:lang w:val="en-GB"/>
              </w:rPr>
            </w:pPr>
            <w:r>
              <w:rPr>
                <w:noProof/>
                <w:lang w:eastAsia="ru-RU"/>
              </w:rPr>
              <w:drawing>
                <wp:inline distT="0" distB="0" distL="0" distR="0">
                  <wp:extent cx="200025" cy="209550"/>
                  <wp:effectExtent l="19050" t="0" r="9525" b="0"/>
                  <wp:docPr id="8"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9"/>
                          <pic:cNvPicPr>
                            <a:picLocks noChangeAspect="1" noChangeArrowheads="1"/>
                          </pic:cNvPicPr>
                        </pic:nvPicPr>
                        <pic:blipFill>
                          <a:blip r:embed="rId18"/>
                          <a:srcRect/>
                          <a:stretch>
                            <a:fillRect/>
                          </a:stretch>
                        </pic:blipFill>
                        <pic:spPr bwMode="auto">
                          <a:xfrm>
                            <a:off x="0" y="0"/>
                            <a:ext cx="200025" cy="209550"/>
                          </a:xfrm>
                          <a:prstGeom prst="rect">
                            <a:avLst/>
                          </a:prstGeom>
                          <a:noFill/>
                          <a:ln w="9525">
                            <a:noFill/>
                            <a:miter lim="800000"/>
                            <a:headEnd/>
                            <a:tailEnd/>
                          </a:ln>
                        </pic:spPr>
                      </pic:pic>
                    </a:graphicData>
                  </a:graphic>
                </wp:inline>
              </w:drawing>
            </w:r>
          </w:p>
        </w:tc>
        <w:tc>
          <w:tcPr>
            <w:tcW w:w="4485" w:type="dxa"/>
          </w:tcPr>
          <w:p w:rsidR="002D1653" w:rsidRPr="002622BA" w:rsidRDefault="00217AFE" w:rsidP="00B50E75">
            <w:r w:rsidRPr="002622BA">
              <w:t xml:space="preserve">Предназначен </w:t>
            </w:r>
            <w:r w:rsidR="002D1653" w:rsidRPr="002622BA">
              <w:t>выгрузки информации из БД Hytech в  формат dbf  на рабочей станции пользователя, при этом необходимо постр</w:t>
            </w:r>
            <w:r w:rsidR="002D1653" w:rsidRPr="002622BA">
              <w:t>о</w:t>
            </w:r>
            <w:r w:rsidR="002D1653" w:rsidRPr="002622BA">
              <w:t>ить соответствия полей источника и полей пункта назначения,  достоинством комп</w:t>
            </w:r>
            <w:r w:rsidR="002D1653" w:rsidRPr="002622BA">
              <w:t>о</w:t>
            </w:r>
            <w:r w:rsidR="002D1653" w:rsidRPr="002622BA">
              <w:t>нента является возможность использования выражений</w:t>
            </w:r>
          </w:p>
        </w:tc>
      </w:tr>
      <w:tr w:rsidR="002D1653" w:rsidRPr="002622BA">
        <w:tc>
          <w:tcPr>
            <w:tcW w:w="826" w:type="dxa"/>
          </w:tcPr>
          <w:p w:rsidR="002D1653" w:rsidRPr="002622BA" w:rsidRDefault="002D1653" w:rsidP="008216C9">
            <w:pPr>
              <w:pStyle w:val="12"/>
              <w:numPr>
                <w:ilvl w:val="0"/>
                <w:numId w:val="5"/>
              </w:numPr>
            </w:pPr>
          </w:p>
        </w:tc>
        <w:tc>
          <w:tcPr>
            <w:tcW w:w="1125" w:type="dxa"/>
          </w:tcPr>
          <w:p w:rsidR="002D1653" w:rsidRPr="002622BA" w:rsidRDefault="002D1653" w:rsidP="00B50E75">
            <w:r w:rsidRPr="002622BA">
              <w:t>HyTech</w:t>
            </w:r>
          </w:p>
        </w:tc>
        <w:tc>
          <w:tcPr>
            <w:tcW w:w="2127" w:type="dxa"/>
          </w:tcPr>
          <w:p w:rsidR="002D1653" w:rsidRPr="002622BA" w:rsidRDefault="002D1653" w:rsidP="000302F1">
            <w:pPr>
              <w:spacing w:after="0" w:line="360" w:lineRule="auto"/>
              <w:jc w:val="both"/>
            </w:pPr>
            <w:r w:rsidRPr="002622BA">
              <w:rPr>
                <w:lang w:val="en-GB"/>
              </w:rPr>
              <w:t>TTXTMove</w:t>
            </w:r>
          </w:p>
        </w:tc>
        <w:tc>
          <w:tcPr>
            <w:tcW w:w="901" w:type="dxa"/>
          </w:tcPr>
          <w:p w:rsidR="002D1653" w:rsidRPr="002622BA" w:rsidRDefault="0086176E" w:rsidP="000302F1">
            <w:pPr>
              <w:spacing w:after="0" w:line="360" w:lineRule="auto"/>
              <w:jc w:val="both"/>
              <w:rPr>
                <w:lang w:val="en-GB"/>
              </w:rPr>
            </w:pPr>
            <w:r>
              <w:rPr>
                <w:noProof/>
                <w:lang w:eastAsia="ru-RU"/>
              </w:rPr>
              <w:drawing>
                <wp:inline distT="0" distB="0" distL="0" distR="0">
                  <wp:extent cx="190500" cy="200025"/>
                  <wp:effectExtent l="19050" t="0" r="0" b="0"/>
                  <wp:docPr id="9"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6"/>
                          <pic:cNvPicPr>
                            <a:picLocks noChangeAspect="1" noChangeArrowheads="1"/>
                          </pic:cNvPicPr>
                        </pic:nvPicPr>
                        <pic:blipFill>
                          <a:blip r:embed="rId19"/>
                          <a:srcRect/>
                          <a:stretch>
                            <a:fillRect/>
                          </a:stretch>
                        </pic:blipFill>
                        <pic:spPr bwMode="auto">
                          <a:xfrm>
                            <a:off x="0" y="0"/>
                            <a:ext cx="190500" cy="200025"/>
                          </a:xfrm>
                          <a:prstGeom prst="rect">
                            <a:avLst/>
                          </a:prstGeom>
                          <a:noFill/>
                          <a:ln w="9525">
                            <a:noFill/>
                            <a:miter lim="800000"/>
                            <a:headEnd/>
                            <a:tailEnd/>
                          </a:ln>
                        </pic:spPr>
                      </pic:pic>
                    </a:graphicData>
                  </a:graphic>
                </wp:inline>
              </w:drawing>
            </w:r>
          </w:p>
        </w:tc>
        <w:tc>
          <w:tcPr>
            <w:tcW w:w="4485" w:type="dxa"/>
          </w:tcPr>
          <w:p w:rsidR="002D1653" w:rsidRPr="002622BA" w:rsidRDefault="00217AFE" w:rsidP="00B50E75">
            <w:r w:rsidRPr="002622BA">
              <w:t xml:space="preserve">Предназначен </w:t>
            </w:r>
            <w:r w:rsidR="002D1653" w:rsidRPr="002622BA">
              <w:t>для выгрузки информации из DataSet в текстовый файл</w:t>
            </w:r>
          </w:p>
        </w:tc>
      </w:tr>
      <w:tr w:rsidR="002D1653" w:rsidRPr="002622BA">
        <w:tc>
          <w:tcPr>
            <w:tcW w:w="826" w:type="dxa"/>
          </w:tcPr>
          <w:p w:rsidR="002D1653" w:rsidRPr="002622BA" w:rsidRDefault="002D1653" w:rsidP="008216C9">
            <w:pPr>
              <w:pStyle w:val="12"/>
              <w:numPr>
                <w:ilvl w:val="0"/>
                <w:numId w:val="5"/>
              </w:numPr>
            </w:pPr>
          </w:p>
        </w:tc>
        <w:tc>
          <w:tcPr>
            <w:tcW w:w="1125" w:type="dxa"/>
          </w:tcPr>
          <w:p w:rsidR="002D1653" w:rsidRPr="002622BA" w:rsidRDefault="002D1653" w:rsidP="00B50E75">
            <w:r w:rsidRPr="002622BA">
              <w:t>HyTech</w:t>
            </w:r>
          </w:p>
        </w:tc>
        <w:tc>
          <w:tcPr>
            <w:tcW w:w="2127" w:type="dxa"/>
          </w:tcPr>
          <w:p w:rsidR="002D1653" w:rsidRPr="002622BA" w:rsidRDefault="002D1653" w:rsidP="000302F1">
            <w:pPr>
              <w:spacing w:after="0" w:line="360" w:lineRule="auto"/>
              <w:jc w:val="both"/>
            </w:pPr>
            <w:r w:rsidRPr="002622BA">
              <w:rPr>
                <w:lang w:val="en-GB"/>
              </w:rPr>
              <w:t>THTDBFTable</w:t>
            </w:r>
          </w:p>
        </w:tc>
        <w:tc>
          <w:tcPr>
            <w:tcW w:w="901" w:type="dxa"/>
          </w:tcPr>
          <w:p w:rsidR="002D1653" w:rsidRPr="002622BA" w:rsidRDefault="0086176E" w:rsidP="000302F1">
            <w:pPr>
              <w:spacing w:after="0" w:line="360" w:lineRule="auto"/>
              <w:jc w:val="both"/>
              <w:rPr>
                <w:lang w:val="en-GB"/>
              </w:rPr>
            </w:pPr>
            <w:r>
              <w:rPr>
                <w:noProof/>
                <w:lang w:eastAsia="ru-RU"/>
              </w:rPr>
              <w:drawing>
                <wp:inline distT="0" distB="0" distL="0" distR="0">
                  <wp:extent cx="200025" cy="209550"/>
                  <wp:effectExtent l="19050" t="0" r="9525" b="0"/>
                  <wp:docPr id="10"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8"/>
                          <pic:cNvPicPr>
                            <a:picLocks noChangeAspect="1" noChangeArrowheads="1"/>
                          </pic:cNvPicPr>
                        </pic:nvPicPr>
                        <pic:blipFill>
                          <a:blip r:embed="rId20"/>
                          <a:srcRect/>
                          <a:stretch>
                            <a:fillRect/>
                          </a:stretch>
                        </pic:blipFill>
                        <pic:spPr bwMode="auto">
                          <a:xfrm>
                            <a:off x="0" y="0"/>
                            <a:ext cx="200025" cy="209550"/>
                          </a:xfrm>
                          <a:prstGeom prst="rect">
                            <a:avLst/>
                          </a:prstGeom>
                          <a:noFill/>
                          <a:ln w="9525">
                            <a:noFill/>
                            <a:miter lim="800000"/>
                            <a:headEnd/>
                            <a:tailEnd/>
                          </a:ln>
                        </pic:spPr>
                      </pic:pic>
                    </a:graphicData>
                  </a:graphic>
                </wp:inline>
              </w:drawing>
            </w:r>
          </w:p>
        </w:tc>
        <w:tc>
          <w:tcPr>
            <w:tcW w:w="4485" w:type="dxa"/>
          </w:tcPr>
          <w:p w:rsidR="002D1653" w:rsidRPr="002622BA" w:rsidRDefault="00217AFE" w:rsidP="00B50E75">
            <w:r w:rsidRPr="002622BA">
              <w:t xml:space="preserve">Является </w:t>
            </w:r>
            <w:r w:rsidR="002D1653" w:rsidRPr="002622BA">
              <w:t xml:space="preserve">набором данных для БД в формате </w:t>
            </w:r>
            <w:r w:rsidR="002D1653" w:rsidRPr="002622BA">
              <w:rPr>
                <w:lang w:val="en-US"/>
              </w:rPr>
              <w:t>DBF</w:t>
            </w:r>
            <w:r w:rsidR="002D1653" w:rsidRPr="002622BA">
              <w:t xml:space="preserve">, не использующим </w:t>
            </w:r>
            <w:r w:rsidR="002D1653" w:rsidRPr="002622BA">
              <w:rPr>
                <w:lang w:val="en-US"/>
              </w:rPr>
              <w:t>BDE</w:t>
            </w:r>
          </w:p>
        </w:tc>
      </w:tr>
      <w:tr w:rsidR="002D1653" w:rsidRPr="002622BA">
        <w:tc>
          <w:tcPr>
            <w:tcW w:w="826" w:type="dxa"/>
          </w:tcPr>
          <w:p w:rsidR="002D1653" w:rsidRPr="002622BA" w:rsidRDefault="002D1653" w:rsidP="008216C9">
            <w:pPr>
              <w:pStyle w:val="12"/>
              <w:numPr>
                <w:ilvl w:val="0"/>
                <w:numId w:val="5"/>
              </w:numPr>
            </w:pPr>
          </w:p>
        </w:tc>
        <w:tc>
          <w:tcPr>
            <w:tcW w:w="1125" w:type="dxa"/>
          </w:tcPr>
          <w:p w:rsidR="002D1653" w:rsidRPr="002622BA" w:rsidRDefault="002D1653" w:rsidP="00B50E75">
            <w:r w:rsidRPr="002622BA">
              <w:t>HyTech</w:t>
            </w:r>
          </w:p>
        </w:tc>
        <w:tc>
          <w:tcPr>
            <w:tcW w:w="2127" w:type="dxa"/>
          </w:tcPr>
          <w:p w:rsidR="002D1653" w:rsidRPr="002622BA" w:rsidRDefault="002D1653" w:rsidP="000302F1">
            <w:pPr>
              <w:spacing w:after="0" w:line="360" w:lineRule="auto"/>
              <w:jc w:val="both"/>
            </w:pPr>
            <w:r w:rsidRPr="002622BA">
              <w:rPr>
                <w:lang w:val="en-GB"/>
              </w:rPr>
              <w:t>TMacList</w:t>
            </w:r>
          </w:p>
        </w:tc>
        <w:tc>
          <w:tcPr>
            <w:tcW w:w="901" w:type="dxa"/>
          </w:tcPr>
          <w:p w:rsidR="002D1653" w:rsidRPr="002622BA" w:rsidRDefault="0086176E" w:rsidP="000302F1">
            <w:pPr>
              <w:spacing w:after="0" w:line="360" w:lineRule="auto"/>
              <w:jc w:val="both"/>
              <w:rPr>
                <w:lang w:val="en-GB"/>
              </w:rPr>
            </w:pPr>
            <w:r>
              <w:rPr>
                <w:noProof/>
                <w:lang w:eastAsia="ru-RU"/>
              </w:rPr>
              <w:drawing>
                <wp:inline distT="0" distB="0" distL="0" distR="0">
                  <wp:extent cx="209550" cy="180975"/>
                  <wp:effectExtent l="19050" t="0" r="0" b="0"/>
                  <wp:docPr id="1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1"/>
                          <pic:cNvPicPr>
                            <a:picLocks noChangeAspect="1" noChangeArrowheads="1"/>
                          </pic:cNvPicPr>
                        </pic:nvPicPr>
                        <pic:blipFill>
                          <a:blip r:embed="rId21"/>
                          <a:srcRect/>
                          <a:stretch>
                            <a:fillRect/>
                          </a:stretch>
                        </pic:blipFill>
                        <pic:spPr bwMode="auto">
                          <a:xfrm>
                            <a:off x="0" y="0"/>
                            <a:ext cx="209550" cy="180975"/>
                          </a:xfrm>
                          <a:prstGeom prst="rect">
                            <a:avLst/>
                          </a:prstGeom>
                          <a:noFill/>
                          <a:ln w="9525">
                            <a:noFill/>
                            <a:miter lim="800000"/>
                            <a:headEnd/>
                            <a:tailEnd/>
                          </a:ln>
                        </pic:spPr>
                      </pic:pic>
                    </a:graphicData>
                  </a:graphic>
                </wp:inline>
              </w:drawing>
            </w:r>
          </w:p>
        </w:tc>
        <w:tc>
          <w:tcPr>
            <w:tcW w:w="4485" w:type="dxa"/>
          </w:tcPr>
          <w:p w:rsidR="002D1653" w:rsidRPr="002622BA" w:rsidRDefault="00217AFE" w:rsidP="00B50E75">
            <w:r w:rsidRPr="002622BA">
              <w:t xml:space="preserve">Предназначен </w:t>
            </w:r>
            <w:r w:rsidR="002D1653" w:rsidRPr="002622BA">
              <w:t>для работы с макросами, хр</w:t>
            </w:r>
            <w:r w:rsidR="002D1653" w:rsidRPr="002622BA">
              <w:t>а</w:t>
            </w:r>
            <w:r w:rsidR="002D1653" w:rsidRPr="002622BA">
              <w:t>нит текст макросов в DFM файле</w:t>
            </w:r>
          </w:p>
        </w:tc>
      </w:tr>
      <w:tr w:rsidR="002D1653" w:rsidRPr="002622BA">
        <w:tc>
          <w:tcPr>
            <w:tcW w:w="826" w:type="dxa"/>
          </w:tcPr>
          <w:p w:rsidR="002D1653" w:rsidRPr="002622BA" w:rsidRDefault="002D1653" w:rsidP="008216C9">
            <w:pPr>
              <w:pStyle w:val="12"/>
              <w:numPr>
                <w:ilvl w:val="0"/>
                <w:numId w:val="5"/>
              </w:numPr>
            </w:pPr>
          </w:p>
        </w:tc>
        <w:tc>
          <w:tcPr>
            <w:tcW w:w="1125" w:type="dxa"/>
          </w:tcPr>
          <w:p w:rsidR="002D1653" w:rsidRPr="002622BA" w:rsidRDefault="002D1653" w:rsidP="00B50E75">
            <w:r w:rsidRPr="002622BA">
              <w:t>HyTech</w:t>
            </w:r>
          </w:p>
        </w:tc>
        <w:tc>
          <w:tcPr>
            <w:tcW w:w="2127" w:type="dxa"/>
          </w:tcPr>
          <w:p w:rsidR="002D1653" w:rsidRPr="002622BA" w:rsidRDefault="002D1653" w:rsidP="000302F1">
            <w:pPr>
              <w:spacing w:after="0" w:line="360" w:lineRule="auto"/>
              <w:jc w:val="both"/>
            </w:pPr>
            <w:r w:rsidRPr="002622BA">
              <w:rPr>
                <w:lang w:val="en-GB"/>
              </w:rPr>
              <w:t>TMacrosList</w:t>
            </w:r>
          </w:p>
        </w:tc>
        <w:tc>
          <w:tcPr>
            <w:tcW w:w="901" w:type="dxa"/>
          </w:tcPr>
          <w:p w:rsidR="002D1653" w:rsidRPr="002622BA" w:rsidRDefault="0086176E" w:rsidP="000302F1">
            <w:pPr>
              <w:spacing w:after="0" w:line="360" w:lineRule="auto"/>
              <w:jc w:val="both"/>
              <w:rPr>
                <w:lang w:val="en-GB"/>
              </w:rPr>
            </w:pPr>
            <w:r>
              <w:rPr>
                <w:noProof/>
                <w:lang w:eastAsia="ru-RU"/>
              </w:rPr>
              <w:drawing>
                <wp:inline distT="0" distB="0" distL="0" distR="0">
                  <wp:extent cx="200025" cy="219075"/>
                  <wp:effectExtent l="19050" t="0" r="9525" b="0"/>
                  <wp:docPr id="12"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4"/>
                          <pic:cNvPicPr>
                            <a:picLocks noChangeAspect="1" noChangeArrowheads="1"/>
                          </pic:cNvPicPr>
                        </pic:nvPicPr>
                        <pic:blipFill>
                          <a:blip r:embed="rId22"/>
                          <a:srcRect/>
                          <a:stretch>
                            <a:fillRect/>
                          </a:stretch>
                        </pic:blipFill>
                        <pic:spPr bwMode="auto">
                          <a:xfrm>
                            <a:off x="0" y="0"/>
                            <a:ext cx="200025" cy="219075"/>
                          </a:xfrm>
                          <a:prstGeom prst="rect">
                            <a:avLst/>
                          </a:prstGeom>
                          <a:noFill/>
                          <a:ln w="9525">
                            <a:noFill/>
                            <a:miter lim="800000"/>
                            <a:headEnd/>
                            <a:tailEnd/>
                          </a:ln>
                        </pic:spPr>
                      </pic:pic>
                    </a:graphicData>
                  </a:graphic>
                </wp:inline>
              </w:drawing>
            </w:r>
          </w:p>
        </w:tc>
        <w:tc>
          <w:tcPr>
            <w:tcW w:w="4485" w:type="dxa"/>
          </w:tcPr>
          <w:p w:rsidR="002D1653" w:rsidRPr="002622BA" w:rsidRDefault="00217AFE" w:rsidP="00B50E75">
            <w:r w:rsidRPr="002622BA">
              <w:t xml:space="preserve">Предназначен </w:t>
            </w:r>
            <w:r w:rsidR="002D1653" w:rsidRPr="002622BA">
              <w:t>для работы с макросами, реализует хранилище макросов как  отдел</w:t>
            </w:r>
            <w:r w:rsidR="002D1653" w:rsidRPr="002622BA">
              <w:t>ь</w:t>
            </w:r>
            <w:r w:rsidR="002D1653" w:rsidRPr="002622BA">
              <w:t xml:space="preserve">ный от </w:t>
            </w:r>
            <w:r w:rsidR="002D1653" w:rsidRPr="002622BA">
              <w:rPr>
                <w:lang w:val="en-GB"/>
              </w:rPr>
              <w:t>DFM</w:t>
            </w:r>
            <w:r w:rsidR="002D1653" w:rsidRPr="002622BA">
              <w:t xml:space="preserve"> файл</w:t>
            </w:r>
          </w:p>
        </w:tc>
      </w:tr>
      <w:tr w:rsidR="002D1653" w:rsidRPr="002622BA">
        <w:tc>
          <w:tcPr>
            <w:tcW w:w="826" w:type="dxa"/>
          </w:tcPr>
          <w:p w:rsidR="002D1653" w:rsidRPr="002622BA" w:rsidRDefault="002D1653" w:rsidP="008216C9">
            <w:pPr>
              <w:pStyle w:val="12"/>
              <w:numPr>
                <w:ilvl w:val="0"/>
                <w:numId w:val="5"/>
              </w:numPr>
            </w:pPr>
          </w:p>
        </w:tc>
        <w:tc>
          <w:tcPr>
            <w:tcW w:w="1125" w:type="dxa"/>
          </w:tcPr>
          <w:p w:rsidR="002D1653" w:rsidRPr="002622BA" w:rsidRDefault="002D1653" w:rsidP="00B50E75">
            <w:r w:rsidRPr="002622BA">
              <w:t>HyTech</w:t>
            </w:r>
          </w:p>
        </w:tc>
        <w:tc>
          <w:tcPr>
            <w:tcW w:w="2127" w:type="dxa"/>
          </w:tcPr>
          <w:p w:rsidR="002D1653" w:rsidRPr="002622BA" w:rsidRDefault="002D1653" w:rsidP="000302F1">
            <w:pPr>
              <w:spacing w:after="0" w:line="360" w:lineRule="auto"/>
              <w:jc w:val="both"/>
            </w:pPr>
            <w:r w:rsidRPr="002622BA">
              <w:rPr>
                <w:lang w:val="en-GB"/>
              </w:rPr>
              <w:t>THtPump</w:t>
            </w:r>
          </w:p>
        </w:tc>
        <w:tc>
          <w:tcPr>
            <w:tcW w:w="901" w:type="dxa"/>
          </w:tcPr>
          <w:p w:rsidR="002D1653" w:rsidRPr="002622BA" w:rsidRDefault="0086176E" w:rsidP="000302F1">
            <w:pPr>
              <w:spacing w:after="0" w:line="360" w:lineRule="auto"/>
              <w:jc w:val="both"/>
              <w:rPr>
                <w:lang w:val="en-GB"/>
              </w:rPr>
            </w:pPr>
            <w:r>
              <w:rPr>
                <w:noProof/>
                <w:lang w:eastAsia="ru-RU"/>
              </w:rPr>
              <w:drawing>
                <wp:inline distT="0" distB="0" distL="0" distR="0">
                  <wp:extent cx="209550" cy="190500"/>
                  <wp:effectExtent l="19050" t="0" r="0" b="0"/>
                  <wp:docPr id="13"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a:picLocks noChangeAspect="1" noChangeArrowheads="1"/>
                          </pic:cNvPicPr>
                        </pic:nvPicPr>
                        <pic:blipFill>
                          <a:blip r:embed="rId23"/>
                          <a:srcRect/>
                          <a:stretch>
                            <a:fillRect/>
                          </a:stretch>
                        </pic:blipFill>
                        <pic:spPr bwMode="auto">
                          <a:xfrm>
                            <a:off x="0" y="0"/>
                            <a:ext cx="209550" cy="190500"/>
                          </a:xfrm>
                          <a:prstGeom prst="rect">
                            <a:avLst/>
                          </a:prstGeom>
                          <a:noFill/>
                          <a:ln w="9525">
                            <a:noFill/>
                            <a:miter lim="800000"/>
                            <a:headEnd/>
                            <a:tailEnd/>
                          </a:ln>
                        </pic:spPr>
                      </pic:pic>
                    </a:graphicData>
                  </a:graphic>
                </wp:inline>
              </w:drawing>
            </w:r>
          </w:p>
        </w:tc>
        <w:tc>
          <w:tcPr>
            <w:tcW w:w="4485" w:type="dxa"/>
          </w:tcPr>
          <w:p w:rsidR="002D1653" w:rsidRPr="002622BA" w:rsidRDefault="00217AFE" w:rsidP="00B50E75">
            <w:r w:rsidRPr="002622BA">
              <w:t xml:space="preserve">Предназначен </w:t>
            </w:r>
            <w:r w:rsidR="002D1653" w:rsidRPr="002622BA">
              <w:t>для буферизованного запо</w:t>
            </w:r>
            <w:r w:rsidR="002D1653" w:rsidRPr="002622BA">
              <w:t>л</w:t>
            </w:r>
            <w:r w:rsidR="002D1653" w:rsidRPr="002622BA">
              <w:t xml:space="preserve">нения таблицы </w:t>
            </w:r>
            <w:r w:rsidR="002D1653" w:rsidRPr="002622BA">
              <w:rPr>
                <w:lang w:val="en-GB"/>
              </w:rPr>
              <w:t>HyTech</w:t>
            </w:r>
            <w:r w:rsidR="002D1653" w:rsidRPr="002622BA">
              <w:t>,  подразумевает со</w:t>
            </w:r>
            <w:r w:rsidR="002D1653" w:rsidRPr="002622BA">
              <w:t>з</w:t>
            </w:r>
            <w:r w:rsidR="002D1653" w:rsidRPr="002622BA">
              <w:lastRenderedPageBreak/>
              <w:t>дание принимающей таблицы и запроса и</w:t>
            </w:r>
            <w:r w:rsidR="002D1653" w:rsidRPr="002622BA">
              <w:t>н</w:t>
            </w:r>
            <w:r w:rsidR="002D1653" w:rsidRPr="002622BA">
              <w:t>формации из неё</w:t>
            </w:r>
          </w:p>
        </w:tc>
      </w:tr>
      <w:tr w:rsidR="002D1653" w:rsidRPr="002622BA">
        <w:tc>
          <w:tcPr>
            <w:tcW w:w="826" w:type="dxa"/>
          </w:tcPr>
          <w:p w:rsidR="002D1653" w:rsidRPr="002622BA" w:rsidRDefault="002D1653" w:rsidP="008216C9">
            <w:pPr>
              <w:pStyle w:val="12"/>
              <w:numPr>
                <w:ilvl w:val="0"/>
                <w:numId w:val="5"/>
              </w:numPr>
            </w:pPr>
          </w:p>
        </w:tc>
        <w:tc>
          <w:tcPr>
            <w:tcW w:w="1125" w:type="dxa"/>
          </w:tcPr>
          <w:p w:rsidR="002D1653" w:rsidRPr="002622BA" w:rsidRDefault="002D1653" w:rsidP="00B50E75">
            <w:r w:rsidRPr="002622BA">
              <w:t>HyTech</w:t>
            </w:r>
          </w:p>
        </w:tc>
        <w:tc>
          <w:tcPr>
            <w:tcW w:w="2127" w:type="dxa"/>
          </w:tcPr>
          <w:p w:rsidR="002D1653" w:rsidRPr="002622BA" w:rsidRDefault="002D1653" w:rsidP="000302F1">
            <w:pPr>
              <w:spacing w:after="0" w:line="360" w:lineRule="auto"/>
              <w:jc w:val="both"/>
            </w:pPr>
            <w:r w:rsidRPr="002622BA">
              <w:rPr>
                <w:lang w:val="en-GB"/>
              </w:rPr>
              <w:t>THtDsPump</w:t>
            </w:r>
          </w:p>
        </w:tc>
        <w:tc>
          <w:tcPr>
            <w:tcW w:w="901" w:type="dxa"/>
          </w:tcPr>
          <w:p w:rsidR="002D1653" w:rsidRPr="002622BA" w:rsidRDefault="0086176E" w:rsidP="000302F1">
            <w:pPr>
              <w:spacing w:after="0" w:line="360" w:lineRule="auto"/>
              <w:jc w:val="both"/>
              <w:rPr>
                <w:lang w:val="en-GB"/>
              </w:rPr>
            </w:pPr>
            <w:r>
              <w:rPr>
                <w:noProof/>
                <w:lang w:eastAsia="ru-RU"/>
              </w:rPr>
              <w:drawing>
                <wp:inline distT="0" distB="0" distL="0" distR="0">
                  <wp:extent cx="219075" cy="200025"/>
                  <wp:effectExtent l="19050" t="0" r="9525" b="0"/>
                  <wp:docPr id="14"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pic:cNvPicPr>
                            <a:picLocks noChangeAspect="1" noChangeArrowheads="1"/>
                          </pic:cNvPicPr>
                        </pic:nvPicPr>
                        <pic:blipFill>
                          <a:blip r:embed="rId24"/>
                          <a:srcRect/>
                          <a:stretch>
                            <a:fillRect/>
                          </a:stretch>
                        </pic:blipFill>
                        <pic:spPr bwMode="auto">
                          <a:xfrm>
                            <a:off x="0" y="0"/>
                            <a:ext cx="219075" cy="200025"/>
                          </a:xfrm>
                          <a:prstGeom prst="rect">
                            <a:avLst/>
                          </a:prstGeom>
                          <a:noFill/>
                          <a:ln w="9525">
                            <a:noFill/>
                            <a:miter lim="800000"/>
                            <a:headEnd/>
                            <a:tailEnd/>
                          </a:ln>
                        </pic:spPr>
                      </pic:pic>
                    </a:graphicData>
                  </a:graphic>
                </wp:inline>
              </w:drawing>
            </w:r>
          </w:p>
        </w:tc>
        <w:tc>
          <w:tcPr>
            <w:tcW w:w="4485" w:type="dxa"/>
          </w:tcPr>
          <w:p w:rsidR="002D1653" w:rsidRPr="002622BA" w:rsidRDefault="00217AFE" w:rsidP="00B50E75">
            <w:r w:rsidRPr="002622BA">
              <w:t xml:space="preserve">Является </w:t>
            </w:r>
            <w:r w:rsidR="002D1653" w:rsidRPr="002622BA">
              <w:t xml:space="preserve">наследником </w:t>
            </w:r>
            <w:r w:rsidR="002D1653" w:rsidRPr="002622BA">
              <w:rPr>
                <w:lang w:val="en-GB"/>
              </w:rPr>
              <w:t>THtPump</w:t>
            </w:r>
            <w:r w:rsidR="002D1653" w:rsidRPr="002622BA">
              <w:t>, обладает несколькими дополнительными свойствами и методами для загрузки информации из различных наборов данных</w:t>
            </w:r>
          </w:p>
        </w:tc>
      </w:tr>
      <w:tr w:rsidR="002D1653" w:rsidRPr="002622BA">
        <w:tc>
          <w:tcPr>
            <w:tcW w:w="826" w:type="dxa"/>
          </w:tcPr>
          <w:p w:rsidR="002D1653" w:rsidRPr="002622BA" w:rsidRDefault="002D1653" w:rsidP="008216C9">
            <w:pPr>
              <w:pStyle w:val="12"/>
              <w:numPr>
                <w:ilvl w:val="0"/>
                <w:numId w:val="5"/>
              </w:numPr>
            </w:pPr>
          </w:p>
        </w:tc>
        <w:tc>
          <w:tcPr>
            <w:tcW w:w="1125" w:type="dxa"/>
          </w:tcPr>
          <w:p w:rsidR="002D1653" w:rsidRPr="002622BA" w:rsidRDefault="002D1653" w:rsidP="00B50E75">
            <w:r w:rsidRPr="002622BA">
              <w:t>HyTech</w:t>
            </w:r>
          </w:p>
        </w:tc>
        <w:tc>
          <w:tcPr>
            <w:tcW w:w="2127" w:type="dxa"/>
          </w:tcPr>
          <w:p w:rsidR="002D1653" w:rsidRPr="002622BA" w:rsidRDefault="002D1653" w:rsidP="000302F1">
            <w:pPr>
              <w:spacing w:after="0" w:line="360" w:lineRule="auto"/>
              <w:jc w:val="both"/>
            </w:pPr>
            <w:r w:rsidRPr="002622BA">
              <w:rPr>
                <w:lang w:val="en-GB"/>
              </w:rPr>
              <w:t>TSQLParser</w:t>
            </w:r>
          </w:p>
        </w:tc>
        <w:tc>
          <w:tcPr>
            <w:tcW w:w="901" w:type="dxa"/>
          </w:tcPr>
          <w:p w:rsidR="002D1653" w:rsidRPr="002622BA" w:rsidRDefault="0086176E" w:rsidP="000302F1">
            <w:pPr>
              <w:spacing w:after="0" w:line="360" w:lineRule="auto"/>
              <w:jc w:val="both"/>
              <w:rPr>
                <w:lang w:val="en-GB"/>
              </w:rPr>
            </w:pPr>
            <w:r>
              <w:rPr>
                <w:noProof/>
                <w:lang w:eastAsia="ru-RU"/>
              </w:rPr>
              <w:drawing>
                <wp:inline distT="0" distB="0" distL="0" distR="0">
                  <wp:extent cx="161925" cy="180975"/>
                  <wp:effectExtent l="19050" t="0" r="9525" b="0"/>
                  <wp:docPr id="15"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pic:cNvPicPr>
                            <a:picLocks noChangeAspect="1" noChangeArrowheads="1"/>
                          </pic:cNvPicPr>
                        </pic:nvPicPr>
                        <pic:blipFill>
                          <a:blip r:embed="rId25"/>
                          <a:srcRect/>
                          <a:stretch>
                            <a:fillRect/>
                          </a:stretch>
                        </pic:blipFill>
                        <pic:spPr bwMode="auto">
                          <a:xfrm>
                            <a:off x="0" y="0"/>
                            <a:ext cx="161925" cy="180975"/>
                          </a:xfrm>
                          <a:prstGeom prst="rect">
                            <a:avLst/>
                          </a:prstGeom>
                          <a:noFill/>
                          <a:ln w="9525">
                            <a:noFill/>
                            <a:miter lim="800000"/>
                            <a:headEnd/>
                            <a:tailEnd/>
                          </a:ln>
                        </pic:spPr>
                      </pic:pic>
                    </a:graphicData>
                  </a:graphic>
                </wp:inline>
              </w:drawing>
            </w:r>
          </w:p>
        </w:tc>
        <w:tc>
          <w:tcPr>
            <w:tcW w:w="4485" w:type="dxa"/>
          </w:tcPr>
          <w:p w:rsidR="002D1653" w:rsidRPr="002622BA" w:rsidRDefault="00217AFE" w:rsidP="00B50E75">
            <w:r w:rsidRPr="002622BA">
              <w:t>Препроцессор</w:t>
            </w:r>
            <w:r w:rsidRPr="002622BA">
              <w:rPr>
                <w:lang w:val="en-GB"/>
              </w:rPr>
              <w:t xml:space="preserve"> </w:t>
            </w:r>
            <w:r w:rsidR="002D1653" w:rsidRPr="002622BA">
              <w:rPr>
                <w:lang w:val="en-GB"/>
              </w:rPr>
              <w:t>SQL</w:t>
            </w:r>
          </w:p>
        </w:tc>
      </w:tr>
      <w:tr w:rsidR="002D1653" w:rsidRPr="002622BA">
        <w:tc>
          <w:tcPr>
            <w:tcW w:w="826" w:type="dxa"/>
          </w:tcPr>
          <w:p w:rsidR="002D1653" w:rsidRPr="002622BA" w:rsidRDefault="002D1653" w:rsidP="008216C9">
            <w:pPr>
              <w:pStyle w:val="12"/>
              <w:numPr>
                <w:ilvl w:val="0"/>
                <w:numId w:val="5"/>
              </w:numPr>
            </w:pPr>
          </w:p>
        </w:tc>
        <w:tc>
          <w:tcPr>
            <w:tcW w:w="1125" w:type="dxa"/>
          </w:tcPr>
          <w:p w:rsidR="002D1653" w:rsidRPr="002622BA" w:rsidRDefault="002D1653" w:rsidP="00B50E75">
            <w:r w:rsidRPr="002622BA">
              <w:rPr>
                <w:lang w:val="en-GB"/>
              </w:rPr>
              <w:t>HtComp</w:t>
            </w:r>
          </w:p>
        </w:tc>
        <w:tc>
          <w:tcPr>
            <w:tcW w:w="2127" w:type="dxa"/>
          </w:tcPr>
          <w:p w:rsidR="002D1653" w:rsidRPr="002622BA" w:rsidRDefault="002D1653" w:rsidP="000302F1">
            <w:pPr>
              <w:spacing w:after="0" w:line="360" w:lineRule="auto"/>
              <w:jc w:val="both"/>
            </w:pPr>
            <w:r w:rsidRPr="002622BA">
              <w:t>THtxDbFilter</w:t>
            </w:r>
          </w:p>
        </w:tc>
        <w:tc>
          <w:tcPr>
            <w:tcW w:w="901" w:type="dxa"/>
          </w:tcPr>
          <w:p w:rsidR="002D1653" w:rsidRPr="002622BA" w:rsidRDefault="0086176E" w:rsidP="000302F1">
            <w:pPr>
              <w:spacing w:after="0" w:line="360" w:lineRule="auto"/>
              <w:jc w:val="both"/>
            </w:pPr>
            <w:r>
              <w:rPr>
                <w:noProof/>
                <w:lang w:eastAsia="ru-RU"/>
              </w:rPr>
              <w:drawing>
                <wp:inline distT="0" distB="0" distL="0" distR="0">
                  <wp:extent cx="219075" cy="200025"/>
                  <wp:effectExtent l="19050" t="0" r="9525" b="0"/>
                  <wp:docPr id="16"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7"/>
                          <pic:cNvPicPr>
                            <a:picLocks noChangeAspect="1" noChangeArrowheads="1"/>
                          </pic:cNvPicPr>
                        </pic:nvPicPr>
                        <pic:blipFill>
                          <a:blip r:embed="rId26"/>
                          <a:srcRect/>
                          <a:stretch>
                            <a:fillRect/>
                          </a:stretch>
                        </pic:blipFill>
                        <pic:spPr bwMode="auto">
                          <a:xfrm>
                            <a:off x="0" y="0"/>
                            <a:ext cx="219075" cy="200025"/>
                          </a:xfrm>
                          <a:prstGeom prst="rect">
                            <a:avLst/>
                          </a:prstGeom>
                          <a:noFill/>
                          <a:ln w="9525">
                            <a:noFill/>
                            <a:miter lim="800000"/>
                            <a:headEnd/>
                            <a:tailEnd/>
                          </a:ln>
                        </pic:spPr>
                      </pic:pic>
                    </a:graphicData>
                  </a:graphic>
                </wp:inline>
              </w:drawing>
            </w:r>
          </w:p>
        </w:tc>
        <w:tc>
          <w:tcPr>
            <w:tcW w:w="4485" w:type="dxa"/>
          </w:tcPr>
          <w:p w:rsidR="002D1653" w:rsidRPr="002622BA" w:rsidRDefault="00217AFE" w:rsidP="00B50E75">
            <w:r w:rsidRPr="002622BA">
              <w:t xml:space="preserve">Предназначен </w:t>
            </w:r>
            <w:r w:rsidR="002D1653" w:rsidRPr="002622BA">
              <w:t>для обеспечения фильтрации набора данных</w:t>
            </w:r>
          </w:p>
        </w:tc>
      </w:tr>
      <w:tr w:rsidR="002D1653" w:rsidRPr="002622BA">
        <w:tc>
          <w:tcPr>
            <w:tcW w:w="826" w:type="dxa"/>
          </w:tcPr>
          <w:p w:rsidR="002D1653" w:rsidRPr="002622BA" w:rsidRDefault="002D1653" w:rsidP="008216C9">
            <w:pPr>
              <w:pStyle w:val="12"/>
              <w:numPr>
                <w:ilvl w:val="0"/>
                <w:numId w:val="5"/>
              </w:numPr>
            </w:pPr>
          </w:p>
        </w:tc>
        <w:tc>
          <w:tcPr>
            <w:tcW w:w="1125" w:type="dxa"/>
          </w:tcPr>
          <w:p w:rsidR="002D1653" w:rsidRPr="002622BA" w:rsidRDefault="002D1653" w:rsidP="00B50E75">
            <w:r w:rsidRPr="002622BA">
              <w:rPr>
                <w:lang w:val="en-GB"/>
              </w:rPr>
              <w:t>HtComp</w:t>
            </w:r>
          </w:p>
        </w:tc>
        <w:tc>
          <w:tcPr>
            <w:tcW w:w="2127" w:type="dxa"/>
          </w:tcPr>
          <w:p w:rsidR="002D1653" w:rsidRPr="002622BA" w:rsidRDefault="002D1653" w:rsidP="00B50E75">
            <w:r w:rsidRPr="002622BA">
              <w:rPr>
                <w:lang w:val="en-GB"/>
              </w:rPr>
              <w:t>TXTreeView</w:t>
            </w:r>
          </w:p>
        </w:tc>
        <w:tc>
          <w:tcPr>
            <w:tcW w:w="901" w:type="dxa"/>
          </w:tcPr>
          <w:p w:rsidR="002D1653" w:rsidRPr="002622BA" w:rsidRDefault="0086176E" w:rsidP="00B50E75">
            <w:pPr>
              <w:rPr>
                <w:lang w:val="en-GB"/>
              </w:rPr>
            </w:pPr>
            <w:r>
              <w:rPr>
                <w:noProof/>
                <w:lang w:eastAsia="ru-RU"/>
              </w:rPr>
              <w:drawing>
                <wp:inline distT="0" distB="0" distL="0" distR="0">
                  <wp:extent cx="180975" cy="161925"/>
                  <wp:effectExtent l="19050" t="0" r="9525" b="0"/>
                  <wp:docPr id="17"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6"/>
                          <pic:cNvPicPr>
                            <a:picLocks noChangeAspect="1" noChangeArrowheads="1"/>
                          </pic:cNvPicPr>
                        </pic:nvPicPr>
                        <pic:blipFill>
                          <a:blip r:embed="rId27"/>
                          <a:srcRect/>
                          <a:stretch>
                            <a:fillRect/>
                          </a:stretch>
                        </pic:blipFill>
                        <pic:spPr bwMode="auto">
                          <a:xfrm>
                            <a:off x="0" y="0"/>
                            <a:ext cx="180975" cy="161925"/>
                          </a:xfrm>
                          <a:prstGeom prst="rect">
                            <a:avLst/>
                          </a:prstGeom>
                          <a:noFill/>
                          <a:ln w="9525">
                            <a:noFill/>
                            <a:miter lim="800000"/>
                            <a:headEnd/>
                            <a:tailEnd/>
                          </a:ln>
                        </pic:spPr>
                      </pic:pic>
                    </a:graphicData>
                  </a:graphic>
                </wp:inline>
              </w:drawing>
            </w:r>
          </w:p>
        </w:tc>
        <w:tc>
          <w:tcPr>
            <w:tcW w:w="4485" w:type="dxa"/>
          </w:tcPr>
          <w:p w:rsidR="002D1653" w:rsidRPr="002622BA" w:rsidRDefault="00217AFE" w:rsidP="00B50E75">
            <w:r w:rsidRPr="002622BA">
              <w:t xml:space="preserve">Предназначен </w:t>
            </w:r>
            <w:r w:rsidR="002D1653" w:rsidRPr="002622BA">
              <w:t>для показа ветвящихся и</w:t>
            </w:r>
            <w:r w:rsidR="002D1653" w:rsidRPr="002622BA">
              <w:t>е</w:t>
            </w:r>
            <w:r w:rsidR="002D1653" w:rsidRPr="002622BA">
              <w:t>рархических структур на основе информации из базы данных.</w:t>
            </w:r>
          </w:p>
        </w:tc>
      </w:tr>
      <w:tr w:rsidR="002D1653" w:rsidRPr="002622BA">
        <w:tc>
          <w:tcPr>
            <w:tcW w:w="826" w:type="dxa"/>
          </w:tcPr>
          <w:p w:rsidR="002D1653" w:rsidRPr="002622BA" w:rsidRDefault="002D1653" w:rsidP="008216C9">
            <w:pPr>
              <w:pStyle w:val="12"/>
              <w:numPr>
                <w:ilvl w:val="0"/>
                <w:numId w:val="5"/>
              </w:numPr>
            </w:pPr>
          </w:p>
        </w:tc>
        <w:tc>
          <w:tcPr>
            <w:tcW w:w="1125" w:type="dxa"/>
          </w:tcPr>
          <w:p w:rsidR="002D1653" w:rsidRPr="002622BA" w:rsidRDefault="002D1653" w:rsidP="00B50E75">
            <w:r w:rsidRPr="002622BA">
              <w:rPr>
                <w:lang w:val="en-GB"/>
              </w:rPr>
              <w:t>HtComp</w:t>
            </w:r>
          </w:p>
        </w:tc>
        <w:tc>
          <w:tcPr>
            <w:tcW w:w="2127" w:type="dxa"/>
          </w:tcPr>
          <w:p w:rsidR="002D1653" w:rsidRPr="002622BA" w:rsidRDefault="002D1653" w:rsidP="00B50E75">
            <w:r w:rsidRPr="002622BA">
              <w:rPr>
                <w:lang w:val="en-GB"/>
              </w:rPr>
              <w:t>THTree</w:t>
            </w:r>
          </w:p>
        </w:tc>
        <w:tc>
          <w:tcPr>
            <w:tcW w:w="901" w:type="dxa"/>
          </w:tcPr>
          <w:p w:rsidR="002D1653" w:rsidRPr="002622BA" w:rsidRDefault="0086176E" w:rsidP="00B50E75">
            <w:pPr>
              <w:rPr>
                <w:lang w:val="en-GB"/>
              </w:rPr>
            </w:pPr>
            <w:r>
              <w:rPr>
                <w:noProof/>
                <w:lang w:eastAsia="ru-RU"/>
              </w:rPr>
              <w:drawing>
                <wp:inline distT="0" distB="0" distL="0" distR="0">
                  <wp:extent cx="219075" cy="209550"/>
                  <wp:effectExtent l="19050" t="0" r="9525" b="0"/>
                  <wp:docPr id="18"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0"/>
                          <pic:cNvPicPr>
                            <a:picLocks noChangeAspect="1" noChangeArrowheads="1"/>
                          </pic:cNvPicPr>
                        </pic:nvPicPr>
                        <pic:blipFill>
                          <a:blip r:embed="rId28"/>
                          <a:srcRect/>
                          <a:stretch>
                            <a:fillRect/>
                          </a:stretch>
                        </pic:blipFill>
                        <pic:spPr bwMode="auto">
                          <a:xfrm>
                            <a:off x="0" y="0"/>
                            <a:ext cx="219075" cy="209550"/>
                          </a:xfrm>
                          <a:prstGeom prst="rect">
                            <a:avLst/>
                          </a:prstGeom>
                          <a:noFill/>
                          <a:ln w="9525">
                            <a:noFill/>
                            <a:miter lim="800000"/>
                            <a:headEnd/>
                            <a:tailEnd/>
                          </a:ln>
                        </pic:spPr>
                      </pic:pic>
                    </a:graphicData>
                  </a:graphic>
                </wp:inline>
              </w:drawing>
            </w:r>
          </w:p>
        </w:tc>
        <w:tc>
          <w:tcPr>
            <w:tcW w:w="4485" w:type="dxa"/>
          </w:tcPr>
          <w:p w:rsidR="002D1653" w:rsidRPr="002622BA" w:rsidRDefault="00217AFE" w:rsidP="00B50E75">
            <w:r w:rsidRPr="002622BA">
              <w:t xml:space="preserve">Используется </w:t>
            </w:r>
            <w:r w:rsidR="002D1653" w:rsidRPr="002622BA">
              <w:t xml:space="preserve">в паре с  </w:t>
            </w:r>
            <w:r w:rsidR="002D1653" w:rsidRPr="002622BA">
              <w:rPr>
                <w:lang w:val="en-GB"/>
              </w:rPr>
              <w:t>THTreeView</w:t>
            </w:r>
            <w:r w:rsidR="002D1653" w:rsidRPr="002622BA">
              <w:t>, предн</w:t>
            </w:r>
            <w:r w:rsidR="002D1653" w:rsidRPr="002622BA">
              <w:t>а</w:t>
            </w:r>
            <w:r w:rsidR="002D1653" w:rsidRPr="002622BA">
              <w:t>значен для хранения древовидной  структ</w:t>
            </w:r>
            <w:r w:rsidR="002D1653" w:rsidRPr="002622BA">
              <w:t>у</w:t>
            </w:r>
            <w:r w:rsidR="002D1653" w:rsidRPr="002622BA">
              <w:t xml:space="preserve">ры узлов, кэширует информацию; при подключении нескольких  </w:t>
            </w:r>
            <w:r w:rsidR="002D1653" w:rsidRPr="002622BA">
              <w:rPr>
                <w:lang w:val="en-GB"/>
              </w:rPr>
              <w:t>THTreeView</w:t>
            </w:r>
            <w:r w:rsidR="002D1653" w:rsidRPr="002622BA">
              <w:t>, обе</w:t>
            </w:r>
            <w:r w:rsidR="002D1653" w:rsidRPr="002622BA">
              <w:t>с</w:t>
            </w:r>
            <w:r w:rsidR="002D1653" w:rsidRPr="002622BA">
              <w:t>печивает их взаимодействие и идентичность отображаемой информации</w:t>
            </w:r>
          </w:p>
        </w:tc>
      </w:tr>
      <w:tr w:rsidR="002D1653" w:rsidRPr="002622BA">
        <w:tc>
          <w:tcPr>
            <w:tcW w:w="826" w:type="dxa"/>
          </w:tcPr>
          <w:p w:rsidR="002D1653" w:rsidRPr="002622BA" w:rsidRDefault="002D1653" w:rsidP="008216C9">
            <w:pPr>
              <w:pStyle w:val="12"/>
              <w:numPr>
                <w:ilvl w:val="0"/>
                <w:numId w:val="5"/>
              </w:numPr>
            </w:pPr>
          </w:p>
        </w:tc>
        <w:tc>
          <w:tcPr>
            <w:tcW w:w="1125" w:type="dxa"/>
          </w:tcPr>
          <w:p w:rsidR="002D1653" w:rsidRPr="002622BA" w:rsidRDefault="002D1653" w:rsidP="00B50E75">
            <w:r w:rsidRPr="002622BA">
              <w:rPr>
                <w:lang w:val="en-GB"/>
              </w:rPr>
              <w:t>HtComp</w:t>
            </w:r>
          </w:p>
        </w:tc>
        <w:tc>
          <w:tcPr>
            <w:tcW w:w="2127" w:type="dxa"/>
          </w:tcPr>
          <w:p w:rsidR="002D1653" w:rsidRPr="002622BA" w:rsidRDefault="002D1653" w:rsidP="00B50E75">
            <w:r w:rsidRPr="002622BA">
              <w:rPr>
                <w:lang w:val="en-GB"/>
              </w:rPr>
              <w:t>THTreeView</w:t>
            </w:r>
          </w:p>
        </w:tc>
        <w:tc>
          <w:tcPr>
            <w:tcW w:w="901" w:type="dxa"/>
          </w:tcPr>
          <w:p w:rsidR="002D1653" w:rsidRPr="002622BA" w:rsidRDefault="0086176E" w:rsidP="00B50E75">
            <w:pPr>
              <w:rPr>
                <w:lang w:val="en-GB"/>
              </w:rPr>
            </w:pPr>
            <w:r>
              <w:rPr>
                <w:noProof/>
                <w:lang w:eastAsia="ru-RU"/>
              </w:rPr>
              <w:drawing>
                <wp:inline distT="0" distB="0" distL="0" distR="0">
                  <wp:extent cx="219075" cy="200025"/>
                  <wp:effectExtent l="19050" t="0" r="9525" b="0"/>
                  <wp:docPr id="19"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3"/>
                          <pic:cNvPicPr>
                            <a:picLocks noChangeAspect="1" noChangeArrowheads="1"/>
                          </pic:cNvPicPr>
                        </pic:nvPicPr>
                        <pic:blipFill>
                          <a:blip r:embed="rId29"/>
                          <a:srcRect/>
                          <a:stretch>
                            <a:fillRect/>
                          </a:stretch>
                        </pic:blipFill>
                        <pic:spPr bwMode="auto">
                          <a:xfrm>
                            <a:off x="0" y="0"/>
                            <a:ext cx="219075" cy="200025"/>
                          </a:xfrm>
                          <a:prstGeom prst="rect">
                            <a:avLst/>
                          </a:prstGeom>
                          <a:noFill/>
                          <a:ln w="9525">
                            <a:noFill/>
                            <a:miter lim="800000"/>
                            <a:headEnd/>
                            <a:tailEnd/>
                          </a:ln>
                        </pic:spPr>
                      </pic:pic>
                    </a:graphicData>
                  </a:graphic>
                </wp:inline>
              </w:drawing>
            </w:r>
          </w:p>
        </w:tc>
        <w:tc>
          <w:tcPr>
            <w:tcW w:w="4485" w:type="dxa"/>
          </w:tcPr>
          <w:p w:rsidR="002D1653" w:rsidRPr="002622BA" w:rsidRDefault="00217AFE" w:rsidP="00B50E75">
            <w:r w:rsidRPr="002622BA">
              <w:t xml:space="preserve">Используется </w:t>
            </w:r>
            <w:r w:rsidR="002D1653" w:rsidRPr="002622BA">
              <w:t xml:space="preserve">в паре с </w:t>
            </w:r>
            <w:r w:rsidR="002D1653" w:rsidRPr="002622BA">
              <w:rPr>
                <w:lang w:val="en-GB"/>
              </w:rPr>
              <w:t>THTree</w:t>
            </w:r>
            <w:r w:rsidR="002D1653" w:rsidRPr="002622BA">
              <w:t>, предназначен для отображения узлов</w:t>
            </w:r>
          </w:p>
        </w:tc>
      </w:tr>
      <w:tr w:rsidR="002D1653" w:rsidRPr="002622BA">
        <w:tc>
          <w:tcPr>
            <w:tcW w:w="826" w:type="dxa"/>
          </w:tcPr>
          <w:p w:rsidR="002D1653" w:rsidRPr="002622BA" w:rsidRDefault="002D1653" w:rsidP="008216C9">
            <w:pPr>
              <w:pStyle w:val="12"/>
              <w:numPr>
                <w:ilvl w:val="0"/>
                <w:numId w:val="5"/>
              </w:numPr>
            </w:pPr>
          </w:p>
        </w:tc>
        <w:tc>
          <w:tcPr>
            <w:tcW w:w="1125" w:type="dxa"/>
          </w:tcPr>
          <w:p w:rsidR="002D1653" w:rsidRPr="002622BA" w:rsidRDefault="002D1653" w:rsidP="00B50E75">
            <w:pPr>
              <w:rPr>
                <w:lang w:val="en-GB"/>
              </w:rPr>
            </w:pPr>
            <w:r w:rsidRPr="002622BA">
              <w:rPr>
                <w:lang w:val="en-GB"/>
              </w:rPr>
              <w:t>HtComp</w:t>
            </w:r>
          </w:p>
        </w:tc>
        <w:tc>
          <w:tcPr>
            <w:tcW w:w="2127" w:type="dxa"/>
          </w:tcPr>
          <w:p w:rsidR="002D1653" w:rsidRPr="002622BA" w:rsidRDefault="002D1653" w:rsidP="00B50E75">
            <w:r w:rsidRPr="002622BA">
              <w:rPr>
                <w:lang w:val="en-GB"/>
              </w:rPr>
              <w:t>TExcel</w:t>
            </w:r>
          </w:p>
        </w:tc>
        <w:tc>
          <w:tcPr>
            <w:tcW w:w="901" w:type="dxa"/>
          </w:tcPr>
          <w:p w:rsidR="002D1653" w:rsidRPr="002622BA" w:rsidRDefault="0086176E" w:rsidP="00B50E75">
            <w:pPr>
              <w:rPr>
                <w:lang w:val="en-GB"/>
              </w:rPr>
            </w:pPr>
            <w:r>
              <w:rPr>
                <w:noProof/>
                <w:lang w:eastAsia="ru-RU"/>
              </w:rPr>
              <w:drawing>
                <wp:inline distT="0" distB="0" distL="0" distR="0">
                  <wp:extent cx="180975" cy="161925"/>
                  <wp:effectExtent l="19050" t="0" r="9525" b="0"/>
                  <wp:docPr id="20"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9"/>
                          <pic:cNvPicPr>
                            <a:picLocks noChangeAspect="1" noChangeArrowheads="1"/>
                          </pic:cNvPicPr>
                        </pic:nvPicPr>
                        <pic:blipFill>
                          <a:blip r:embed="rId30"/>
                          <a:srcRect/>
                          <a:stretch>
                            <a:fillRect/>
                          </a:stretch>
                        </pic:blipFill>
                        <pic:spPr bwMode="auto">
                          <a:xfrm>
                            <a:off x="0" y="0"/>
                            <a:ext cx="180975" cy="161925"/>
                          </a:xfrm>
                          <a:prstGeom prst="rect">
                            <a:avLst/>
                          </a:prstGeom>
                          <a:noFill/>
                          <a:ln w="9525">
                            <a:noFill/>
                            <a:miter lim="800000"/>
                            <a:headEnd/>
                            <a:tailEnd/>
                          </a:ln>
                        </pic:spPr>
                      </pic:pic>
                    </a:graphicData>
                  </a:graphic>
                </wp:inline>
              </w:drawing>
            </w:r>
          </w:p>
        </w:tc>
        <w:tc>
          <w:tcPr>
            <w:tcW w:w="4485" w:type="dxa"/>
          </w:tcPr>
          <w:p w:rsidR="002D1653" w:rsidRPr="002622BA" w:rsidRDefault="00217AFE" w:rsidP="00B50E75">
            <w:r w:rsidRPr="002622BA">
              <w:t xml:space="preserve">Предназначен </w:t>
            </w:r>
            <w:r w:rsidR="002D1653" w:rsidRPr="002622BA">
              <w:t xml:space="preserve">для выгрузки информации в </w:t>
            </w:r>
            <w:r w:rsidR="002D1653" w:rsidRPr="002622BA">
              <w:rPr>
                <w:lang w:val="en-GB"/>
              </w:rPr>
              <w:t>Excel</w:t>
            </w:r>
            <w:r w:rsidR="002D1653" w:rsidRPr="002622BA">
              <w:t xml:space="preserve"> и загрузки её из </w:t>
            </w:r>
            <w:r w:rsidR="002D1653" w:rsidRPr="002622BA">
              <w:rPr>
                <w:lang w:val="en-GB"/>
              </w:rPr>
              <w:t>Excel</w:t>
            </w:r>
            <w:r w:rsidR="002D1653" w:rsidRPr="002622BA">
              <w:t xml:space="preserve"> в БД</w:t>
            </w:r>
          </w:p>
        </w:tc>
      </w:tr>
    </w:tbl>
    <w:p w:rsidR="002D1653" w:rsidRPr="002622BA" w:rsidRDefault="002D1653" w:rsidP="00501B75">
      <w:pPr>
        <w:pStyle w:val="12"/>
        <w:spacing w:after="0" w:line="360" w:lineRule="auto"/>
        <w:jc w:val="both"/>
      </w:pPr>
      <w:r w:rsidRPr="002622BA">
        <w:rPr>
          <w:rFonts w:ascii="Arial" w:hAnsi="Arial" w:cs="Arial"/>
          <w:b/>
          <w:bCs/>
          <w:kern w:val="32"/>
          <w:sz w:val="32"/>
          <w:szCs w:val="32"/>
        </w:rPr>
        <w:br w:type="page"/>
      </w:r>
    </w:p>
    <w:p w:rsidR="002D1653" w:rsidRPr="002622BA" w:rsidRDefault="002D1653" w:rsidP="00B50E75">
      <w:pPr>
        <w:pStyle w:val="2"/>
        <w:numPr>
          <w:ilvl w:val="1"/>
          <w:numId w:val="2"/>
        </w:numPr>
        <w:rPr>
          <w:rStyle w:val="11"/>
          <w:b/>
          <w:bCs/>
          <w:i w:val="0"/>
          <w:iCs w:val="0"/>
          <w:sz w:val="24"/>
          <w:szCs w:val="24"/>
        </w:rPr>
      </w:pPr>
      <w:bookmarkStart w:id="8" w:name="_Toc290634176"/>
      <w:bookmarkStart w:id="9" w:name="_Toc302479365"/>
      <w:r w:rsidRPr="002622BA">
        <w:rPr>
          <w:rStyle w:val="11"/>
          <w:b/>
          <w:bCs/>
          <w:i w:val="0"/>
          <w:iCs w:val="0"/>
          <w:sz w:val="24"/>
          <w:szCs w:val="24"/>
        </w:rPr>
        <w:lastRenderedPageBreak/>
        <w:t>Развертывание тестовой схемы БД</w:t>
      </w:r>
      <w:bookmarkEnd w:id="8"/>
      <w:bookmarkEnd w:id="9"/>
    </w:p>
    <w:p w:rsidR="002D1653" w:rsidRPr="002622BA" w:rsidRDefault="002D1653" w:rsidP="00B50E75">
      <w:pPr>
        <w:spacing w:line="360" w:lineRule="auto"/>
        <w:ind w:firstLine="360"/>
        <w:jc w:val="both"/>
        <w:rPr>
          <w:lang w:val="en-GB"/>
        </w:rPr>
      </w:pPr>
    </w:p>
    <w:p w:rsidR="002D1653" w:rsidRPr="002622BA" w:rsidRDefault="002D1653" w:rsidP="00B50E75">
      <w:pPr>
        <w:spacing w:line="360" w:lineRule="auto"/>
        <w:ind w:firstLine="360"/>
        <w:jc w:val="both"/>
      </w:pPr>
      <w:r w:rsidRPr="002622BA">
        <w:t>При изучении приемов работы с Hy</w:t>
      </w:r>
      <w:r w:rsidRPr="002622BA">
        <w:rPr>
          <w:lang w:val="en-GB"/>
        </w:rPr>
        <w:t>T</w:t>
      </w:r>
      <w:r w:rsidRPr="002622BA">
        <w:t xml:space="preserve">ech будет использована тестовая схема БД. В качестве примера выбрана предметная область «Учет книг библиотечного фонда», ER-диаграмма которой представлена на  </w:t>
      </w:r>
      <w:fldSimple w:instr=" REF _Ref288056711 \h  \* MERGEFORMAT ">
        <w:r w:rsidR="009614CB" w:rsidRPr="002622BA">
          <w:t xml:space="preserve">Рис.  </w:t>
        </w:r>
        <w:r w:rsidR="009614CB">
          <w:rPr>
            <w:noProof/>
          </w:rPr>
          <w:t>2</w:t>
        </w:r>
      </w:fldSimple>
      <w:r w:rsidRPr="002622BA">
        <w:t xml:space="preserve"> - </w:t>
      </w:r>
      <w:fldSimple w:instr=" REF _Ref288056716 \h  \* MERGEFORMAT ">
        <w:r w:rsidR="009614CB" w:rsidRPr="002622BA">
          <w:t xml:space="preserve">Рис.  </w:t>
        </w:r>
        <w:r w:rsidR="009614CB">
          <w:rPr>
            <w:noProof/>
          </w:rPr>
          <w:t>3</w:t>
        </w:r>
      </w:fldSimple>
      <w:r w:rsidRPr="002622BA">
        <w:t>.</w:t>
      </w:r>
    </w:p>
    <w:p w:rsidR="002D1653" w:rsidRPr="002622BA" w:rsidRDefault="0086176E" w:rsidP="00B50E75">
      <w:pPr>
        <w:spacing w:line="360" w:lineRule="auto"/>
        <w:ind w:firstLine="360"/>
        <w:jc w:val="center"/>
      </w:pPr>
      <w:r>
        <w:rPr>
          <w:noProof/>
          <w:lang w:eastAsia="ru-RU"/>
        </w:rPr>
        <w:drawing>
          <wp:inline distT="0" distB="0" distL="0" distR="0">
            <wp:extent cx="4171950" cy="3867150"/>
            <wp:effectExtent l="19050" t="0" r="0" b="0"/>
            <wp:docPr id="21"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31"/>
                    <a:srcRect/>
                    <a:stretch>
                      <a:fillRect/>
                    </a:stretch>
                  </pic:blipFill>
                  <pic:spPr bwMode="auto">
                    <a:xfrm>
                      <a:off x="0" y="0"/>
                      <a:ext cx="4171950" cy="3867150"/>
                    </a:xfrm>
                    <a:prstGeom prst="rect">
                      <a:avLst/>
                    </a:prstGeom>
                    <a:noFill/>
                    <a:ln w="9525">
                      <a:noFill/>
                      <a:miter lim="800000"/>
                      <a:headEnd/>
                      <a:tailEnd/>
                    </a:ln>
                  </pic:spPr>
                </pic:pic>
              </a:graphicData>
            </a:graphic>
          </wp:inline>
        </w:drawing>
      </w:r>
    </w:p>
    <w:p w:rsidR="002D1653" w:rsidRPr="002622BA" w:rsidRDefault="002D1653" w:rsidP="00B50E75">
      <w:pPr>
        <w:pStyle w:val="a8"/>
        <w:jc w:val="center"/>
      </w:pPr>
      <w:bookmarkStart w:id="10" w:name="_Ref288056711"/>
      <w:r w:rsidRPr="002622BA">
        <w:t xml:space="preserve">Рис.  </w:t>
      </w:r>
      <w:fldSimple w:instr=" SEQ Рис._ \* ARABIC ">
        <w:r w:rsidR="009614CB">
          <w:rPr>
            <w:noProof/>
          </w:rPr>
          <w:t>2</w:t>
        </w:r>
      </w:fldSimple>
      <w:bookmarkEnd w:id="10"/>
      <w:r w:rsidRPr="002622BA">
        <w:t>. Логическая схема БД</w:t>
      </w:r>
    </w:p>
    <w:p w:rsidR="002D1653" w:rsidRPr="002622BA" w:rsidRDefault="002D1653" w:rsidP="00B50E75">
      <w:pPr>
        <w:spacing w:line="360" w:lineRule="auto"/>
        <w:ind w:firstLine="360"/>
        <w:jc w:val="center"/>
      </w:pPr>
    </w:p>
    <w:p w:rsidR="002D1653" w:rsidRPr="002622BA" w:rsidRDefault="002D1653" w:rsidP="00B50E75">
      <w:pPr>
        <w:spacing w:line="360" w:lineRule="auto"/>
        <w:ind w:firstLine="360"/>
        <w:jc w:val="both"/>
      </w:pPr>
    </w:p>
    <w:p w:rsidR="002D1653" w:rsidRPr="002622BA" w:rsidRDefault="0086176E" w:rsidP="00B50E75">
      <w:pPr>
        <w:spacing w:line="360" w:lineRule="auto"/>
        <w:jc w:val="center"/>
      </w:pPr>
      <w:r>
        <w:rPr>
          <w:noProof/>
          <w:lang w:eastAsia="ru-RU"/>
        </w:rPr>
        <w:lastRenderedPageBreak/>
        <w:drawing>
          <wp:inline distT="0" distB="0" distL="0" distR="0">
            <wp:extent cx="3752850" cy="3914775"/>
            <wp:effectExtent l="19050" t="0" r="0" b="0"/>
            <wp:docPr id="2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32"/>
                    <a:srcRect/>
                    <a:stretch>
                      <a:fillRect/>
                    </a:stretch>
                  </pic:blipFill>
                  <pic:spPr bwMode="auto">
                    <a:xfrm>
                      <a:off x="0" y="0"/>
                      <a:ext cx="3752850" cy="3914775"/>
                    </a:xfrm>
                    <a:prstGeom prst="rect">
                      <a:avLst/>
                    </a:prstGeom>
                    <a:noFill/>
                    <a:ln w="9525">
                      <a:noFill/>
                      <a:miter lim="800000"/>
                      <a:headEnd/>
                      <a:tailEnd/>
                    </a:ln>
                  </pic:spPr>
                </pic:pic>
              </a:graphicData>
            </a:graphic>
          </wp:inline>
        </w:drawing>
      </w:r>
    </w:p>
    <w:p w:rsidR="002D1653" w:rsidRPr="002622BA" w:rsidRDefault="002D1653" w:rsidP="00B50E75">
      <w:pPr>
        <w:pStyle w:val="a8"/>
        <w:jc w:val="center"/>
      </w:pPr>
      <w:bookmarkStart w:id="11" w:name="_Ref288056716"/>
      <w:r w:rsidRPr="002622BA">
        <w:t xml:space="preserve">Рис.  </w:t>
      </w:r>
      <w:fldSimple w:instr=" SEQ Рис._ \* ARABIC ">
        <w:r w:rsidR="009614CB">
          <w:rPr>
            <w:noProof/>
          </w:rPr>
          <w:t>3</w:t>
        </w:r>
      </w:fldSimple>
      <w:bookmarkEnd w:id="11"/>
      <w:r w:rsidRPr="002622BA">
        <w:t>. Физическая схема БД</w:t>
      </w:r>
    </w:p>
    <w:p w:rsidR="002D1653" w:rsidRPr="002622BA" w:rsidRDefault="002D1653" w:rsidP="00B50E75">
      <w:pPr>
        <w:spacing w:line="360" w:lineRule="auto"/>
        <w:ind w:firstLine="360"/>
        <w:jc w:val="center"/>
      </w:pPr>
    </w:p>
    <w:p w:rsidR="002D1653" w:rsidRPr="002622BA" w:rsidRDefault="002D1653" w:rsidP="00B50E75">
      <w:pPr>
        <w:spacing w:line="360" w:lineRule="auto"/>
        <w:ind w:firstLine="360"/>
        <w:jc w:val="both"/>
      </w:pPr>
      <w:r w:rsidRPr="002622BA">
        <w:t xml:space="preserve">Для развертывания тестовой схемы необходимо: </w:t>
      </w:r>
    </w:p>
    <w:p w:rsidR="002D1653" w:rsidRPr="002622BA" w:rsidRDefault="002D1653" w:rsidP="00565BDF">
      <w:pPr>
        <w:pStyle w:val="12"/>
        <w:numPr>
          <w:ilvl w:val="0"/>
          <w:numId w:val="6"/>
        </w:numPr>
        <w:spacing w:line="360" w:lineRule="auto"/>
        <w:jc w:val="both"/>
      </w:pPr>
      <w:r w:rsidRPr="002622BA">
        <w:t>скачать скрипт создания таблиц (</w:t>
      </w:r>
      <w:hyperlink r:id="rId33" w:history="1">
        <w:r w:rsidRPr="002622BA">
          <w:rPr>
            <w:rStyle w:val="a3"/>
            <w:lang w:val="en-GB"/>
          </w:rPr>
          <w:t>www</w:t>
        </w:r>
        <w:r w:rsidRPr="002622BA">
          <w:rPr>
            <w:rStyle w:val="a3"/>
          </w:rPr>
          <w:t>.</w:t>
        </w:r>
        <w:r w:rsidRPr="002622BA">
          <w:rPr>
            <w:rStyle w:val="a3"/>
            <w:lang w:val="en-GB"/>
          </w:rPr>
          <w:t>hytechdb</w:t>
        </w:r>
        <w:r w:rsidRPr="002622BA">
          <w:rPr>
            <w:rStyle w:val="a3"/>
          </w:rPr>
          <w:t>.</w:t>
        </w:r>
        <w:r w:rsidRPr="002622BA">
          <w:rPr>
            <w:rStyle w:val="a3"/>
            <w:lang w:val="en-GB"/>
          </w:rPr>
          <w:t>ru</w:t>
        </w:r>
        <w:r w:rsidRPr="002622BA">
          <w:rPr>
            <w:rStyle w:val="a3"/>
          </w:rPr>
          <w:t>/testdb/</w:t>
        </w:r>
        <w:r w:rsidRPr="002622BA">
          <w:rPr>
            <w:rStyle w:val="a3"/>
            <w:lang w:val="en-GB"/>
          </w:rPr>
          <w:t>scheme</w:t>
        </w:r>
        <w:r w:rsidRPr="002622BA">
          <w:rPr>
            <w:rStyle w:val="a3"/>
          </w:rPr>
          <w:t>.</w:t>
        </w:r>
        <w:r w:rsidRPr="002622BA">
          <w:rPr>
            <w:rStyle w:val="a3"/>
            <w:lang w:val="en-GB"/>
          </w:rPr>
          <w:t>sql</w:t>
        </w:r>
      </w:hyperlink>
      <w:r w:rsidRPr="002622BA">
        <w:t>) и скрипт наполнения таблиц информацией (</w:t>
      </w:r>
      <w:hyperlink r:id="rId34" w:history="1">
        <w:r w:rsidRPr="002622BA">
          <w:rPr>
            <w:rStyle w:val="a3"/>
            <w:lang w:val="en-GB"/>
          </w:rPr>
          <w:t>www</w:t>
        </w:r>
        <w:r w:rsidRPr="002622BA">
          <w:rPr>
            <w:rStyle w:val="a3"/>
          </w:rPr>
          <w:t>.</w:t>
        </w:r>
        <w:r w:rsidRPr="002622BA">
          <w:rPr>
            <w:rStyle w:val="a3"/>
            <w:lang w:val="en-GB"/>
          </w:rPr>
          <w:t>hytechdb</w:t>
        </w:r>
        <w:r w:rsidRPr="002622BA">
          <w:rPr>
            <w:rStyle w:val="a3"/>
          </w:rPr>
          <w:t>.</w:t>
        </w:r>
        <w:r w:rsidRPr="002622BA">
          <w:rPr>
            <w:rStyle w:val="a3"/>
            <w:lang w:val="en-GB"/>
          </w:rPr>
          <w:t>ru</w:t>
        </w:r>
        <w:r w:rsidRPr="002622BA">
          <w:rPr>
            <w:rStyle w:val="a3"/>
          </w:rPr>
          <w:t>/testdb/data.sql</w:t>
        </w:r>
      </w:hyperlink>
      <w:r w:rsidRPr="002622BA">
        <w:t>);</w:t>
      </w:r>
    </w:p>
    <w:p w:rsidR="002D1653" w:rsidRPr="002622BA" w:rsidRDefault="002D1653" w:rsidP="00565BDF">
      <w:pPr>
        <w:pStyle w:val="12"/>
        <w:numPr>
          <w:ilvl w:val="0"/>
          <w:numId w:val="6"/>
        </w:numPr>
        <w:spacing w:line="360" w:lineRule="auto"/>
        <w:jc w:val="both"/>
      </w:pPr>
      <w:r w:rsidRPr="002622BA">
        <w:t>запустить htw.</w:t>
      </w:r>
      <w:r w:rsidRPr="002622BA">
        <w:rPr>
          <w:lang w:val="en-GB"/>
        </w:rPr>
        <w:t>exe</w:t>
      </w:r>
      <w:r w:rsidRPr="002622BA">
        <w:t xml:space="preserve"> – приложение, используемое для выполнения пакетных и интерактивных запросов, а также админис</w:t>
      </w:r>
      <w:r w:rsidRPr="002622BA">
        <w:t>т</w:t>
      </w:r>
      <w:r w:rsidRPr="002622BA">
        <w:t xml:space="preserve">ративных команд БД </w:t>
      </w:r>
      <w:r w:rsidRPr="002622BA">
        <w:rPr>
          <w:lang w:val="en-GB"/>
        </w:rPr>
        <w:t>HyTech</w:t>
      </w:r>
      <w:r w:rsidRPr="002622BA">
        <w:t xml:space="preserve">; </w:t>
      </w:r>
    </w:p>
    <w:p w:rsidR="002D1653" w:rsidRPr="002622BA" w:rsidRDefault="002D1653" w:rsidP="00565BDF">
      <w:pPr>
        <w:pStyle w:val="12"/>
        <w:numPr>
          <w:ilvl w:val="0"/>
          <w:numId w:val="6"/>
        </w:numPr>
        <w:spacing w:line="360" w:lineRule="auto"/>
        <w:jc w:val="both"/>
      </w:pPr>
      <w:r w:rsidRPr="002622BA">
        <w:t xml:space="preserve">установить соединение с настроенной ранее СУБД </w:t>
      </w:r>
      <w:r w:rsidRPr="002622BA">
        <w:rPr>
          <w:lang w:val="en-GB"/>
        </w:rPr>
        <w:t>HyTech</w:t>
      </w:r>
      <w:r w:rsidRPr="002622BA">
        <w:t>;</w:t>
      </w:r>
    </w:p>
    <w:p w:rsidR="002D1653" w:rsidRPr="002622BA" w:rsidRDefault="002D1653" w:rsidP="00565BDF">
      <w:pPr>
        <w:pStyle w:val="12"/>
        <w:numPr>
          <w:ilvl w:val="0"/>
          <w:numId w:val="6"/>
        </w:numPr>
        <w:spacing w:line="360" w:lineRule="auto"/>
        <w:jc w:val="both"/>
      </w:pPr>
      <w:r w:rsidRPr="002622BA">
        <w:t xml:space="preserve"> открыть  и выполнить приведенные скрипты  сначала создания таблиц, затем наполнения их данными. 7 новых таблиц должны появиться в дереве объектов слева. </w:t>
      </w:r>
    </w:p>
    <w:p w:rsidR="002D1653" w:rsidRPr="002622BA" w:rsidRDefault="002D1653" w:rsidP="00B50E75">
      <w:pPr>
        <w:spacing w:line="360" w:lineRule="auto"/>
        <w:ind w:firstLine="360"/>
        <w:jc w:val="both"/>
      </w:pPr>
      <w:r w:rsidRPr="002622BA">
        <w:t xml:space="preserve">Проверим, что указанная последовательность действий выполнена успешно: выберем информацию из таблицы AUTHOR   посредством использования приложения </w:t>
      </w:r>
      <w:r w:rsidRPr="002622BA">
        <w:rPr>
          <w:lang w:val="en-GB"/>
        </w:rPr>
        <w:t>htw</w:t>
      </w:r>
      <w:r w:rsidRPr="002622BA">
        <w:t xml:space="preserve">. Результат работы запроса приведен на  </w:t>
      </w:r>
      <w:fldSimple w:instr=" REF _Ref288056852 \h  \* MERGEFORMAT ">
        <w:r w:rsidR="009614CB" w:rsidRPr="002622BA">
          <w:t xml:space="preserve">Рис.  </w:t>
        </w:r>
        <w:r w:rsidR="009614CB">
          <w:t>4</w:t>
        </w:r>
      </w:fldSimple>
      <w:r w:rsidRPr="002622BA">
        <w:t>.</w:t>
      </w:r>
    </w:p>
    <w:p w:rsidR="002D1653" w:rsidRPr="002622BA" w:rsidRDefault="0086176E" w:rsidP="00B50E75">
      <w:pPr>
        <w:spacing w:line="360" w:lineRule="auto"/>
        <w:jc w:val="center"/>
        <w:rPr>
          <w:lang w:val="en-GB"/>
        </w:rPr>
      </w:pPr>
      <w:r>
        <w:rPr>
          <w:noProof/>
          <w:lang w:eastAsia="ru-RU"/>
        </w:rPr>
        <w:lastRenderedPageBreak/>
        <w:drawing>
          <wp:inline distT="0" distB="0" distL="0" distR="0">
            <wp:extent cx="5200650" cy="3143250"/>
            <wp:effectExtent l="19050" t="0" r="0" b="0"/>
            <wp:docPr id="23" name="Рисунок 21" descr="Схем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descr="Схема.JPG"/>
                    <pic:cNvPicPr>
                      <a:picLocks noChangeAspect="1" noChangeArrowheads="1"/>
                    </pic:cNvPicPr>
                  </pic:nvPicPr>
                  <pic:blipFill>
                    <a:blip r:embed="rId35"/>
                    <a:srcRect/>
                    <a:stretch>
                      <a:fillRect/>
                    </a:stretch>
                  </pic:blipFill>
                  <pic:spPr bwMode="auto">
                    <a:xfrm>
                      <a:off x="0" y="0"/>
                      <a:ext cx="5200650" cy="3143250"/>
                    </a:xfrm>
                    <a:prstGeom prst="rect">
                      <a:avLst/>
                    </a:prstGeom>
                    <a:noFill/>
                    <a:ln w="9525">
                      <a:noFill/>
                      <a:miter lim="800000"/>
                      <a:headEnd/>
                      <a:tailEnd/>
                    </a:ln>
                  </pic:spPr>
                </pic:pic>
              </a:graphicData>
            </a:graphic>
          </wp:inline>
        </w:drawing>
      </w:r>
    </w:p>
    <w:p w:rsidR="002D1653" w:rsidRPr="002622BA" w:rsidRDefault="002D1653" w:rsidP="00B50E75">
      <w:pPr>
        <w:pStyle w:val="a8"/>
        <w:jc w:val="center"/>
      </w:pPr>
      <w:bookmarkStart w:id="12" w:name="_Ref288056852"/>
      <w:r w:rsidRPr="002622BA">
        <w:t xml:space="preserve">Рис.  </w:t>
      </w:r>
      <w:fldSimple w:instr=" SEQ Рис._ \* ARABIC ">
        <w:r w:rsidR="009614CB">
          <w:rPr>
            <w:noProof/>
          </w:rPr>
          <w:t>4</w:t>
        </w:r>
      </w:fldSimple>
      <w:bookmarkEnd w:id="12"/>
      <w:r w:rsidRPr="002622BA">
        <w:t>. Результат работы запроса</w:t>
      </w:r>
    </w:p>
    <w:p w:rsidR="002D1653" w:rsidRPr="002622BA" w:rsidRDefault="002D1653" w:rsidP="00B50E75">
      <w:pPr>
        <w:spacing w:line="360" w:lineRule="auto"/>
        <w:ind w:firstLine="360"/>
        <w:jc w:val="both"/>
      </w:pPr>
    </w:p>
    <w:p w:rsidR="002D1653" w:rsidRPr="002622BA" w:rsidRDefault="002D1653" w:rsidP="00B50E75">
      <w:pPr>
        <w:pStyle w:val="2"/>
        <w:numPr>
          <w:ilvl w:val="1"/>
          <w:numId w:val="2"/>
        </w:numPr>
        <w:rPr>
          <w:rStyle w:val="11"/>
          <w:b/>
          <w:bCs/>
          <w:i w:val="0"/>
          <w:iCs w:val="0"/>
          <w:sz w:val="24"/>
          <w:szCs w:val="24"/>
        </w:rPr>
      </w:pPr>
      <w:r w:rsidRPr="002622BA">
        <w:rPr>
          <w:rStyle w:val="11"/>
          <w:b/>
          <w:bCs/>
          <w:i w:val="0"/>
          <w:iCs w:val="0"/>
          <w:sz w:val="24"/>
          <w:szCs w:val="24"/>
        </w:rPr>
        <w:t xml:space="preserve"> </w:t>
      </w:r>
      <w:bookmarkStart w:id="13" w:name="_Toc290634177"/>
      <w:bookmarkStart w:id="14" w:name="_Toc302479366"/>
      <w:r w:rsidRPr="002622BA">
        <w:rPr>
          <w:rStyle w:val="11"/>
          <w:b/>
          <w:bCs/>
          <w:i w:val="0"/>
          <w:iCs w:val="0"/>
          <w:sz w:val="24"/>
          <w:szCs w:val="24"/>
        </w:rPr>
        <w:t>Запуск  примера приложения</w:t>
      </w:r>
      <w:bookmarkEnd w:id="13"/>
      <w:bookmarkEnd w:id="14"/>
      <w:r w:rsidRPr="002622BA">
        <w:rPr>
          <w:rStyle w:val="11"/>
          <w:b/>
          <w:bCs/>
          <w:i w:val="0"/>
          <w:iCs w:val="0"/>
          <w:sz w:val="24"/>
          <w:szCs w:val="24"/>
        </w:rPr>
        <w:t xml:space="preserve"> </w:t>
      </w:r>
    </w:p>
    <w:p w:rsidR="002D1653" w:rsidRPr="002622BA" w:rsidRDefault="002D1653" w:rsidP="00B50E75">
      <w:pPr>
        <w:spacing w:line="360" w:lineRule="auto"/>
        <w:ind w:firstLine="360"/>
        <w:jc w:val="both"/>
      </w:pPr>
      <w:r w:rsidRPr="002622BA">
        <w:t xml:space="preserve">Для  запуска примера откроем в среде разработки тестовое приложение (исходные коды проекта располагаются по адресу </w:t>
      </w:r>
      <w:hyperlink r:id="rId36" w:history="1">
        <w:r w:rsidRPr="002622BA">
          <w:rPr>
            <w:rStyle w:val="a3"/>
          </w:rPr>
          <w:t>www.hytechdb.ru/</w:t>
        </w:r>
        <w:r w:rsidRPr="002622BA">
          <w:rPr>
            <w:rStyle w:val="a3"/>
            <w:lang w:val="en-GB"/>
          </w:rPr>
          <w:t>sources</w:t>
        </w:r>
        <w:r w:rsidRPr="002622BA">
          <w:rPr>
            <w:rStyle w:val="a3"/>
          </w:rPr>
          <w:t>/</w:t>
        </w:r>
        <w:r w:rsidRPr="002622BA">
          <w:rPr>
            <w:rStyle w:val="a3"/>
            <w:lang w:val="en-GB"/>
          </w:rPr>
          <w:t>TestConnectionProj</w:t>
        </w:r>
        <w:r w:rsidRPr="002622BA">
          <w:rPr>
            <w:rStyle w:val="a3"/>
          </w:rPr>
          <w:t>.</w:t>
        </w:r>
        <w:r w:rsidRPr="002622BA">
          <w:rPr>
            <w:rStyle w:val="a3"/>
            <w:lang w:val="en-GB"/>
          </w:rPr>
          <w:t>RAR</w:t>
        </w:r>
      </w:hyperlink>
      <w:r w:rsidRPr="002622BA">
        <w:t>). Внешний вид главной формы при открытии её в среде разработки предста</w:t>
      </w:r>
      <w:r w:rsidRPr="002622BA">
        <w:t>в</w:t>
      </w:r>
      <w:r w:rsidRPr="002622BA">
        <w:t xml:space="preserve">лен на </w:t>
      </w:r>
      <w:fldSimple w:instr=" REF _Ref288062809 \h  \* MERGEFORMAT ">
        <w:r w:rsidR="009614CB" w:rsidRPr="002622BA">
          <w:t xml:space="preserve">Рис.  </w:t>
        </w:r>
        <w:r w:rsidR="009614CB">
          <w:rPr>
            <w:noProof/>
          </w:rPr>
          <w:t>5</w:t>
        </w:r>
      </w:fldSimple>
      <w:r w:rsidRPr="002622BA">
        <w:t>.</w:t>
      </w:r>
    </w:p>
    <w:p w:rsidR="002D1653" w:rsidRPr="002622BA" w:rsidRDefault="0086176E" w:rsidP="00B50E75">
      <w:pPr>
        <w:spacing w:line="360" w:lineRule="auto"/>
        <w:jc w:val="center"/>
      </w:pPr>
      <w:r>
        <w:rPr>
          <w:noProof/>
          <w:lang w:eastAsia="ru-RU"/>
        </w:rPr>
        <w:drawing>
          <wp:inline distT="0" distB="0" distL="0" distR="0">
            <wp:extent cx="2486025" cy="657225"/>
            <wp:effectExtent l="1905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srcRect/>
                    <a:stretch>
                      <a:fillRect/>
                    </a:stretch>
                  </pic:blipFill>
                  <pic:spPr bwMode="auto">
                    <a:xfrm>
                      <a:off x="0" y="0"/>
                      <a:ext cx="2486025" cy="657225"/>
                    </a:xfrm>
                    <a:prstGeom prst="rect">
                      <a:avLst/>
                    </a:prstGeom>
                    <a:noFill/>
                    <a:ln w="9525">
                      <a:noFill/>
                      <a:miter lim="800000"/>
                      <a:headEnd/>
                      <a:tailEnd/>
                    </a:ln>
                  </pic:spPr>
                </pic:pic>
              </a:graphicData>
            </a:graphic>
          </wp:inline>
        </w:drawing>
      </w:r>
    </w:p>
    <w:p w:rsidR="002D1653" w:rsidRPr="002622BA" w:rsidRDefault="002D1653" w:rsidP="00B50E75">
      <w:pPr>
        <w:pStyle w:val="a8"/>
        <w:jc w:val="center"/>
      </w:pPr>
      <w:bookmarkStart w:id="15" w:name="_Ref288062809"/>
      <w:r w:rsidRPr="002622BA">
        <w:t xml:space="preserve">Рис.  </w:t>
      </w:r>
      <w:fldSimple w:instr=" SEQ Рис._ \* ARABIC ">
        <w:r w:rsidR="009614CB">
          <w:rPr>
            <w:noProof/>
          </w:rPr>
          <w:t>5</w:t>
        </w:r>
      </w:fldSimple>
      <w:bookmarkEnd w:id="15"/>
      <w:r w:rsidRPr="002622BA">
        <w:t>. Тестовое приложение (среда разработки)</w:t>
      </w:r>
    </w:p>
    <w:p w:rsidR="002D1653" w:rsidRPr="002622BA" w:rsidRDefault="002D1653" w:rsidP="00B50E75">
      <w:pPr>
        <w:spacing w:line="360" w:lineRule="auto"/>
        <w:ind w:firstLine="360"/>
        <w:jc w:val="both"/>
      </w:pPr>
      <w:r w:rsidRPr="002622BA">
        <w:t>Скомпилируем и запустим приложение. В случае, если всё установлено и настроено верно, при нажатии на кнопку возни</w:t>
      </w:r>
      <w:r w:rsidRPr="002622BA">
        <w:t>к</w:t>
      </w:r>
      <w:r w:rsidRPr="002622BA">
        <w:t xml:space="preserve">нет диалог для внесения реквизитов подключения к </w:t>
      </w:r>
      <w:r w:rsidRPr="002622BA">
        <w:rPr>
          <w:lang w:val="en-GB"/>
        </w:rPr>
        <w:t>HyTech</w:t>
      </w:r>
      <w:r w:rsidRPr="002622BA">
        <w:t>.  После внесения реквизитов и установки соединения с БД, загол</w:t>
      </w:r>
      <w:r w:rsidRPr="002622BA">
        <w:t>о</w:t>
      </w:r>
      <w:r w:rsidRPr="002622BA">
        <w:t xml:space="preserve">вок формы изменится. Внешний вид приложения после успешного соединения с БД представлен на  </w:t>
      </w:r>
      <w:fldSimple w:instr=" REF _Ref288062820 \h  \* MERGEFORMAT ">
        <w:r w:rsidR="009614CB" w:rsidRPr="002622BA">
          <w:t xml:space="preserve">Рис.  </w:t>
        </w:r>
        <w:r w:rsidR="009614CB">
          <w:rPr>
            <w:noProof/>
          </w:rPr>
          <w:t>6</w:t>
        </w:r>
      </w:fldSimple>
      <w:r w:rsidRPr="002622BA">
        <w:t xml:space="preserve"> </w:t>
      </w:r>
    </w:p>
    <w:p w:rsidR="002D1653" w:rsidRPr="002622BA" w:rsidRDefault="0086176E" w:rsidP="00B50E75">
      <w:pPr>
        <w:spacing w:line="360" w:lineRule="auto"/>
        <w:jc w:val="center"/>
      </w:pPr>
      <w:r>
        <w:rPr>
          <w:noProof/>
          <w:lang w:eastAsia="ru-RU"/>
        </w:rPr>
        <w:drawing>
          <wp:inline distT="0" distB="0" distL="0" distR="0">
            <wp:extent cx="2457450" cy="647700"/>
            <wp:effectExtent l="1905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srcRect/>
                    <a:stretch>
                      <a:fillRect/>
                    </a:stretch>
                  </pic:blipFill>
                  <pic:spPr bwMode="auto">
                    <a:xfrm>
                      <a:off x="0" y="0"/>
                      <a:ext cx="2457450" cy="647700"/>
                    </a:xfrm>
                    <a:prstGeom prst="rect">
                      <a:avLst/>
                    </a:prstGeom>
                    <a:noFill/>
                    <a:ln w="9525">
                      <a:noFill/>
                      <a:miter lim="800000"/>
                      <a:headEnd/>
                      <a:tailEnd/>
                    </a:ln>
                  </pic:spPr>
                </pic:pic>
              </a:graphicData>
            </a:graphic>
          </wp:inline>
        </w:drawing>
      </w:r>
    </w:p>
    <w:p w:rsidR="002D1653" w:rsidRPr="002622BA" w:rsidRDefault="002D1653" w:rsidP="00B50E75">
      <w:pPr>
        <w:pStyle w:val="a8"/>
        <w:jc w:val="center"/>
      </w:pPr>
      <w:bookmarkStart w:id="16" w:name="_Ref288062820"/>
      <w:r w:rsidRPr="002622BA">
        <w:t xml:space="preserve">Рис.  </w:t>
      </w:r>
      <w:fldSimple w:instr=" SEQ Рис._ \* ARABIC ">
        <w:r w:rsidR="009614CB">
          <w:rPr>
            <w:noProof/>
          </w:rPr>
          <w:t>6</w:t>
        </w:r>
      </w:fldSimple>
      <w:bookmarkEnd w:id="16"/>
      <w:r w:rsidRPr="002622BA">
        <w:t>. Тестовое приложение (после успешного соединения с БД)</w:t>
      </w:r>
    </w:p>
    <w:p w:rsidR="002D1653" w:rsidRPr="002622BA" w:rsidRDefault="002D1653" w:rsidP="00B50E75">
      <w:pPr>
        <w:spacing w:line="360" w:lineRule="auto"/>
        <w:ind w:firstLine="360"/>
        <w:jc w:val="both"/>
      </w:pPr>
      <w:r w:rsidRPr="002622BA">
        <w:t>Соединение с базой данных будет разорвано автоматически при закрытии приложения. Более подробно вопросы соедин</w:t>
      </w:r>
      <w:r w:rsidRPr="002622BA">
        <w:t>е</w:t>
      </w:r>
      <w:r w:rsidRPr="002622BA">
        <w:t xml:space="preserve">ния с БД и отключения от неё рассмотрены в следующем разделе. </w:t>
      </w:r>
    </w:p>
    <w:p w:rsidR="002D1653" w:rsidRPr="002622BA" w:rsidRDefault="002D1653" w:rsidP="00B50E75">
      <w:pPr>
        <w:pStyle w:val="1"/>
        <w:numPr>
          <w:ilvl w:val="0"/>
          <w:numId w:val="2"/>
        </w:numPr>
        <w:rPr>
          <w:rStyle w:val="11"/>
        </w:rPr>
      </w:pPr>
      <w:r w:rsidRPr="002622BA">
        <w:rPr>
          <w:rStyle w:val="11"/>
          <w:rFonts w:cs="Times New Roman"/>
        </w:rPr>
        <w:br w:type="page"/>
      </w:r>
      <w:bookmarkStart w:id="17" w:name="_Toc290634178"/>
      <w:bookmarkStart w:id="18" w:name="_Toc302479367"/>
      <w:r w:rsidRPr="002622BA">
        <w:rPr>
          <w:rStyle w:val="11"/>
        </w:rPr>
        <w:lastRenderedPageBreak/>
        <w:t>Типовые приемы работы с СУБД</w:t>
      </w:r>
      <w:bookmarkEnd w:id="17"/>
      <w:bookmarkEnd w:id="18"/>
    </w:p>
    <w:p w:rsidR="002D1653" w:rsidRPr="002622BA" w:rsidRDefault="002D1653" w:rsidP="00B50E75">
      <w:pPr>
        <w:pStyle w:val="2"/>
        <w:numPr>
          <w:ilvl w:val="1"/>
          <w:numId w:val="2"/>
        </w:numPr>
        <w:rPr>
          <w:rStyle w:val="11"/>
          <w:rFonts w:cs="Times New Roman"/>
          <w:b/>
          <w:bCs/>
          <w:i w:val="0"/>
          <w:iCs w:val="0"/>
          <w:sz w:val="24"/>
          <w:szCs w:val="24"/>
        </w:rPr>
      </w:pPr>
      <w:r w:rsidRPr="002622BA">
        <w:rPr>
          <w:rStyle w:val="11"/>
          <w:b/>
          <w:bCs/>
          <w:i w:val="0"/>
          <w:iCs w:val="0"/>
          <w:sz w:val="24"/>
          <w:szCs w:val="24"/>
        </w:rPr>
        <w:t xml:space="preserve"> </w:t>
      </w:r>
      <w:bookmarkStart w:id="19" w:name="_Toc290634179"/>
      <w:bookmarkStart w:id="20" w:name="_Toc302479368"/>
      <w:r w:rsidRPr="002622BA">
        <w:rPr>
          <w:rStyle w:val="11"/>
          <w:b/>
          <w:bCs/>
          <w:i w:val="0"/>
          <w:iCs w:val="0"/>
          <w:sz w:val="24"/>
          <w:szCs w:val="24"/>
        </w:rPr>
        <w:t xml:space="preserve">Введение в технологию работы с БД в </w:t>
      </w:r>
      <w:r w:rsidRPr="002622BA">
        <w:rPr>
          <w:rStyle w:val="11"/>
          <w:b/>
          <w:bCs/>
          <w:i w:val="0"/>
          <w:iCs w:val="0"/>
          <w:sz w:val="24"/>
          <w:szCs w:val="24"/>
          <w:lang w:val="en-GB"/>
        </w:rPr>
        <w:t>Delphi</w:t>
      </w:r>
      <w:bookmarkEnd w:id="19"/>
      <w:bookmarkEnd w:id="20"/>
    </w:p>
    <w:p w:rsidR="002D1653" w:rsidRPr="002622BA" w:rsidRDefault="002D1653" w:rsidP="00B50E75">
      <w:pPr>
        <w:spacing w:line="360" w:lineRule="auto"/>
        <w:ind w:firstLine="360"/>
        <w:jc w:val="both"/>
      </w:pPr>
    </w:p>
    <w:p w:rsidR="002D1653" w:rsidRPr="002622BA" w:rsidRDefault="002D1653" w:rsidP="00B50E75">
      <w:pPr>
        <w:spacing w:line="360" w:lineRule="auto"/>
        <w:ind w:firstLine="360"/>
        <w:jc w:val="both"/>
      </w:pPr>
      <w:r w:rsidRPr="002622BA">
        <w:t>В основе технологии разработки приложений Delphi, работающих с СУБД, лежат следующие идеи:</w:t>
      </w:r>
    </w:p>
    <w:p w:rsidR="002D1653" w:rsidRPr="002622BA" w:rsidRDefault="002D1653" w:rsidP="00B50E75">
      <w:pPr>
        <w:pStyle w:val="12"/>
        <w:numPr>
          <w:ilvl w:val="0"/>
          <w:numId w:val="3"/>
        </w:numPr>
        <w:ind w:left="360"/>
        <w:jc w:val="both"/>
      </w:pPr>
      <w:r w:rsidRPr="002622BA">
        <w:t>работа с СУБД из клиентских приложений в значительной части является типовой и может быть реализована вне специфики конкретной СУБД. Например, типичные клиентские приложения выполняют запросы к БД, получают результаты запросов, работают с результатами (например, визуализируют), вносят изменения, удаляют, добавляют данные. При этом сами запр</w:t>
      </w:r>
      <w:r w:rsidRPr="002622BA">
        <w:t>о</w:t>
      </w:r>
      <w:r w:rsidRPr="002622BA">
        <w:t>сы можно описать на языке SQL, а с результатами можно работать как с таблицами в памяти, вне зависимости от того, как они получены (строки таблицы – выбранные в результате запроса записи, колонки – значения полей в данной записи). Во</w:t>
      </w:r>
      <w:r w:rsidRPr="002622BA">
        <w:t>з</w:t>
      </w:r>
      <w:r w:rsidRPr="002622BA">
        <w:t xml:space="preserve">можность типовой работы вне специфики СУБД в полной мере реализована в </w:t>
      </w:r>
      <w:r w:rsidRPr="002622BA">
        <w:rPr>
          <w:lang w:val="en-US"/>
        </w:rPr>
        <w:t>Delphi</w:t>
      </w:r>
      <w:r w:rsidRPr="002622BA">
        <w:t xml:space="preserve">.  </w:t>
      </w:r>
      <w:smartTag w:uri="urn:schemas-microsoft-com:office:smarttags" w:element="place">
        <w:r w:rsidRPr="002622BA">
          <w:rPr>
            <w:lang w:val="en-US"/>
          </w:rPr>
          <w:t>Delphi</w:t>
        </w:r>
      </w:smartTag>
      <w:r w:rsidRPr="002622BA">
        <w:t xml:space="preserve"> предлагается набор базовых компонент которые эту типовую работу обеспечивают;</w:t>
      </w:r>
    </w:p>
    <w:p w:rsidR="002D1653" w:rsidRPr="002622BA" w:rsidRDefault="002D1653" w:rsidP="00B50E75">
      <w:pPr>
        <w:pStyle w:val="12"/>
        <w:numPr>
          <w:ilvl w:val="0"/>
          <w:numId w:val="3"/>
        </w:numPr>
        <w:ind w:left="360"/>
        <w:jc w:val="both"/>
      </w:pPr>
      <w:r w:rsidRPr="002622BA">
        <w:t xml:space="preserve">должна быть обеспечена возможность учесть специфику конкретной СУБД, в тех случаях, когда это требуется, но без потери универсальности типовой работы с БД. В </w:t>
      </w:r>
      <w:r w:rsidRPr="002622BA">
        <w:rPr>
          <w:lang w:val="en-US"/>
        </w:rPr>
        <w:t>Delphi</w:t>
      </w:r>
      <w:r w:rsidRPr="002622BA">
        <w:t xml:space="preserve"> такие возможности реализуются путем использования наборов специальных компонент для каждой СУБД. Эти специальные компоненты либо являются расширением базовых компонент (механизм н</w:t>
      </w:r>
      <w:r w:rsidRPr="002622BA">
        <w:t>а</w:t>
      </w:r>
      <w:r w:rsidRPr="002622BA">
        <w:t xml:space="preserve">следования классов), либо создаются как независимые. Заметим, что набор компонент для СУБД </w:t>
      </w:r>
      <w:r w:rsidRPr="002622BA">
        <w:rPr>
          <w:lang w:val="en-US"/>
        </w:rPr>
        <w:t>HyTech</w:t>
      </w:r>
      <w:r w:rsidRPr="002622BA">
        <w:t xml:space="preserve"> содержит преим</w:t>
      </w:r>
      <w:r w:rsidRPr="002622BA">
        <w:t>у</w:t>
      </w:r>
      <w:r w:rsidRPr="002622BA">
        <w:t xml:space="preserve">щественно компоненты, расширяющие базовые, что позволяет для разработчиков, имеющих опыт создания приложений </w:t>
      </w:r>
      <w:r w:rsidRPr="002622BA">
        <w:rPr>
          <w:lang w:val="en-US"/>
        </w:rPr>
        <w:t>Delphi</w:t>
      </w:r>
      <w:r w:rsidRPr="002622BA">
        <w:t xml:space="preserve"> для других СУБД использовать при работе с </w:t>
      </w:r>
      <w:r w:rsidRPr="002622BA">
        <w:rPr>
          <w:lang w:val="en-US"/>
        </w:rPr>
        <w:t>HyTech</w:t>
      </w:r>
      <w:r w:rsidRPr="002622BA">
        <w:t xml:space="preserve"> в приложениях </w:t>
      </w:r>
      <w:r w:rsidRPr="002622BA">
        <w:rPr>
          <w:lang w:val="en-US"/>
        </w:rPr>
        <w:t>Delphi</w:t>
      </w:r>
      <w:r w:rsidRPr="002622BA">
        <w:t xml:space="preserve"> сходные приемы работы.</w:t>
      </w:r>
    </w:p>
    <w:p w:rsidR="002D1653" w:rsidRPr="002622BA" w:rsidRDefault="002D1653" w:rsidP="00B50E75">
      <w:pPr>
        <w:spacing w:line="360" w:lineRule="auto"/>
        <w:ind w:firstLine="360"/>
        <w:jc w:val="both"/>
      </w:pPr>
      <w:r w:rsidRPr="002622BA">
        <w:t xml:space="preserve">Базовые компоненты для реализации технологии работы с БД представлены следующими группами: </w:t>
      </w:r>
    </w:p>
    <w:p w:rsidR="002D1653" w:rsidRPr="002622BA" w:rsidRDefault="002D1653" w:rsidP="00B50E75">
      <w:pPr>
        <w:pStyle w:val="12"/>
        <w:numPr>
          <w:ilvl w:val="0"/>
          <w:numId w:val="3"/>
        </w:numPr>
        <w:jc w:val="both"/>
      </w:pPr>
      <w:r w:rsidRPr="002622BA">
        <w:t>компоненты для доступа к данным;</w:t>
      </w:r>
    </w:p>
    <w:p w:rsidR="002D1653" w:rsidRPr="002622BA" w:rsidRDefault="002D1653" w:rsidP="00B50E75">
      <w:pPr>
        <w:pStyle w:val="12"/>
        <w:numPr>
          <w:ilvl w:val="0"/>
          <w:numId w:val="3"/>
        </w:numPr>
        <w:jc w:val="both"/>
      </w:pPr>
      <w:r w:rsidRPr="002622BA">
        <w:t>визуальные компоненты, реализующие интерфейс пользователя;</w:t>
      </w:r>
    </w:p>
    <w:p w:rsidR="002D1653" w:rsidRPr="002622BA" w:rsidRDefault="002D1653" w:rsidP="00B50E75">
      <w:pPr>
        <w:pStyle w:val="12"/>
        <w:numPr>
          <w:ilvl w:val="0"/>
          <w:numId w:val="3"/>
        </w:numPr>
        <w:jc w:val="both"/>
      </w:pPr>
      <w:r w:rsidRPr="002622BA">
        <w:t>компоненты для связи источников данных с визуальными компонентами, предоставляющими интерфейс пользователя;</w:t>
      </w:r>
    </w:p>
    <w:p w:rsidR="002D1653" w:rsidRPr="002622BA" w:rsidRDefault="002D1653" w:rsidP="00B50E75">
      <w:pPr>
        <w:spacing w:line="360" w:lineRule="auto"/>
        <w:ind w:firstLine="360"/>
        <w:jc w:val="both"/>
      </w:pPr>
      <w:r w:rsidRPr="002622BA">
        <w:t xml:space="preserve">Основным базовым компонентом, предназначенным для обеспечения доступа к данным из таблиц БД, является </w:t>
      </w:r>
      <w:r w:rsidRPr="002622BA">
        <w:rPr>
          <w:b/>
          <w:bCs/>
          <w:i/>
          <w:iCs/>
        </w:rPr>
        <w:t>TDataSet</w:t>
      </w:r>
      <w:r w:rsidRPr="002622BA">
        <w:t xml:space="preserve"> - это базовый компонент для всех специальных компонентов доступа к данным БД. </w:t>
      </w:r>
    </w:p>
    <w:p w:rsidR="002D1653" w:rsidRPr="002622BA" w:rsidRDefault="002D1653" w:rsidP="00B50E75">
      <w:pPr>
        <w:spacing w:line="360" w:lineRule="auto"/>
        <w:ind w:firstLine="360"/>
        <w:jc w:val="both"/>
      </w:pPr>
      <w:r w:rsidRPr="002622BA">
        <w:t>Компонент TDataSet  обеспечивает доступ к последовательности записей, которые читаются из некоторого источника да</w:t>
      </w:r>
      <w:r w:rsidRPr="002622BA">
        <w:t>н</w:t>
      </w:r>
      <w:r w:rsidRPr="002622BA">
        <w:t xml:space="preserve">ных, хранятся во внутреннем буфере (для повышения производительности) и, возможно, модифицируются пользователем (в этом случае изменения записываются обратно в место постоянного хранения данных).  Компонент посредством одного из своих свойств связан с компонентом, обеспечивающим доступ к БД. </w:t>
      </w:r>
    </w:p>
    <w:p w:rsidR="002D1653" w:rsidRPr="002622BA" w:rsidRDefault="002D1653" w:rsidP="00B50E75">
      <w:pPr>
        <w:spacing w:line="360" w:lineRule="auto"/>
        <w:ind w:firstLine="360"/>
        <w:jc w:val="both"/>
      </w:pPr>
      <w:r w:rsidRPr="002622BA">
        <w:t xml:space="preserve">Основными функциями компонента являются: </w:t>
      </w:r>
    </w:p>
    <w:p w:rsidR="002D1653" w:rsidRPr="002622BA" w:rsidRDefault="002D1653" w:rsidP="00565BDF">
      <w:pPr>
        <w:pStyle w:val="12"/>
        <w:numPr>
          <w:ilvl w:val="0"/>
          <w:numId w:val="8"/>
        </w:numPr>
        <w:spacing w:line="360" w:lineRule="auto"/>
        <w:jc w:val="both"/>
      </w:pPr>
      <w:r w:rsidRPr="002622BA">
        <w:t>выполнение запроса к БД. Для выполнения запроса, его текст  необходимо разместить в одном из полей компонента, кроме того  в запросе могут быть использованы параметры, способ передачи параметров является унифицированным для всех СУБД;</w:t>
      </w:r>
    </w:p>
    <w:p w:rsidR="002D1653" w:rsidRPr="002622BA" w:rsidRDefault="002D1653" w:rsidP="00565BDF">
      <w:pPr>
        <w:pStyle w:val="12"/>
        <w:numPr>
          <w:ilvl w:val="0"/>
          <w:numId w:val="8"/>
        </w:numPr>
        <w:spacing w:line="360" w:lineRule="auto"/>
        <w:jc w:val="both"/>
      </w:pPr>
      <w:r w:rsidRPr="002622BA">
        <w:lastRenderedPageBreak/>
        <w:t>осуществление навигации по набору данных - набор данных, получаемый в результате выполнения запроса, предста</w:t>
      </w:r>
      <w:r w:rsidRPr="002622BA">
        <w:t>в</w:t>
      </w:r>
      <w:r w:rsidRPr="002622BA">
        <w:t>ляет собой таблицу, строками которой являются  записи таблиц БД, столбцами которого являются атрибуты таблиц, ко</w:t>
      </w:r>
      <w:r w:rsidRPr="002622BA">
        <w:t>м</w:t>
      </w:r>
      <w:r w:rsidRPr="002622BA">
        <w:t>понент предоставляет методы для перемещения на строчку вперед, на строчку назад, на первую строку, на последнюю, поддерживает признаки начала и окончания набора данных;</w:t>
      </w:r>
    </w:p>
    <w:p w:rsidR="002D1653" w:rsidRPr="002622BA" w:rsidRDefault="002D1653" w:rsidP="00565BDF">
      <w:pPr>
        <w:pStyle w:val="12"/>
        <w:numPr>
          <w:ilvl w:val="0"/>
          <w:numId w:val="8"/>
        </w:numPr>
        <w:spacing w:line="360" w:lineRule="auto"/>
        <w:jc w:val="both"/>
      </w:pPr>
      <w:r w:rsidRPr="002622BA">
        <w:t xml:space="preserve">редактирование информации </w:t>
      </w:r>
      <w:r w:rsidR="00505F61" w:rsidRPr="002622BA">
        <w:t xml:space="preserve">в </w:t>
      </w:r>
      <w:r w:rsidRPr="002622BA">
        <w:t>памяти приложения с последующим применением изменений в памяти базы данных, поддерживаются операции вставки, редактирования, удаления; в общем случае запросы на  соответствующее действие (например, редактирование) создаются автоматически, однако такое поведение компонента становится неприемл</w:t>
      </w:r>
      <w:r w:rsidRPr="002622BA">
        <w:t>е</w:t>
      </w:r>
      <w:r w:rsidRPr="002622BA">
        <w:t>мым, если в запросе используется соединение двух и более таблиц,   в такой ситуации для редактирования набора да</w:t>
      </w:r>
      <w:r w:rsidRPr="002622BA">
        <w:t>н</w:t>
      </w:r>
      <w:r w:rsidRPr="002622BA">
        <w:t>ных необходимо использовать специальный компонент TUpdateSql,  который также может применяться для реализации возможности редактирования набора данных, созданного с доступом "только для чтения". Компонент TUpdateSql  в с</w:t>
      </w:r>
      <w:r w:rsidRPr="002622BA">
        <w:t>о</w:t>
      </w:r>
      <w:r w:rsidRPr="002622BA">
        <w:t xml:space="preserve">ответствующих полях хранит скрипты удаления, редактирования и вставки, которые выполняются при инициировании соответствующего действия в  TDataSet. </w:t>
      </w:r>
    </w:p>
    <w:p w:rsidR="002D1653" w:rsidRPr="002622BA" w:rsidRDefault="002D1653" w:rsidP="00B50E75">
      <w:pPr>
        <w:spacing w:line="360" w:lineRule="auto"/>
        <w:ind w:firstLine="360"/>
        <w:jc w:val="both"/>
      </w:pPr>
      <w:r w:rsidRPr="002622BA">
        <w:t>Также компонент TDataSet поддерживает и некоторые другие функции, например, возможность поиска по результирующ</w:t>
      </w:r>
      <w:r w:rsidRPr="002622BA">
        <w:t>е</w:t>
      </w:r>
      <w:r w:rsidRPr="002622BA">
        <w:t>му набору или  фильтрация.</w:t>
      </w:r>
    </w:p>
    <w:p w:rsidR="002D1653" w:rsidRPr="002622BA" w:rsidRDefault="002D1653" w:rsidP="00B50E75">
      <w:pPr>
        <w:spacing w:line="360" w:lineRule="auto"/>
        <w:ind w:firstLine="360"/>
        <w:jc w:val="both"/>
      </w:pPr>
      <w:r w:rsidRPr="002622BA">
        <w:t xml:space="preserve">Компонент </w:t>
      </w:r>
      <w:r w:rsidRPr="002622BA">
        <w:rPr>
          <w:b/>
          <w:bCs/>
          <w:i/>
          <w:iCs/>
        </w:rPr>
        <w:t>TDataSource</w:t>
      </w:r>
      <w:r w:rsidRPr="002622BA">
        <w:t xml:space="preserve"> реализует связь между компонентами - наборами данных и элементами управления, использу</w:t>
      </w:r>
      <w:r w:rsidRPr="002622BA">
        <w:t>е</w:t>
      </w:r>
      <w:r w:rsidRPr="002622BA">
        <w:t>мыми для отображения данных. При построении отношений между таблицами "родительская – дочерняя" компонент "исто</w:t>
      </w:r>
      <w:r w:rsidRPr="002622BA">
        <w:t>ч</w:t>
      </w:r>
      <w:r w:rsidRPr="002622BA">
        <w:t>ник данных" служит для связывания наборов данных, указывая родительский набор данных, обеспечивая при этом возможность сложной навигации между компонентами. Компонент посредством одного из своих свойств связан с  компоне</w:t>
      </w:r>
      <w:r w:rsidRPr="002622BA">
        <w:t>н</w:t>
      </w:r>
      <w:r w:rsidRPr="002622BA">
        <w:t xml:space="preserve">том </w:t>
      </w:r>
      <w:r w:rsidRPr="002622BA">
        <w:rPr>
          <w:lang w:val="en-GB"/>
        </w:rPr>
        <w:t>TDataSet</w:t>
      </w:r>
      <w:r w:rsidRPr="002622BA">
        <w:t xml:space="preserve">. </w:t>
      </w:r>
    </w:p>
    <w:p w:rsidR="002D1653" w:rsidRPr="002622BA" w:rsidRDefault="002D1653" w:rsidP="00B50E75">
      <w:pPr>
        <w:spacing w:line="360" w:lineRule="auto"/>
        <w:ind w:firstLine="360"/>
        <w:jc w:val="both"/>
      </w:pPr>
      <w:r w:rsidRPr="002622BA">
        <w:t xml:space="preserve">При конструировании формы невизуальные компоненты, используемые для доступа к данным, такие как </w:t>
      </w:r>
      <w:r w:rsidRPr="002622BA">
        <w:rPr>
          <w:lang w:val="en-GB"/>
        </w:rPr>
        <w:t>DataSource</w:t>
      </w:r>
      <w:r w:rsidRPr="002622BA">
        <w:t xml:space="preserve">, </w:t>
      </w:r>
      <w:r w:rsidRPr="002622BA">
        <w:rPr>
          <w:lang w:val="en-GB"/>
        </w:rPr>
        <w:t>Dat</w:t>
      </w:r>
      <w:r w:rsidRPr="002622BA">
        <w:rPr>
          <w:lang w:val="en-GB"/>
        </w:rPr>
        <w:t>a</w:t>
      </w:r>
      <w:r w:rsidRPr="002622BA">
        <w:rPr>
          <w:lang w:val="en-GB"/>
        </w:rPr>
        <w:t>Set</w:t>
      </w:r>
      <w:r w:rsidRPr="002622BA">
        <w:t xml:space="preserve">, размещаются на форме, но при выполнении приложения эти компоненты не видны, поэтому их можно размещать в любом удобном месте формы. </w:t>
      </w:r>
    </w:p>
    <w:p w:rsidR="002D1653" w:rsidRPr="002622BA" w:rsidRDefault="002D1653" w:rsidP="00B50E75">
      <w:pPr>
        <w:spacing w:line="360" w:lineRule="auto"/>
        <w:ind w:firstLine="360"/>
        <w:jc w:val="both"/>
      </w:pPr>
      <w:r w:rsidRPr="002622BA">
        <w:t>Визуальные компоненты, реализующие интерфейс пользователя, представлены  на закладке Data Controls палитры комп</w:t>
      </w:r>
      <w:r w:rsidRPr="002622BA">
        <w:t>о</w:t>
      </w:r>
      <w:r w:rsidRPr="002622BA">
        <w:t>нентов. Многие из этих компонентов аналогичны элементам управления закладке Standard с тем лишь отличием, что связаны через источник данных (компонент типа TDataSource) с определенным полем (или полями) из набора данных (компонентов т</w:t>
      </w:r>
      <w:r w:rsidRPr="002622BA">
        <w:t>и</w:t>
      </w:r>
      <w:r w:rsidRPr="002622BA">
        <w:t xml:space="preserve">па   </w:t>
      </w:r>
      <w:r w:rsidRPr="002622BA">
        <w:rPr>
          <w:lang w:val="en-GB"/>
        </w:rPr>
        <w:t>TDataSet</w:t>
      </w:r>
      <w:r w:rsidRPr="002622BA">
        <w:t xml:space="preserve"> или их наследников). Библиотека VCL </w:t>
      </w:r>
      <w:hyperlink r:id="rId39" w:history="1">
        <w:r w:rsidRPr="002622BA">
          <w:t>предоставляет</w:t>
        </w:r>
      </w:hyperlink>
      <w:r w:rsidRPr="002622BA">
        <w:t xml:space="preserve"> ряд компонентов для управления данными, наиболее часто используемые представлены в </w:t>
      </w:r>
      <w:fldSimple w:instr=" REF _Ref288060092 \h  \* MERGEFORMAT ">
        <w:r w:rsidR="009614CB" w:rsidRPr="002622BA">
          <w:t xml:space="preserve">Таб. </w:t>
        </w:r>
        <w:r w:rsidR="009614CB">
          <w:rPr>
            <w:noProof/>
          </w:rPr>
          <w:t>2</w:t>
        </w:r>
      </w:fldSimple>
      <w:r w:rsidRPr="002622BA">
        <w:t>.</w:t>
      </w:r>
    </w:p>
    <w:p w:rsidR="002D1653" w:rsidRPr="002622BA" w:rsidRDefault="002D1653" w:rsidP="00B50E75">
      <w:pPr>
        <w:pStyle w:val="a8"/>
        <w:jc w:val="center"/>
      </w:pPr>
      <w:bookmarkStart w:id="21" w:name="_Ref288060092"/>
      <w:r w:rsidRPr="002622BA">
        <w:t xml:space="preserve">Таб. </w:t>
      </w:r>
      <w:fldSimple w:instr=" SEQ Таб. \* ARABIC ">
        <w:r w:rsidR="009614CB">
          <w:rPr>
            <w:noProof/>
          </w:rPr>
          <w:t>2</w:t>
        </w:r>
      </w:fldSimple>
      <w:bookmarkEnd w:id="21"/>
      <w:r w:rsidRPr="002622BA">
        <w:t xml:space="preserve"> Компоненты для управления данными</w:t>
      </w:r>
    </w:p>
    <w:tbl>
      <w:tblPr>
        <w:tblW w:w="98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9"/>
        <w:gridCol w:w="2410"/>
        <w:gridCol w:w="6520"/>
      </w:tblGrid>
      <w:tr w:rsidR="002D1653" w:rsidRPr="002622BA">
        <w:tc>
          <w:tcPr>
            <w:tcW w:w="959" w:type="dxa"/>
          </w:tcPr>
          <w:p w:rsidR="002D1653" w:rsidRPr="002622BA" w:rsidRDefault="002D1653" w:rsidP="000302F1">
            <w:pPr>
              <w:pStyle w:val="12"/>
              <w:tabs>
                <w:tab w:val="left" w:pos="230"/>
              </w:tabs>
              <w:spacing w:line="360" w:lineRule="auto"/>
              <w:ind w:left="720" w:right="317" w:hanging="578"/>
              <w:jc w:val="both"/>
            </w:pPr>
            <w:r w:rsidRPr="002622BA">
              <w:t>№</w:t>
            </w:r>
          </w:p>
        </w:tc>
        <w:tc>
          <w:tcPr>
            <w:tcW w:w="2410" w:type="dxa"/>
          </w:tcPr>
          <w:p w:rsidR="002D1653" w:rsidRPr="002622BA" w:rsidRDefault="002D1653" w:rsidP="000302F1">
            <w:pPr>
              <w:spacing w:line="360" w:lineRule="auto"/>
              <w:jc w:val="both"/>
            </w:pPr>
            <w:r w:rsidRPr="002622BA">
              <w:t>Название компонента</w:t>
            </w:r>
          </w:p>
        </w:tc>
        <w:tc>
          <w:tcPr>
            <w:tcW w:w="6520" w:type="dxa"/>
          </w:tcPr>
          <w:p w:rsidR="002D1653" w:rsidRPr="002622BA" w:rsidRDefault="002D1653" w:rsidP="000302F1">
            <w:pPr>
              <w:spacing w:line="360" w:lineRule="auto"/>
              <w:jc w:val="both"/>
            </w:pPr>
            <w:r w:rsidRPr="002622BA">
              <w:t>Описание компонента</w:t>
            </w:r>
          </w:p>
        </w:tc>
      </w:tr>
      <w:tr w:rsidR="002D1653" w:rsidRPr="002622BA">
        <w:trPr>
          <w:trHeight w:val="690"/>
        </w:trPr>
        <w:tc>
          <w:tcPr>
            <w:tcW w:w="959" w:type="dxa"/>
          </w:tcPr>
          <w:p w:rsidR="002D1653" w:rsidRPr="002622BA" w:rsidRDefault="002D1653" w:rsidP="00565BDF">
            <w:pPr>
              <w:pStyle w:val="12"/>
              <w:numPr>
                <w:ilvl w:val="0"/>
                <w:numId w:val="7"/>
              </w:numPr>
              <w:tabs>
                <w:tab w:val="left" w:pos="230"/>
              </w:tabs>
              <w:spacing w:line="360" w:lineRule="auto"/>
              <w:ind w:right="317"/>
              <w:jc w:val="both"/>
            </w:pPr>
          </w:p>
        </w:tc>
        <w:tc>
          <w:tcPr>
            <w:tcW w:w="2410" w:type="dxa"/>
          </w:tcPr>
          <w:p w:rsidR="002D1653" w:rsidRPr="002622BA" w:rsidRDefault="002D1653" w:rsidP="000302F1">
            <w:pPr>
              <w:spacing w:line="360" w:lineRule="auto"/>
              <w:jc w:val="both"/>
            </w:pPr>
            <w:r w:rsidRPr="002622BA">
              <w:t>TDBGrid</w:t>
            </w:r>
          </w:p>
        </w:tc>
        <w:tc>
          <w:tcPr>
            <w:tcW w:w="6520" w:type="dxa"/>
          </w:tcPr>
          <w:p w:rsidR="002D1653" w:rsidRPr="002622BA" w:rsidRDefault="00716BF0" w:rsidP="00B50E75">
            <w:r w:rsidRPr="002622BA">
              <w:t xml:space="preserve">Осуществляет </w:t>
            </w:r>
            <w:r w:rsidR="002D1653" w:rsidRPr="002622BA">
              <w:t>отображение записей набора данных в виде табл</w:t>
            </w:r>
            <w:r w:rsidR="002D1653" w:rsidRPr="002622BA">
              <w:t>и</w:t>
            </w:r>
            <w:r w:rsidR="002D1653" w:rsidRPr="002622BA">
              <w:t xml:space="preserve">цы и управление ими </w:t>
            </w:r>
          </w:p>
        </w:tc>
      </w:tr>
      <w:tr w:rsidR="002D1653" w:rsidRPr="002622BA">
        <w:tc>
          <w:tcPr>
            <w:tcW w:w="959" w:type="dxa"/>
          </w:tcPr>
          <w:p w:rsidR="002D1653" w:rsidRPr="002622BA" w:rsidRDefault="002D1653" w:rsidP="00565BDF">
            <w:pPr>
              <w:pStyle w:val="12"/>
              <w:numPr>
                <w:ilvl w:val="0"/>
                <w:numId w:val="7"/>
              </w:numPr>
              <w:tabs>
                <w:tab w:val="left" w:pos="230"/>
              </w:tabs>
              <w:spacing w:line="360" w:lineRule="auto"/>
              <w:ind w:right="317"/>
              <w:jc w:val="both"/>
            </w:pPr>
          </w:p>
        </w:tc>
        <w:tc>
          <w:tcPr>
            <w:tcW w:w="2410" w:type="dxa"/>
          </w:tcPr>
          <w:p w:rsidR="002D1653" w:rsidRPr="002622BA" w:rsidRDefault="002D1653" w:rsidP="000302F1">
            <w:pPr>
              <w:spacing w:line="360" w:lineRule="auto"/>
              <w:jc w:val="both"/>
            </w:pPr>
            <w:r w:rsidRPr="002622BA">
              <w:t>TDBNavigator </w:t>
            </w:r>
          </w:p>
        </w:tc>
        <w:tc>
          <w:tcPr>
            <w:tcW w:w="6520" w:type="dxa"/>
          </w:tcPr>
          <w:p w:rsidR="002D1653" w:rsidRPr="002622BA" w:rsidRDefault="00716BF0" w:rsidP="00B50E75">
            <w:r w:rsidRPr="002622BA">
              <w:t xml:space="preserve">Предоставляет </w:t>
            </w:r>
            <w:r w:rsidR="002D1653" w:rsidRPr="002622BA">
              <w:t>средства навигации по набору данных, возможн</w:t>
            </w:r>
            <w:r w:rsidR="002D1653" w:rsidRPr="002622BA">
              <w:t>о</w:t>
            </w:r>
            <w:r w:rsidR="002D1653" w:rsidRPr="002622BA">
              <w:t>сти добавления новых записей, включения режима редактиров</w:t>
            </w:r>
            <w:r w:rsidR="002D1653" w:rsidRPr="002622BA">
              <w:t>а</w:t>
            </w:r>
            <w:r w:rsidR="002D1653" w:rsidRPr="002622BA">
              <w:t>ния, присвоения и отмены сделанных изменений</w:t>
            </w:r>
          </w:p>
        </w:tc>
      </w:tr>
      <w:tr w:rsidR="002D1653" w:rsidRPr="002622BA">
        <w:tc>
          <w:tcPr>
            <w:tcW w:w="959" w:type="dxa"/>
          </w:tcPr>
          <w:p w:rsidR="002D1653" w:rsidRPr="002622BA" w:rsidRDefault="002D1653" w:rsidP="00565BDF">
            <w:pPr>
              <w:pStyle w:val="12"/>
              <w:numPr>
                <w:ilvl w:val="0"/>
                <w:numId w:val="7"/>
              </w:numPr>
              <w:tabs>
                <w:tab w:val="left" w:pos="230"/>
              </w:tabs>
              <w:spacing w:line="360" w:lineRule="auto"/>
              <w:ind w:right="317"/>
              <w:jc w:val="both"/>
            </w:pPr>
          </w:p>
        </w:tc>
        <w:tc>
          <w:tcPr>
            <w:tcW w:w="2410" w:type="dxa"/>
          </w:tcPr>
          <w:p w:rsidR="002D1653" w:rsidRPr="002622BA" w:rsidRDefault="002D1653" w:rsidP="000302F1">
            <w:pPr>
              <w:spacing w:line="360" w:lineRule="auto"/>
              <w:jc w:val="both"/>
            </w:pPr>
            <w:r w:rsidRPr="002622BA">
              <w:t>TDBEdit </w:t>
            </w:r>
          </w:p>
        </w:tc>
        <w:tc>
          <w:tcPr>
            <w:tcW w:w="6520" w:type="dxa"/>
          </w:tcPr>
          <w:p w:rsidR="002D1653" w:rsidRPr="002622BA" w:rsidRDefault="00716BF0" w:rsidP="00B50E75">
            <w:r w:rsidRPr="002622BA">
              <w:t xml:space="preserve">Реализует </w:t>
            </w:r>
            <w:r w:rsidR="002D1653" w:rsidRPr="002622BA">
              <w:t>работу с однострочным полем редактирования</w:t>
            </w:r>
          </w:p>
        </w:tc>
      </w:tr>
      <w:tr w:rsidR="002D1653" w:rsidRPr="002622BA">
        <w:tc>
          <w:tcPr>
            <w:tcW w:w="959" w:type="dxa"/>
          </w:tcPr>
          <w:p w:rsidR="002D1653" w:rsidRPr="002622BA" w:rsidRDefault="002D1653" w:rsidP="00565BDF">
            <w:pPr>
              <w:pStyle w:val="12"/>
              <w:numPr>
                <w:ilvl w:val="0"/>
                <w:numId w:val="7"/>
              </w:numPr>
              <w:tabs>
                <w:tab w:val="left" w:pos="230"/>
              </w:tabs>
              <w:spacing w:line="360" w:lineRule="auto"/>
              <w:ind w:right="317"/>
              <w:jc w:val="both"/>
            </w:pPr>
          </w:p>
        </w:tc>
        <w:tc>
          <w:tcPr>
            <w:tcW w:w="2410" w:type="dxa"/>
          </w:tcPr>
          <w:p w:rsidR="002D1653" w:rsidRPr="002622BA" w:rsidRDefault="002D1653" w:rsidP="000302F1">
            <w:pPr>
              <w:spacing w:line="360" w:lineRule="auto"/>
              <w:jc w:val="both"/>
            </w:pPr>
            <w:r w:rsidRPr="002622BA">
              <w:t>TDBMemo </w:t>
            </w:r>
          </w:p>
        </w:tc>
        <w:tc>
          <w:tcPr>
            <w:tcW w:w="6520" w:type="dxa"/>
          </w:tcPr>
          <w:p w:rsidR="002D1653" w:rsidRPr="002622BA" w:rsidRDefault="00716BF0" w:rsidP="00B50E75">
            <w:r w:rsidRPr="002622BA">
              <w:t xml:space="preserve">Реализует </w:t>
            </w:r>
            <w:r w:rsidR="002D1653" w:rsidRPr="002622BA">
              <w:t>работу с многострочным полем редактирования, в к</w:t>
            </w:r>
            <w:r w:rsidR="002D1653" w:rsidRPr="002622BA">
              <w:t>о</w:t>
            </w:r>
            <w:r w:rsidR="002D1653" w:rsidRPr="002622BA">
              <w:t>тором можно отображать и изменять значение поля набора да</w:t>
            </w:r>
            <w:r w:rsidR="002D1653" w:rsidRPr="002622BA">
              <w:t>н</w:t>
            </w:r>
            <w:r w:rsidR="002D1653" w:rsidRPr="002622BA">
              <w:t>ных</w:t>
            </w:r>
          </w:p>
        </w:tc>
      </w:tr>
      <w:tr w:rsidR="002D1653" w:rsidRPr="002622BA">
        <w:tc>
          <w:tcPr>
            <w:tcW w:w="959" w:type="dxa"/>
          </w:tcPr>
          <w:p w:rsidR="002D1653" w:rsidRPr="002622BA" w:rsidRDefault="002D1653" w:rsidP="00565BDF">
            <w:pPr>
              <w:pStyle w:val="12"/>
              <w:numPr>
                <w:ilvl w:val="0"/>
                <w:numId w:val="7"/>
              </w:numPr>
              <w:tabs>
                <w:tab w:val="left" w:pos="230"/>
              </w:tabs>
              <w:spacing w:line="360" w:lineRule="auto"/>
              <w:ind w:right="317"/>
              <w:jc w:val="both"/>
            </w:pPr>
          </w:p>
        </w:tc>
        <w:tc>
          <w:tcPr>
            <w:tcW w:w="2410" w:type="dxa"/>
          </w:tcPr>
          <w:p w:rsidR="002D1653" w:rsidRPr="002622BA" w:rsidRDefault="002D1653" w:rsidP="000302F1">
            <w:pPr>
              <w:spacing w:line="360" w:lineRule="auto"/>
              <w:jc w:val="both"/>
            </w:pPr>
            <w:r w:rsidRPr="002622BA">
              <w:t>TDBCheckBox </w:t>
            </w:r>
          </w:p>
        </w:tc>
        <w:tc>
          <w:tcPr>
            <w:tcW w:w="6520" w:type="dxa"/>
          </w:tcPr>
          <w:p w:rsidR="002D1653" w:rsidRPr="002622BA" w:rsidRDefault="00716BF0" w:rsidP="00B50E75">
            <w:r w:rsidRPr="002622BA">
              <w:t xml:space="preserve">Реализует </w:t>
            </w:r>
            <w:r w:rsidR="002D1653" w:rsidRPr="002622BA">
              <w:t>работу с логическим компонентом ("флажок"), который связан с полем базы данных.</w:t>
            </w:r>
          </w:p>
        </w:tc>
      </w:tr>
      <w:tr w:rsidR="002D1653" w:rsidRPr="002622BA">
        <w:tc>
          <w:tcPr>
            <w:tcW w:w="959" w:type="dxa"/>
          </w:tcPr>
          <w:p w:rsidR="002D1653" w:rsidRPr="002622BA" w:rsidRDefault="002D1653" w:rsidP="00565BDF">
            <w:pPr>
              <w:pStyle w:val="12"/>
              <w:numPr>
                <w:ilvl w:val="0"/>
                <w:numId w:val="7"/>
              </w:numPr>
              <w:tabs>
                <w:tab w:val="left" w:pos="230"/>
              </w:tabs>
              <w:spacing w:line="360" w:lineRule="auto"/>
              <w:ind w:right="317"/>
              <w:jc w:val="both"/>
            </w:pPr>
          </w:p>
        </w:tc>
        <w:tc>
          <w:tcPr>
            <w:tcW w:w="2410" w:type="dxa"/>
          </w:tcPr>
          <w:p w:rsidR="002D1653" w:rsidRPr="002622BA" w:rsidRDefault="002D1653" w:rsidP="000302F1">
            <w:pPr>
              <w:spacing w:line="360" w:lineRule="auto"/>
              <w:jc w:val="both"/>
            </w:pPr>
            <w:r w:rsidRPr="002622BA">
              <w:t>TDBListBox </w:t>
            </w:r>
          </w:p>
        </w:tc>
        <w:tc>
          <w:tcPr>
            <w:tcW w:w="6520" w:type="dxa"/>
          </w:tcPr>
          <w:p w:rsidR="002D1653" w:rsidRPr="002622BA" w:rsidRDefault="00716BF0" w:rsidP="00B50E75">
            <w:r w:rsidRPr="002622BA">
              <w:t xml:space="preserve">Реализует </w:t>
            </w:r>
            <w:r w:rsidR="002D1653" w:rsidRPr="002622BA">
              <w:t>работу с компонентом "список", который используется для отображения значений поля набора данных</w:t>
            </w:r>
          </w:p>
        </w:tc>
      </w:tr>
      <w:tr w:rsidR="002D1653" w:rsidRPr="002622BA">
        <w:tc>
          <w:tcPr>
            <w:tcW w:w="959" w:type="dxa"/>
          </w:tcPr>
          <w:p w:rsidR="002D1653" w:rsidRPr="002622BA" w:rsidRDefault="002D1653" w:rsidP="00565BDF">
            <w:pPr>
              <w:pStyle w:val="12"/>
              <w:numPr>
                <w:ilvl w:val="0"/>
                <w:numId w:val="7"/>
              </w:numPr>
              <w:tabs>
                <w:tab w:val="left" w:pos="230"/>
              </w:tabs>
              <w:spacing w:line="360" w:lineRule="auto"/>
              <w:ind w:right="317"/>
              <w:jc w:val="both"/>
            </w:pPr>
          </w:p>
        </w:tc>
        <w:tc>
          <w:tcPr>
            <w:tcW w:w="2410" w:type="dxa"/>
          </w:tcPr>
          <w:p w:rsidR="002D1653" w:rsidRPr="002622BA" w:rsidRDefault="002D1653" w:rsidP="000302F1">
            <w:pPr>
              <w:spacing w:line="360" w:lineRule="auto"/>
              <w:jc w:val="both"/>
            </w:pPr>
            <w:r w:rsidRPr="002622BA">
              <w:t>TDBComboBox </w:t>
            </w:r>
          </w:p>
        </w:tc>
        <w:tc>
          <w:tcPr>
            <w:tcW w:w="6520" w:type="dxa"/>
          </w:tcPr>
          <w:p w:rsidR="002D1653" w:rsidRPr="002622BA" w:rsidRDefault="00716BF0" w:rsidP="00B50E75">
            <w:r w:rsidRPr="002622BA">
              <w:t xml:space="preserve">Реализует </w:t>
            </w:r>
            <w:r w:rsidR="002D1653" w:rsidRPr="002622BA">
              <w:t>работу с компонентом "раскрывающийся список", к</w:t>
            </w:r>
            <w:r w:rsidR="002D1653" w:rsidRPr="002622BA">
              <w:t>о</w:t>
            </w:r>
            <w:r w:rsidR="002D1653" w:rsidRPr="002622BA">
              <w:t>торый используется для отображения значений поля набора да</w:t>
            </w:r>
            <w:r w:rsidR="002D1653" w:rsidRPr="002622BA">
              <w:t>н</w:t>
            </w:r>
            <w:r w:rsidR="002D1653" w:rsidRPr="002622BA">
              <w:t>ных</w:t>
            </w:r>
          </w:p>
        </w:tc>
      </w:tr>
      <w:tr w:rsidR="002D1653" w:rsidRPr="002622BA">
        <w:tc>
          <w:tcPr>
            <w:tcW w:w="959" w:type="dxa"/>
          </w:tcPr>
          <w:p w:rsidR="002D1653" w:rsidRPr="002622BA" w:rsidRDefault="002D1653" w:rsidP="00565BDF">
            <w:pPr>
              <w:pStyle w:val="12"/>
              <w:numPr>
                <w:ilvl w:val="0"/>
                <w:numId w:val="7"/>
              </w:numPr>
              <w:tabs>
                <w:tab w:val="left" w:pos="230"/>
              </w:tabs>
              <w:spacing w:line="360" w:lineRule="auto"/>
              <w:ind w:right="317"/>
              <w:jc w:val="both"/>
            </w:pPr>
          </w:p>
        </w:tc>
        <w:tc>
          <w:tcPr>
            <w:tcW w:w="2410" w:type="dxa"/>
          </w:tcPr>
          <w:p w:rsidR="002D1653" w:rsidRPr="002622BA" w:rsidRDefault="002D1653" w:rsidP="000302F1">
            <w:pPr>
              <w:spacing w:line="360" w:lineRule="auto"/>
              <w:jc w:val="both"/>
            </w:pPr>
            <w:r w:rsidRPr="002622BA">
              <w:t>TDBLookupListBox </w:t>
            </w:r>
          </w:p>
        </w:tc>
        <w:tc>
          <w:tcPr>
            <w:tcW w:w="6520" w:type="dxa"/>
          </w:tcPr>
          <w:p w:rsidR="002D1653" w:rsidRPr="002622BA" w:rsidRDefault="00716BF0" w:rsidP="00B50E75">
            <w:r w:rsidRPr="002622BA">
              <w:t xml:space="preserve">Позволяет </w:t>
            </w:r>
            <w:r w:rsidR="002D1653" w:rsidRPr="002622BA">
              <w:t>выполнять просмотр списка, заполненного значениями полей из другого набора данных</w:t>
            </w:r>
          </w:p>
        </w:tc>
      </w:tr>
    </w:tbl>
    <w:p w:rsidR="002D1653" w:rsidRPr="002622BA" w:rsidRDefault="002D1653" w:rsidP="00B50E75">
      <w:pPr>
        <w:spacing w:line="360" w:lineRule="auto"/>
        <w:ind w:firstLine="360"/>
        <w:jc w:val="both"/>
      </w:pPr>
    </w:p>
    <w:p w:rsidR="002D1653" w:rsidRPr="002622BA" w:rsidRDefault="002D1653" w:rsidP="00B50E75">
      <w:pPr>
        <w:spacing w:line="360" w:lineRule="auto"/>
        <w:ind w:firstLine="360"/>
        <w:jc w:val="both"/>
        <w:rPr>
          <w:rStyle w:val="11"/>
          <w:rFonts w:ascii="Cambria" w:hAnsi="Cambria" w:cs="Cambria"/>
          <w:i w:val="0"/>
          <w:iCs w:val="0"/>
          <w:sz w:val="24"/>
          <w:szCs w:val="24"/>
        </w:rPr>
      </w:pPr>
      <w:r w:rsidRPr="002622BA">
        <w:t xml:space="preserve">Компоненты, предназначенные для работы с  БД </w:t>
      </w:r>
      <w:r w:rsidRPr="002622BA">
        <w:rPr>
          <w:lang w:val="en-GB"/>
        </w:rPr>
        <w:t>HyTech</w:t>
      </w:r>
      <w:r w:rsidRPr="002622BA">
        <w:t>, являются, в большинстве случаев, расширением стандартных ко</w:t>
      </w:r>
      <w:r w:rsidRPr="002622BA">
        <w:t>м</w:t>
      </w:r>
      <w:r w:rsidRPr="002622BA">
        <w:t>понентов и во многом повторяют их поведение, однако при этом имеют ряд особенностей, которые мы рассмотрим в дальне</w:t>
      </w:r>
      <w:r w:rsidRPr="002622BA">
        <w:t>й</w:t>
      </w:r>
      <w:r w:rsidRPr="002622BA">
        <w:t xml:space="preserve">шем. </w:t>
      </w:r>
      <w:r w:rsidRPr="002622BA">
        <w:rPr>
          <w:rStyle w:val="11"/>
          <w:b w:val="0"/>
          <w:bCs w:val="0"/>
          <w:i w:val="0"/>
          <w:iCs w:val="0"/>
          <w:sz w:val="24"/>
          <w:szCs w:val="24"/>
        </w:rPr>
        <w:br w:type="page"/>
      </w:r>
    </w:p>
    <w:p w:rsidR="002D1653" w:rsidRPr="002622BA" w:rsidRDefault="002D1653" w:rsidP="00B50E75">
      <w:pPr>
        <w:pStyle w:val="2"/>
        <w:numPr>
          <w:ilvl w:val="1"/>
          <w:numId w:val="2"/>
        </w:numPr>
        <w:rPr>
          <w:rStyle w:val="11"/>
          <w:rFonts w:cs="Times New Roman"/>
          <w:b/>
          <w:bCs/>
          <w:i w:val="0"/>
          <w:iCs w:val="0"/>
          <w:sz w:val="24"/>
          <w:szCs w:val="24"/>
        </w:rPr>
      </w:pPr>
      <w:bookmarkStart w:id="22" w:name="_Ref290476891"/>
      <w:bookmarkStart w:id="23" w:name="_Toc290634180"/>
      <w:bookmarkStart w:id="24" w:name="_Toc302479369"/>
      <w:r w:rsidRPr="002622BA">
        <w:rPr>
          <w:rStyle w:val="11"/>
          <w:b/>
          <w:bCs/>
          <w:i w:val="0"/>
          <w:iCs w:val="0"/>
          <w:sz w:val="24"/>
          <w:szCs w:val="24"/>
        </w:rPr>
        <w:lastRenderedPageBreak/>
        <w:t xml:space="preserve">Соединение и завершение  работы с БД </w:t>
      </w:r>
      <w:r w:rsidRPr="002622BA">
        <w:rPr>
          <w:rStyle w:val="11"/>
          <w:b/>
          <w:bCs/>
          <w:i w:val="0"/>
          <w:iCs w:val="0"/>
          <w:sz w:val="24"/>
          <w:szCs w:val="24"/>
          <w:lang w:val="en-GB"/>
        </w:rPr>
        <w:t>HyTech</w:t>
      </w:r>
      <w:bookmarkEnd w:id="22"/>
      <w:bookmarkEnd w:id="23"/>
      <w:bookmarkEnd w:id="24"/>
    </w:p>
    <w:p w:rsidR="002D1653" w:rsidRPr="002622BA" w:rsidRDefault="002D1653" w:rsidP="00B50E75">
      <w:pPr>
        <w:spacing w:line="360" w:lineRule="auto"/>
        <w:ind w:firstLine="360"/>
        <w:jc w:val="both"/>
      </w:pPr>
    </w:p>
    <w:p w:rsidR="002D1653" w:rsidRPr="002622BA" w:rsidRDefault="002D1653" w:rsidP="00B50E75">
      <w:pPr>
        <w:spacing w:line="360" w:lineRule="auto"/>
        <w:ind w:firstLine="360"/>
        <w:jc w:val="both"/>
      </w:pPr>
      <w:r w:rsidRPr="002622BA">
        <w:t xml:space="preserve">Первым шагом при работе с БД </w:t>
      </w:r>
      <w:r w:rsidRPr="002622BA">
        <w:rPr>
          <w:lang w:val="en-US"/>
        </w:rPr>
        <w:t>HyTech</w:t>
      </w:r>
      <w:r w:rsidRPr="002622BA">
        <w:t xml:space="preserve"> из приложения на </w:t>
      </w:r>
      <w:r w:rsidRPr="002622BA">
        <w:rPr>
          <w:lang w:val="en-US"/>
        </w:rPr>
        <w:t>Delphi</w:t>
      </w:r>
      <w:r w:rsidRPr="002622BA">
        <w:t xml:space="preserve"> является установка соединения с базой данных. Для дост</w:t>
      </w:r>
      <w:r w:rsidRPr="002622BA">
        <w:t>у</w:t>
      </w:r>
      <w:r w:rsidRPr="002622BA">
        <w:t xml:space="preserve">па к базе данных HyTech  можно воспользоваться стандартными ODBC компонентами, однако, чтобы использовать в полной мере возможности   СУБД </w:t>
      </w:r>
      <w:r w:rsidRPr="002622BA">
        <w:rPr>
          <w:lang w:val="en-US"/>
        </w:rPr>
        <w:t>HyTech</w:t>
      </w:r>
      <w:r w:rsidRPr="002622BA">
        <w:t xml:space="preserve"> следует работать с  набором  компонент, специально разработанных для СУБД  с HyTech и уч</w:t>
      </w:r>
      <w:r w:rsidRPr="002622BA">
        <w:t>и</w:t>
      </w:r>
      <w:r w:rsidRPr="002622BA">
        <w:t xml:space="preserve">тывающих ее специфические особенности. В дальнейшем типовые приемы работы с СУБД </w:t>
      </w:r>
      <w:r w:rsidRPr="002622BA">
        <w:rPr>
          <w:lang w:val="en-US"/>
        </w:rPr>
        <w:t>HyTech</w:t>
      </w:r>
      <w:r w:rsidRPr="002622BA">
        <w:t xml:space="preserve"> будут описаны именно для этого набора компонент. </w:t>
      </w:r>
    </w:p>
    <w:p w:rsidR="002D1653" w:rsidRPr="002622BA" w:rsidRDefault="002D1653" w:rsidP="00B50E75">
      <w:pPr>
        <w:spacing w:line="360" w:lineRule="auto"/>
        <w:ind w:firstLine="360"/>
        <w:jc w:val="both"/>
      </w:pPr>
      <w:r w:rsidRPr="002622BA">
        <w:t xml:space="preserve">Итак, для установки связи с базой данных используется компонент типа THTBase, который располагается на закладке </w:t>
      </w:r>
      <w:r w:rsidRPr="002622BA">
        <w:rPr>
          <w:lang w:val="en-GB"/>
        </w:rPr>
        <w:t>HyTech</w:t>
      </w:r>
      <w:r w:rsidRPr="002622BA">
        <w:t xml:space="preserve">. </w:t>
      </w:r>
    </w:p>
    <w:p w:rsidR="002D1653" w:rsidRPr="002622BA" w:rsidRDefault="002D1653" w:rsidP="00B50E75">
      <w:pPr>
        <w:spacing w:line="360" w:lineRule="auto"/>
        <w:ind w:firstLine="360"/>
      </w:pPr>
      <w:r w:rsidRPr="002622BA">
        <w:t>Компонент THTBase предоставляет несколько методов для установки соединения:</w:t>
      </w:r>
    </w:p>
    <w:p w:rsidR="002D1653" w:rsidRPr="002622BA" w:rsidRDefault="002D1653" w:rsidP="00B50E75">
      <w:pPr>
        <w:numPr>
          <w:ilvl w:val="0"/>
          <w:numId w:val="1"/>
        </w:numPr>
        <w:spacing w:after="0" w:line="360" w:lineRule="auto"/>
        <w:jc w:val="both"/>
      </w:pPr>
      <w:r w:rsidRPr="002622BA">
        <w:rPr>
          <w:lang w:val="en-US"/>
        </w:rPr>
        <w:t>Connect</w:t>
      </w:r>
      <w:r w:rsidRPr="002622BA">
        <w:t xml:space="preserve"> – не принимает параметров. Используется в случае, когда в реквизиты подключения уже заданы ранее или будут заданы в окне регистрации;</w:t>
      </w:r>
    </w:p>
    <w:p w:rsidR="002D1653" w:rsidRPr="002622BA" w:rsidRDefault="002D1653" w:rsidP="00B50E75">
      <w:pPr>
        <w:numPr>
          <w:ilvl w:val="0"/>
          <w:numId w:val="1"/>
        </w:numPr>
        <w:spacing w:after="0" w:line="360" w:lineRule="auto"/>
        <w:jc w:val="both"/>
      </w:pPr>
      <w:r w:rsidRPr="002622BA">
        <w:rPr>
          <w:lang w:val="en-US"/>
        </w:rPr>
        <w:t>ConnectAs</w:t>
      </w:r>
      <w:r w:rsidRPr="002622BA">
        <w:t xml:space="preserve">  –   принимает три параметра – путь к базе данных, имя пользователя, пароль;</w:t>
      </w:r>
    </w:p>
    <w:p w:rsidR="002D1653" w:rsidRPr="002622BA" w:rsidRDefault="002D1653" w:rsidP="00B50E75">
      <w:pPr>
        <w:numPr>
          <w:ilvl w:val="0"/>
          <w:numId w:val="1"/>
        </w:numPr>
        <w:spacing w:after="0" w:line="360" w:lineRule="auto"/>
        <w:jc w:val="both"/>
      </w:pPr>
      <w:r w:rsidRPr="002622BA">
        <w:t xml:space="preserve"> </w:t>
      </w:r>
      <w:r w:rsidRPr="002622BA">
        <w:rPr>
          <w:lang w:val="en-US"/>
        </w:rPr>
        <w:t>Login</w:t>
      </w:r>
      <w:r w:rsidRPr="002622BA">
        <w:t xml:space="preserve"> – также принимает три параметра – имя пользователя, пароль и необязательный параметр </w:t>
      </w:r>
      <w:r w:rsidRPr="002622BA">
        <w:rPr>
          <w:lang w:val="en-US"/>
        </w:rPr>
        <w:t>ShowDialog</w:t>
      </w:r>
      <w:r w:rsidRPr="002622BA">
        <w:t xml:space="preserve">, по умолчанию равный </w:t>
      </w:r>
      <w:r w:rsidRPr="002622BA">
        <w:rPr>
          <w:lang w:val="en-US"/>
        </w:rPr>
        <w:t>false</w:t>
      </w:r>
      <w:r w:rsidRPr="002622BA">
        <w:t>, влияющий на показ окна регистрации. Реквизиты подключения к базе данных проц</w:t>
      </w:r>
      <w:r w:rsidRPr="002622BA">
        <w:t>е</w:t>
      </w:r>
      <w:r w:rsidRPr="002622BA">
        <w:t xml:space="preserve">дура считывает из </w:t>
      </w:r>
      <w:r w:rsidRPr="002622BA">
        <w:rPr>
          <w:lang w:val="en-US"/>
        </w:rPr>
        <w:t>ini</w:t>
      </w:r>
      <w:r w:rsidRPr="002622BA">
        <w:t>-файла</w:t>
      </w:r>
      <w:r w:rsidR="00505F61" w:rsidRPr="002622BA">
        <w:t xml:space="preserve"> </w:t>
      </w:r>
      <w:r w:rsidR="00505F61" w:rsidRPr="002622BA">
        <w:rPr>
          <w:lang w:val="en-US"/>
        </w:rPr>
        <w:t>sql</w:t>
      </w:r>
      <w:r w:rsidR="00505F61" w:rsidRPr="002622BA">
        <w:t>64.</w:t>
      </w:r>
      <w:r w:rsidR="00505F61" w:rsidRPr="002622BA">
        <w:rPr>
          <w:lang w:val="en-US"/>
        </w:rPr>
        <w:t>ini</w:t>
      </w:r>
      <w:r w:rsidR="00505F61" w:rsidRPr="002622BA">
        <w:t>. располагающегося в каталоге, в который установлена СУБД (в данном сл</w:t>
      </w:r>
      <w:r w:rsidR="00505F61" w:rsidRPr="002622BA">
        <w:t>у</w:t>
      </w:r>
      <w:r w:rsidR="00505F61" w:rsidRPr="002622BA">
        <w:t>чае это с:\hytech)</w:t>
      </w:r>
      <w:r w:rsidRPr="002622BA">
        <w:t>.</w:t>
      </w:r>
    </w:p>
    <w:p w:rsidR="002D1653" w:rsidRPr="002622BA" w:rsidRDefault="002D1653" w:rsidP="00B50E75">
      <w:pPr>
        <w:spacing w:line="360" w:lineRule="auto"/>
        <w:ind w:firstLine="360"/>
        <w:jc w:val="both"/>
      </w:pPr>
      <w:r w:rsidRPr="002622BA">
        <w:t>Компонент THTBase, таким образом, предоставляет возможность указать программно реквизиты подключения (адрес БД, имя пользователя и пароль) или  внести реквизиты в момент инициирования подключения посредством диалога.</w:t>
      </w:r>
    </w:p>
    <w:p w:rsidR="002D1653" w:rsidRPr="002622BA" w:rsidRDefault="002D1653" w:rsidP="00B50E75">
      <w:pPr>
        <w:spacing w:line="360" w:lineRule="auto"/>
        <w:ind w:firstLine="360"/>
        <w:jc w:val="both"/>
      </w:pPr>
      <w:r w:rsidRPr="002622BA">
        <w:t>Соединение с БД рассмотрим на следующем примере. Создадим новое приложение, на главную форму  поместим комп</w:t>
      </w:r>
      <w:r w:rsidRPr="002622BA">
        <w:t>о</w:t>
      </w:r>
      <w:r w:rsidRPr="002622BA">
        <w:t xml:space="preserve">нент THTBase (присвоим ему имя htb), находящийся на закладке HyTech, компонент  типа TLabel (присвоим ему имя lbStatus),находящийся на закладке Standard и кнопку также с закладки Standard (присвоим имя bConnect) «Подключиться к БД».   Пусть </w:t>
      </w:r>
      <w:r w:rsidR="00F54317" w:rsidRPr="002622BA">
        <w:t>при нажатии</w:t>
      </w:r>
      <w:r w:rsidRPr="002622BA">
        <w:t xml:space="preserve"> на кнопку будет устанавливаться связь с базой данных, а в метку помещаться информация о  версии СУБД, с которой установлено соединение.  Для установки соединения с БД воспользуемся методом Connect, позволив пользователю ввести реквизиты БД при подключении.  В данном случае необходимо свойству ConnectUser компонента ТHTBase </w:t>
      </w:r>
      <w:r w:rsidR="00C47BB1" w:rsidRPr="002622BA">
        <w:t>необходимо</w:t>
      </w:r>
      <w:r w:rsidRPr="002622BA">
        <w:t xml:space="preserve"> присвоить значение “true”</w:t>
      </w:r>
      <w:r w:rsidR="00C47BB1" w:rsidRPr="002622BA">
        <w:t xml:space="preserve">. Процесс подключения пользователя к БД </w:t>
      </w:r>
      <w:r w:rsidR="00C47BB1" w:rsidRPr="002622BA">
        <w:rPr>
          <w:lang w:val="en-US"/>
        </w:rPr>
        <w:t>HyTech</w:t>
      </w:r>
      <w:r w:rsidR="00C47BB1" w:rsidRPr="002622BA">
        <w:t xml:space="preserve"> состоит из двух этапов – установка соединения с БД и авторизация. С</w:t>
      </w:r>
      <w:r w:rsidRPr="002622BA">
        <w:t>войство</w:t>
      </w:r>
      <w:r w:rsidR="00C47BB1" w:rsidRPr="002622BA">
        <w:t xml:space="preserve"> </w:t>
      </w:r>
      <w:r w:rsidR="00C47BB1" w:rsidRPr="002622BA">
        <w:rPr>
          <w:lang w:val="en-US"/>
        </w:rPr>
        <w:t>htb</w:t>
      </w:r>
      <w:r w:rsidR="00C47BB1" w:rsidRPr="002622BA">
        <w:t>.</w:t>
      </w:r>
      <w:r w:rsidR="00C47BB1" w:rsidRPr="002622BA">
        <w:rPr>
          <w:lang w:val="en-US"/>
        </w:rPr>
        <w:t>ConnectUser</w:t>
      </w:r>
      <w:r w:rsidRPr="002622BA">
        <w:t xml:space="preserve"> показывает, необходимо ли запускать процедуру авторизации после процедуры уст</w:t>
      </w:r>
      <w:r w:rsidRPr="002622BA">
        <w:t>а</w:t>
      </w:r>
      <w:r w:rsidRPr="002622BA">
        <w:t xml:space="preserve">новки соединения. </w:t>
      </w:r>
    </w:p>
    <w:p w:rsidR="002D1653" w:rsidRPr="002622BA" w:rsidRDefault="002D1653" w:rsidP="00B50E75">
      <w:pPr>
        <w:spacing w:line="360" w:lineRule="auto"/>
        <w:ind w:firstLine="360"/>
        <w:jc w:val="both"/>
      </w:pPr>
      <w:r w:rsidRPr="002622BA">
        <w:t xml:space="preserve">Отключение от базы данных осуществляется методом Disconnect. Разместим на форме ещё одну кнопку  (присвоим ей имя bDisconnect) «Отключиться от БД». Внешний вид формы в процессе разработки представлен на  </w:t>
      </w:r>
      <w:fldSimple w:instr=" REF _Ref288062994 \h  \* MERGEFORMAT ">
        <w:r w:rsidR="009614CB" w:rsidRPr="002622BA">
          <w:t xml:space="preserve">Рис.  </w:t>
        </w:r>
        <w:r w:rsidR="009614CB">
          <w:t>7</w:t>
        </w:r>
      </w:fldSimple>
      <w:r w:rsidRPr="002622BA">
        <w:t>.</w:t>
      </w:r>
    </w:p>
    <w:p w:rsidR="002D1653" w:rsidRPr="002622BA" w:rsidRDefault="0086176E" w:rsidP="00B50E75">
      <w:pPr>
        <w:spacing w:line="360" w:lineRule="auto"/>
        <w:jc w:val="center"/>
      </w:pPr>
      <w:r>
        <w:rPr>
          <w:noProof/>
          <w:lang w:eastAsia="ru-RU"/>
        </w:rPr>
        <w:lastRenderedPageBreak/>
        <w:drawing>
          <wp:inline distT="0" distB="0" distL="0" distR="0">
            <wp:extent cx="4229100" cy="1181100"/>
            <wp:effectExtent l="19050" t="0" r="0" b="0"/>
            <wp:docPr id="26" name="Рисунок 92" descr="Design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2" descr="DesignTime.JPG"/>
                    <pic:cNvPicPr>
                      <a:picLocks noChangeAspect="1" noChangeArrowheads="1"/>
                    </pic:cNvPicPr>
                  </pic:nvPicPr>
                  <pic:blipFill>
                    <a:blip r:embed="rId40"/>
                    <a:srcRect/>
                    <a:stretch>
                      <a:fillRect/>
                    </a:stretch>
                  </pic:blipFill>
                  <pic:spPr bwMode="auto">
                    <a:xfrm>
                      <a:off x="0" y="0"/>
                      <a:ext cx="4229100" cy="1181100"/>
                    </a:xfrm>
                    <a:prstGeom prst="rect">
                      <a:avLst/>
                    </a:prstGeom>
                    <a:noFill/>
                    <a:ln w="9525">
                      <a:noFill/>
                      <a:miter lim="800000"/>
                      <a:headEnd/>
                      <a:tailEnd/>
                    </a:ln>
                  </pic:spPr>
                </pic:pic>
              </a:graphicData>
            </a:graphic>
          </wp:inline>
        </w:drawing>
      </w:r>
    </w:p>
    <w:p w:rsidR="002D1653" w:rsidRPr="002622BA" w:rsidRDefault="002D1653" w:rsidP="00B50E75">
      <w:pPr>
        <w:pStyle w:val="a8"/>
        <w:jc w:val="center"/>
      </w:pPr>
      <w:bookmarkStart w:id="25" w:name="_Ref288062994"/>
      <w:r w:rsidRPr="002622BA">
        <w:t xml:space="preserve">Рис.  </w:t>
      </w:r>
      <w:fldSimple w:instr=" SEQ Рис._ \* ARABIC ">
        <w:r w:rsidR="009614CB">
          <w:rPr>
            <w:noProof/>
          </w:rPr>
          <w:t>7</w:t>
        </w:r>
      </w:fldSimple>
      <w:bookmarkEnd w:id="25"/>
      <w:r w:rsidRPr="002622BA">
        <w:t>. Внешний вид формы (среда разработки)</w:t>
      </w:r>
    </w:p>
    <w:p w:rsidR="002D1653" w:rsidRPr="002622BA" w:rsidRDefault="002D1653" w:rsidP="00B50E75">
      <w:pPr>
        <w:spacing w:line="360" w:lineRule="auto"/>
        <w:ind w:firstLine="360"/>
        <w:jc w:val="both"/>
      </w:pPr>
      <w:r w:rsidRPr="002622BA">
        <w:t xml:space="preserve">Код обработчиков нажатия на кнопки «Подключиться к  БД» и «Отключиться от БД» приведен в  </w:t>
      </w:r>
      <w:fldSimple w:instr=" REF _Ref288063405  \* MERGEFORMAT ">
        <w:r w:rsidR="009614CB" w:rsidRPr="002622BA">
          <w:t xml:space="preserve">Листинг </w:t>
        </w:r>
        <w:r w:rsidR="009614CB">
          <w:t>1</w:t>
        </w:r>
      </w:fldSimple>
      <w:r w:rsidRPr="002622BA">
        <w:t>.</w:t>
      </w:r>
    </w:p>
    <w:p w:rsidR="002D1653" w:rsidRPr="002622BA" w:rsidRDefault="002D1653" w:rsidP="00B50E75">
      <w:pPr>
        <w:pStyle w:val="a8"/>
      </w:pPr>
      <w:bookmarkStart w:id="26" w:name="_Ref288063405"/>
      <w:r w:rsidRPr="002622BA">
        <w:t xml:space="preserve">Листинг </w:t>
      </w:r>
      <w:fldSimple w:instr=" SEQ Листинг \* ARABIC ">
        <w:r w:rsidR="009614CB">
          <w:rPr>
            <w:noProof/>
          </w:rPr>
          <w:t>1</w:t>
        </w:r>
      </w:fldSimple>
      <w:bookmarkEnd w:id="2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2D1653" w:rsidRPr="002622BA">
        <w:tc>
          <w:tcPr>
            <w:tcW w:w="9571" w:type="dxa"/>
          </w:tcPr>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procedure TConnectForm.bConnectClick(Sender: TObject);</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begin</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htb.Connect;</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if htb.Active then</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GB" w:eastAsia="ru-RU"/>
              </w:rPr>
              <w:t xml:space="preserve">    lbStatus</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GB" w:eastAsia="ru-RU"/>
              </w:rPr>
              <w:t>Caption</w:t>
            </w:r>
            <w:r w:rsidRPr="002622BA">
              <w:rPr>
                <w:rFonts w:ascii="Courier New CYR" w:hAnsi="Courier New CYR" w:cs="Courier New CYR"/>
                <w:sz w:val="20"/>
                <w:szCs w:val="20"/>
                <w:lang w:eastAsia="ru-RU"/>
              </w:rPr>
              <w:t xml:space="preserve"> := 'Соединение установлено. Версия сервера '+   </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GB" w:eastAsia="ru-RU"/>
              </w:rPr>
              <w:t>htb.StrVersion;</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end;</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procedure TConnectForm.bDisconnectClick(Sender: TObject);</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begin</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htb.Disconnect;</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if not Htb.Active then</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GB" w:eastAsia="ru-RU"/>
              </w:rPr>
              <w:t xml:space="preserve">    </w:t>
            </w:r>
            <w:r w:rsidRPr="002622BA">
              <w:rPr>
                <w:rFonts w:ascii="Courier New CYR" w:hAnsi="Courier New CYR" w:cs="Courier New CYR"/>
                <w:sz w:val="20"/>
                <w:szCs w:val="20"/>
                <w:lang w:eastAsia="ru-RU"/>
              </w:rPr>
              <w:t>lbStatus.Caption := 'База данных не доступна';</w:t>
            </w:r>
          </w:p>
          <w:p w:rsidR="002D1653" w:rsidRPr="002622BA" w:rsidRDefault="002D1653" w:rsidP="000302F1">
            <w:pPr>
              <w:spacing w:line="360" w:lineRule="auto"/>
            </w:pPr>
            <w:r w:rsidRPr="002622BA">
              <w:rPr>
                <w:rFonts w:ascii="Courier New CYR" w:hAnsi="Courier New CYR" w:cs="Courier New CYR"/>
                <w:sz w:val="20"/>
                <w:szCs w:val="20"/>
                <w:lang w:eastAsia="ru-RU"/>
              </w:rPr>
              <w:t>end;</w:t>
            </w:r>
          </w:p>
        </w:tc>
      </w:tr>
    </w:tbl>
    <w:p w:rsidR="002D1653" w:rsidRPr="002622BA" w:rsidRDefault="002D1653" w:rsidP="00B50E75">
      <w:pPr>
        <w:spacing w:line="360" w:lineRule="auto"/>
        <w:ind w:firstLine="360"/>
      </w:pPr>
    </w:p>
    <w:p w:rsidR="002D1653" w:rsidRPr="002622BA" w:rsidRDefault="002D1653" w:rsidP="00B50E75">
      <w:pPr>
        <w:spacing w:line="360" w:lineRule="auto"/>
        <w:ind w:firstLine="360"/>
        <w:jc w:val="both"/>
      </w:pPr>
      <w:r w:rsidRPr="002622BA">
        <w:t>После запуска приложения и нажатия на кнопку «Подключиться к БД»  инициируется процесс установки соединения, вне</w:t>
      </w:r>
      <w:r w:rsidRPr="002622BA">
        <w:t>ш</w:t>
      </w:r>
      <w:r w:rsidRPr="002622BA">
        <w:t xml:space="preserve">ний вид приложения приведен на </w:t>
      </w:r>
      <w:fldSimple w:instr=" REF _Ref288063021 \h  \* MERGEFORMAT ">
        <w:r w:rsidR="009614CB" w:rsidRPr="002622BA">
          <w:t xml:space="preserve">Рис.  </w:t>
        </w:r>
        <w:r w:rsidR="009614CB">
          <w:t>8</w:t>
        </w:r>
      </w:fldSimple>
      <w:r w:rsidRPr="002622BA">
        <w:t xml:space="preserve"> - </w:t>
      </w:r>
      <w:fldSimple w:instr=" REF _Ref288063079 \h  \* MERGEFORMAT ">
        <w:r w:rsidR="009614CB" w:rsidRPr="002622BA">
          <w:t xml:space="preserve">Рис.  </w:t>
        </w:r>
        <w:r w:rsidR="009614CB">
          <w:t>9</w:t>
        </w:r>
      </w:fldSimple>
      <w:r w:rsidRPr="002622BA">
        <w:t>.</w:t>
      </w:r>
    </w:p>
    <w:p w:rsidR="002D1653" w:rsidRPr="002622BA" w:rsidRDefault="002D1653" w:rsidP="00B50E75">
      <w:pPr>
        <w:spacing w:line="360" w:lineRule="auto"/>
        <w:ind w:firstLine="360"/>
        <w:jc w:val="center"/>
        <w:rPr>
          <w:noProof/>
          <w:lang w:eastAsia="ru-RU"/>
        </w:rPr>
      </w:pPr>
    </w:p>
    <w:p w:rsidR="002D1653" w:rsidRPr="002622BA" w:rsidRDefault="0086176E" w:rsidP="00B50E75">
      <w:pPr>
        <w:spacing w:line="360" w:lineRule="auto"/>
        <w:ind w:firstLine="360"/>
        <w:jc w:val="center"/>
      </w:pPr>
      <w:r>
        <w:rPr>
          <w:noProof/>
          <w:lang w:eastAsia="ru-RU"/>
        </w:rPr>
        <w:drawing>
          <wp:inline distT="0" distB="0" distL="0" distR="0">
            <wp:extent cx="4819650" cy="2409825"/>
            <wp:effectExtent l="19050" t="0" r="0" b="0"/>
            <wp:docPr id="27"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41"/>
                    <a:srcRect t="2283"/>
                    <a:stretch>
                      <a:fillRect/>
                    </a:stretch>
                  </pic:blipFill>
                  <pic:spPr bwMode="auto">
                    <a:xfrm>
                      <a:off x="0" y="0"/>
                      <a:ext cx="4819650" cy="2409825"/>
                    </a:xfrm>
                    <a:prstGeom prst="rect">
                      <a:avLst/>
                    </a:prstGeom>
                    <a:noFill/>
                    <a:ln w="9525">
                      <a:noFill/>
                      <a:miter lim="800000"/>
                      <a:headEnd/>
                      <a:tailEnd/>
                    </a:ln>
                  </pic:spPr>
                </pic:pic>
              </a:graphicData>
            </a:graphic>
          </wp:inline>
        </w:drawing>
      </w:r>
    </w:p>
    <w:p w:rsidR="002D1653" w:rsidRPr="002622BA" w:rsidRDefault="002D1653" w:rsidP="00B50E75">
      <w:pPr>
        <w:pStyle w:val="a8"/>
        <w:jc w:val="center"/>
      </w:pPr>
      <w:bookmarkStart w:id="27" w:name="_Ref288063021"/>
      <w:r w:rsidRPr="002622BA">
        <w:t xml:space="preserve">Рис.  </w:t>
      </w:r>
      <w:fldSimple w:instr=" SEQ Рис._ \* ARABIC ">
        <w:r w:rsidR="009614CB">
          <w:rPr>
            <w:noProof/>
          </w:rPr>
          <w:t>8</w:t>
        </w:r>
      </w:fldSimple>
      <w:bookmarkEnd w:id="27"/>
      <w:r w:rsidRPr="002622BA">
        <w:t xml:space="preserve">.  Диалог подключения к БД </w:t>
      </w:r>
      <w:r w:rsidRPr="002622BA">
        <w:rPr>
          <w:lang w:val="en-GB"/>
        </w:rPr>
        <w:t>HyTech</w:t>
      </w:r>
    </w:p>
    <w:p w:rsidR="002D1653" w:rsidRPr="002622BA" w:rsidRDefault="002D1653" w:rsidP="00B50E75">
      <w:pPr>
        <w:spacing w:line="360" w:lineRule="auto"/>
        <w:ind w:firstLine="360"/>
        <w:jc w:val="center"/>
      </w:pPr>
    </w:p>
    <w:p w:rsidR="002D1653" w:rsidRPr="002622BA" w:rsidRDefault="0086176E" w:rsidP="00B50E75">
      <w:pPr>
        <w:spacing w:line="360" w:lineRule="auto"/>
        <w:ind w:firstLine="360"/>
        <w:jc w:val="center"/>
      </w:pPr>
      <w:r>
        <w:rPr>
          <w:noProof/>
          <w:lang w:eastAsia="ru-RU"/>
        </w:rPr>
        <w:lastRenderedPageBreak/>
        <w:drawing>
          <wp:inline distT="0" distB="0" distL="0" distR="0">
            <wp:extent cx="4200525" cy="1123950"/>
            <wp:effectExtent l="19050" t="0" r="9525" b="0"/>
            <wp:docPr id="28"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42"/>
                    <a:srcRect/>
                    <a:stretch>
                      <a:fillRect/>
                    </a:stretch>
                  </pic:blipFill>
                  <pic:spPr bwMode="auto">
                    <a:xfrm>
                      <a:off x="0" y="0"/>
                      <a:ext cx="4200525" cy="1123950"/>
                    </a:xfrm>
                    <a:prstGeom prst="rect">
                      <a:avLst/>
                    </a:prstGeom>
                    <a:noFill/>
                    <a:ln w="9525">
                      <a:noFill/>
                      <a:miter lim="800000"/>
                      <a:headEnd/>
                      <a:tailEnd/>
                    </a:ln>
                  </pic:spPr>
                </pic:pic>
              </a:graphicData>
            </a:graphic>
          </wp:inline>
        </w:drawing>
      </w:r>
    </w:p>
    <w:p w:rsidR="002D1653" w:rsidRPr="002622BA" w:rsidRDefault="002D1653" w:rsidP="00B50E75">
      <w:pPr>
        <w:pStyle w:val="a8"/>
        <w:jc w:val="center"/>
      </w:pPr>
      <w:bookmarkStart w:id="28" w:name="_Ref288063079"/>
      <w:r w:rsidRPr="002622BA">
        <w:t xml:space="preserve">Рис.  </w:t>
      </w:r>
      <w:fldSimple w:instr=" SEQ Рис._ \* ARABIC ">
        <w:r w:rsidR="009614CB">
          <w:rPr>
            <w:noProof/>
          </w:rPr>
          <w:t>9</w:t>
        </w:r>
      </w:fldSimple>
      <w:bookmarkEnd w:id="28"/>
      <w:r w:rsidRPr="002622BA">
        <w:t xml:space="preserve">. Внешний вид приложения после успешного соединения с БД </w:t>
      </w:r>
    </w:p>
    <w:p w:rsidR="002D1653" w:rsidRPr="002622BA" w:rsidRDefault="002D1653" w:rsidP="00B50E75">
      <w:pPr>
        <w:spacing w:line="360" w:lineRule="auto"/>
        <w:ind w:firstLine="360"/>
      </w:pPr>
    </w:p>
    <w:p w:rsidR="002D1653" w:rsidRPr="002622BA" w:rsidRDefault="002D1653" w:rsidP="00B50E75">
      <w:pPr>
        <w:spacing w:line="360" w:lineRule="auto"/>
        <w:ind w:firstLine="360"/>
        <w:jc w:val="both"/>
      </w:pPr>
      <w:r w:rsidRPr="002622BA">
        <w:t xml:space="preserve">Результат работы приложения после нажатия на кнопку «Отключиться от БД» приведен на  </w:t>
      </w:r>
      <w:fldSimple w:instr=" REF _Ref288063084 \h  \* MERGEFORMAT ">
        <w:r w:rsidR="009614CB" w:rsidRPr="002622BA">
          <w:t xml:space="preserve">Рис.  </w:t>
        </w:r>
        <w:r w:rsidR="009614CB">
          <w:t>10</w:t>
        </w:r>
      </w:fldSimple>
      <w:r w:rsidRPr="002622BA">
        <w:t>.</w:t>
      </w:r>
    </w:p>
    <w:p w:rsidR="002D1653" w:rsidRPr="002622BA" w:rsidRDefault="0086176E" w:rsidP="00B50E75">
      <w:pPr>
        <w:spacing w:line="360" w:lineRule="auto"/>
        <w:jc w:val="center"/>
      </w:pPr>
      <w:r>
        <w:rPr>
          <w:noProof/>
          <w:lang w:eastAsia="ru-RU"/>
        </w:rPr>
        <w:drawing>
          <wp:inline distT="0" distB="0" distL="0" distR="0">
            <wp:extent cx="4257675" cy="1181100"/>
            <wp:effectExtent l="19050" t="0" r="9525" b="0"/>
            <wp:docPr id="29" name="Рисунок 13" descr="Отключение от Б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Отключение от БД.JPG"/>
                    <pic:cNvPicPr>
                      <a:picLocks noChangeAspect="1" noChangeArrowheads="1"/>
                    </pic:cNvPicPr>
                  </pic:nvPicPr>
                  <pic:blipFill>
                    <a:blip r:embed="rId43"/>
                    <a:srcRect/>
                    <a:stretch>
                      <a:fillRect/>
                    </a:stretch>
                  </pic:blipFill>
                  <pic:spPr bwMode="auto">
                    <a:xfrm>
                      <a:off x="0" y="0"/>
                      <a:ext cx="4257675" cy="1181100"/>
                    </a:xfrm>
                    <a:prstGeom prst="rect">
                      <a:avLst/>
                    </a:prstGeom>
                    <a:noFill/>
                    <a:ln w="9525">
                      <a:noFill/>
                      <a:miter lim="800000"/>
                      <a:headEnd/>
                      <a:tailEnd/>
                    </a:ln>
                  </pic:spPr>
                </pic:pic>
              </a:graphicData>
            </a:graphic>
          </wp:inline>
        </w:drawing>
      </w:r>
    </w:p>
    <w:p w:rsidR="002D1653" w:rsidRPr="002622BA" w:rsidRDefault="002D1653" w:rsidP="00B50E75">
      <w:pPr>
        <w:pStyle w:val="a8"/>
        <w:jc w:val="center"/>
      </w:pPr>
      <w:bookmarkStart w:id="29" w:name="_Ref288063084"/>
      <w:r w:rsidRPr="002622BA">
        <w:t xml:space="preserve">Рис.  </w:t>
      </w:r>
      <w:fldSimple w:instr=" SEQ Рис._ \* ARABIC ">
        <w:r w:rsidR="009614CB">
          <w:rPr>
            <w:noProof/>
          </w:rPr>
          <w:t>10</w:t>
        </w:r>
      </w:fldSimple>
      <w:bookmarkEnd w:id="29"/>
      <w:r w:rsidRPr="002622BA">
        <w:t>.  Внешний вид приложения после отключения от БД</w:t>
      </w:r>
    </w:p>
    <w:p w:rsidR="002D1653" w:rsidRPr="002622BA" w:rsidRDefault="002D1653" w:rsidP="00B50E75">
      <w:pPr>
        <w:spacing w:line="360" w:lineRule="auto"/>
        <w:ind w:firstLine="360"/>
        <w:jc w:val="both"/>
      </w:pPr>
      <w:r w:rsidRPr="002622BA">
        <w:t xml:space="preserve">Заметим, что компонент </w:t>
      </w:r>
      <w:r w:rsidRPr="002622BA">
        <w:rPr>
          <w:lang w:val="en-GB"/>
        </w:rPr>
        <w:t>THtBase</w:t>
      </w:r>
      <w:r w:rsidRPr="002622BA">
        <w:t xml:space="preserve"> используется не только для подключения/отключения БД, другие его возможности будут приведены по мере необходимости при рассмотрении других типовых приемов работы с БД. Подробная информация о методах компонента, его свойствах и событиях приведена в разделе 5. </w:t>
      </w:r>
    </w:p>
    <w:p w:rsidR="002D1653" w:rsidRPr="002622BA" w:rsidRDefault="002D1653" w:rsidP="00B50E75">
      <w:pPr>
        <w:pStyle w:val="2"/>
        <w:numPr>
          <w:ilvl w:val="1"/>
          <w:numId w:val="2"/>
        </w:numPr>
        <w:rPr>
          <w:rStyle w:val="11"/>
          <w:b/>
          <w:bCs/>
          <w:i w:val="0"/>
          <w:iCs w:val="0"/>
          <w:sz w:val="24"/>
          <w:szCs w:val="24"/>
        </w:rPr>
      </w:pPr>
      <w:r w:rsidRPr="002622BA">
        <w:rPr>
          <w:rStyle w:val="11"/>
          <w:rFonts w:cs="Times New Roman"/>
        </w:rPr>
        <w:br w:type="page"/>
      </w:r>
      <w:bookmarkStart w:id="30" w:name="_Ref291511959"/>
      <w:bookmarkStart w:id="31" w:name="_Toc290634181"/>
      <w:bookmarkStart w:id="32" w:name="_Toc302479370"/>
      <w:r w:rsidRPr="002622BA">
        <w:rPr>
          <w:rStyle w:val="11"/>
          <w:b/>
          <w:bCs/>
          <w:i w:val="0"/>
          <w:iCs w:val="0"/>
          <w:sz w:val="24"/>
          <w:szCs w:val="24"/>
        </w:rPr>
        <w:lastRenderedPageBreak/>
        <w:t>Выполнение запросов на выборку данных в БД и работа с результатами запросов</w:t>
      </w:r>
      <w:bookmarkEnd w:id="30"/>
      <w:bookmarkEnd w:id="31"/>
      <w:bookmarkEnd w:id="32"/>
    </w:p>
    <w:p w:rsidR="002D1653" w:rsidRPr="002622BA" w:rsidRDefault="002D1653" w:rsidP="00B50E75">
      <w:pPr>
        <w:spacing w:line="360" w:lineRule="auto"/>
        <w:ind w:firstLine="360"/>
        <w:jc w:val="both"/>
      </w:pPr>
    </w:p>
    <w:p w:rsidR="002D1653" w:rsidRPr="002622BA" w:rsidRDefault="002D1653" w:rsidP="00B50E75">
      <w:pPr>
        <w:spacing w:line="360" w:lineRule="auto"/>
        <w:ind w:firstLine="360"/>
        <w:jc w:val="both"/>
      </w:pPr>
      <w:r w:rsidRPr="002622BA">
        <w:t>Для выполнения запросов на выборку данных в БД и работы с результатами  усложним пример из предыдущего пункта сл</w:t>
      </w:r>
      <w:r w:rsidRPr="002622BA">
        <w:t>е</w:t>
      </w:r>
      <w:r w:rsidRPr="002622BA">
        <w:t xml:space="preserve">дующим образом. </w:t>
      </w:r>
    </w:p>
    <w:p w:rsidR="002D1653" w:rsidRPr="002622BA" w:rsidRDefault="002D1653" w:rsidP="00B50E75">
      <w:pPr>
        <w:spacing w:line="360" w:lineRule="auto"/>
        <w:ind w:firstLine="360"/>
        <w:jc w:val="both"/>
      </w:pPr>
      <w:r w:rsidRPr="002622BA">
        <w:t xml:space="preserve">Поместим на главную форму компоненты </w:t>
      </w:r>
      <w:r w:rsidRPr="002622BA">
        <w:rPr>
          <w:lang w:val="en-GB"/>
        </w:rPr>
        <w:t>THtQuery</w:t>
      </w:r>
      <w:r w:rsidRPr="002622BA">
        <w:t xml:space="preserve"> с закладки </w:t>
      </w:r>
      <w:r w:rsidRPr="002622BA">
        <w:rPr>
          <w:lang w:val="en-GB"/>
        </w:rPr>
        <w:t>HyTech</w:t>
      </w:r>
      <w:r w:rsidRPr="002622BA">
        <w:t xml:space="preserve"> (присвоим компоненту имя </w:t>
      </w:r>
      <w:r w:rsidRPr="002622BA">
        <w:rPr>
          <w:lang w:val="en-GB"/>
        </w:rPr>
        <w:t>htq</w:t>
      </w:r>
      <w:r w:rsidRPr="002622BA">
        <w:t xml:space="preserve">), </w:t>
      </w:r>
      <w:r w:rsidRPr="002622BA">
        <w:rPr>
          <w:lang w:val="en-GB"/>
        </w:rPr>
        <w:t>TDataSource</w:t>
      </w:r>
      <w:r w:rsidRPr="002622BA">
        <w:t xml:space="preserve">  с з</w:t>
      </w:r>
      <w:r w:rsidRPr="002622BA">
        <w:t>а</w:t>
      </w:r>
      <w:r w:rsidRPr="002622BA">
        <w:t xml:space="preserve">кладки </w:t>
      </w:r>
      <w:r w:rsidRPr="002622BA">
        <w:rPr>
          <w:lang w:val="en-GB"/>
        </w:rPr>
        <w:t>DataAccess</w:t>
      </w:r>
      <w:r w:rsidRPr="002622BA">
        <w:t xml:space="preserve"> (присвоим имя </w:t>
      </w:r>
      <w:r w:rsidRPr="002622BA">
        <w:rPr>
          <w:lang w:val="en-GB"/>
        </w:rPr>
        <w:t>ds</w:t>
      </w:r>
      <w:r w:rsidRPr="002622BA">
        <w:t xml:space="preserve">), </w:t>
      </w:r>
      <w:r w:rsidRPr="002622BA">
        <w:rPr>
          <w:lang w:val="en-GB"/>
        </w:rPr>
        <w:t>TDbGrid</w:t>
      </w:r>
      <w:r w:rsidRPr="002622BA">
        <w:t xml:space="preserve">  с закладки </w:t>
      </w:r>
      <w:r w:rsidRPr="002622BA">
        <w:rPr>
          <w:lang w:val="en-GB"/>
        </w:rPr>
        <w:t>DataControls</w:t>
      </w:r>
      <w:r w:rsidRPr="002622BA">
        <w:t xml:space="preserve"> (присвоим имя </w:t>
      </w:r>
      <w:r w:rsidRPr="002622BA">
        <w:rPr>
          <w:lang w:val="en-GB"/>
        </w:rPr>
        <w:t>grd</w:t>
      </w:r>
      <w:r w:rsidRPr="002622BA">
        <w:t xml:space="preserve">).  Внешний вид формы в процессе разработки представлен на </w:t>
      </w:r>
      <w:fldSimple w:instr=" REF _Ref288132566 \h  \* MERGEFORMAT ">
        <w:r w:rsidR="009614CB" w:rsidRPr="002622BA">
          <w:t xml:space="preserve">Рис.  </w:t>
        </w:r>
        <w:r w:rsidR="009614CB">
          <w:rPr>
            <w:noProof/>
          </w:rPr>
          <w:t>11</w:t>
        </w:r>
      </w:fldSimple>
      <w:r w:rsidRPr="002622BA">
        <w:t>.</w:t>
      </w:r>
    </w:p>
    <w:p w:rsidR="002D1653" w:rsidRPr="002622BA" w:rsidRDefault="00E54BF2" w:rsidP="00B50E75">
      <w:pPr>
        <w:spacing w:line="360" w:lineRule="auto"/>
        <w:ind w:firstLine="360"/>
        <w:jc w:val="center"/>
      </w:pPr>
      <w:r>
        <w:rPr>
          <w:noProof/>
          <w:lang w:eastAsia="ru-RU"/>
        </w:rPr>
        <w:pict>
          <v:shapetype id="_x0000_t202" coordsize="21600,21600" o:spt="202" path="m,l,21600r21600,l21600,xe">
            <v:stroke joinstyle="miter"/>
            <v:path gradientshapeok="t" o:connecttype="rect"/>
          </v:shapetype>
          <v:shape id="_x0000_s1026" type="#_x0000_t202" style="position:absolute;left:0;text-align:left;margin-left:96.4pt;margin-top:117.35pt;width:86.4pt;height:23.05pt;z-index:251657216" strokecolor="red">
            <v:textbox style="mso-next-textbox:#_x0000_s1026">
              <w:txbxContent>
                <w:p w:rsidR="008B4D63" w:rsidRPr="004E7196" w:rsidRDefault="008B4D63">
                  <w:pPr>
                    <w:rPr>
                      <w:lang w:val="en-GB"/>
                    </w:rPr>
                  </w:pPr>
                  <w:r>
                    <w:rPr>
                      <w:lang w:val="en-GB"/>
                    </w:rPr>
                    <w:t>grd  (TDbGrid)</w:t>
                  </w:r>
                </w:p>
              </w:txbxContent>
            </v:textbox>
          </v:shape>
        </w:pict>
      </w:r>
      <w:r>
        <w:rPr>
          <w:noProof/>
          <w:lang w:eastAsia="ru-RU"/>
        </w:rPr>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_x0000_s1027" type="#_x0000_t47" style="position:absolute;left:0;text-align:left;margin-left:303.4pt;margin-top:127.95pt;width:94.25pt;height:25.1pt;z-index:251656192" adj="-20912,-62649,-1375,7745,-22436,-66478,-20912,-62649" strokecolor="red">
            <v:textbox style="mso-next-textbox:#_x0000_s1027">
              <w:txbxContent>
                <w:p w:rsidR="008B4D63" w:rsidRPr="004E7196" w:rsidRDefault="008B4D63">
                  <w:pPr>
                    <w:rPr>
                      <w:lang w:val="en-GB"/>
                    </w:rPr>
                  </w:pPr>
                  <w:r>
                    <w:rPr>
                      <w:lang w:val="en-GB"/>
                    </w:rPr>
                    <w:t>ds (TDataSource)</w:t>
                  </w:r>
                </w:p>
              </w:txbxContent>
            </v:textbox>
          </v:shape>
        </w:pict>
      </w:r>
      <w:r>
        <w:rPr>
          <w:noProof/>
          <w:lang w:eastAsia="ru-RU"/>
        </w:rPr>
        <w:pict>
          <v:shape id="_x0000_s1028" type="#_x0000_t47" style="position:absolute;left:0;text-align:left;margin-left:303.4pt;margin-top:103.15pt;width:94.25pt;height:19.95pt;z-index:251655168" adj="-16283,-55705,-1375,9744,-17807,-60523,-16283,-55705" strokecolor="red">
            <v:textbox style="mso-next-textbox:#_x0000_s1028">
              <w:txbxContent>
                <w:p w:rsidR="008B4D63" w:rsidRPr="004E7196" w:rsidRDefault="008B4D63">
                  <w:pPr>
                    <w:rPr>
                      <w:lang w:val="en-GB"/>
                    </w:rPr>
                  </w:pPr>
                  <w:r>
                    <w:rPr>
                      <w:lang w:val="en-GB"/>
                    </w:rPr>
                    <w:t>htq (THtQuery)</w:t>
                  </w:r>
                </w:p>
              </w:txbxContent>
            </v:textbox>
          </v:shape>
        </w:pict>
      </w:r>
      <w:r>
        <w:rPr>
          <w:noProof/>
          <w:lang w:eastAsia="ru-RU"/>
        </w:rPr>
        <w:pict>
          <v:shape id="_x0000_s1029" type="#_x0000_t47" style="position:absolute;left:0;text-align:left;margin-left:303.4pt;margin-top:76.7pt;width:94.25pt;height:19.35pt;z-index:251654144" adj="-10347,-22102,-1375,10047,-11871,-27070,-10347,-22102" strokecolor="red">
            <v:textbox style="mso-next-textbox:#_x0000_s1029">
              <w:txbxContent>
                <w:p w:rsidR="008B4D63" w:rsidRPr="004E7196" w:rsidRDefault="008B4D63">
                  <w:pPr>
                    <w:rPr>
                      <w:lang w:val="en-GB"/>
                    </w:rPr>
                  </w:pPr>
                  <w:r>
                    <w:rPr>
                      <w:lang w:val="en-GB"/>
                    </w:rPr>
                    <w:t>htb (THTBase)</w:t>
                  </w:r>
                </w:p>
              </w:txbxContent>
            </v:textbox>
          </v:shape>
        </w:pict>
      </w:r>
      <w:r w:rsidR="0086176E">
        <w:rPr>
          <w:noProof/>
          <w:lang w:eastAsia="ru-RU"/>
        </w:rPr>
        <w:drawing>
          <wp:inline distT="0" distB="0" distL="0" distR="0">
            <wp:extent cx="4886325" cy="3324225"/>
            <wp:effectExtent l="19050" t="0" r="9525" b="0"/>
            <wp:docPr id="30" name="Рисунок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rrowheads="1"/>
                    </pic:cNvPicPr>
                  </pic:nvPicPr>
                  <pic:blipFill>
                    <a:blip r:embed="rId44"/>
                    <a:srcRect/>
                    <a:stretch>
                      <a:fillRect/>
                    </a:stretch>
                  </pic:blipFill>
                  <pic:spPr bwMode="auto">
                    <a:xfrm>
                      <a:off x="0" y="0"/>
                      <a:ext cx="4886325" cy="3324225"/>
                    </a:xfrm>
                    <a:prstGeom prst="rect">
                      <a:avLst/>
                    </a:prstGeom>
                    <a:noFill/>
                    <a:ln w="9525">
                      <a:noFill/>
                      <a:miter lim="800000"/>
                      <a:headEnd/>
                      <a:tailEnd/>
                    </a:ln>
                  </pic:spPr>
                </pic:pic>
              </a:graphicData>
            </a:graphic>
          </wp:inline>
        </w:drawing>
      </w:r>
    </w:p>
    <w:p w:rsidR="002D1653" w:rsidRPr="002622BA" w:rsidRDefault="002D1653" w:rsidP="00B50E75">
      <w:pPr>
        <w:pStyle w:val="a8"/>
        <w:jc w:val="center"/>
      </w:pPr>
      <w:bookmarkStart w:id="33" w:name="_Ref288132566"/>
      <w:r w:rsidRPr="002622BA">
        <w:t xml:space="preserve">Рис.  </w:t>
      </w:r>
      <w:fldSimple w:instr=" SEQ Рис._ \* ARABIC ">
        <w:r w:rsidR="009614CB">
          <w:rPr>
            <w:noProof/>
          </w:rPr>
          <w:t>11</w:t>
        </w:r>
      </w:fldSimple>
      <w:bookmarkEnd w:id="33"/>
      <w:r w:rsidRPr="002622BA">
        <w:t xml:space="preserve">  Внешний вид формы (среда разработки)</w:t>
      </w:r>
    </w:p>
    <w:p w:rsidR="002D1653" w:rsidRPr="002622BA" w:rsidRDefault="002D1653" w:rsidP="00B50E75">
      <w:pPr>
        <w:spacing w:line="360" w:lineRule="auto"/>
        <w:ind w:firstLine="360"/>
        <w:jc w:val="both"/>
      </w:pPr>
      <w:r w:rsidRPr="002622BA">
        <w:t>Компонент</w:t>
      </w:r>
      <w:r w:rsidRPr="002622BA">
        <w:rPr>
          <w:color w:val="C00000"/>
        </w:rPr>
        <w:t xml:space="preserve"> </w:t>
      </w:r>
      <w:r w:rsidRPr="002622BA">
        <w:rPr>
          <w:lang w:val="en-GB"/>
        </w:rPr>
        <w:t>htq</w:t>
      </w:r>
      <w:r w:rsidRPr="002622BA">
        <w:t xml:space="preserve"> будет использован для выполнения запроса к БД и работы с результатами, компонент </w:t>
      </w:r>
      <w:r w:rsidRPr="002622BA">
        <w:rPr>
          <w:lang w:val="en-GB"/>
        </w:rPr>
        <w:t>grd</w:t>
      </w:r>
      <w:r w:rsidRPr="002622BA">
        <w:t xml:space="preserve"> для визуализации результатов запроса в виде таблицы, а компонент </w:t>
      </w:r>
      <w:r w:rsidRPr="002622BA">
        <w:rPr>
          <w:lang w:val="en-GB"/>
        </w:rPr>
        <w:t>ds</w:t>
      </w:r>
      <w:r w:rsidRPr="002622BA">
        <w:t xml:space="preserve"> будет действовать как посредник между компонентами TDataSet (THtQuery является его наследником) и компонентами Data Controls (здесь – T</w:t>
      </w:r>
      <w:r w:rsidRPr="002622BA">
        <w:rPr>
          <w:lang w:val="en-GB"/>
        </w:rPr>
        <w:t>H</w:t>
      </w:r>
      <w:r w:rsidRPr="002622BA">
        <w:t xml:space="preserve">tDbGrid).   Свойства компонента </w:t>
      </w:r>
      <w:r w:rsidRPr="002622BA">
        <w:rPr>
          <w:lang w:val="en-GB"/>
        </w:rPr>
        <w:t xml:space="preserve">htq </w:t>
      </w:r>
      <w:r w:rsidRPr="002622BA">
        <w:t xml:space="preserve">представлены на </w:t>
      </w:r>
      <w:fldSimple w:instr=" REF _Ref288215881 \h  \* MERGEFORMAT ">
        <w:r w:rsidR="009614CB" w:rsidRPr="002622BA">
          <w:t xml:space="preserve">Рис.  </w:t>
        </w:r>
        <w:r w:rsidR="009614CB">
          <w:rPr>
            <w:noProof/>
          </w:rPr>
          <w:t>12</w:t>
        </w:r>
      </w:fldSimple>
      <w:r w:rsidRPr="002622BA">
        <w:t>.</w:t>
      </w:r>
    </w:p>
    <w:p w:rsidR="002D1653" w:rsidRPr="002622BA" w:rsidRDefault="002D1653" w:rsidP="00B50E75">
      <w:pPr>
        <w:spacing w:line="360" w:lineRule="auto"/>
        <w:ind w:firstLine="360"/>
        <w:jc w:val="both"/>
      </w:pPr>
    </w:p>
    <w:p w:rsidR="002D1653" w:rsidRPr="002622BA" w:rsidRDefault="0086176E" w:rsidP="00B50E75">
      <w:pPr>
        <w:spacing w:line="360" w:lineRule="auto"/>
        <w:jc w:val="center"/>
        <w:rPr>
          <w:lang w:val="en-GB"/>
        </w:rPr>
      </w:pPr>
      <w:r>
        <w:rPr>
          <w:noProof/>
          <w:lang w:eastAsia="ru-RU"/>
        </w:rPr>
        <w:lastRenderedPageBreak/>
        <w:drawing>
          <wp:inline distT="0" distB="0" distL="0" distR="0">
            <wp:extent cx="2705100" cy="4305300"/>
            <wp:effectExtent l="19050" t="0" r="0" b="0"/>
            <wp:docPr id="3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45"/>
                    <a:srcRect/>
                    <a:stretch>
                      <a:fillRect/>
                    </a:stretch>
                  </pic:blipFill>
                  <pic:spPr bwMode="auto">
                    <a:xfrm>
                      <a:off x="0" y="0"/>
                      <a:ext cx="2705100" cy="4305300"/>
                    </a:xfrm>
                    <a:prstGeom prst="rect">
                      <a:avLst/>
                    </a:prstGeom>
                    <a:noFill/>
                    <a:ln w="9525">
                      <a:noFill/>
                      <a:miter lim="800000"/>
                      <a:headEnd/>
                      <a:tailEnd/>
                    </a:ln>
                  </pic:spPr>
                </pic:pic>
              </a:graphicData>
            </a:graphic>
          </wp:inline>
        </w:drawing>
      </w:r>
    </w:p>
    <w:p w:rsidR="002D1653" w:rsidRPr="002622BA" w:rsidRDefault="002D1653" w:rsidP="00B50E75">
      <w:pPr>
        <w:pStyle w:val="a8"/>
        <w:jc w:val="center"/>
      </w:pPr>
      <w:bookmarkStart w:id="34" w:name="_Ref288215881"/>
      <w:r w:rsidRPr="002622BA">
        <w:t xml:space="preserve">Рис.  </w:t>
      </w:r>
      <w:fldSimple w:instr=" SEQ Рис._ \* ARABIC ">
        <w:r w:rsidR="009614CB">
          <w:rPr>
            <w:noProof/>
          </w:rPr>
          <w:t>12</w:t>
        </w:r>
      </w:fldSimple>
      <w:bookmarkEnd w:id="34"/>
      <w:r w:rsidRPr="002622BA">
        <w:t xml:space="preserve">. Свойства компонента </w:t>
      </w:r>
      <w:r w:rsidRPr="002622BA">
        <w:rPr>
          <w:lang w:val="en-GB"/>
        </w:rPr>
        <w:t>htq</w:t>
      </w:r>
    </w:p>
    <w:p w:rsidR="002D1653" w:rsidRPr="002622BA" w:rsidRDefault="002D1653" w:rsidP="00B50E75">
      <w:pPr>
        <w:spacing w:line="360" w:lineRule="auto"/>
        <w:ind w:firstLine="360"/>
        <w:jc w:val="both"/>
      </w:pPr>
      <w:r w:rsidRPr="002622BA">
        <w:t xml:space="preserve">Итак, для выполнения запроса в свойстве </w:t>
      </w:r>
      <w:r w:rsidRPr="002622BA">
        <w:rPr>
          <w:lang w:val="en-GB"/>
        </w:rPr>
        <w:t>BaseName</w:t>
      </w:r>
      <w:r w:rsidRPr="002622BA">
        <w:t xml:space="preserve"> компонента </w:t>
      </w:r>
      <w:r w:rsidRPr="002622BA">
        <w:rPr>
          <w:lang w:val="en-GB"/>
        </w:rPr>
        <w:t>htq</w:t>
      </w:r>
      <w:r w:rsidRPr="002622BA">
        <w:t xml:space="preserve"> указываем ссылку на созданный ранее компонент </w:t>
      </w:r>
      <w:r w:rsidRPr="002622BA">
        <w:rPr>
          <w:lang w:val="en-GB"/>
        </w:rPr>
        <w:t>htb</w:t>
      </w:r>
      <w:r w:rsidRPr="002622BA">
        <w:t xml:space="preserve">, текст запроса разместим в свойстве  </w:t>
      </w:r>
      <w:r w:rsidRPr="002622BA">
        <w:rPr>
          <w:lang w:val="en-GB"/>
        </w:rPr>
        <w:t>SQL</w:t>
      </w:r>
      <w:r w:rsidRPr="002622BA">
        <w:t xml:space="preserve"> того же компонента. Текст запроса приведен в  </w:t>
      </w:r>
      <w:fldSimple w:instr=" REF _Ref288063162  \* MERGEFORMAT ">
        <w:r w:rsidR="009614CB" w:rsidRPr="002622BA">
          <w:t xml:space="preserve">Листинг </w:t>
        </w:r>
        <w:r w:rsidR="009614CB">
          <w:rPr>
            <w:noProof/>
          </w:rPr>
          <w:t>2</w:t>
        </w:r>
      </w:fldSimple>
      <w:r w:rsidRPr="002622BA">
        <w:t>.</w:t>
      </w:r>
    </w:p>
    <w:p w:rsidR="002D1653" w:rsidRPr="002622BA" w:rsidRDefault="002D1653" w:rsidP="00B50E75">
      <w:pPr>
        <w:pStyle w:val="a8"/>
      </w:pPr>
      <w:bookmarkStart w:id="35" w:name="_Ref288063162"/>
      <w:r w:rsidRPr="002622BA">
        <w:t xml:space="preserve">Листинг </w:t>
      </w:r>
      <w:fldSimple w:instr=" SEQ Листинг \* ARABIC ">
        <w:r w:rsidR="009614CB">
          <w:rPr>
            <w:noProof/>
          </w:rPr>
          <w:t>2</w:t>
        </w:r>
      </w:fldSimple>
      <w:bookmarkEnd w:id="3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2D1653" w:rsidRPr="008B4D63">
        <w:trPr>
          <w:trHeight w:val="1252"/>
        </w:trPr>
        <w:tc>
          <w:tcPr>
            <w:tcW w:w="9571" w:type="dxa"/>
          </w:tcPr>
          <w:p w:rsidR="002D1653" w:rsidRPr="002622BA" w:rsidRDefault="002D1653" w:rsidP="00B50E75">
            <w:pPr>
              <w:autoSpaceDE w:val="0"/>
              <w:autoSpaceDN w:val="0"/>
              <w:adjustRightInd w:val="0"/>
              <w:spacing w:after="0" w:line="240" w:lineRule="auto"/>
              <w:rPr>
                <w:rFonts w:ascii="Century" w:hAnsi="Century" w:cs="Century"/>
                <w:sz w:val="20"/>
                <w:szCs w:val="20"/>
                <w:lang w:val="en-GB" w:eastAsia="ru-RU"/>
              </w:rPr>
            </w:pPr>
            <w:r w:rsidRPr="002622BA">
              <w:rPr>
                <w:rFonts w:ascii="Century" w:hAnsi="Century" w:cs="Century"/>
                <w:b/>
                <w:bCs/>
                <w:sz w:val="20"/>
                <w:szCs w:val="20"/>
                <w:lang w:val="en-GB" w:eastAsia="ru-RU"/>
              </w:rPr>
              <w:t xml:space="preserve">select </w:t>
            </w:r>
            <w:r w:rsidRPr="002622BA">
              <w:rPr>
                <w:rFonts w:ascii="Century" w:hAnsi="Century" w:cs="Century"/>
                <w:sz w:val="20"/>
                <w:szCs w:val="20"/>
                <w:lang w:val="en-GB" w:eastAsia="ru-RU"/>
              </w:rPr>
              <w:t xml:space="preserve">b.cName cName, </w:t>
            </w:r>
          </w:p>
          <w:p w:rsidR="002D1653" w:rsidRPr="002622BA" w:rsidRDefault="002D1653" w:rsidP="00B50E75">
            <w:pPr>
              <w:autoSpaceDE w:val="0"/>
              <w:autoSpaceDN w:val="0"/>
              <w:adjustRightInd w:val="0"/>
              <w:spacing w:after="0" w:line="240" w:lineRule="auto"/>
              <w:rPr>
                <w:rFonts w:ascii="Century" w:hAnsi="Century" w:cs="Century"/>
                <w:sz w:val="20"/>
                <w:szCs w:val="20"/>
                <w:lang w:val="en-GB" w:eastAsia="ru-RU"/>
              </w:rPr>
            </w:pPr>
            <w:r w:rsidRPr="002622BA">
              <w:rPr>
                <w:rFonts w:ascii="Century" w:hAnsi="Century" w:cs="Century"/>
                <w:sz w:val="20"/>
                <w:szCs w:val="20"/>
                <w:lang w:val="en-GB" w:eastAsia="ru-RU"/>
              </w:rPr>
              <w:t xml:space="preserve">           a.cFamName  cAuthorFam, </w:t>
            </w:r>
          </w:p>
          <w:p w:rsidR="002D1653" w:rsidRPr="002622BA" w:rsidRDefault="002D1653" w:rsidP="00B50E75">
            <w:pPr>
              <w:autoSpaceDE w:val="0"/>
              <w:autoSpaceDN w:val="0"/>
              <w:adjustRightInd w:val="0"/>
              <w:spacing w:after="0" w:line="240" w:lineRule="auto"/>
              <w:rPr>
                <w:rFonts w:ascii="Century" w:hAnsi="Century" w:cs="Century"/>
                <w:sz w:val="20"/>
                <w:szCs w:val="20"/>
                <w:lang w:val="en-GB" w:eastAsia="ru-RU"/>
              </w:rPr>
            </w:pPr>
            <w:r w:rsidRPr="002622BA">
              <w:rPr>
                <w:rFonts w:ascii="Century" w:hAnsi="Century" w:cs="Century"/>
                <w:sz w:val="20"/>
                <w:szCs w:val="20"/>
                <w:lang w:val="en-GB" w:eastAsia="ru-RU"/>
              </w:rPr>
              <w:t xml:space="preserve">           substr(a.cName,0,1) cAuthorName</w:t>
            </w:r>
          </w:p>
          <w:p w:rsidR="002D1653" w:rsidRPr="002622BA" w:rsidRDefault="002D1653" w:rsidP="00B50E75">
            <w:pPr>
              <w:autoSpaceDE w:val="0"/>
              <w:autoSpaceDN w:val="0"/>
              <w:adjustRightInd w:val="0"/>
              <w:spacing w:after="0" w:line="240" w:lineRule="auto"/>
              <w:rPr>
                <w:rFonts w:ascii="Century" w:hAnsi="Century" w:cs="Century"/>
                <w:sz w:val="20"/>
                <w:szCs w:val="20"/>
                <w:lang w:val="en-GB" w:eastAsia="ru-RU"/>
              </w:rPr>
            </w:pPr>
            <w:r w:rsidRPr="002622BA">
              <w:rPr>
                <w:rFonts w:ascii="Century" w:hAnsi="Century" w:cs="Century"/>
                <w:b/>
                <w:bCs/>
                <w:sz w:val="20"/>
                <w:szCs w:val="20"/>
                <w:lang w:val="en-GB" w:eastAsia="ru-RU"/>
              </w:rPr>
              <w:t xml:space="preserve">from </w:t>
            </w:r>
            <w:r w:rsidRPr="002622BA">
              <w:rPr>
                <w:rFonts w:ascii="Century" w:hAnsi="Century" w:cs="Century"/>
                <w:sz w:val="20"/>
                <w:szCs w:val="20"/>
                <w:lang w:val="en-GB" w:eastAsia="ru-RU"/>
              </w:rPr>
              <w:t>book b, author a</w:t>
            </w:r>
            <w:r w:rsidRPr="002622BA">
              <w:rPr>
                <w:rFonts w:ascii="Century" w:hAnsi="Century" w:cs="Century"/>
                <w:b/>
                <w:bCs/>
                <w:sz w:val="20"/>
                <w:szCs w:val="20"/>
                <w:lang w:val="en-GB" w:eastAsia="ru-RU"/>
              </w:rPr>
              <w:t xml:space="preserve"> </w:t>
            </w:r>
          </w:p>
          <w:p w:rsidR="002D1653" w:rsidRPr="002622BA" w:rsidRDefault="002D1653" w:rsidP="00B50E75">
            <w:pPr>
              <w:autoSpaceDE w:val="0"/>
              <w:autoSpaceDN w:val="0"/>
              <w:adjustRightInd w:val="0"/>
              <w:spacing w:after="0" w:line="240" w:lineRule="auto"/>
              <w:rPr>
                <w:rFonts w:ascii="Century" w:hAnsi="Century" w:cs="Century"/>
                <w:sz w:val="20"/>
                <w:szCs w:val="20"/>
                <w:lang w:val="en-GB" w:eastAsia="ru-RU"/>
              </w:rPr>
            </w:pPr>
            <w:r w:rsidRPr="002622BA">
              <w:rPr>
                <w:rFonts w:ascii="Century" w:hAnsi="Century" w:cs="Century"/>
                <w:b/>
                <w:bCs/>
                <w:sz w:val="20"/>
                <w:szCs w:val="20"/>
                <w:lang w:val="en-GB" w:eastAsia="ru-RU"/>
              </w:rPr>
              <w:t xml:space="preserve">where </w:t>
            </w:r>
            <w:r w:rsidRPr="002622BA">
              <w:rPr>
                <w:rFonts w:ascii="Century" w:hAnsi="Century" w:cs="Century"/>
                <w:sz w:val="20"/>
                <w:szCs w:val="20"/>
                <w:lang w:val="en-GB" w:eastAsia="ru-RU"/>
              </w:rPr>
              <w:t>b.nAuthorKey=a.nAuthorKey</w:t>
            </w:r>
          </w:p>
        </w:tc>
      </w:tr>
    </w:tbl>
    <w:p w:rsidR="002D1653" w:rsidRPr="002622BA" w:rsidRDefault="002D1653" w:rsidP="00B50E75">
      <w:pPr>
        <w:spacing w:line="360" w:lineRule="auto"/>
        <w:ind w:firstLine="360"/>
        <w:jc w:val="both"/>
        <w:rPr>
          <w:lang w:val="en-GB"/>
        </w:rPr>
      </w:pPr>
    </w:p>
    <w:p w:rsidR="002D1653" w:rsidRPr="002622BA" w:rsidRDefault="002D1653" w:rsidP="00B50E75">
      <w:pPr>
        <w:spacing w:line="360" w:lineRule="auto"/>
        <w:ind w:firstLine="360"/>
        <w:jc w:val="both"/>
        <w:rPr>
          <w:lang w:val="en-GB"/>
        </w:rPr>
      </w:pPr>
      <w:r w:rsidRPr="002622BA">
        <w:t xml:space="preserve">В компоненте </w:t>
      </w:r>
      <w:r w:rsidRPr="002622BA">
        <w:rPr>
          <w:lang w:val="en-GB"/>
        </w:rPr>
        <w:t>ds</w:t>
      </w:r>
      <w:r w:rsidRPr="002622BA">
        <w:t xml:space="preserve"> указываем ссылку на </w:t>
      </w:r>
      <w:r w:rsidRPr="002622BA">
        <w:rPr>
          <w:lang w:val="en-GB"/>
        </w:rPr>
        <w:t>htq</w:t>
      </w:r>
      <w:r w:rsidRPr="002622BA">
        <w:t xml:space="preserve">, в </w:t>
      </w:r>
      <w:r w:rsidRPr="002622BA">
        <w:rPr>
          <w:lang w:val="en-GB"/>
        </w:rPr>
        <w:t>grd</w:t>
      </w:r>
      <w:r w:rsidRPr="002622BA">
        <w:t xml:space="preserve"> –  на </w:t>
      </w:r>
      <w:r w:rsidRPr="002622BA">
        <w:rPr>
          <w:lang w:val="en-GB"/>
        </w:rPr>
        <w:t>ds</w:t>
      </w:r>
      <w:r w:rsidRPr="002622BA">
        <w:t xml:space="preserve">. Свойства компонентов </w:t>
      </w:r>
      <w:r w:rsidRPr="002622BA">
        <w:rPr>
          <w:lang w:val="en-GB"/>
        </w:rPr>
        <w:t>ds</w:t>
      </w:r>
      <w:r w:rsidRPr="002622BA">
        <w:t xml:space="preserve"> и </w:t>
      </w:r>
      <w:r w:rsidRPr="002622BA">
        <w:rPr>
          <w:lang w:val="en-GB"/>
        </w:rPr>
        <w:t>grd</w:t>
      </w:r>
      <w:r w:rsidRPr="002622BA">
        <w:t xml:space="preserve"> представлены на </w:t>
      </w:r>
      <w:fldSimple w:instr=" REF _Ref288225799 \h  \* MERGEFORMAT ">
        <w:r w:rsidR="009614CB" w:rsidRPr="002622BA">
          <w:t xml:space="preserve">Рис.  </w:t>
        </w:r>
        <w:r w:rsidR="009614CB">
          <w:rPr>
            <w:noProof/>
          </w:rPr>
          <w:t>13</w:t>
        </w:r>
      </w:fldSimple>
      <w:r w:rsidRPr="002622BA">
        <w:rPr>
          <w:lang w:val="en-GB"/>
        </w:rPr>
        <w:t>-</w:t>
      </w:r>
      <w:fldSimple w:instr=" REF _Ref288215884 \h  \* MERGEFORMAT ">
        <w:r w:rsidR="009614CB" w:rsidRPr="002622BA">
          <w:t xml:space="preserve">Рис.  </w:t>
        </w:r>
        <w:r w:rsidR="009614CB">
          <w:rPr>
            <w:noProof/>
          </w:rPr>
          <w:t>14</w:t>
        </w:r>
      </w:fldSimple>
      <w:r w:rsidRPr="002622BA">
        <w:rPr>
          <w:lang w:val="en-GB"/>
        </w:rPr>
        <w:t>.</w:t>
      </w:r>
    </w:p>
    <w:p w:rsidR="002D1653" w:rsidRPr="002622BA" w:rsidRDefault="002D1653" w:rsidP="00B50E75">
      <w:pPr>
        <w:spacing w:line="360" w:lineRule="auto"/>
        <w:ind w:firstLine="360"/>
        <w:jc w:val="both"/>
      </w:pPr>
    </w:p>
    <w:p w:rsidR="002D1653" w:rsidRPr="002622BA" w:rsidRDefault="002D1653" w:rsidP="00B50E75">
      <w:pPr>
        <w:rPr>
          <w:lang w:eastAsia="ru-RU"/>
        </w:rPr>
      </w:pPr>
    </w:p>
    <w:tbl>
      <w:tblPr>
        <w:tblW w:w="0" w:type="auto"/>
        <w:jc w:val="center"/>
        <w:tblLook w:val="00A0"/>
      </w:tblPr>
      <w:tblGrid>
        <w:gridCol w:w="4785"/>
        <w:gridCol w:w="4786"/>
      </w:tblGrid>
      <w:tr w:rsidR="002D1653" w:rsidRPr="002622BA">
        <w:trPr>
          <w:jc w:val="center"/>
        </w:trPr>
        <w:tc>
          <w:tcPr>
            <w:tcW w:w="4785" w:type="dxa"/>
          </w:tcPr>
          <w:p w:rsidR="002D1653" w:rsidRPr="002622BA" w:rsidRDefault="0086176E" w:rsidP="000302F1">
            <w:pPr>
              <w:spacing w:line="360" w:lineRule="auto"/>
              <w:jc w:val="both"/>
              <w:rPr>
                <w:lang w:val="en-GB"/>
              </w:rPr>
            </w:pPr>
            <w:r>
              <w:rPr>
                <w:noProof/>
                <w:lang w:eastAsia="ru-RU"/>
              </w:rPr>
              <w:lastRenderedPageBreak/>
              <w:drawing>
                <wp:inline distT="0" distB="0" distL="0" distR="0">
                  <wp:extent cx="2638425" cy="3333750"/>
                  <wp:effectExtent l="19050" t="0" r="9525" b="0"/>
                  <wp:docPr id="3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46"/>
                          <a:srcRect/>
                          <a:stretch>
                            <a:fillRect/>
                          </a:stretch>
                        </pic:blipFill>
                        <pic:spPr bwMode="auto">
                          <a:xfrm>
                            <a:off x="0" y="0"/>
                            <a:ext cx="2638425" cy="3333750"/>
                          </a:xfrm>
                          <a:prstGeom prst="rect">
                            <a:avLst/>
                          </a:prstGeom>
                          <a:noFill/>
                          <a:ln w="9525">
                            <a:noFill/>
                            <a:miter lim="800000"/>
                            <a:headEnd/>
                            <a:tailEnd/>
                          </a:ln>
                        </pic:spPr>
                      </pic:pic>
                    </a:graphicData>
                  </a:graphic>
                </wp:inline>
              </w:drawing>
            </w:r>
          </w:p>
        </w:tc>
        <w:tc>
          <w:tcPr>
            <w:tcW w:w="4786" w:type="dxa"/>
          </w:tcPr>
          <w:p w:rsidR="002D1653" w:rsidRPr="002622BA" w:rsidRDefault="0086176E" w:rsidP="000302F1">
            <w:pPr>
              <w:spacing w:line="360" w:lineRule="auto"/>
              <w:jc w:val="both"/>
              <w:rPr>
                <w:lang w:val="en-GB"/>
              </w:rPr>
            </w:pPr>
            <w:r>
              <w:rPr>
                <w:noProof/>
                <w:lang w:eastAsia="ru-RU"/>
              </w:rPr>
              <w:drawing>
                <wp:inline distT="0" distB="0" distL="0" distR="0">
                  <wp:extent cx="2743200" cy="3752850"/>
                  <wp:effectExtent l="1905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srcRect/>
                          <a:stretch>
                            <a:fillRect/>
                          </a:stretch>
                        </pic:blipFill>
                        <pic:spPr bwMode="auto">
                          <a:xfrm>
                            <a:off x="0" y="0"/>
                            <a:ext cx="2743200" cy="3752850"/>
                          </a:xfrm>
                          <a:prstGeom prst="rect">
                            <a:avLst/>
                          </a:prstGeom>
                          <a:noFill/>
                          <a:ln w="9525">
                            <a:noFill/>
                            <a:miter lim="800000"/>
                            <a:headEnd/>
                            <a:tailEnd/>
                          </a:ln>
                        </pic:spPr>
                      </pic:pic>
                    </a:graphicData>
                  </a:graphic>
                </wp:inline>
              </w:drawing>
            </w:r>
          </w:p>
        </w:tc>
      </w:tr>
      <w:tr w:rsidR="002D1653" w:rsidRPr="002622BA">
        <w:trPr>
          <w:jc w:val="center"/>
        </w:trPr>
        <w:tc>
          <w:tcPr>
            <w:tcW w:w="4785" w:type="dxa"/>
          </w:tcPr>
          <w:p w:rsidR="002D1653" w:rsidRPr="002622BA" w:rsidRDefault="002D1653" w:rsidP="000302F1">
            <w:pPr>
              <w:pStyle w:val="a8"/>
              <w:jc w:val="center"/>
              <w:rPr>
                <w:noProof/>
              </w:rPr>
            </w:pPr>
            <w:bookmarkStart w:id="36" w:name="_Ref288225799"/>
            <w:r w:rsidRPr="002622BA">
              <w:t xml:space="preserve">Рис.  </w:t>
            </w:r>
            <w:fldSimple w:instr=" SEQ Рис._ \* ARABIC ">
              <w:r w:rsidR="009614CB">
                <w:rPr>
                  <w:noProof/>
                </w:rPr>
                <w:t>13</w:t>
              </w:r>
            </w:fldSimple>
            <w:bookmarkEnd w:id="36"/>
            <w:r w:rsidRPr="002622BA">
              <w:t xml:space="preserve">.  Свойства компонента </w:t>
            </w:r>
            <w:r w:rsidRPr="002622BA">
              <w:rPr>
                <w:lang w:val="en-GB"/>
              </w:rPr>
              <w:t>ds</w:t>
            </w:r>
          </w:p>
        </w:tc>
        <w:tc>
          <w:tcPr>
            <w:tcW w:w="4786" w:type="dxa"/>
          </w:tcPr>
          <w:p w:rsidR="002D1653" w:rsidRPr="002622BA" w:rsidRDefault="002D1653" w:rsidP="000302F1">
            <w:pPr>
              <w:pStyle w:val="a8"/>
              <w:jc w:val="center"/>
              <w:rPr>
                <w:noProof/>
              </w:rPr>
            </w:pPr>
            <w:bookmarkStart w:id="37" w:name="_Ref288215884"/>
            <w:r w:rsidRPr="002622BA">
              <w:t xml:space="preserve">Рис.  </w:t>
            </w:r>
            <w:fldSimple w:instr=" SEQ Рис._ \* ARABIC ">
              <w:r w:rsidR="009614CB">
                <w:rPr>
                  <w:noProof/>
                </w:rPr>
                <w:t>14</w:t>
              </w:r>
            </w:fldSimple>
            <w:bookmarkEnd w:id="37"/>
            <w:r w:rsidRPr="002622BA">
              <w:t xml:space="preserve">.  Свойства компонента </w:t>
            </w:r>
            <w:r w:rsidRPr="002622BA">
              <w:rPr>
                <w:lang w:val="en-GB"/>
              </w:rPr>
              <w:t>grd</w:t>
            </w:r>
          </w:p>
        </w:tc>
      </w:tr>
    </w:tbl>
    <w:p w:rsidR="002D1653" w:rsidRPr="002622BA" w:rsidRDefault="002D1653" w:rsidP="00B50E75">
      <w:pPr>
        <w:spacing w:line="360" w:lineRule="auto"/>
        <w:ind w:firstLine="360"/>
        <w:jc w:val="both"/>
      </w:pPr>
      <w:r w:rsidRPr="002622BA">
        <w:t xml:space="preserve">Поместим на форму ещё одну кнопку с закладки </w:t>
      </w:r>
      <w:r w:rsidRPr="002622BA">
        <w:rPr>
          <w:lang w:val="en-GB"/>
        </w:rPr>
        <w:t>Standard</w:t>
      </w:r>
      <w:r w:rsidRPr="002622BA">
        <w:t xml:space="preserve"> (назовем её </w:t>
      </w:r>
      <w:r w:rsidRPr="002622BA">
        <w:rPr>
          <w:lang w:val="en-GB"/>
        </w:rPr>
        <w:t>bSelect</w:t>
      </w:r>
      <w:r w:rsidRPr="002622BA">
        <w:t xml:space="preserve">), </w:t>
      </w:r>
      <w:r w:rsidR="00D03712" w:rsidRPr="002622BA">
        <w:t>при</w:t>
      </w:r>
      <w:r w:rsidR="006C4B84" w:rsidRPr="002622BA">
        <w:t xml:space="preserve"> нажати</w:t>
      </w:r>
      <w:r w:rsidR="00D03712" w:rsidRPr="002622BA">
        <w:t>и</w:t>
      </w:r>
      <w:r w:rsidRPr="002622BA">
        <w:t xml:space="preserve"> на которую будет выполняться запрос к базе данных.  Обработчик события нажатия на кнопку представлен в  </w:t>
      </w:r>
      <w:fldSimple w:instr=" REF _Ref288063146  \* MERGEFORMAT ">
        <w:r w:rsidR="009614CB" w:rsidRPr="002622BA">
          <w:t xml:space="preserve">Листинг </w:t>
        </w:r>
        <w:r w:rsidR="009614CB">
          <w:rPr>
            <w:noProof/>
          </w:rPr>
          <w:t>3</w:t>
        </w:r>
      </w:fldSimple>
    </w:p>
    <w:p w:rsidR="002D1653" w:rsidRPr="002622BA" w:rsidRDefault="002D1653" w:rsidP="00B50E75">
      <w:pPr>
        <w:pStyle w:val="a8"/>
      </w:pPr>
      <w:bookmarkStart w:id="38" w:name="_Ref288063146"/>
      <w:r w:rsidRPr="002622BA">
        <w:t xml:space="preserve">Листинг </w:t>
      </w:r>
      <w:fldSimple w:instr=" SEQ Листинг \* ARABIC ">
        <w:r w:rsidR="009614CB">
          <w:rPr>
            <w:noProof/>
          </w:rPr>
          <w:t>3</w:t>
        </w:r>
      </w:fldSimple>
      <w:bookmarkEnd w:id="3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2D1653" w:rsidRPr="002622BA">
        <w:tc>
          <w:tcPr>
            <w:tcW w:w="9571" w:type="dxa"/>
          </w:tcPr>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procedure TConnectForm.bSelectClick(Sender: TObject);</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begin</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if not htb.Active then</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GB" w:eastAsia="ru-RU"/>
              </w:rPr>
              <w:t xml:space="preserve">  begin</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GB" w:eastAsia="ru-RU"/>
              </w:rPr>
              <w:t>Application</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GB" w:eastAsia="ru-RU"/>
              </w:rPr>
              <w:t>MessageBox</w:t>
            </w:r>
            <w:r w:rsidRPr="002622BA">
              <w:rPr>
                <w:rFonts w:ascii="Courier New CYR" w:hAnsi="Courier New CYR" w:cs="Courier New CYR"/>
                <w:sz w:val="20"/>
                <w:szCs w:val="20"/>
                <w:lang w:eastAsia="ru-RU"/>
              </w:rPr>
              <w:t>('Необходимо установить связь с БД', 'Внимание');</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GB" w:eastAsia="ru-RU"/>
              </w:rPr>
              <w:t>exit;</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end;  </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htq.Active := true;</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end;</w:t>
            </w:r>
          </w:p>
        </w:tc>
      </w:tr>
    </w:tbl>
    <w:p w:rsidR="002D1653" w:rsidRPr="002622BA" w:rsidRDefault="002D1653" w:rsidP="00B50E75">
      <w:pPr>
        <w:spacing w:line="360" w:lineRule="auto"/>
        <w:ind w:firstLine="360"/>
        <w:jc w:val="both"/>
        <w:rPr>
          <w:lang w:val="en-GB"/>
        </w:rPr>
      </w:pPr>
    </w:p>
    <w:p w:rsidR="002D1653" w:rsidRPr="002622BA" w:rsidRDefault="002D1653" w:rsidP="00B50E75">
      <w:pPr>
        <w:spacing w:line="360" w:lineRule="auto"/>
        <w:ind w:firstLine="360"/>
        <w:jc w:val="both"/>
      </w:pPr>
      <w:r w:rsidRPr="002622BA">
        <w:t>Приложение готово для запуска. После компиляции и запуска приложения необходимо нажать на кнопку «Подключиться к БД» для установки соединения с базой данных, а затем кнопку «Выполнить запрос».  Результаты работы приложения после н</w:t>
      </w:r>
      <w:r w:rsidRPr="002622BA">
        <w:t>а</w:t>
      </w:r>
      <w:r w:rsidRPr="002622BA">
        <w:t xml:space="preserve">жатия на кнопку «Выполнить запрос» продемонстрированы на </w:t>
      </w:r>
      <w:fldSimple w:instr=" REF _Ref288063236  \* MERGEFORMAT ">
        <w:r w:rsidR="009614CB" w:rsidRPr="002622BA">
          <w:t xml:space="preserve">Рис.  </w:t>
        </w:r>
        <w:r w:rsidR="009614CB">
          <w:rPr>
            <w:noProof/>
          </w:rPr>
          <w:t>15</w:t>
        </w:r>
      </w:fldSimple>
      <w:r w:rsidRPr="002622BA">
        <w:t>.</w:t>
      </w:r>
    </w:p>
    <w:p w:rsidR="002D1653" w:rsidRPr="002622BA" w:rsidRDefault="0086176E" w:rsidP="00B50E75">
      <w:pPr>
        <w:pStyle w:val="a8"/>
        <w:keepNext/>
        <w:jc w:val="center"/>
      </w:pPr>
      <w:r>
        <w:rPr>
          <w:b w:val="0"/>
          <w:bCs w:val="0"/>
          <w:noProof/>
        </w:rPr>
        <w:lastRenderedPageBreak/>
        <w:drawing>
          <wp:inline distT="0" distB="0" distL="0" distR="0">
            <wp:extent cx="4648200" cy="2667000"/>
            <wp:effectExtent l="1905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srcRect/>
                    <a:stretch>
                      <a:fillRect/>
                    </a:stretch>
                  </pic:blipFill>
                  <pic:spPr bwMode="auto">
                    <a:xfrm>
                      <a:off x="0" y="0"/>
                      <a:ext cx="4648200" cy="2667000"/>
                    </a:xfrm>
                    <a:prstGeom prst="rect">
                      <a:avLst/>
                    </a:prstGeom>
                    <a:noFill/>
                    <a:ln w="9525">
                      <a:noFill/>
                      <a:miter lim="800000"/>
                      <a:headEnd/>
                      <a:tailEnd/>
                    </a:ln>
                  </pic:spPr>
                </pic:pic>
              </a:graphicData>
            </a:graphic>
          </wp:inline>
        </w:drawing>
      </w:r>
    </w:p>
    <w:p w:rsidR="002D1653" w:rsidRPr="002622BA" w:rsidRDefault="002D1653" w:rsidP="00B50E75">
      <w:pPr>
        <w:pStyle w:val="a8"/>
        <w:jc w:val="center"/>
      </w:pPr>
      <w:bookmarkStart w:id="39" w:name="_Ref288063236"/>
      <w:r w:rsidRPr="002622BA">
        <w:t xml:space="preserve">Рис.  </w:t>
      </w:r>
      <w:fldSimple w:instr=" SEQ Рис._ \* ARABIC ">
        <w:r w:rsidR="009614CB">
          <w:rPr>
            <w:noProof/>
          </w:rPr>
          <w:t>15</w:t>
        </w:r>
      </w:fldSimple>
      <w:bookmarkEnd w:id="39"/>
      <w:r w:rsidRPr="002622BA">
        <w:t>.  Внешний вид приложения после нажатия на кнопку «Выполнить запрос»</w:t>
      </w:r>
    </w:p>
    <w:p w:rsidR="002D1653" w:rsidRPr="002622BA" w:rsidRDefault="002D1653" w:rsidP="00B50E75">
      <w:pPr>
        <w:spacing w:line="360" w:lineRule="auto"/>
        <w:ind w:firstLine="360"/>
        <w:jc w:val="both"/>
        <w:rPr>
          <w:rStyle w:val="11"/>
          <w:rFonts w:ascii="Cambria" w:hAnsi="Cambria" w:cs="Cambria"/>
          <w:b w:val="0"/>
          <w:bCs w:val="0"/>
          <w:sz w:val="24"/>
          <w:szCs w:val="24"/>
        </w:rPr>
      </w:pPr>
      <w:r w:rsidRPr="002622BA">
        <w:t xml:space="preserve">Рассмотрим типовые приемы работы с набором данных. </w:t>
      </w:r>
      <w:r w:rsidRPr="002622BA">
        <w:rPr>
          <w:rStyle w:val="11"/>
          <w:sz w:val="24"/>
          <w:szCs w:val="24"/>
        </w:rPr>
        <w:br w:type="page"/>
      </w:r>
    </w:p>
    <w:p w:rsidR="002D1653" w:rsidRPr="002622BA" w:rsidRDefault="002D1653" w:rsidP="00B50E75">
      <w:pPr>
        <w:pStyle w:val="2"/>
        <w:numPr>
          <w:ilvl w:val="2"/>
          <w:numId w:val="2"/>
        </w:numPr>
        <w:rPr>
          <w:rStyle w:val="11"/>
          <w:sz w:val="24"/>
          <w:szCs w:val="24"/>
        </w:rPr>
      </w:pPr>
      <w:bookmarkStart w:id="40" w:name="_Toc290634182"/>
      <w:bookmarkStart w:id="41" w:name="_Toc302479371"/>
      <w:r w:rsidRPr="002622BA">
        <w:rPr>
          <w:rStyle w:val="11"/>
          <w:sz w:val="24"/>
          <w:szCs w:val="24"/>
        </w:rPr>
        <w:lastRenderedPageBreak/>
        <w:t>Перемещение по набору данных и получение значений полей текущей записи набора данных</w:t>
      </w:r>
      <w:bookmarkEnd w:id="40"/>
      <w:bookmarkEnd w:id="41"/>
      <w:r w:rsidRPr="002622BA">
        <w:rPr>
          <w:rStyle w:val="11"/>
          <w:sz w:val="24"/>
          <w:szCs w:val="24"/>
        </w:rPr>
        <w:t xml:space="preserve"> </w:t>
      </w:r>
    </w:p>
    <w:p w:rsidR="002D1653" w:rsidRPr="002622BA" w:rsidRDefault="002D1653" w:rsidP="00B50E75">
      <w:pPr>
        <w:spacing w:line="360" w:lineRule="auto"/>
        <w:ind w:firstLine="360"/>
        <w:jc w:val="both"/>
      </w:pPr>
    </w:p>
    <w:p w:rsidR="002D1653" w:rsidRPr="002622BA" w:rsidRDefault="002D1653" w:rsidP="00B50E75">
      <w:pPr>
        <w:spacing w:line="360" w:lineRule="auto"/>
        <w:ind w:firstLine="360"/>
        <w:jc w:val="both"/>
      </w:pPr>
      <w:r w:rsidRPr="002622BA">
        <w:t xml:space="preserve">Как и стандартный компонент </w:t>
      </w:r>
      <w:r w:rsidRPr="002622BA">
        <w:rPr>
          <w:lang w:val="en-GB"/>
        </w:rPr>
        <w:t>TDataSet</w:t>
      </w:r>
      <w:r w:rsidRPr="002622BA">
        <w:t xml:space="preserve">, компонент </w:t>
      </w:r>
      <w:r w:rsidRPr="002622BA">
        <w:rPr>
          <w:lang w:val="en-GB"/>
        </w:rPr>
        <w:t>THtQuery</w:t>
      </w:r>
      <w:r w:rsidRPr="002622BA">
        <w:t xml:space="preserve"> поддерживает методы навигаци</w:t>
      </w:r>
      <w:r w:rsidR="00D57390" w:rsidRPr="002622BA">
        <w:t>и</w:t>
      </w:r>
      <w:r w:rsidRPr="002622BA">
        <w:t xml:space="preserve"> по результирующему набору строк, а именно:</w:t>
      </w:r>
    </w:p>
    <w:p w:rsidR="002D1653" w:rsidRPr="002622BA" w:rsidRDefault="002D1653" w:rsidP="00565BDF">
      <w:pPr>
        <w:pStyle w:val="12"/>
        <w:numPr>
          <w:ilvl w:val="0"/>
          <w:numId w:val="9"/>
        </w:numPr>
        <w:spacing w:line="360" w:lineRule="auto"/>
        <w:jc w:val="both"/>
      </w:pPr>
      <w:r w:rsidRPr="002622BA">
        <w:t xml:space="preserve">переместиться на первую запись – метод </w:t>
      </w:r>
      <w:r w:rsidRPr="002622BA">
        <w:rPr>
          <w:lang w:val="en-GB"/>
        </w:rPr>
        <w:t>First</w:t>
      </w:r>
      <w:r w:rsidRPr="002622BA">
        <w:t>;</w:t>
      </w:r>
    </w:p>
    <w:p w:rsidR="002D1653" w:rsidRPr="002622BA" w:rsidRDefault="002D1653" w:rsidP="00565BDF">
      <w:pPr>
        <w:pStyle w:val="12"/>
        <w:numPr>
          <w:ilvl w:val="0"/>
          <w:numId w:val="9"/>
        </w:numPr>
        <w:spacing w:line="360" w:lineRule="auto"/>
        <w:jc w:val="both"/>
      </w:pPr>
      <w:r w:rsidRPr="002622BA">
        <w:t xml:space="preserve">переместиться на последнюю запись – метод </w:t>
      </w:r>
      <w:r w:rsidRPr="002622BA">
        <w:rPr>
          <w:lang w:val="en-GB"/>
        </w:rPr>
        <w:t>Last</w:t>
      </w:r>
      <w:r w:rsidRPr="002622BA">
        <w:t>;</w:t>
      </w:r>
    </w:p>
    <w:p w:rsidR="002D1653" w:rsidRPr="002622BA" w:rsidRDefault="002D1653" w:rsidP="00565BDF">
      <w:pPr>
        <w:pStyle w:val="12"/>
        <w:numPr>
          <w:ilvl w:val="0"/>
          <w:numId w:val="9"/>
        </w:numPr>
        <w:spacing w:line="360" w:lineRule="auto"/>
        <w:jc w:val="both"/>
      </w:pPr>
      <w:r w:rsidRPr="002622BA">
        <w:t xml:space="preserve">переместиться на следующую, относительно текущей, запись – метод </w:t>
      </w:r>
      <w:r w:rsidRPr="002622BA">
        <w:rPr>
          <w:lang w:val="en-GB"/>
        </w:rPr>
        <w:t>Next</w:t>
      </w:r>
      <w:r w:rsidRPr="002622BA">
        <w:t>;</w:t>
      </w:r>
    </w:p>
    <w:p w:rsidR="002D1653" w:rsidRPr="002622BA" w:rsidRDefault="002D1653" w:rsidP="00565BDF">
      <w:pPr>
        <w:pStyle w:val="12"/>
        <w:numPr>
          <w:ilvl w:val="0"/>
          <w:numId w:val="9"/>
        </w:numPr>
        <w:spacing w:line="360" w:lineRule="auto"/>
        <w:jc w:val="both"/>
      </w:pPr>
      <w:r w:rsidRPr="002622BA">
        <w:t xml:space="preserve">переместиться на предыдущую, относительно текущей, запись – метод </w:t>
      </w:r>
      <w:r w:rsidRPr="002622BA">
        <w:rPr>
          <w:lang w:val="en-GB"/>
        </w:rPr>
        <w:t>Prior</w:t>
      </w:r>
      <w:r w:rsidRPr="002622BA">
        <w:t>;</w:t>
      </w:r>
    </w:p>
    <w:p w:rsidR="002D1653" w:rsidRPr="002622BA" w:rsidRDefault="002D1653" w:rsidP="00B50E75">
      <w:pPr>
        <w:spacing w:line="360" w:lineRule="auto"/>
        <w:ind w:firstLine="360"/>
        <w:jc w:val="both"/>
      </w:pPr>
      <w:r w:rsidRPr="002622BA">
        <w:t xml:space="preserve">Номер текущей  строки компонент хранит в свойстве </w:t>
      </w:r>
      <w:r w:rsidRPr="002622BA">
        <w:rPr>
          <w:lang w:val="en-GB"/>
        </w:rPr>
        <w:t>RecNo</w:t>
      </w:r>
      <w:r w:rsidRPr="002622BA">
        <w:t xml:space="preserve">. </w:t>
      </w:r>
    </w:p>
    <w:p w:rsidR="002D1653" w:rsidRPr="002622BA" w:rsidRDefault="002D1653" w:rsidP="00B50E75">
      <w:pPr>
        <w:spacing w:line="360" w:lineRule="auto"/>
        <w:ind w:firstLine="360"/>
        <w:jc w:val="both"/>
      </w:pPr>
      <w:r w:rsidRPr="002622BA">
        <w:t xml:space="preserve">Рассмотрим пример работы с методами навигации </w:t>
      </w:r>
      <w:r w:rsidR="00D03712" w:rsidRPr="002622BA">
        <w:t>.</w:t>
      </w:r>
      <w:r w:rsidRPr="002622BA">
        <w:t xml:space="preserve"> </w:t>
      </w:r>
      <w:r w:rsidR="00EC53A6" w:rsidRPr="002622BA">
        <w:t>Н</w:t>
      </w:r>
      <w:r w:rsidRPr="002622BA">
        <w:t>а форму, рассмотренную в предыдущем разделе, поместим ряд ко</w:t>
      </w:r>
      <w:r w:rsidRPr="002622BA">
        <w:t>м</w:t>
      </w:r>
      <w:r w:rsidRPr="002622BA">
        <w:t xml:space="preserve">понентов: панель (назовем её pNavigate) с закладки </w:t>
      </w:r>
      <w:r w:rsidRPr="002622BA">
        <w:rPr>
          <w:lang w:val="en-GB"/>
        </w:rPr>
        <w:t>Standard</w:t>
      </w:r>
      <w:r w:rsidRPr="002622BA">
        <w:t xml:space="preserve">, на панель поместим четыре кнопки с той же закладки, назвовем их- </w:t>
      </w:r>
      <w:r w:rsidRPr="002622BA">
        <w:rPr>
          <w:lang w:val="en-GB"/>
        </w:rPr>
        <w:t>bFirst</w:t>
      </w:r>
      <w:r w:rsidRPr="002622BA">
        <w:t xml:space="preserve"> (метка «Перв»), </w:t>
      </w:r>
      <w:r w:rsidRPr="002622BA">
        <w:rPr>
          <w:lang w:val="en-GB"/>
        </w:rPr>
        <w:t>bPrior</w:t>
      </w:r>
      <w:r w:rsidRPr="002622BA">
        <w:t xml:space="preserve"> </w:t>
      </w:r>
      <w:r w:rsidR="00D57390" w:rsidRPr="002622BA">
        <w:t>(</w:t>
      </w:r>
      <w:r w:rsidRPr="002622BA">
        <w:t>метка «Пред»</w:t>
      </w:r>
      <w:r w:rsidR="00D57390" w:rsidRPr="002622BA">
        <w:t>)</w:t>
      </w:r>
      <w:r w:rsidRPr="002622BA">
        <w:t xml:space="preserve">,  </w:t>
      </w:r>
      <w:r w:rsidRPr="002622BA">
        <w:rPr>
          <w:lang w:val="en-GB"/>
        </w:rPr>
        <w:t>bNex</w:t>
      </w:r>
      <w:r w:rsidR="001547B1" w:rsidRPr="002622BA">
        <w:t xml:space="preserve"> </w:t>
      </w:r>
      <w:r w:rsidR="00D57390" w:rsidRPr="002622BA">
        <w:t>(</w:t>
      </w:r>
      <w:r w:rsidRPr="002622BA">
        <w:t>метка «След»</w:t>
      </w:r>
      <w:r w:rsidR="00D57390" w:rsidRPr="002622BA">
        <w:t>)</w:t>
      </w:r>
      <w:r w:rsidRPr="002622BA">
        <w:t xml:space="preserve">, </w:t>
      </w:r>
      <w:r w:rsidRPr="002622BA">
        <w:rPr>
          <w:lang w:val="en-GB"/>
        </w:rPr>
        <w:t>bLast</w:t>
      </w:r>
      <w:r w:rsidR="00D57390" w:rsidRPr="002622BA">
        <w:t>(</w:t>
      </w:r>
      <w:r w:rsidRPr="002622BA">
        <w:t xml:space="preserve"> метка «Последн»</w:t>
      </w:r>
      <w:r w:rsidR="00D57390" w:rsidRPr="002622BA">
        <w:t>)</w:t>
      </w:r>
      <w:r w:rsidRPr="002622BA">
        <w:t>, добавим на форму также комп</w:t>
      </w:r>
      <w:r w:rsidRPr="002622BA">
        <w:t>о</w:t>
      </w:r>
      <w:r w:rsidRPr="002622BA">
        <w:t xml:space="preserve">нент </w:t>
      </w:r>
      <w:r w:rsidRPr="002622BA">
        <w:rPr>
          <w:lang w:val="en-GB"/>
        </w:rPr>
        <w:t>TDbEdit</w:t>
      </w:r>
      <w:r w:rsidRPr="002622BA">
        <w:t xml:space="preserve"> (назовем его </w:t>
      </w:r>
      <w:r w:rsidRPr="002622BA">
        <w:rPr>
          <w:lang w:val="en-GB"/>
        </w:rPr>
        <w:t>dbeBookName</w:t>
      </w:r>
      <w:r w:rsidRPr="002622BA">
        <w:t xml:space="preserve">) с закладки </w:t>
      </w:r>
      <w:r w:rsidRPr="002622BA">
        <w:rPr>
          <w:lang w:val="en-GB"/>
        </w:rPr>
        <w:t>Data</w:t>
      </w:r>
      <w:r w:rsidRPr="002622BA">
        <w:t xml:space="preserve"> </w:t>
      </w:r>
      <w:r w:rsidRPr="002622BA">
        <w:rPr>
          <w:lang w:val="en-GB"/>
        </w:rPr>
        <w:t>Controls</w:t>
      </w:r>
      <w:r w:rsidRPr="002622BA">
        <w:t xml:space="preserve">. Внешний вид формы представлен на </w:t>
      </w:r>
      <w:fldSimple w:instr=" REF _Ref288136720 \h  \* MERGEFORMAT ">
        <w:r w:rsidR="009614CB" w:rsidRPr="002622BA">
          <w:t xml:space="preserve">Рис.  </w:t>
        </w:r>
        <w:r w:rsidR="009614CB">
          <w:rPr>
            <w:noProof/>
          </w:rPr>
          <w:t>16</w:t>
        </w:r>
      </w:fldSimple>
      <w:r w:rsidRPr="002622BA">
        <w:t>.</w:t>
      </w:r>
    </w:p>
    <w:p w:rsidR="002D1653" w:rsidRPr="002622BA" w:rsidRDefault="0086176E" w:rsidP="00B50E75">
      <w:pPr>
        <w:spacing w:line="360" w:lineRule="auto"/>
        <w:jc w:val="center"/>
      </w:pPr>
      <w:r>
        <w:rPr>
          <w:noProof/>
          <w:lang w:eastAsia="ru-RU"/>
        </w:rPr>
        <w:drawing>
          <wp:inline distT="0" distB="0" distL="0" distR="0">
            <wp:extent cx="4857750" cy="3000375"/>
            <wp:effectExtent l="19050" t="0" r="0" b="0"/>
            <wp:docPr id="3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49"/>
                    <a:srcRect/>
                    <a:stretch>
                      <a:fillRect/>
                    </a:stretch>
                  </pic:blipFill>
                  <pic:spPr bwMode="auto">
                    <a:xfrm>
                      <a:off x="0" y="0"/>
                      <a:ext cx="4857750" cy="3000375"/>
                    </a:xfrm>
                    <a:prstGeom prst="rect">
                      <a:avLst/>
                    </a:prstGeom>
                    <a:noFill/>
                    <a:ln w="9525">
                      <a:noFill/>
                      <a:miter lim="800000"/>
                      <a:headEnd/>
                      <a:tailEnd/>
                    </a:ln>
                  </pic:spPr>
                </pic:pic>
              </a:graphicData>
            </a:graphic>
          </wp:inline>
        </w:drawing>
      </w:r>
    </w:p>
    <w:p w:rsidR="002D1653" w:rsidRPr="002622BA" w:rsidRDefault="002D1653" w:rsidP="00B50E75">
      <w:pPr>
        <w:pStyle w:val="a8"/>
        <w:jc w:val="center"/>
      </w:pPr>
      <w:bookmarkStart w:id="42" w:name="_Ref288136720"/>
      <w:r w:rsidRPr="002622BA">
        <w:t xml:space="preserve">Рис.  </w:t>
      </w:r>
      <w:fldSimple w:instr=" SEQ Рис._ \* ARABIC ">
        <w:r w:rsidR="009614CB">
          <w:rPr>
            <w:noProof/>
          </w:rPr>
          <w:t>16</w:t>
        </w:r>
      </w:fldSimple>
      <w:bookmarkEnd w:id="42"/>
      <w:r w:rsidRPr="002622BA">
        <w:t xml:space="preserve">.  Внешний вид формы (среда разработки) </w:t>
      </w:r>
    </w:p>
    <w:p w:rsidR="002D1653" w:rsidRPr="002622BA" w:rsidRDefault="00D03712" w:rsidP="00B50E75">
      <w:pPr>
        <w:spacing w:line="360" w:lineRule="auto"/>
        <w:ind w:firstLine="360"/>
        <w:jc w:val="both"/>
      </w:pPr>
      <w:r w:rsidRPr="002622BA">
        <w:t>При</w:t>
      </w:r>
      <w:r w:rsidR="001547B1" w:rsidRPr="002622BA">
        <w:t xml:space="preserve"> нажати</w:t>
      </w:r>
      <w:r w:rsidRPr="002622BA">
        <w:t>и</w:t>
      </w:r>
      <w:r w:rsidR="002D1653" w:rsidRPr="002622BA">
        <w:t xml:space="preserve"> на кнопки будет осуществляться перемещение на первую, предыдущую относительно текущей, следующую относительно текущей, последнюю строки соответственно.  При обработке нажатия необходимо проверять, находится ли ко</w:t>
      </w:r>
      <w:r w:rsidR="002D1653" w:rsidRPr="002622BA">
        <w:t>м</w:t>
      </w:r>
      <w:r w:rsidR="002D1653" w:rsidRPr="002622BA">
        <w:t xml:space="preserve">понент в активном состоянии, то есть выполнен ли запрос (если компонент находится в активном состоянии, свойству htq.Active присвоено значение true). Очевидно, что навигация по набору данных не имеет смысла, если запрос не вернул ни одной записи, </w:t>
      </w:r>
      <w:r w:rsidR="002D1653" w:rsidRPr="002622BA">
        <w:lastRenderedPageBreak/>
        <w:t>проверять количество записей будем путем обращения к свойству htq.RecordCount. При перемещении на следующую или пр</w:t>
      </w:r>
      <w:r w:rsidR="002D1653" w:rsidRPr="002622BA">
        <w:t>е</w:t>
      </w:r>
      <w:r w:rsidR="002D1653" w:rsidRPr="002622BA">
        <w:t>дыдущую запись также необходимо проверять, не достигнут  ли конец или начало списка. Признак того, что текущая строка я</w:t>
      </w:r>
      <w:r w:rsidR="002D1653" w:rsidRPr="002622BA">
        <w:t>в</w:t>
      </w:r>
      <w:r w:rsidR="002D1653" w:rsidRPr="002622BA">
        <w:t>ляется первой (и перемещение на предыдущую не имеет смысла</w:t>
      </w:r>
      <w:r w:rsidR="00010A83" w:rsidRPr="002622BA">
        <w:t>)</w:t>
      </w:r>
      <w:r w:rsidRPr="002622BA">
        <w:t>,</w:t>
      </w:r>
      <w:r w:rsidR="002D1653" w:rsidRPr="002622BA">
        <w:t xml:space="preserve"> содержится в свойстве htq.BoF, признак того, что текущая строка является последней (и перемещение на следующую строку не имеет смысла</w:t>
      </w:r>
      <w:r w:rsidR="00010A83" w:rsidRPr="002622BA">
        <w:t>)</w:t>
      </w:r>
      <w:r w:rsidRPr="002622BA">
        <w:t>,</w:t>
      </w:r>
      <w:r w:rsidR="002D1653" w:rsidRPr="002622BA">
        <w:t xml:space="preserve"> содержится в свойстве htq.EoF.  Код обр</w:t>
      </w:r>
      <w:r w:rsidR="002D1653" w:rsidRPr="002622BA">
        <w:t>а</w:t>
      </w:r>
      <w:r w:rsidR="002D1653" w:rsidRPr="002622BA">
        <w:t xml:space="preserve">ботчиков нажатия на кнопки и процедуры проверки представлен в </w:t>
      </w:r>
      <w:fldSimple w:instr=" REF _Ref288137807 \h  \* MERGEFORMAT ">
        <w:r w:rsidR="009614CB" w:rsidRPr="002622BA">
          <w:t>Листинг</w:t>
        </w:r>
        <w:r w:rsidR="009614CB" w:rsidRPr="009614CB">
          <w:t xml:space="preserve"> 4</w:t>
        </w:r>
      </w:fldSimple>
      <w:r w:rsidR="002D1653" w:rsidRPr="002622BA">
        <w:t>.</w:t>
      </w:r>
    </w:p>
    <w:p w:rsidR="002D1653" w:rsidRPr="002622BA" w:rsidRDefault="002D1653" w:rsidP="00B50E75">
      <w:pPr>
        <w:pStyle w:val="a8"/>
        <w:rPr>
          <w:lang w:val="en-GB"/>
        </w:rPr>
      </w:pPr>
      <w:bookmarkStart w:id="43" w:name="_Ref288137807"/>
      <w:r w:rsidRPr="002622BA">
        <w:t>Листинг</w:t>
      </w:r>
      <w:r w:rsidRPr="002622BA">
        <w:rPr>
          <w:lang w:val="en-GB"/>
        </w:rPr>
        <w:t xml:space="preserve"> </w:t>
      </w:r>
      <w:r w:rsidR="00E54BF2" w:rsidRPr="002622BA">
        <w:rPr>
          <w:lang w:val="en-GB"/>
        </w:rPr>
        <w:fldChar w:fldCharType="begin"/>
      </w:r>
      <w:r w:rsidRPr="002622BA">
        <w:rPr>
          <w:lang w:val="en-GB"/>
        </w:rPr>
        <w:instrText xml:space="preserve"> SEQ </w:instrText>
      </w:r>
      <w:r w:rsidRPr="002622BA">
        <w:instrText>Листинг</w:instrText>
      </w:r>
      <w:r w:rsidRPr="002622BA">
        <w:rPr>
          <w:lang w:val="en-GB"/>
        </w:rPr>
        <w:instrText xml:space="preserve"> \* ARABIC </w:instrText>
      </w:r>
      <w:r w:rsidR="00E54BF2" w:rsidRPr="002622BA">
        <w:rPr>
          <w:lang w:val="en-GB"/>
        </w:rPr>
        <w:fldChar w:fldCharType="separate"/>
      </w:r>
      <w:r w:rsidR="009614CB">
        <w:rPr>
          <w:noProof/>
          <w:lang w:val="en-GB"/>
        </w:rPr>
        <w:t>4</w:t>
      </w:r>
      <w:r w:rsidR="00E54BF2" w:rsidRPr="002622BA">
        <w:rPr>
          <w:lang w:val="en-GB"/>
        </w:rPr>
        <w:fldChar w:fldCharType="end"/>
      </w:r>
      <w:bookmarkEnd w:id="4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2D1653" w:rsidRPr="002622BA">
        <w:tc>
          <w:tcPr>
            <w:tcW w:w="9571" w:type="dxa"/>
          </w:tcPr>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function TConnectForm.NavigationCheck : boolean;</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begin</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if not htq.Active then</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begin</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Application.MessageBox('Необходмио выполнить запрос','Внимание');</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result := false;</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exit;    </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end;</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if htq.RecordCount = 0  then</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GB" w:eastAsia="ru-RU"/>
              </w:rPr>
              <w:t xml:space="preserve">  begin</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GB" w:eastAsia="ru-RU"/>
              </w:rPr>
              <w:t>Application</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GB" w:eastAsia="ru-RU"/>
              </w:rPr>
              <w:t>MessageBox</w:t>
            </w:r>
            <w:r w:rsidRPr="002622BA">
              <w:rPr>
                <w:rFonts w:ascii="Courier New CYR" w:hAnsi="Courier New CYR" w:cs="Courier New CYR"/>
                <w:sz w:val="20"/>
                <w:szCs w:val="20"/>
                <w:lang w:eastAsia="ru-RU"/>
              </w:rPr>
              <w:t>('Результирующий набор содержит 0 строк',</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GB" w:eastAsia="ru-RU"/>
              </w:rPr>
              <w:t>'</w:t>
            </w:r>
            <w:r w:rsidRPr="002622BA">
              <w:rPr>
                <w:rFonts w:ascii="Courier New CYR" w:hAnsi="Courier New CYR" w:cs="Courier New CYR"/>
                <w:sz w:val="20"/>
                <w:szCs w:val="20"/>
                <w:lang w:eastAsia="ru-RU"/>
              </w:rPr>
              <w:t>Внимание</w:t>
            </w:r>
            <w:r w:rsidRPr="002622BA">
              <w:rPr>
                <w:rFonts w:ascii="Courier New CYR" w:hAnsi="Courier New CYR" w:cs="Courier New CYR"/>
                <w:sz w:val="20"/>
                <w:szCs w:val="20"/>
                <w:lang w:val="en-GB" w:eastAsia="ru-RU"/>
              </w:rPr>
              <w:t>');</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result := false;</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exit;</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end;</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result := true;</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end;</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procedure TConnectForm.bFirstClick(Sender: TObject);</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begin</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if not NavigationCheck then</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exit;</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htq.First;</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end;</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procedure TConnectForm.bLastClick(Sender: TObject);</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begin</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if not NavigationCheck then</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exit;</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htq.Last;</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end;</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procedure TConnectForm.bNextClick(Sender: TObject);</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begin</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if not NavigationCheck then</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exit;</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if not htq.Eof then</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htq.Next;</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end;</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procedure TConnectForm.bPriorClick(Sender: TObject);</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begin</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if not NavigationCheck then</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exit;</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if not htq.Bof then</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htq.Prior;</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GB" w:eastAsia="ru-RU"/>
              </w:rPr>
              <w:t>end;</w:t>
            </w:r>
          </w:p>
        </w:tc>
      </w:tr>
    </w:tbl>
    <w:p w:rsidR="002D1653" w:rsidRPr="002622BA" w:rsidRDefault="002D1653" w:rsidP="00B50E75">
      <w:pPr>
        <w:spacing w:line="360" w:lineRule="auto"/>
        <w:ind w:firstLine="360"/>
        <w:jc w:val="both"/>
      </w:pPr>
      <w:r w:rsidRPr="002622BA">
        <w:lastRenderedPageBreak/>
        <w:t xml:space="preserve">Помимо кнопок для навигации набора данных мы добавили также компонент </w:t>
      </w:r>
      <w:r w:rsidRPr="002622BA">
        <w:rPr>
          <w:lang w:val="en-GB"/>
        </w:rPr>
        <w:t>dbeBookName</w:t>
      </w:r>
      <w:r w:rsidRPr="002622BA">
        <w:t>,  который будет использоваться для отображения значения поля  «названия книги»,  которое содержится в текущей строке набора данных, свяжем его(</w:t>
      </w:r>
      <w:r w:rsidRPr="002622BA">
        <w:rPr>
          <w:lang w:val="en-GB"/>
        </w:rPr>
        <w:t>dbeBookName</w:t>
      </w:r>
      <w:r w:rsidRPr="002622BA">
        <w:t xml:space="preserve">) с компонентом </w:t>
      </w:r>
      <w:r w:rsidRPr="002622BA">
        <w:rPr>
          <w:lang w:val="en-GB"/>
        </w:rPr>
        <w:t>ds</w:t>
      </w:r>
      <w:r w:rsidRPr="002622BA">
        <w:t xml:space="preserve"> (</w:t>
      </w:r>
      <w:r w:rsidRPr="002622BA">
        <w:rPr>
          <w:lang w:val="en-GB"/>
        </w:rPr>
        <w:t>TDataSource</w:t>
      </w:r>
      <w:r w:rsidRPr="002622BA">
        <w:t xml:space="preserve">), указав ссылку на </w:t>
      </w:r>
      <w:r w:rsidRPr="002622BA">
        <w:rPr>
          <w:lang w:val="en-GB"/>
        </w:rPr>
        <w:t>ds</w:t>
      </w:r>
      <w:r w:rsidRPr="002622BA">
        <w:t xml:space="preserve"> в свойстве </w:t>
      </w:r>
      <w:r w:rsidRPr="002622BA">
        <w:rPr>
          <w:lang w:val="en-GB"/>
        </w:rPr>
        <w:t>dbeBookName</w:t>
      </w:r>
      <w:r w:rsidRPr="002622BA">
        <w:t>.</w:t>
      </w:r>
      <w:r w:rsidRPr="002622BA">
        <w:rPr>
          <w:lang w:val="en-GB"/>
        </w:rPr>
        <w:t>DataSource</w:t>
      </w:r>
      <w:r w:rsidRPr="002622BA">
        <w:t>. Однако для от</w:t>
      </w:r>
      <w:r w:rsidRPr="002622BA">
        <w:t>о</w:t>
      </w:r>
      <w:r w:rsidRPr="002622BA">
        <w:t xml:space="preserve">бражения именно названия книги в свойстве компонента </w:t>
      </w:r>
      <w:r w:rsidRPr="002622BA">
        <w:rPr>
          <w:lang w:val="en-GB"/>
        </w:rPr>
        <w:t>DataField</w:t>
      </w:r>
      <w:r w:rsidRPr="002622BA">
        <w:t xml:space="preserve"> необходимо указать соответствующее поле компонента </w:t>
      </w:r>
      <w:r w:rsidRPr="002622BA">
        <w:rPr>
          <w:lang w:val="en-GB"/>
        </w:rPr>
        <w:t>htq</w:t>
      </w:r>
      <w:r w:rsidRPr="002622BA">
        <w:t xml:space="preserve">. В нашем примере поля компонента </w:t>
      </w:r>
      <w:r w:rsidRPr="002622BA">
        <w:rPr>
          <w:lang w:val="en-GB"/>
        </w:rPr>
        <w:t>htq</w:t>
      </w:r>
      <w:r w:rsidRPr="002622BA">
        <w:t xml:space="preserve"> создаются в момент его активизации, поэтому проставлять свойство </w:t>
      </w:r>
      <w:r w:rsidRPr="002622BA">
        <w:rPr>
          <w:lang w:val="en-GB"/>
        </w:rPr>
        <w:t>db</w:t>
      </w:r>
      <w:r w:rsidRPr="002622BA">
        <w:rPr>
          <w:lang w:val="en-GB"/>
        </w:rPr>
        <w:t>e</w:t>
      </w:r>
      <w:r w:rsidRPr="002622BA">
        <w:rPr>
          <w:lang w:val="en-GB"/>
        </w:rPr>
        <w:t>BookName</w:t>
      </w:r>
      <w:r w:rsidRPr="002622BA">
        <w:t>.</w:t>
      </w:r>
      <w:r w:rsidRPr="002622BA">
        <w:rPr>
          <w:lang w:val="en-GB"/>
        </w:rPr>
        <w:t>DataField</w:t>
      </w:r>
      <w:r w:rsidRPr="002622BA">
        <w:t xml:space="preserve"> необходимо программно при выполнении запроса, в связи с чем в конце обработчика нажатия на кнопку «Выполнить запрос» допишем строку, приведенную в  </w:t>
      </w:r>
      <w:fldSimple w:instr=" REF _Ref288137817 \h  \* MERGEFORMAT ">
        <w:r w:rsidR="009614CB" w:rsidRPr="002622BA">
          <w:t xml:space="preserve">Листинг </w:t>
        </w:r>
        <w:r w:rsidR="009614CB">
          <w:rPr>
            <w:noProof/>
          </w:rPr>
          <w:t>5</w:t>
        </w:r>
      </w:fldSimple>
      <w:r w:rsidRPr="002622BA">
        <w:t xml:space="preserve">.  </w:t>
      </w:r>
    </w:p>
    <w:p w:rsidR="002D1653" w:rsidRPr="002622BA" w:rsidRDefault="002D1653" w:rsidP="00B50E75">
      <w:pPr>
        <w:pStyle w:val="a8"/>
      </w:pPr>
      <w:bookmarkStart w:id="44" w:name="_Ref288137817"/>
      <w:r w:rsidRPr="002622BA">
        <w:t xml:space="preserve">Листинг </w:t>
      </w:r>
      <w:fldSimple w:instr=" SEQ Листинг \* ARABIC ">
        <w:r w:rsidR="009614CB">
          <w:rPr>
            <w:noProof/>
          </w:rPr>
          <w:t>5</w:t>
        </w:r>
      </w:fldSimple>
      <w:bookmarkEnd w:id="4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2D1653" w:rsidRPr="008B4D63">
        <w:tc>
          <w:tcPr>
            <w:tcW w:w="9571" w:type="dxa"/>
          </w:tcPr>
          <w:p w:rsidR="002D1653" w:rsidRPr="002622BA" w:rsidRDefault="002D1653" w:rsidP="000302F1">
            <w:pPr>
              <w:autoSpaceDE w:val="0"/>
              <w:autoSpaceDN w:val="0"/>
              <w:adjustRightInd w:val="0"/>
              <w:spacing w:after="0" w:line="240" w:lineRule="auto"/>
              <w:rPr>
                <w:lang w:val="en-GB"/>
              </w:rPr>
            </w:pPr>
            <w:r w:rsidRPr="002622BA">
              <w:rPr>
                <w:rFonts w:ascii="Courier New CYR" w:hAnsi="Courier New CYR" w:cs="Courier New CYR"/>
                <w:sz w:val="20"/>
                <w:szCs w:val="20"/>
                <w:lang w:val="en-GB" w:eastAsia="ru-RU"/>
              </w:rPr>
              <w:t>dbeBookName.DataField := htq.FindField('cName').FieldName;</w:t>
            </w:r>
          </w:p>
        </w:tc>
      </w:tr>
    </w:tbl>
    <w:p w:rsidR="002D1653" w:rsidRPr="002622BA" w:rsidRDefault="002D1653" w:rsidP="00B50E75">
      <w:pPr>
        <w:spacing w:line="360" w:lineRule="auto"/>
        <w:ind w:firstLine="360"/>
        <w:jc w:val="both"/>
      </w:pPr>
      <w:r w:rsidRPr="002622BA">
        <w:t>Метод компонента htq.FindField используется для поиска ссылки на объект «поле» по указанному имени. Имя найденного поля необходимо присвоить свойству dbeBookName.DataField.</w:t>
      </w:r>
    </w:p>
    <w:p w:rsidR="002D1653" w:rsidRPr="002622BA" w:rsidRDefault="002D1653" w:rsidP="00B50E75">
      <w:pPr>
        <w:spacing w:line="360" w:lineRule="auto"/>
        <w:ind w:firstLine="360"/>
        <w:jc w:val="both"/>
      </w:pPr>
      <w:r w:rsidRPr="002622BA">
        <w:t xml:space="preserve"> Добавим на форму ещё один компонент типа </w:t>
      </w:r>
      <w:r w:rsidRPr="002622BA">
        <w:rPr>
          <w:lang w:val="en-GB"/>
        </w:rPr>
        <w:t>TLabel</w:t>
      </w:r>
      <w:r w:rsidRPr="002622BA">
        <w:t xml:space="preserve"> (назовем его </w:t>
      </w:r>
      <w:r w:rsidRPr="002622BA">
        <w:rPr>
          <w:lang w:val="en-GB"/>
        </w:rPr>
        <w:t>lbAuthorFam</w:t>
      </w:r>
      <w:r w:rsidRPr="002622BA">
        <w:t xml:space="preserve">)  с закладки </w:t>
      </w:r>
      <w:r w:rsidRPr="002622BA">
        <w:rPr>
          <w:lang w:val="en-GB"/>
        </w:rPr>
        <w:t>Standard</w:t>
      </w:r>
      <w:r w:rsidRPr="002622BA">
        <w:t xml:space="preserve">, будем заполнять его значением поля «Фамилия автора» по событию изменения позиции указателя текущей строки компонента </w:t>
      </w:r>
      <w:r w:rsidRPr="002622BA">
        <w:rPr>
          <w:lang w:val="en-GB"/>
        </w:rPr>
        <w:t>htq</w:t>
      </w:r>
      <w:r w:rsidRPr="002622BA">
        <w:t xml:space="preserve"> (событие </w:t>
      </w:r>
      <w:r w:rsidRPr="002622BA">
        <w:rPr>
          <w:lang w:val="en-GB"/>
        </w:rPr>
        <w:t>Afte</w:t>
      </w:r>
      <w:r w:rsidRPr="002622BA">
        <w:rPr>
          <w:lang w:val="en-GB"/>
        </w:rPr>
        <w:t>r</w:t>
      </w:r>
      <w:r w:rsidRPr="002622BA">
        <w:rPr>
          <w:lang w:val="en-GB"/>
        </w:rPr>
        <w:t>Scroll</w:t>
      </w:r>
      <w:r w:rsidRPr="002622BA">
        <w:t xml:space="preserve">). Код обработчика события представлен в  </w:t>
      </w:r>
      <w:fldSimple w:instr=" REF _Ref288219891 \h  \* MERGEFORMAT ">
        <w:r w:rsidR="009614CB" w:rsidRPr="002622BA">
          <w:t xml:space="preserve">Листинг </w:t>
        </w:r>
        <w:r w:rsidR="009614CB">
          <w:rPr>
            <w:noProof/>
          </w:rPr>
          <w:t>6</w:t>
        </w:r>
      </w:fldSimple>
      <w:r w:rsidRPr="002622BA">
        <w:t>.</w:t>
      </w:r>
    </w:p>
    <w:p w:rsidR="002D1653" w:rsidRPr="002622BA" w:rsidRDefault="002D1653" w:rsidP="00B50E75">
      <w:pPr>
        <w:pStyle w:val="a8"/>
      </w:pPr>
      <w:bookmarkStart w:id="45" w:name="_Ref288219891"/>
      <w:r w:rsidRPr="002622BA">
        <w:t xml:space="preserve">Листинг </w:t>
      </w:r>
      <w:fldSimple w:instr=" SEQ Листинг \* ARABIC ">
        <w:r w:rsidR="009614CB">
          <w:rPr>
            <w:noProof/>
          </w:rPr>
          <w:t>6</w:t>
        </w:r>
      </w:fldSimple>
      <w:bookmarkEnd w:id="4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2D1653" w:rsidRPr="002622BA">
        <w:tc>
          <w:tcPr>
            <w:tcW w:w="9571" w:type="dxa"/>
          </w:tcPr>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procedure TConnectForm.htqAfterScroll(DataSet: TDataSet);</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begin</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lbAuthorFam.Caption := htq.FindField('cAuthorFam').Value;</w:t>
            </w:r>
          </w:p>
          <w:p w:rsidR="002D1653" w:rsidRPr="002622BA" w:rsidRDefault="002D1653" w:rsidP="000302F1">
            <w:pPr>
              <w:autoSpaceDE w:val="0"/>
              <w:autoSpaceDN w:val="0"/>
              <w:adjustRightInd w:val="0"/>
              <w:spacing w:after="0" w:line="240" w:lineRule="auto"/>
            </w:pPr>
            <w:r w:rsidRPr="002622BA">
              <w:rPr>
                <w:rFonts w:ascii="Courier New CYR" w:hAnsi="Courier New CYR" w:cs="Courier New CYR"/>
                <w:sz w:val="20"/>
                <w:szCs w:val="20"/>
                <w:lang w:eastAsia="ru-RU"/>
              </w:rPr>
              <w:t>end;</w:t>
            </w:r>
          </w:p>
        </w:tc>
      </w:tr>
    </w:tbl>
    <w:p w:rsidR="002D1653" w:rsidRPr="002622BA" w:rsidRDefault="002D1653" w:rsidP="00B50E75">
      <w:pPr>
        <w:spacing w:line="360" w:lineRule="auto"/>
        <w:ind w:firstLine="360"/>
        <w:jc w:val="both"/>
      </w:pPr>
    </w:p>
    <w:p w:rsidR="002D1653" w:rsidRPr="002622BA" w:rsidRDefault="002D1653" w:rsidP="00B50E75">
      <w:pPr>
        <w:spacing w:line="360" w:lineRule="auto"/>
        <w:ind w:firstLine="360"/>
        <w:jc w:val="both"/>
      </w:pPr>
      <w:r w:rsidRPr="002622BA">
        <w:t xml:space="preserve">Внешний вид приложения после соединения с базой данных и выполнения запроса представлен на </w:t>
      </w:r>
      <w:fldSimple w:instr=" REF _Ref288139550 \h  \* MERGEFORMAT ">
        <w:r w:rsidR="009614CB" w:rsidRPr="002622BA">
          <w:t xml:space="preserve">Рис.  </w:t>
        </w:r>
        <w:r w:rsidR="009614CB">
          <w:rPr>
            <w:noProof/>
          </w:rPr>
          <w:t>17</w:t>
        </w:r>
      </w:fldSimple>
      <w:r w:rsidRPr="002622BA">
        <w:t>.  Не  трудно з</w:t>
      </w:r>
      <w:r w:rsidRPr="002622BA">
        <w:t>а</w:t>
      </w:r>
      <w:r w:rsidRPr="002622BA">
        <w:t xml:space="preserve">метить, что в компоненте </w:t>
      </w:r>
      <w:r w:rsidRPr="002622BA">
        <w:rPr>
          <w:lang w:val="en-GB"/>
        </w:rPr>
        <w:t>dbeBookName</w:t>
      </w:r>
      <w:r w:rsidRPr="002622BA">
        <w:t xml:space="preserve"> содержится название книги, находящееся в текущей строке компонента набора данных, являющегося результатом запроса.</w:t>
      </w:r>
    </w:p>
    <w:p w:rsidR="002D1653" w:rsidRPr="002622BA" w:rsidRDefault="0086176E" w:rsidP="00B50E75">
      <w:pPr>
        <w:spacing w:line="360" w:lineRule="auto"/>
        <w:jc w:val="center"/>
      </w:pPr>
      <w:r>
        <w:rPr>
          <w:noProof/>
          <w:lang w:eastAsia="ru-RU"/>
        </w:rPr>
        <w:drawing>
          <wp:inline distT="0" distB="0" distL="0" distR="0">
            <wp:extent cx="5048250" cy="2895600"/>
            <wp:effectExtent l="1905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a:srcRect/>
                    <a:stretch>
                      <a:fillRect/>
                    </a:stretch>
                  </pic:blipFill>
                  <pic:spPr bwMode="auto">
                    <a:xfrm>
                      <a:off x="0" y="0"/>
                      <a:ext cx="5048250" cy="2895600"/>
                    </a:xfrm>
                    <a:prstGeom prst="rect">
                      <a:avLst/>
                    </a:prstGeom>
                    <a:noFill/>
                    <a:ln w="9525">
                      <a:noFill/>
                      <a:miter lim="800000"/>
                      <a:headEnd/>
                      <a:tailEnd/>
                    </a:ln>
                  </pic:spPr>
                </pic:pic>
              </a:graphicData>
            </a:graphic>
          </wp:inline>
        </w:drawing>
      </w:r>
    </w:p>
    <w:p w:rsidR="002D1653" w:rsidRPr="002622BA" w:rsidRDefault="002D1653" w:rsidP="00B50E75">
      <w:pPr>
        <w:pStyle w:val="a8"/>
        <w:jc w:val="center"/>
      </w:pPr>
      <w:bookmarkStart w:id="46" w:name="_Ref288139550"/>
      <w:r w:rsidRPr="002622BA">
        <w:lastRenderedPageBreak/>
        <w:t xml:space="preserve">Рис.  </w:t>
      </w:r>
      <w:fldSimple w:instr=" SEQ Рис._ \* ARABIC ">
        <w:r w:rsidR="009614CB">
          <w:rPr>
            <w:noProof/>
          </w:rPr>
          <w:t>17</w:t>
        </w:r>
      </w:fldSimple>
      <w:bookmarkEnd w:id="46"/>
      <w:r w:rsidRPr="002622BA">
        <w:t xml:space="preserve">.  Внешний вид приложения после выполнения запроса </w:t>
      </w:r>
    </w:p>
    <w:p w:rsidR="002D1653" w:rsidRPr="002622BA" w:rsidRDefault="002D1653" w:rsidP="00B50E75">
      <w:pPr>
        <w:spacing w:line="360" w:lineRule="auto"/>
        <w:ind w:firstLine="360"/>
        <w:jc w:val="both"/>
      </w:pPr>
      <w:r w:rsidRPr="002622BA">
        <w:t xml:space="preserve">Внешний вид приложения после нажатия на кнопку «След», «Послед» приведен на </w:t>
      </w:r>
      <w:fldSimple w:instr=" REF _Ref288139912 \h  \* MERGEFORMAT ">
        <w:r w:rsidR="009614CB" w:rsidRPr="002622BA">
          <w:t xml:space="preserve">Рис.  </w:t>
        </w:r>
        <w:r w:rsidR="009614CB">
          <w:rPr>
            <w:noProof/>
          </w:rPr>
          <w:t>18</w:t>
        </w:r>
      </w:fldSimple>
      <w:r w:rsidRPr="002622BA">
        <w:t xml:space="preserve"> - </w:t>
      </w:r>
      <w:fldSimple w:instr=" REF _Ref288139918 \h  \* MERGEFORMAT ">
        <w:r w:rsidR="009614CB" w:rsidRPr="002622BA">
          <w:t xml:space="preserve">Рис.  </w:t>
        </w:r>
        <w:r w:rsidR="009614CB">
          <w:rPr>
            <w:noProof/>
          </w:rPr>
          <w:t>19</w:t>
        </w:r>
      </w:fldSimple>
      <w:r w:rsidRPr="002622BA">
        <w:t>.</w:t>
      </w:r>
    </w:p>
    <w:p w:rsidR="002D1653" w:rsidRPr="002622BA" w:rsidRDefault="0086176E" w:rsidP="00B50E75">
      <w:pPr>
        <w:spacing w:line="360" w:lineRule="auto"/>
        <w:jc w:val="center"/>
      </w:pPr>
      <w:r>
        <w:rPr>
          <w:noProof/>
          <w:lang w:eastAsia="ru-RU"/>
        </w:rPr>
        <w:drawing>
          <wp:inline distT="0" distB="0" distL="0" distR="0">
            <wp:extent cx="5181600" cy="2971800"/>
            <wp:effectExtent l="1905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a:srcRect/>
                    <a:stretch>
                      <a:fillRect/>
                    </a:stretch>
                  </pic:blipFill>
                  <pic:spPr bwMode="auto">
                    <a:xfrm>
                      <a:off x="0" y="0"/>
                      <a:ext cx="5181600" cy="2971800"/>
                    </a:xfrm>
                    <a:prstGeom prst="rect">
                      <a:avLst/>
                    </a:prstGeom>
                    <a:noFill/>
                    <a:ln w="9525">
                      <a:noFill/>
                      <a:miter lim="800000"/>
                      <a:headEnd/>
                      <a:tailEnd/>
                    </a:ln>
                  </pic:spPr>
                </pic:pic>
              </a:graphicData>
            </a:graphic>
          </wp:inline>
        </w:drawing>
      </w:r>
    </w:p>
    <w:p w:rsidR="002D1653" w:rsidRPr="002622BA" w:rsidRDefault="002D1653" w:rsidP="00B50E75">
      <w:pPr>
        <w:pStyle w:val="a8"/>
        <w:jc w:val="center"/>
      </w:pPr>
      <w:bookmarkStart w:id="47" w:name="_Ref288139912"/>
      <w:r w:rsidRPr="002622BA">
        <w:t xml:space="preserve">Рис.  </w:t>
      </w:r>
      <w:fldSimple w:instr=" SEQ Рис._ \* ARABIC ">
        <w:r w:rsidR="009614CB">
          <w:rPr>
            <w:noProof/>
          </w:rPr>
          <w:t>18</w:t>
        </w:r>
      </w:fldSimple>
      <w:bookmarkEnd w:id="47"/>
      <w:r w:rsidRPr="002622BA">
        <w:t xml:space="preserve">  Внешний вид приложения после нажатия на кнопку «След» </w:t>
      </w:r>
    </w:p>
    <w:p w:rsidR="002D1653" w:rsidRPr="002622BA" w:rsidRDefault="0086176E" w:rsidP="00B50E75">
      <w:pPr>
        <w:spacing w:line="360" w:lineRule="auto"/>
        <w:jc w:val="center"/>
      </w:pPr>
      <w:r>
        <w:rPr>
          <w:noProof/>
          <w:lang w:eastAsia="ru-RU"/>
        </w:rPr>
        <w:drawing>
          <wp:inline distT="0" distB="0" distL="0" distR="0">
            <wp:extent cx="5248275" cy="3009900"/>
            <wp:effectExtent l="19050" t="0" r="952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srcRect/>
                    <a:stretch>
                      <a:fillRect/>
                    </a:stretch>
                  </pic:blipFill>
                  <pic:spPr bwMode="auto">
                    <a:xfrm>
                      <a:off x="0" y="0"/>
                      <a:ext cx="5248275" cy="3009900"/>
                    </a:xfrm>
                    <a:prstGeom prst="rect">
                      <a:avLst/>
                    </a:prstGeom>
                    <a:noFill/>
                    <a:ln w="9525">
                      <a:noFill/>
                      <a:miter lim="800000"/>
                      <a:headEnd/>
                      <a:tailEnd/>
                    </a:ln>
                  </pic:spPr>
                </pic:pic>
              </a:graphicData>
            </a:graphic>
          </wp:inline>
        </w:drawing>
      </w:r>
    </w:p>
    <w:p w:rsidR="002D1653" w:rsidRPr="002622BA" w:rsidRDefault="002D1653" w:rsidP="00B50E75">
      <w:pPr>
        <w:pStyle w:val="a8"/>
        <w:jc w:val="center"/>
      </w:pPr>
      <w:r w:rsidRPr="002622BA">
        <w:t xml:space="preserve"> </w:t>
      </w:r>
      <w:bookmarkStart w:id="48" w:name="_Ref288139918"/>
      <w:r w:rsidRPr="002622BA">
        <w:t xml:space="preserve">Рис.  </w:t>
      </w:r>
      <w:fldSimple w:instr=" SEQ Рис._ \* ARABIC ">
        <w:r w:rsidR="009614CB">
          <w:rPr>
            <w:noProof/>
          </w:rPr>
          <w:t>19</w:t>
        </w:r>
      </w:fldSimple>
      <w:bookmarkEnd w:id="48"/>
      <w:r w:rsidRPr="002622BA">
        <w:t xml:space="preserve">.  Внешний вид приложения после нажатия на кнопку «Последн» </w:t>
      </w:r>
    </w:p>
    <w:p w:rsidR="002D1653" w:rsidRPr="002622BA" w:rsidRDefault="002D1653" w:rsidP="00B50E75">
      <w:pPr>
        <w:spacing w:line="360" w:lineRule="auto"/>
        <w:ind w:firstLine="360"/>
        <w:jc w:val="both"/>
      </w:pPr>
    </w:p>
    <w:p w:rsidR="002D1653" w:rsidRPr="002622BA" w:rsidRDefault="002D1653" w:rsidP="00B50E75">
      <w:pPr>
        <w:pStyle w:val="2"/>
        <w:numPr>
          <w:ilvl w:val="2"/>
          <w:numId w:val="2"/>
        </w:numPr>
        <w:rPr>
          <w:rStyle w:val="11"/>
          <w:sz w:val="24"/>
          <w:szCs w:val="24"/>
        </w:rPr>
      </w:pPr>
      <w:bookmarkStart w:id="49" w:name="_Ref290476687"/>
      <w:bookmarkStart w:id="50" w:name="_Ref290476903"/>
      <w:bookmarkStart w:id="51" w:name="_Toc290634183"/>
      <w:bookmarkStart w:id="52" w:name="_Toc302479372"/>
      <w:r w:rsidRPr="002622BA">
        <w:rPr>
          <w:rStyle w:val="11"/>
          <w:sz w:val="24"/>
          <w:szCs w:val="24"/>
        </w:rPr>
        <w:t>Работа с полями компонента THtQuery</w:t>
      </w:r>
      <w:bookmarkEnd w:id="49"/>
      <w:bookmarkEnd w:id="50"/>
      <w:bookmarkEnd w:id="51"/>
      <w:bookmarkEnd w:id="52"/>
      <w:r w:rsidRPr="002622BA">
        <w:rPr>
          <w:rStyle w:val="11"/>
          <w:sz w:val="24"/>
          <w:szCs w:val="24"/>
        </w:rPr>
        <w:t xml:space="preserve"> </w:t>
      </w:r>
    </w:p>
    <w:p w:rsidR="002D1653" w:rsidRPr="002622BA" w:rsidRDefault="002D1653" w:rsidP="00B50E75">
      <w:pPr>
        <w:spacing w:line="360" w:lineRule="auto"/>
        <w:ind w:firstLine="360"/>
        <w:jc w:val="both"/>
      </w:pPr>
    </w:p>
    <w:p w:rsidR="002D1653" w:rsidRPr="002622BA" w:rsidRDefault="002D1653" w:rsidP="00B50E75">
      <w:pPr>
        <w:spacing w:line="360" w:lineRule="auto"/>
        <w:ind w:firstLine="360"/>
        <w:jc w:val="both"/>
        <w:rPr>
          <w:lang w:val="en-GB"/>
        </w:rPr>
      </w:pPr>
      <w:r w:rsidRPr="002622BA">
        <w:t xml:space="preserve">В предыдущем примере компонент </w:t>
      </w:r>
      <w:r w:rsidRPr="002622BA">
        <w:rPr>
          <w:lang w:val="en-GB"/>
        </w:rPr>
        <w:t>htq</w:t>
      </w:r>
      <w:r w:rsidRPr="002622BA">
        <w:t xml:space="preserve"> создавал поля автоматически при открытии, однако список полей можно указать вручную путем редактирования  свойства </w:t>
      </w:r>
      <w:r w:rsidRPr="002622BA">
        <w:rPr>
          <w:lang w:val="en-GB"/>
        </w:rPr>
        <w:t>Fields</w:t>
      </w:r>
      <w:r w:rsidRPr="002622BA">
        <w:t>, компоненту при этом можно указать, надо ли создавать автоматически недо</w:t>
      </w:r>
      <w:r w:rsidRPr="002622BA">
        <w:t>с</w:t>
      </w:r>
      <w:r w:rsidRPr="002622BA">
        <w:lastRenderedPageBreak/>
        <w:t xml:space="preserve">тающие поля в момент активизации, если таковые будут присутствовать в запросе, в стандартном компоненте </w:t>
      </w:r>
      <w:r w:rsidRPr="002622BA">
        <w:rPr>
          <w:lang w:val="en-GB"/>
        </w:rPr>
        <w:t>TDataSet</w:t>
      </w:r>
      <w:r w:rsidRPr="002622BA">
        <w:t xml:space="preserve"> необх</w:t>
      </w:r>
      <w:r w:rsidRPr="002622BA">
        <w:t>о</w:t>
      </w:r>
      <w:r w:rsidRPr="002622BA">
        <w:t xml:space="preserve">димость создавать поля автоматически отражается в свойстве </w:t>
      </w:r>
      <w:r w:rsidRPr="002622BA">
        <w:rPr>
          <w:lang w:val="en-GB"/>
        </w:rPr>
        <w:t>DefaultFields</w:t>
      </w:r>
      <w:r w:rsidRPr="002622BA">
        <w:t xml:space="preserve">. Компонент </w:t>
      </w:r>
      <w:r w:rsidRPr="002622BA">
        <w:rPr>
          <w:lang w:val="en-GB"/>
        </w:rPr>
        <w:t>THtQuery</w:t>
      </w:r>
      <w:r w:rsidRPr="002622BA">
        <w:t xml:space="preserve"> имеет похожее свойство THtQuery.DesignOnlyFields - если THtQuery в неактивном состоянии имеет какие-либо поля (TField) и DesignOnlyFields истинно, то никакие больше поля при активизации не создадутся. Если изменить значение свойства DesignOnlyFields  на false,  то после в</w:t>
      </w:r>
      <w:r w:rsidRPr="002622BA">
        <w:t>ы</w:t>
      </w:r>
      <w:r w:rsidRPr="002622BA">
        <w:t xml:space="preserve">полнения запроса у DataSet будут созданы TField для всех отобранных столбцов. Приведем пример.  Создадим  одно поле (TField) у имеющегося компонента </w:t>
      </w:r>
      <w:r w:rsidRPr="002622BA">
        <w:rPr>
          <w:lang w:val="en-GB"/>
        </w:rPr>
        <w:t>htq</w:t>
      </w:r>
      <w:r w:rsidRPr="002622BA">
        <w:t xml:space="preserve"> для атрибута «название книги», текст запроса при этом изменять не будем. Создать н</w:t>
      </w:r>
      <w:r w:rsidRPr="002622BA">
        <w:t>о</w:t>
      </w:r>
      <w:r w:rsidRPr="002622BA">
        <w:t xml:space="preserve">вое поле можно нажав правой кнопкой мыши на узел </w:t>
      </w:r>
      <w:r w:rsidRPr="002622BA">
        <w:rPr>
          <w:lang w:val="en-GB"/>
        </w:rPr>
        <w:t>htq</w:t>
      </w:r>
      <w:r w:rsidRPr="002622BA">
        <w:t>-&gt;</w:t>
      </w:r>
      <w:r w:rsidRPr="002622BA">
        <w:rPr>
          <w:lang w:val="en-GB"/>
        </w:rPr>
        <w:t>Fields</w:t>
      </w:r>
      <w:r w:rsidRPr="002622BA">
        <w:t xml:space="preserve"> в окне дерева объектов и выбрав пункт меню «</w:t>
      </w:r>
      <w:r w:rsidRPr="002622BA">
        <w:rPr>
          <w:lang w:val="en-GB"/>
        </w:rPr>
        <w:t>New</w:t>
      </w:r>
      <w:r w:rsidRPr="002622BA">
        <w:t xml:space="preserve"> </w:t>
      </w:r>
      <w:r w:rsidRPr="002622BA">
        <w:rPr>
          <w:lang w:val="en-GB"/>
        </w:rPr>
        <w:t>Field</w:t>
      </w:r>
      <w:r w:rsidRPr="002622BA">
        <w:t xml:space="preserve">».   Процесс добавления поля представлен на </w:t>
      </w:r>
      <w:fldSimple w:instr=" REF _Ref288143134 \h  \* MERGEFORMAT ">
        <w:r w:rsidR="009614CB" w:rsidRPr="002622BA">
          <w:t xml:space="preserve">Рис.  </w:t>
        </w:r>
        <w:r w:rsidR="009614CB">
          <w:rPr>
            <w:noProof/>
          </w:rPr>
          <w:t>20</w:t>
        </w:r>
      </w:fldSimple>
      <w:r w:rsidRPr="002622BA">
        <w:rPr>
          <w:lang w:val="en-GB"/>
        </w:rPr>
        <w:t xml:space="preserve">-  </w:t>
      </w:r>
      <w:fldSimple w:instr=" REF _Ref288063244  \* MERGEFORMAT ">
        <w:r w:rsidR="009614CB" w:rsidRPr="002622BA">
          <w:t xml:space="preserve">Рис.  </w:t>
        </w:r>
        <w:r w:rsidR="009614CB">
          <w:rPr>
            <w:noProof/>
          </w:rPr>
          <w:t>22</w:t>
        </w:r>
      </w:fldSimple>
      <w:r w:rsidRPr="002622BA">
        <w:rPr>
          <w:lang w:val="en-GB"/>
        </w:rPr>
        <w:t>.</w:t>
      </w:r>
    </w:p>
    <w:p w:rsidR="002D1653" w:rsidRPr="002622BA" w:rsidRDefault="002D1653" w:rsidP="00B50E75">
      <w:pPr>
        <w:spacing w:line="360" w:lineRule="auto"/>
        <w:ind w:firstLine="360"/>
        <w:jc w:val="cente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4785"/>
        <w:gridCol w:w="5016"/>
      </w:tblGrid>
      <w:tr w:rsidR="002D1653" w:rsidRPr="002622BA">
        <w:trPr>
          <w:trHeight w:val="4243"/>
        </w:trPr>
        <w:tc>
          <w:tcPr>
            <w:tcW w:w="4785" w:type="dxa"/>
            <w:tcBorders>
              <w:top w:val="nil"/>
              <w:left w:val="nil"/>
              <w:bottom w:val="nil"/>
              <w:right w:val="nil"/>
            </w:tcBorders>
          </w:tcPr>
          <w:p w:rsidR="002D1653" w:rsidRPr="002622BA" w:rsidRDefault="0086176E" w:rsidP="000302F1">
            <w:pPr>
              <w:spacing w:line="360" w:lineRule="auto"/>
              <w:jc w:val="center"/>
              <w:rPr>
                <w:lang w:val="en-GB"/>
              </w:rPr>
            </w:pPr>
            <w:r>
              <w:rPr>
                <w:noProof/>
                <w:lang w:eastAsia="ru-RU"/>
              </w:rPr>
              <w:drawing>
                <wp:inline distT="0" distB="0" distL="0" distR="0">
                  <wp:extent cx="1647825" cy="2705100"/>
                  <wp:effectExtent l="19050" t="0" r="9525" b="0"/>
                  <wp:docPr id="39"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a:picLocks noChangeAspect="1" noChangeArrowheads="1"/>
                          </pic:cNvPicPr>
                        </pic:nvPicPr>
                        <pic:blipFill>
                          <a:blip r:embed="rId53"/>
                          <a:srcRect/>
                          <a:stretch>
                            <a:fillRect/>
                          </a:stretch>
                        </pic:blipFill>
                        <pic:spPr bwMode="auto">
                          <a:xfrm>
                            <a:off x="0" y="0"/>
                            <a:ext cx="1647825" cy="2705100"/>
                          </a:xfrm>
                          <a:prstGeom prst="rect">
                            <a:avLst/>
                          </a:prstGeom>
                          <a:noFill/>
                          <a:ln w="9525">
                            <a:noFill/>
                            <a:miter lim="800000"/>
                            <a:headEnd/>
                            <a:tailEnd/>
                          </a:ln>
                        </pic:spPr>
                      </pic:pic>
                    </a:graphicData>
                  </a:graphic>
                </wp:inline>
              </w:drawing>
            </w:r>
          </w:p>
        </w:tc>
        <w:tc>
          <w:tcPr>
            <w:tcW w:w="4786" w:type="dxa"/>
            <w:tcBorders>
              <w:top w:val="nil"/>
              <w:left w:val="nil"/>
              <w:bottom w:val="nil"/>
              <w:right w:val="nil"/>
            </w:tcBorders>
          </w:tcPr>
          <w:p w:rsidR="002D1653" w:rsidRPr="002622BA" w:rsidRDefault="0086176E" w:rsidP="000302F1">
            <w:pPr>
              <w:spacing w:line="360" w:lineRule="auto"/>
              <w:jc w:val="center"/>
              <w:rPr>
                <w:lang w:val="en-GB"/>
              </w:rPr>
            </w:pPr>
            <w:r>
              <w:rPr>
                <w:noProof/>
                <w:lang w:eastAsia="ru-RU"/>
              </w:rPr>
              <w:drawing>
                <wp:inline distT="0" distB="0" distL="0" distR="0">
                  <wp:extent cx="3019425" cy="1990725"/>
                  <wp:effectExtent l="19050" t="0" r="9525" b="0"/>
                  <wp:docPr id="40"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54"/>
                          <a:srcRect/>
                          <a:stretch>
                            <a:fillRect/>
                          </a:stretch>
                        </pic:blipFill>
                        <pic:spPr bwMode="auto">
                          <a:xfrm>
                            <a:off x="0" y="0"/>
                            <a:ext cx="3019425" cy="1990725"/>
                          </a:xfrm>
                          <a:prstGeom prst="rect">
                            <a:avLst/>
                          </a:prstGeom>
                          <a:noFill/>
                          <a:ln w="9525">
                            <a:noFill/>
                            <a:miter lim="800000"/>
                            <a:headEnd/>
                            <a:tailEnd/>
                          </a:ln>
                        </pic:spPr>
                      </pic:pic>
                    </a:graphicData>
                  </a:graphic>
                </wp:inline>
              </w:drawing>
            </w:r>
          </w:p>
        </w:tc>
      </w:tr>
      <w:tr w:rsidR="002D1653" w:rsidRPr="002622BA">
        <w:trPr>
          <w:trHeight w:val="462"/>
        </w:trPr>
        <w:tc>
          <w:tcPr>
            <w:tcW w:w="4785" w:type="dxa"/>
            <w:tcBorders>
              <w:top w:val="nil"/>
              <w:left w:val="nil"/>
              <w:bottom w:val="nil"/>
              <w:right w:val="nil"/>
            </w:tcBorders>
          </w:tcPr>
          <w:p w:rsidR="002D1653" w:rsidRPr="002622BA" w:rsidRDefault="002D1653" w:rsidP="000302F1">
            <w:pPr>
              <w:pStyle w:val="a8"/>
              <w:jc w:val="center"/>
            </w:pPr>
            <w:bookmarkStart w:id="53" w:name="_Ref288143134"/>
            <w:r w:rsidRPr="002622BA">
              <w:t xml:space="preserve">Рис.  </w:t>
            </w:r>
            <w:fldSimple w:instr=" SEQ Рис._ \* ARABIC ">
              <w:r w:rsidR="009614CB">
                <w:rPr>
                  <w:noProof/>
                </w:rPr>
                <w:t>20</w:t>
              </w:r>
            </w:fldSimple>
            <w:bookmarkEnd w:id="53"/>
            <w:r w:rsidRPr="002622BA">
              <w:t xml:space="preserve"> Добавление нового поля в дереве объе</w:t>
            </w:r>
            <w:r w:rsidRPr="002622BA">
              <w:t>к</w:t>
            </w:r>
            <w:r w:rsidRPr="002622BA">
              <w:t>тов</w:t>
            </w:r>
          </w:p>
        </w:tc>
        <w:tc>
          <w:tcPr>
            <w:tcW w:w="4786" w:type="dxa"/>
            <w:tcBorders>
              <w:top w:val="nil"/>
              <w:left w:val="nil"/>
              <w:bottom w:val="nil"/>
              <w:right w:val="nil"/>
            </w:tcBorders>
          </w:tcPr>
          <w:p w:rsidR="002D1653" w:rsidRPr="002622BA" w:rsidRDefault="002D1653" w:rsidP="000302F1">
            <w:pPr>
              <w:pStyle w:val="a8"/>
              <w:jc w:val="center"/>
            </w:pPr>
            <w:r w:rsidRPr="002622BA">
              <w:t xml:space="preserve">Рис.  </w:t>
            </w:r>
            <w:fldSimple w:instr=" SEQ Рис._ \* ARABIC ">
              <w:r w:rsidR="009614CB">
                <w:rPr>
                  <w:noProof/>
                </w:rPr>
                <w:t>21</w:t>
              </w:r>
            </w:fldSimple>
            <w:r w:rsidRPr="002622BA">
              <w:t xml:space="preserve"> Добавление нового поля  </w:t>
            </w:r>
          </w:p>
        </w:tc>
      </w:tr>
    </w:tbl>
    <w:p w:rsidR="002D1653" w:rsidRPr="002622BA" w:rsidRDefault="0086176E" w:rsidP="00B50E75">
      <w:pPr>
        <w:spacing w:line="360" w:lineRule="auto"/>
        <w:jc w:val="center"/>
      </w:pPr>
      <w:r>
        <w:rPr>
          <w:noProof/>
          <w:lang w:eastAsia="ru-RU"/>
        </w:rPr>
        <w:lastRenderedPageBreak/>
        <w:drawing>
          <wp:inline distT="0" distB="0" distL="0" distR="0">
            <wp:extent cx="2266950" cy="3581400"/>
            <wp:effectExtent l="19050" t="0" r="0" b="0"/>
            <wp:docPr id="41"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55"/>
                    <a:srcRect/>
                    <a:stretch>
                      <a:fillRect/>
                    </a:stretch>
                  </pic:blipFill>
                  <pic:spPr bwMode="auto">
                    <a:xfrm>
                      <a:off x="0" y="0"/>
                      <a:ext cx="2266950" cy="3581400"/>
                    </a:xfrm>
                    <a:prstGeom prst="rect">
                      <a:avLst/>
                    </a:prstGeom>
                    <a:noFill/>
                    <a:ln w="9525">
                      <a:noFill/>
                      <a:miter lim="800000"/>
                      <a:headEnd/>
                      <a:tailEnd/>
                    </a:ln>
                  </pic:spPr>
                </pic:pic>
              </a:graphicData>
            </a:graphic>
          </wp:inline>
        </w:drawing>
      </w:r>
    </w:p>
    <w:p w:rsidR="002D1653" w:rsidRPr="002622BA" w:rsidRDefault="002D1653" w:rsidP="00B50E75">
      <w:pPr>
        <w:pStyle w:val="a8"/>
        <w:jc w:val="center"/>
      </w:pPr>
      <w:bookmarkStart w:id="54" w:name="_Ref288063244"/>
      <w:r w:rsidRPr="002622BA">
        <w:t xml:space="preserve">Рис.  </w:t>
      </w:r>
      <w:fldSimple w:instr=" SEQ Рис._ \* ARABIC ">
        <w:r w:rsidR="009614CB">
          <w:rPr>
            <w:noProof/>
          </w:rPr>
          <w:t>22</w:t>
        </w:r>
      </w:fldSimple>
      <w:bookmarkEnd w:id="54"/>
      <w:r w:rsidRPr="002622BA">
        <w:t xml:space="preserve">  Свойства добавленного поля</w:t>
      </w:r>
    </w:p>
    <w:p w:rsidR="00CA0660" w:rsidRPr="002622BA" w:rsidRDefault="002D1653" w:rsidP="00B50E75">
      <w:pPr>
        <w:spacing w:line="360" w:lineRule="auto"/>
        <w:ind w:firstLine="360"/>
        <w:jc w:val="both"/>
      </w:pPr>
      <w:r w:rsidRPr="002622BA">
        <w:t xml:space="preserve">Так как  DesignOnlyFields компонента </w:t>
      </w:r>
      <w:r w:rsidRPr="002622BA">
        <w:rPr>
          <w:lang w:val="en-GB"/>
        </w:rPr>
        <w:t>htq</w:t>
      </w:r>
      <w:r w:rsidRPr="002622BA">
        <w:t xml:space="preserve"> истинно, никакие другие поля при активизации компонента htq  созданы не будут. </w:t>
      </w:r>
      <w:r w:rsidR="00C47BB1" w:rsidRPr="002622BA">
        <w:t xml:space="preserve"> </w:t>
      </w:r>
      <w:r w:rsidR="00152E9E" w:rsidRPr="002622BA">
        <w:t xml:space="preserve">Вследствие того, что </w:t>
      </w:r>
      <w:r w:rsidR="00CA0660" w:rsidRPr="002622BA">
        <w:t xml:space="preserve">относительно предыдущего примера  </w:t>
      </w:r>
      <w:r w:rsidR="00C47BB1" w:rsidRPr="002622BA">
        <w:t>состав полей компонента htq был изменен</w:t>
      </w:r>
      <w:r w:rsidR="00152E9E" w:rsidRPr="002622BA">
        <w:t xml:space="preserve">,  значение поля </w:t>
      </w:r>
      <w:r w:rsidR="00C47BB1" w:rsidRPr="002622BA">
        <w:t xml:space="preserve">cAuthorFam </w:t>
      </w:r>
      <w:r w:rsidR="00152E9E" w:rsidRPr="002622BA">
        <w:t xml:space="preserve"> </w:t>
      </w:r>
      <w:r w:rsidR="00CA0660" w:rsidRPr="002622BA">
        <w:t xml:space="preserve">временно </w:t>
      </w:r>
      <w:r w:rsidR="00152E9E" w:rsidRPr="002622BA">
        <w:t xml:space="preserve"> не нужно присваивать метке lbAuthorFam, </w:t>
      </w:r>
      <w:r w:rsidR="00CA0660" w:rsidRPr="002622BA">
        <w:t xml:space="preserve">поэтому ссылку на процедуру htqAfterScroll  из обработчика </w:t>
      </w:r>
      <w:r w:rsidR="00152E9E" w:rsidRPr="002622BA">
        <w:t>события  AfterScroll</w:t>
      </w:r>
      <w:r w:rsidR="00CA0660" w:rsidRPr="002622BA">
        <w:t xml:space="preserve"> компонента необходимо удалить. </w:t>
      </w:r>
    </w:p>
    <w:p w:rsidR="002D1653" w:rsidRPr="002622BA" w:rsidRDefault="002D1653" w:rsidP="00B50E75">
      <w:pPr>
        <w:spacing w:line="360" w:lineRule="auto"/>
        <w:ind w:firstLine="360"/>
        <w:jc w:val="both"/>
      </w:pPr>
      <w:r w:rsidRPr="002622BA">
        <w:t xml:space="preserve">Запрос выполняется при нажатии на кнопку  «Выполнить запрос», внешний вид формы после выполнения запроса приведен на </w:t>
      </w:r>
      <w:fldSimple w:instr=" REF _Ref288063253  \* MERGEFORMAT ">
        <w:r w:rsidR="009614CB" w:rsidRPr="002622BA">
          <w:t xml:space="preserve">Рис.  </w:t>
        </w:r>
        <w:r w:rsidR="009614CB">
          <w:rPr>
            <w:noProof/>
          </w:rPr>
          <w:t>23</w:t>
        </w:r>
      </w:fldSimple>
      <w:r w:rsidRPr="002622BA">
        <w:t xml:space="preserve">. </w:t>
      </w:r>
    </w:p>
    <w:p w:rsidR="002D1653" w:rsidRPr="002622BA" w:rsidRDefault="0086176E" w:rsidP="00B50E75">
      <w:pPr>
        <w:spacing w:line="360" w:lineRule="auto"/>
        <w:jc w:val="center"/>
      </w:pPr>
      <w:r>
        <w:rPr>
          <w:noProof/>
          <w:lang w:eastAsia="ru-RU"/>
        </w:rPr>
        <w:drawing>
          <wp:inline distT="0" distB="0" distL="0" distR="0">
            <wp:extent cx="4914900" cy="2857500"/>
            <wp:effectExtent l="19050" t="0" r="0" b="0"/>
            <wp:docPr id="4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56"/>
                    <a:srcRect/>
                    <a:stretch>
                      <a:fillRect/>
                    </a:stretch>
                  </pic:blipFill>
                  <pic:spPr bwMode="auto">
                    <a:xfrm>
                      <a:off x="0" y="0"/>
                      <a:ext cx="4914900" cy="2857500"/>
                    </a:xfrm>
                    <a:prstGeom prst="rect">
                      <a:avLst/>
                    </a:prstGeom>
                    <a:noFill/>
                    <a:ln w="9525">
                      <a:noFill/>
                      <a:miter lim="800000"/>
                      <a:headEnd/>
                      <a:tailEnd/>
                    </a:ln>
                  </pic:spPr>
                </pic:pic>
              </a:graphicData>
            </a:graphic>
          </wp:inline>
        </w:drawing>
      </w:r>
    </w:p>
    <w:p w:rsidR="002D1653" w:rsidRPr="002622BA" w:rsidRDefault="002D1653" w:rsidP="00B50E75">
      <w:pPr>
        <w:pStyle w:val="a8"/>
        <w:jc w:val="center"/>
      </w:pPr>
      <w:bookmarkStart w:id="55" w:name="_Ref288063253"/>
      <w:r w:rsidRPr="002622BA">
        <w:lastRenderedPageBreak/>
        <w:t xml:space="preserve">Рис.  </w:t>
      </w:r>
      <w:fldSimple w:instr=" SEQ Рис._ \* ARABIC ">
        <w:r w:rsidR="009614CB">
          <w:rPr>
            <w:noProof/>
          </w:rPr>
          <w:t>23</w:t>
        </w:r>
      </w:fldSimple>
      <w:bookmarkEnd w:id="55"/>
      <w:r w:rsidRPr="002622BA">
        <w:t>.  Внешний вид приложения после нажатия на кнопку «Выполнить запрос»</w:t>
      </w:r>
    </w:p>
    <w:p w:rsidR="002D1653" w:rsidRPr="002622BA" w:rsidRDefault="002D1653" w:rsidP="00B50E75">
      <w:pPr>
        <w:spacing w:line="360" w:lineRule="auto"/>
        <w:ind w:firstLine="360"/>
        <w:jc w:val="both"/>
      </w:pPr>
      <w:r w:rsidRPr="002622BA">
        <w:t xml:space="preserve">Присвоим DesignOnlyFields значение </w:t>
      </w:r>
      <w:r w:rsidRPr="002622BA">
        <w:rPr>
          <w:lang w:val="en-GB"/>
        </w:rPr>
        <w:t>false</w:t>
      </w:r>
      <w:r w:rsidR="00CA0660" w:rsidRPr="002622BA">
        <w:t xml:space="preserve">, вновь назначим обработчик событию </w:t>
      </w:r>
      <w:r w:rsidR="00CA0660" w:rsidRPr="002622BA">
        <w:rPr>
          <w:lang w:val="en-US"/>
        </w:rPr>
        <w:t>htq</w:t>
      </w:r>
      <w:r w:rsidR="00CA0660" w:rsidRPr="002622BA">
        <w:t>.</w:t>
      </w:r>
      <w:r w:rsidR="00CA0660" w:rsidRPr="002622BA">
        <w:rPr>
          <w:lang w:val="en-US"/>
        </w:rPr>
        <w:t>AfterScroll</w:t>
      </w:r>
      <w:r w:rsidR="00CA0660" w:rsidRPr="002622BA">
        <w:t xml:space="preserve"> </w:t>
      </w:r>
      <w:r w:rsidRPr="002622BA">
        <w:t xml:space="preserve"> и выполним запрос ещё раз, внешний вид формы после выполнения запроса приведен на </w:t>
      </w:r>
      <w:fldSimple w:instr=" REF _Ref288063258  \* MERGEFORMAT ">
        <w:r w:rsidR="009614CB" w:rsidRPr="002622BA">
          <w:t xml:space="preserve">Рис.  </w:t>
        </w:r>
        <w:r w:rsidR="009614CB">
          <w:rPr>
            <w:noProof/>
          </w:rPr>
          <w:t>24</w:t>
        </w:r>
      </w:fldSimple>
      <w:r w:rsidRPr="002622BA">
        <w:t>.</w:t>
      </w:r>
    </w:p>
    <w:p w:rsidR="002D1653" w:rsidRPr="002622BA" w:rsidRDefault="0086176E" w:rsidP="00B50E75">
      <w:pPr>
        <w:spacing w:line="360" w:lineRule="auto"/>
        <w:jc w:val="center"/>
      </w:pPr>
      <w:r>
        <w:rPr>
          <w:noProof/>
          <w:lang w:eastAsia="ru-RU"/>
        </w:rPr>
        <w:drawing>
          <wp:inline distT="0" distB="0" distL="0" distR="0">
            <wp:extent cx="5124450" cy="2924175"/>
            <wp:effectExtent l="19050" t="0" r="0" b="0"/>
            <wp:docPr id="4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3"/>
                    <pic:cNvPicPr>
                      <a:picLocks noChangeAspect="1" noChangeArrowheads="1"/>
                    </pic:cNvPicPr>
                  </pic:nvPicPr>
                  <pic:blipFill>
                    <a:blip r:embed="rId57"/>
                    <a:srcRect/>
                    <a:stretch>
                      <a:fillRect/>
                    </a:stretch>
                  </pic:blipFill>
                  <pic:spPr bwMode="auto">
                    <a:xfrm>
                      <a:off x="0" y="0"/>
                      <a:ext cx="5124450" cy="2924175"/>
                    </a:xfrm>
                    <a:prstGeom prst="rect">
                      <a:avLst/>
                    </a:prstGeom>
                    <a:noFill/>
                    <a:ln w="9525">
                      <a:noFill/>
                      <a:miter lim="800000"/>
                      <a:headEnd/>
                      <a:tailEnd/>
                    </a:ln>
                  </pic:spPr>
                </pic:pic>
              </a:graphicData>
            </a:graphic>
          </wp:inline>
        </w:drawing>
      </w:r>
    </w:p>
    <w:p w:rsidR="002D1653" w:rsidRPr="002622BA" w:rsidRDefault="002D1653" w:rsidP="00B50E75">
      <w:pPr>
        <w:pStyle w:val="a8"/>
        <w:jc w:val="center"/>
      </w:pPr>
      <w:bookmarkStart w:id="56" w:name="_Ref288063258"/>
      <w:r w:rsidRPr="002622BA">
        <w:t xml:space="preserve">Рис.  </w:t>
      </w:r>
      <w:fldSimple w:instr=" SEQ Рис._ \* ARABIC ">
        <w:r w:rsidR="009614CB">
          <w:rPr>
            <w:noProof/>
          </w:rPr>
          <w:t>24</w:t>
        </w:r>
      </w:fldSimple>
      <w:bookmarkEnd w:id="56"/>
      <w:r w:rsidRPr="002622BA">
        <w:t>.  Внешний вид приложения после нажатия на кнопку «Выполнить запрос»</w:t>
      </w:r>
    </w:p>
    <w:p w:rsidR="002D1653" w:rsidRPr="002622BA" w:rsidRDefault="002D1653" w:rsidP="00B50E75">
      <w:pPr>
        <w:spacing w:line="360" w:lineRule="auto"/>
        <w:ind w:firstLine="360"/>
        <w:jc w:val="both"/>
      </w:pPr>
    </w:p>
    <w:p w:rsidR="002D1653" w:rsidRPr="002622BA" w:rsidRDefault="002D1653" w:rsidP="00B50E75">
      <w:pPr>
        <w:pStyle w:val="2"/>
        <w:numPr>
          <w:ilvl w:val="2"/>
          <w:numId w:val="2"/>
        </w:numPr>
        <w:rPr>
          <w:rStyle w:val="11"/>
          <w:rFonts w:cs="Times New Roman"/>
          <w:sz w:val="24"/>
          <w:szCs w:val="24"/>
          <w:lang w:val="en-US"/>
        </w:rPr>
      </w:pPr>
      <w:bookmarkStart w:id="57" w:name="_Toc290634184"/>
      <w:bookmarkStart w:id="58" w:name="_Toc302479373"/>
      <w:r w:rsidRPr="002622BA">
        <w:rPr>
          <w:rStyle w:val="11"/>
          <w:sz w:val="24"/>
          <w:szCs w:val="24"/>
        </w:rPr>
        <w:t>Использование параметров в запросе</w:t>
      </w:r>
      <w:bookmarkEnd w:id="57"/>
      <w:bookmarkEnd w:id="58"/>
    </w:p>
    <w:p w:rsidR="002D1653" w:rsidRPr="002622BA" w:rsidRDefault="002D1653" w:rsidP="00B50E75">
      <w:pPr>
        <w:spacing w:line="360" w:lineRule="auto"/>
        <w:ind w:firstLine="360"/>
        <w:jc w:val="both"/>
        <w:rPr>
          <w:lang w:val="en-US"/>
        </w:rPr>
      </w:pPr>
    </w:p>
    <w:p w:rsidR="002D1653" w:rsidRPr="002622BA" w:rsidRDefault="002D1653" w:rsidP="00B50E75">
      <w:pPr>
        <w:spacing w:line="360" w:lineRule="auto"/>
        <w:ind w:firstLine="360"/>
        <w:jc w:val="both"/>
      </w:pPr>
      <w:r w:rsidRPr="002622BA">
        <w:t xml:space="preserve">Рассмотрим возможность использования параметров в запросе.   </w:t>
      </w:r>
    </w:p>
    <w:p w:rsidR="002D1653" w:rsidRPr="002622BA" w:rsidRDefault="002D1653" w:rsidP="00B50E75">
      <w:pPr>
        <w:spacing w:line="360" w:lineRule="auto"/>
        <w:ind w:firstLine="360"/>
        <w:jc w:val="both"/>
      </w:pPr>
      <w:r w:rsidRPr="002622BA">
        <w:t xml:space="preserve">В тексте SQL запроса параметры задаются с двоеточием, предшествующим имени параметра. В процессе разработки при создании параметра можно задавать такие его свойства как  Name, ParamType (тип параметра), </w:t>
      </w:r>
      <w:r w:rsidRPr="002622BA">
        <w:rPr>
          <w:lang w:val="en-US"/>
        </w:rPr>
        <w:t>Value</w:t>
      </w:r>
      <w:r w:rsidRPr="002622BA">
        <w:t xml:space="preserve">. </w:t>
      </w:r>
    </w:p>
    <w:p w:rsidR="002D1653" w:rsidRPr="002622BA" w:rsidRDefault="002D1653" w:rsidP="00B50E75">
      <w:pPr>
        <w:spacing w:line="360" w:lineRule="auto"/>
        <w:ind w:firstLine="360"/>
        <w:jc w:val="both"/>
      </w:pPr>
      <w:r w:rsidRPr="002622BA">
        <w:t xml:space="preserve">Программно присвоить значения параметрам можно воспользовавшись такими свойствами, как </w:t>
      </w:r>
      <w:r w:rsidRPr="002622BA">
        <w:rPr>
          <w:lang w:val="en-US"/>
        </w:rPr>
        <w:t>TParam</w:t>
      </w:r>
      <w:r w:rsidRPr="002622BA">
        <w:t xml:space="preserve">. Value,  </w:t>
      </w:r>
      <w:r w:rsidRPr="002622BA">
        <w:rPr>
          <w:lang w:val="en-US"/>
        </w:rPr>
        <w:t>TParam</w:t>
      </w:r>
      <w:r w:rsidRPr="002622BA">
        <w:t>. As</w:t>
      </w:r>
      <w:r w:rsidRPr="002622BA">
        <w:rPr>
          <w:lang w:val="en-US"/>
        </w:rPr>
        <w:t>S</w:t>
      </w:r>
      <w:r w:rsidRPr="002622BA">
        <w:t xml:space="preserve">tring, </w:t>
      </w:r>
      <w:r w:rsidRPr="002622BA">
        <w:rPr>
          <w:lang w:val="en-US"/>
        </w:rPr>
        <w:t>TParam</w:t>
      </w:r>
      <w:r w:rsidRPr="002622BA">
        <w:t>. AsInteger. Получить доступ к параметрам в процессе выполнения приложения можно либо по номеру пар</w:t>
      </w:r>
      <w:r w:rsidRPr="002622BA">
        <w:t>а</w:t>
      </w:r>
      <w:r w:rsidRPr="002622BA">
        <w:t xml:space="preserve">метра в свойстве </w:t>
      </w:r>
      <w:r w:rsidRPr="002622BA">
        <w:rPr>
          <w:lang w:val="en-US"/>
        </w:rPr>
        <w:t>Params</w:t>
      </w:r>
      <w:r w:rsidRPr="002622BA">
        <w:t xml:space="preserve"> соответствующего компонента (например</w:t>
      </w:r>
      <w:r w:rsidR="009955FF" w:rsidRPr="002622BA">
        <w:t>,</w:t>
      </w:r>
      <w:r w:rsidRPr="002622BA">
        <w:t xml:space="preserve"> </w:t>
      </w:r>
      <w:r w:rsidRPr="002622BA">
        <w:rPr>
          <w:lang w:val="en-US"/>
        </w:rPr>
        <w:t>TQuery</w:t>
      </w:r>
      <w:r w:rsidRPr="002622BA">
        <w:t>.</w:t>
      </w:r>
      <w:r w:rsidRPr="002622BA">
        <w:rPr>
          <w:lang w:val="en-US"/>
        </w:rPr>
        <w:t>Params</w:t>
      </w:r>
      <w:r w:rsidRPr="002622BA">
        <w:t>),  при этом последовательность, в которой располагаются параметры в свойстве Params, определяется последовательностью их упоминания в запросе SQL, либо воспол</w:t>
      </w:r>
      <w:r w:rsidRPr="002622BA">
        <w:t>ь</w:t>
      </w:r>
      <w:r w:rsidRPr="002622BA">
        <w:t>зовавшись методом ParamByName.</w:t>
      </w:r>
    </w:p>
    <w:p w:rsidR="002D1653" w:rsidRPr="002622BA" w:rsidRDefault="002D1653" w:rsidP="00B50E75">
      <w:pPr>
        <w:spacing w:line="360" w:lineRule="auto"/>
        <w:ind w:firstLine="360"/>
        <w:jc w:val="both"/>
      </w:pPr>
      <w:r w:rsidRPr="002622BA">
        <w:t xml:space="preserve">Аналогично стандартному компоненту </w:t>
      </w:r>
      <w:r w:rsidRPr="002622BA">
        <w:rPr>
          <w:lang w:val="en-US"/>
        </w:rPr>
        <w:t>TQuery</w:t>
      </w:r>
      <w:r w:rsidRPr="002622BA">
        <w:t xml:space="preserve">, компонент </w:t>
      </w:r>
      <w:r w:rsidRPr="002622BA">
        <w:rPr>
          <w:lang w:val="en-US"/>
        </w:rPr>
        <w:t>THtQuery</w:t>
      </w:r>
      <w:r w:rsidRPr="002622BA">
        <w:t xml:space="preserve"> также позволяет работать с параметризованными з</w:t>
      </w:r>
      <w:r w:rsidRPr="002622BA">
        <w:t>а</w:t>
      </w:r>
      <w:r w:rsidRPr="002622BA">
        <w:t>просами, однако имеет ряд особенностей, а именно:</w:t>
      </w:r>
    </w:p>
    <w:p w:rsidR="002D1653" w:rsidRPr="002622BA" w:rsidRDefault="002D1653" w:rsidP="00565BDF">
      <w:pPr>
        <w:pStyle w:val="12"/>
        <w:numPr>
          <w:ilvl w:val="0"/>
          <w:numId w:val="11"/>
        </w:numPr>
        <w:spacing w:line="360" w:lineRule="auto"/>
        <w:jc w:val="both"/>
      </w:pPr>
      <w:r w:rsidRPr="002622BA">
        <w:lastRenderedPageBreak/>
        <w:t xml:space="preserve">параметры подставляются непосредственно в текст SQL (свойство </w:t>
      </w:r>
      <w:r w:rsidRPr="002622BA">
        <w:rPr>
          <w:lang w:val="en-US"/>
        </w:rPr>
        <w:t>htq</w:t>
      </w:r>
      <w:r w:rsidRPr="002622BA">
        <w:t>.</w:t>
      </w:r>
      <w:r w:rsidRPr="002622BA">
        <w:rPr>
          <w:lang w:val="en-US"/>
        </w:rPr>
        <w:t>SQL</w:t>
      </w:r>
      <w:r w:rsidRPr="002622BA">
        <w:t>.</w:t>
      </w:r>
      <w:r w:rsidRPr="002622BA">
        <w:rPr>
          <w:lang w:val="en-US"/>
        </w:rPr>
        <w:t>Text</w:t>
      </w:r>
      <w:r w:rsidRPr="002622BA">
        <w:t>)  перед передачей его на исполнение, поэтому параметром может быть любая часть запроса, в  том числе список таблиц, из которых производится выбо</w:t>
      </w:r>
      <w:r w:rsidRPr="002622BA">
        <w:t>р</w:t>
      </w:r>
      <w:r w:rsidRPr="002622BA">
        <w:t>ка, часть условия ‘</w:t>
      </w:r>
      <w:r w:rsidRPr="002622BA">
        <w:rPr>
          <w:lang w:val="en-US"/>
        </w:rPr>
        <w:t>where</w:t>
      </w:r>
      <w:r w:rsidRPr="002622BA">
        <w:t>’ итд;</w:t>
      </w:r>
    </w:p>
    <w:p w:rsidR="002D1653" w:rsidRPr="002622BA" w:rsidRDefault="002D1653" w:rsidP="00565BDF">
      <w:pPr>
        <w:pStyle w:val="12"/>
        <w:numPr>
          <w:ilvl w:val="0"/>
          <w:numId w:val="11"/>
        </w:numPr>
        <w:spacing w:line="360" w:lineRule="auto"/>
        <w:jc w:val="both"/>
      </w:pPr>
      <w:r w:rsidRPr="002622BA">
        <w:t xml:space="preserve">параметры типа </w:t>
      </w:r>
      <w:r w:rsidRPr="002622BA">
        <w:rPr>
          <w:lang w:val="en-US"/>
        </w:rPr>
        <w:t>string</w:t>
      </w:r>
      <w:r w:rsidRPr="002622BA">
        <w:t xml:space="preserve"> имеют два режима подстановки. Режим определяется типом параметра (ParamType): если ParamType = ptInput, то значение подставляется непосредственно в текст запроса, при этом значение параметра не заключается в кавычки (таким образом, параметром может быть часть SQL выражения).  Если ParamType &lt;&gt; ptInput, то значение параметра перед подстановкой приводится к виду, понятному SQL интерпретатору, для чего :</w:t>
      </w:r>
    </w:p>
    <w:p w:rsidR="002D1653" w:rsidRPr="002622BA" w:rsidRDefault="002D1653" w:rsidP="00565BDF">
      <w:pPr>
        <w:pStyle w:val="12"/>
        <w:numPr>
          <w:ilvl w:val="1"/>
          <w:numId w:val="11"/>
        </w:numPr>
        <w:spacing w:line="360" w:lineRule="auto"/>
        <w:jc w:val="both"/>
      </w:pPr>
      <w:r w:rsidRPr="002622BA">
        <w:t>все символы младше char(32) (пробел) преобразуются к виду "\xHH", где HH - шестнадцатиричный код си</w:t>
      </w:r>
      <w:r w:rsidRPr="002622BA">
        <w:t>м</w:t>
      </w:r>
      <w:r w:rsidRPr="002622BA">
        <w:t>вола;</w:t>
      </w:r>
    </w:p>
    <w:p w:rsidR="002D1653" w:rsidRPr="002622BA" w:rsidRDefault="002D1653" w:rsidP="00565BDF">
      <w:pPr>
        <w:pStyle w:val="12"/>
        <w:numPr>
          <w:ilvl w:val="1"/>
          <w:numId w:val="11"/>
        </w:numPr>
        <w:spacing w:line="360" w:lineRule="auto"/>
        <w:jc w:val="both"/>
      </w:pPr>
      <w:r w:rsidRPr="002622BA">
        <w:t xml:space="preserve"> все символы ' и " заменяются парой \' и \";</w:t>
      </w:r>
    </w:p>
    <w:p w:rsidR="002D1653" w:rsidRPr="002622BA" w:rsidRDefault="002D1653" w:rsidP="00565BDF">
      <w:pPr>
        <w:pStyle w:val="12"/>
        <w:numPr>
          <w:ilvl w:val="1"/>
          <w:numId w:val="11"/>
        </w:numPr>
        <w:spacing w:line="360" w:lineRule="auto"/>
        <w:jc w:val="both"/>
      </w:pPr>
      <w:r w:rsidRPr="002622BA">
        <w:t xml:space="preserve"> длинная строка разделяется на несколько подстрок по 64..70 символов каждая (интерпретатор не имеет возможности работать со строковыми константами, длина которых больше 80 символов), каждая подстрока заключается в двойные кавычки и обрамляется символами CR/LF.</w:t>
      </w:r>
    </w:p>
    <w:p w:rsidR="002D1653" w:rsidRPr="002622BA" w:rsidRDefault="002D1653" w:rsidP="00B50E75">
      <w:pPr>
        <w:spacing w:line="360" w:lineRule="auto"/>
        <w:ind w:firstLine="360"/>
        <w:jc w:val="both"/>
      </w:pPr>
      <w:r w:rsidRPr="002622BA">
        <w:t xml:space="preserve">Для хранения параметров </w:t>
      </w:r>
      <w:r w:rsidR="006E6101" w:rsidRPr="002622BA">
        <w:t>в</w:t>
      </w:r>
      <w:r w:rsidR="00A4165A" w:rsidRPr="002622BA">
        <w:t xml:space="preserve"> </w:t>
      </w:r>
      <w:r w:rsidRPr="002622BA">
        <w:t xml:space="preserve"> компоненте </w:t>
      </w:r>
      <w:r w:rsidRPr="002622BA">
        <w:rPr>
          <w:lang w:val="en-US"/>
        </w:rPr>
        <w:t>THtQuery</w:t>
      </w:r>
      <w:r w:rsidRPr="002622BA">
        <w:t xml:space="preserve"> используется свойство </w:t>
      </w:r>
      <w:r w:rsidRPr="002622BA">
        <w:rPr>
          <w:lang w:val="en-US"/>
        </w:rPr>
        <w:t>Params</w:t>
      </w:r>
      <w:r w:rsidRPr="002622BA">
        <w:t xml:space="preserve"> стандартного типа </w:t>
      </w:r>
      <w:r w:rsidRPr="002622BA">
        <w:rPr>
          <w:lang w:val="en-US"/>
        </w:rPr>
        <w:t>TParams</w:t>
      </w:r>
      <w:r w:rsidRPr="002622BA">
        <w:t>.  Также комп</w:t>
      </w:r>
      <w:r w:rsidRPr="002622BA">
        <w:t>о</w:t>
      </w:r>
      <w:r w:rsidRPr="002622BA">
        <w:t xml:space="preserve">нент обладает свойством </w:t>
      </w:r>
      <w:r w:rsidRPr="002622BA">
        <w:rPr>
          <w:lang w:val="en-US"/>
        </w:rPr>
        <w:t>ParamCount</w:t>
      </w:r>
      <w:r w:rsidRPr="002622BA">
        <w:t>, хранящим количество параметров</w:t>
      </w:r>
      <w:r w:rsidR="009955FF" w:rsidRPr="002622BA">
        <w:t>,</w:t>
      </w:r>
      <w:r w:rsidRPr="002622BA">
        <w:t xml:space="preserve"> и рядом методов для  работы с параметрами. </w:t>
      </w:r>
    </w:p>
    <w:p w:rsidR="002D1653" w:rsidRPr="002622BA" w:rsidRDefault="002D1653" w:rsidP="00B50E75">
      <w:pPr>
        <w:spacing w:line="360" w:lineRule="auto"/>
        <w:ind w:firstLine="360"/>
        <w:jc w:val="both"/>
      </w:pPr>
      <w:r w:rsidRPr="002622BA">
        <w:t xml:space="preserve">Параметры запроса могут быть созданы в процессе разработки приложения ( а значения им присвоены в процессе работы приложения), либо созданы в процессе работы приложения. Первый способ рассмотрен в разделе </w:t>
      </w:r>
      <w:fldSimple w:instr=" REF _Ref290476546 \r \h  \* MERGEFORMAT ">
        <w:r w:rsidR="009614CB">
          <w:t>2.3.3.1</w:t>
        </w:r>
      </w:fldSimple>
      <w:r w:rsidRPr="002622BA">
        <w:t xml:space="preserve">, второй  -  </w:t>
      </w:r>
      <w:fldSimple w:instr=" REF _Ref290476629 \r \h  \* MERGEFORMAT ">
        <w:r w:rsidR="009614CB">
          <w:t>2.3.3.2</w:t>
        </w:r>
      </w:fldSimple>
      <w:r w:rsidRPr="002622BA">
        <w:t>.</w:t>
      </w:r>
    </w:p>
    <w:p w:rsidR="002D1653" w:rsidRPr="002622BA" w:rsidRDefault="002D1653" w:rsidP="00B50E75">
      <w:pPr>
        <w:spacing w:line="360" w:lineRule="auto"/>
        <w:ind w:firstLine="360"/>
        <w:jc w:val="both"/>
      </w:pPr>
    </w:p>
    <w:p w:rsidR="002D1653" w:rsidRPr="002622BA" w:rsidRDefault="002D1653" w:rsidP="00B50E75">
      <w:pPr>
        <w:pStyle w:val="2"/>
        <w:numPr>
          <w:ilvl w:val="3"/>
          <w:numId w:val="2"/>
        </w:numPr>
        <w:rPr>
          <w:rStyle w:val="11"/>
          <w:sz w:val="24"/>
          <w:szCs w:val="24"/>
        </w:rPr>
      </w:pPr>
      <w:bookmarkStart w:id="59" w:name="_Ref290476546"/>
      <w:bookmarkStart w:id="60" w:name="_Toc290634185"/>
      <w:bookmarkStart w:id="61" w:name="_Toc302479374"/>
      <w:r w:rsidRPr="002622BA">
        <w:rPr>
          <w:rStyle w:val="11"/>
          <w:sz w:val="24"/>
          <w:szCs w:val="24"/>
        </w:rPr>
        <w:t>Использование параметров</w:t>
      </w:r>
      <w:bookmarkEnd w:id="59"/>
      <w:r w:rsidRPr="002622BA">
        <w:rPr>
          <w:rStyle w:val="11"/>
          <w:sz w:val="24"/>
          <w:szCs w:val="24"/>
        </w:rPr>
        <w:t>, созданных в процессе разработки приложения</w:t>
      </w:r>
      <w:bookmarkEnd w:id="60"/>
      <w:bookmarkEnd w:id="61"/>
    </w:p>
    <w:p w:rsidR="002D1653" w:rsidRPr="002622BA" w:rsidRDefault="002D1653" w:rsidP="00B50E75"/>
    <w:p w:rsidR="002D1653" w:rsidRPr="002622BA" w:rsidRDefault="002D1653" w:rsidP="00B50E75">
      <w:pPr>
        <w:spacing w:line="360" w:lineRule="auto"/>
        <w:ind w:firstLine="360"/>
        <w:jc w:val="both"/>
      </w:pPr>
      <w:r w:rsidRPr="002622BA">
        <w:t xml:space="preserve">На форму, рассмотренную  в разделе </w:t>
      </w:r>
      <w:r w:rsidR="00CA0660" w:rsidRPr="002622BA">
        <w:t xml:space="preserve"> </w:t>
      </w:r>
      <w:fldSimple w:instr=" REF _Ref291511959 \r \h  \* MERGEFORMAT ">
        <w:r w:rsidR="009614CB">
          <w:t>2.3</w:t>
        </w:r>
      </w:fldSimple>
      <w:r w:rsidRPr="002622BA">
        <w:t xml:space="preserve">, поместим компонент </w:t>
      </w:r>
      <w:r w:rsidRPr="002622BA">
        <w:rPr>
          <w:lang w:val="en-GB"/>
        </w:rPr>
        <w:t>TEdit</w:t>
      </w:r>
      <w:r w:rsidRPr="002622BA">
        <w:t xml:space="preserve"> (назовем его </w:t>
      </w:r>
      <w:r w:rsidRPr="002622BA">
        <w:rPr>
          <w:lang w:val="en-GB"/>
        </w:rPr>
        <w:t>eAuthorName</w:t>
      </w:r>
      <w:r w:rsidRPr="002622BA">
        <w:t xml:space="preserve">) с закладки. Внешний вид формы представлен на  </w:t>
      </w:r>
      <w:fldSimple w:instr=" REF _Ref290477123 \h  \* MERGEFORMAT ">
        <w:r w:rsidR="009614CB" w:rsidRPr="002622BA">
          <w:t xml:space="preserve">Рис.  </w:t>
        </w:r>
        <w:r w:rsidR="009614CB">
          <w:rPr>
            <w:noProof/>
          </w:rPr>
          <w:t>25</w:t>
        </w:r>
      </w:fldSimple>
      <w:r w:rsidRPr="002622BA">
        <w:t xml:space="preserve">. Это поле будет использоваться для указания значения параметра запроса. </w:t>
      </w:r>
    </w:p>
    <w:p w:rsidR="002D1653" w:rsidRPr="002622BA" w:rsidRDefault="0086176E" w:rsidP="00B50E75">
      <w:pPr>
        <w:spacing w:line="360" w:lineRule="auto"/>
        <w:ind w:firstLine="360"/>
        <w:jc w:val="both"/>
      </w:pPr>
      <w:r>
        <w:rPr>
          <w:noProof/>
          <w:lang w:eastAsia="ru-RU"/>
        </w:rPr>
        <w:lastRenderedPageBreak/>
        <w:drawing>
          <wp:inline distT="0" distB="0" distL="0" distR="0">
            <wp:extent cx="5191125" cy="2962275"/>
            <wp:effectExtent l="19050" t="0" r="9525" b="0"/>
            <wp:docPr id="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8"/>
                    <a:srcRect/>
                    <a:stretch>
                      <a:fillRect/>
                    </a:stretch>
                  </pic:blipFill>
                  <pic:spPr bwMode="auto">
                    <a:xfrm>
                      <a:off x="0" y="0"/>
                      <a:ext cx="5191125" cy="2962275"/>
                    </a:xfrm>
                    <a:prstGeom prst="rect">
                      <a:avLst/>
                    </a:prstGeom>
                    <a:noFill/>
                    <a:ln w="9525">
                      <a:noFill/>
                      <a:miter lim="800000"/>
                      <a:headEnd/>
                      <a:tailEnd/>
                    </a:ln>
                  </pic:spPr>
                </pic:pic>
              </a:graphicData>
            </a:graphic>
          </wp:inline>
        </w:drawing>
      </w:r>
    </w:p>
    <w:p w:rsidR="002D1653" w:rsidRPr="002622BA" w:rsidRDefault="002D1653" w:rsidP="00B50E75">
      <w:pPr>
        <w:pStyle w:val="a8"/>
        <w:jc w:val="center"/>
      </w:pPr>
      <w:bookmarkStart w:id="62" w:name="_Ref290477123"/>
      <w:r w:rsidRPr="002622BA">
        <w:t xml:space="preserve">Рис.  </w:t>
      </w:r>
      <w:fldSimple w:instr=" SEQ Рис._ \* ARABIC ">
        <w:r w:rsidR="009614CB">
          <w:rPr>
            <w:noProof/>
          </w:rPr>
          <w:t>25</w:t>
        </w:r>
      </w:fldSimple>
      <w:bookmarkEnd w:id="62"/>
      <w:r w:rsidRPr="002622BA">
        <w:t>.  Внешний вид формы (среда разработки)</w:t>
      </w:r>
    </w:p>
    <w:p w:rsidR="002D1653" w:rsidRPr="002622BA" w:rsidRDefault="002D1653" w:rsidP="00B50E75">
      <w:pPr>
        <w:spacing w:line="360" w:lineRule="auto"/>
        <w:ind w:firstLine="360"/>
        <w:jc w:val="both"/>
      </w:pPr>
      <w:r w:rsidRPr="002622BA">
        <w:t xml:space="preserve">Разместим в свойстве htq.SQL текст запроса, представленный в </w:t>
      </w:r>
      <w:fldSimple w:instr=" REF _Ref290477077 \h  \* MERGEFORMAT ">
        <w:r w:rsidR="009614CB" w:rsidRPr="002622BA">
          <w:t xml:space="preserve">Листинг </w:t>
        </w:r>
        <w:r w:rsidR="009614CB">
          <w:t>7</w:t>
        </w:r>
      </w:fldSimple>
      <w:r w:rsidRPr="002622BA">
        <w:t>.</w:t>
      </w:r>
    </w:p>
    <w:p w:rsidR="002D1653" w:rsidRPr="002622BA" w:rsidRDefault="002D1653" w:rsidP="00B50E75">
      <w:pPr>
        <w:pStyle w:val="a8"/>
      </w:pPr>
      <w:bookmarkStart w:id="63" w:name="_Ref290477077"/>
      <w:r w:rsidRPr="002622BA">
        <w:t xml:space="preserve">Листинг </w:t>
      </w:r>
      <w:fldSimple w:instr=" SEQ Листинг \* ARABIC ">
        <w:r w:rsidR="009614CB">
          <w:rPr>
            <w:noProof/>
          </w:rPr>
          <w:t>7</w:t>
        </w:r>
      </w:fldSimple>
      <w:bookmarkEnd w:id="6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2D1653" w:rsidRPr="008B4D63">
        <w:tc>
          <w:tcPr>
            <w:tcW w:w="9571" w:type="dxa"/>
          </w:tcPr>
          <w:p w:rsidR="002D1653" w:rsidRPr="002622BA" w:rsidRDefault="002D1653" w:rsidP="000302F1">
            <w:pPr>
              <w:autoSpaceDE w:val="0"/>
              <w:autoSpaceDN w:val="0"/>
              <w:adjustRightInd w:val="0"/>
              <w:spacing w:after="0" w:line="240" w:lineRule="auto"/>
              <w:rPr>
                <w:rFonts w:ascii="Century" w:hAnsi="Century" w:cs="Century"/>
                <w:sz w:val="20"/>
                <w:szCs w:val="20"/>
                <w:lang w:val="en-GB" w:eastAsia="ru-RU"/>
              </w:rPr>
            </w:pPr>
            <w:r w:rsidRPr="002622BA">
              <w:rPr>
                <w:rFonts w:ascii="Century" w:hAnsi="Century" w:cs="Century"/>
                <w:sz w:val="20"/>
                <w:szCs w:val="20"/>
                <w:lang w:val="en-GB" w:eastAsia="ru-RU"/>
              </w:rPr>
              <w:t>select b.cName cName,</w:t>
            </w:r>
          </w:p>
          <w:p w:rsidR="002D1653" w:rsidRPr="002622BA" w:rsidRDefault="002D1653" w:rsidP="000302F1">
            <w:pPr>
              <w:autoSpaceDE w:val="0"/>
              <w:autoSpaceDN w:val="0"/>
              <w:adjustRightInd w:val="0"/>
              <w:spacing w:after="0" w:line="240" w:lineRule="auto"/>
              <w:rPr>
                <w:rFonts w:ascii="Century" w:hAnsi="Century" w:cs="Century"/>
                <w:sz w:val="20"/>
                <w:szCs w:val="20"/>
                <w:lang w:val="en-GB" w:eastAsia="ru-RU"/>
              </w:rPr>
            </w:pPr>
            <w:r w:rsidRPr="002622BA">
              <w:rPr>
                <w:rFonts w:ascii="Century" w:hAnsi="Century" w:cs="Century"/>
                <w:sz w:val="20"/>
                <w:szCs w:val="20"/>
                <w:lang w:val="en-GB" w:eastAsia="ru-RU"/>
              </w:rPr>
              <w:t xml:space="preserve"> a.cFamName  cAuthorFam , substr(a.cName,0,1)  cAuthorName</w:t>
            </w:r>
          </w:p>
          <w:p w:rsidR="002D1653" w:rsidRPr="002622BA" w:rsidRDefault="002D1653" w:rsidP="000302F1">
            <w:pPr>
              <w:autoSpaceDE w:val="0"/>
              <w:autoSpaceDN w:val="0"/>
              <w:adjustRightInd w:val="0"/>
              <w:spacing w:after="0" w:line="240" w:lineRule="auto"/>
              <w:rPr>
                <w:rFonts w:ascii="Century" w:hAnsi="Century" w:cs="Century"/>
                <w:sz w:val="20"/>
                <w:szCs w:val="20"/>
                <w:lang w:val="en-GB" w:eastAsia="ru-RU"/>
              </w:rPr>
            </w:pPr>
            <w:r w:rsidRPr="002622BA">
              <w:rPr>
                <w:rFonts w:ascii="Century" w:hAnsi="Century" w:cs="Century"/>
                <w:sz w:val="20"/>
                <w:szCs w:val="20"/>
                <w:lang w:val="en-GB" w:eastAsia="ru-RU"/>
              </w:rPr>
              <w:t>from book b, author a</w:t>
            </w:r>
          </w:p>
          <w:p w:rsidR="002D1653" w:rsidRPr="002622BA" w:rsidRDefault="002D1653" w:rsidP="000302F1">
            <w:pPr>
              <w:autoSpaceDE w:val="0"/>
              <w:autoSpaceDN w:val="0"/>
              <w:adjustRightInd w:val="0"/>
              <w:spacing w:after="0" w:line="240" w:lineRule="auto"/>
              <w:rPr>
                <w:rFonts w:ascii="Century" w:hAnsi="Century" w:cs="Century"/>
                <w:sz w:val="20"/>
                <w:szCs w:val="20"/>
                <w:lang w:val="en-GB" w:eastAsia="ru-RU"/>
              </w:rPr>
            </w:pPr>
            <w:r w:rsidRPr="002622BA">
              <w:rPr>
                <w:rFonts w:ascii="Century" w:hAnsi="Century" w:cs="Century"/>
                <w:sz w:val="20"/>
                <w:szCs w:val="20"/>
                <w:lang w:val="en-GB" w:eastAsia="ru-RU"/>
              </w:rPr>
              <w:t>where b.nAuthorKey</w:t>
            </w:r>
            <w:r w:rsidRPr="002622BA">
              <w:rPr>
                <w:rFonts w:ascii="Century" w:hAnsi="Century" w:cs="Century"/>
                <w:sz w:val="20"/>
                <w:szCs w:val="20"/>
                <w:lang w:val="en-US" w:eastAsia="ru-RU"/>
              </w:rPr>
              <w:t xml:space="preserve">   </w:t>
            </w:r>
            <w:r w:rsidRPr="002622BA">
              <w:rPr>
                <w:rFonts w:ascii="Century" w:hAnsi="Century" w:cs="Century"/>
                <w:sz w:val="20"/>
                <w:szCs w:val="20"/>
                <w:lang w:val="en-GB" w:eastAsia="ru-RU"/>
              </w:rPr>
              <w:t>=</w:t>
            </w:r>
            <w:r w:rsidRPr="002622BA">
              <w:rPr>
                <w:rFonts w:ascii="Century" w:hAnsi="Century" w:cs="Century"/>
                <w:sz w:val="20"/>
                <w:szCs w:val="20"/>
                <w:lang w:val="en-US" w:eastAsia="ru-RU"/>
              </w:rPr>
              <w:t xml:space="preserve">  </w:t>
            </w:r>
            <w:r w:rsidRPr="002622BA">
              <w:rPr>
                <w:rFonts w:ascii="Century" w:hAnsi="Century" w:cs="Century"/>
                <w:sz w:val="20"/>
                <w:szCs w:val="20"/>
                <w:lang w:val="en-GB" w:eastAsia="ru-RU"/>
              </w:rPr>
              <w:t>a.nAuthorKey</w:t>
            </w:r>
          </w:p>
          <w:p w:rsidR="002D1653" w:rsidRPr="002622BA" w:rsidRDefault="002D1653" w:rsidP="000302F1">
            <w:pPr>
              <w:autoSpaceDE w:val="0"/>
              <w:autoSpaceDN w:val="0"/>
              <w:adjustRightInd w:val="0"/>
              <w:spacing w:after="0" w:line="240" w:lineRule="auto"/>
              <w:rPr>
                <w:rFonts w:ascii="Century" w:hAnsi="Century" w:cs="Century"/>
                <w:sz w:val="20"/>
                <w:szCs w:val="20"/>
                <w:lang w:val="en-US" w:eastAsia="ru-RU"/>
              </w:rPr>
            </w:pPr>
            <w:r w:rsidRPr="002622BA">
              <w:rPr>
                <w:rFonts w:ascii="Century" w:hAnsi="Century" w:cs="Century"/>
                <w:sz w:val="20"/>
                <w:szCs w:val="20"/>
                <w:lang w:val="en-US" w:eastAsia="ru-RU"/>
              </w:rPr>
              <w:t xml:space="preserve">      </w:t>
            </w:r>
            <w:r w:rsidRPr="002622BA">
              <w:rPr>
                <w:rFonts w:ascii="Century" w:hAnsi="Century" w:cs="Century"/>
                <w:sz w:val="20"/>
                <w:szCs w:val="20"/>
                <w:lang w:val="en-GB" w:eastAsia="ru-RU"/>
              </w:rPr>
              <w:t>and a.cFamName</w:t>
            </w:r>
            <w:r w:rsidRPr="002622BA">
              <w:rPr>
                <w:rFonts w:ascii="Century" w:hAnsi="Century" w:cs="Century"/>
                <w:sz w:val="20"/>
                <w:szCs w:val="20"/>
                <w:lang w:val="en-US" w:eastAsia="ru-RU"/>
              </w:rPr>
              <w:t xml:space="preserve">  </w:t>
            </w:r>
            <w:r w:rsidRPr="002622BA">
              <w:rPr>
                <w:rFonts w:ascii="Century" w:hAnsi="Century" w:cs="Century"/>
                <w:sz w:val="20"/>
                <w:szCs w:val="20"/>
                <w:lang w:val="en-GB" w:eastAsia="ru-RU"/>
              </w:rPr>
              <w:t>=</w:t>
            </w:r>
            <w:r w:rsidRPr="002622BA">
              <w:rPr>
                <w:rFonts w:ascii="Century" w:hAnsi="Century" w:cs="Century"/>
                <w:sz w:val="20"/>
                <w:szCs w:val="20"/>
                <w:lang w:val="en-US" w:eastAsia="ru-RU"/>
              </w:rPr>
              <w:t xml:space="preserve">   </w:t>
            </w:r>
            <w:r w:rsidRPr="002622BA">
              <w:rPr>
                <w:rFonts w:ascii="Century" w:hAnsi="Century" w:cs="Century"/>
                <w:sz w:val="20"/>
                <w:szCs w:val="20"/>
                <w:lang w:val="en-GB" w:eastAsia="ru-RU"/>
              </w:rPr>
              <w:t>:</w:t>
            </w:r>
            <w:r w:rsidRPr="002622BA">
              <w:rPr>
                <w:rFonts w:ascii="Century" w:hAnsi="Century" w:cs="Century"/>
                <w:sz w:val="20"/>
                <w:szCs w:val="20"/>
                <w:lang w:val="en-US" w:eastAsia="ru-RU"/>
              </w:rPr>
              <w:t>pFamily</w:t>
            </w:r>
          </w:p>
          <w:p w:rsidR="002D1653" w:rsidRPr="002622BA" w:rsidRDefault="002D1653" w:rsidP="000302F1">
            <w:pPr>
              <w:autoSpaceDE w:val="0"/>
              <w:autoSpaceDN w:val="0"/>
              <w:adjustRightInd w:val="0"/>
              <w:spacing w:after="0" w:line="240" w:lineRule="auto"/>
              <w:rPr>
                <w:lang w:val="en-GB" w:eastAsia="ru-RU"/>
              </w:rPr>
            </w:pPr>
            <w:r w:rsidRPr="002622BA">
              <w:rPr>
                <w:rFonts w:ascii="Century" w:hAnsi="Century" w:cs="Century"/>
                <w:sz w:val="20"/>
                <w:szCs w:val="20"/>
                <w:lang w:val="en-GB" w:eastAsia="ru-RU"/>
              </w:rPr>
              <w:t xml:space="preserve"> order by a.cFamName</w:t>
            </w:r>
          </w:p>
        </w:tc>
      </w:tr>
    </w:tbl>
    <w:p w:rsidR="002D1653" w:rsidRPr="002622BA" w:rsidRDefault="002D1653" w:rsidP="00B50E75">
      <w:pPr>
        <w:spacing w:line="360" w:lineRule="auto"/>
        <w:ind w:firstLine="360"/>
        <w:jc w:val="both"/>
      </w:pPr>
      <w:r w:rsidRPr="002622BA">
        <w:t xml:space="preserve">Обратите внимание на то, что  в запросе использован параметр pFamily, в запросе ему обязательно предшествует двоеточие (не отделяемое пробелом от имени параметра). </w:t>
      </w:r>
    </w:p>
    <w:p w:rsidR="002D1653" w:rsidRPr="002622BA" w:rsidRDefault="002D1653" w:rsidP="00B50E75">
      <w:pPr>
        <w:spacing w:line="360" w:lineRule="auto"/>
        <w:ind w:firstLine="360"/>
        <w:jc w:val="both"/>
      </w:pPr>
      <w:r w:rsidRPr="002622BA">
        <w:t xml:space="preserve">Изменим также код обработчика события нажатия на кнопку bSelect на код, приведенный в  </w:t>
      </w:r>
      <w:fldSimple w:instr=" REF _Ref290477282 \h  \* MERGEFORMAT ">
        <w:r w:rsidR="009614CB" w:rsidRPr="002622BA">
          <w:t xml:space="preserve">Листинг </w:t>
        </w:r>
        <w:r w:rsidR="009614CB">
          <w:rPr>
            <w:noProof/>
          </w:rPr>
          <w:t>8</w:t>
        </w:r>
      </w:fldSimple>
      <w:r w:rsidRPr="002622BA">
        <w:t>.</w:t>
      </w:r>
    </w:p>
    <w:p w:rsidR="002D1653" w:rsidRPr="002622BA" w:rsidRDefault="002D1653" w:rsidP="00B50E75">
      <w:pPr>
        <w:pStyle w:val="a8"/>
      </w:pPr>
      <w:bookmarkStart w:id="64" w:name="_Ref290477282"/>
      <w:r w:rsidRPr="002622BA">
        <w:t xml:space="preserve">Листинг </w:t>
      </w:r>
      <w:fldSimple w:instr=" SEQ Листинг \* ARABIC ">
        <w:r w:rsidR="009614CB">
          <w:rPr>
            <w:noProof/>
          </w:rPr>
          <w:t>8</w:t>
        </w:r>
      </w:fldSimple>
      <w:bookmarkEnd w:id="6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2D1653" w:rsidRPr="002622BA">
        <w:tc>
          <w:tcPr>
            <w:tcW w:w="9571" w:type="dxa"/>
          </w:tcPr>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procedure TConnectForm.bSelectClick(Sender: TObject);</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begin</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if not htb.Active then</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GB" w:eastAsia="ru-RU"/>
              </w:rPr>
              <w:t xml:space="preserve">  begin</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GB" w:eastAsia="ru-RU"/>
              </w:rPr>
              <w:t>Application</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GB" w:eastAsia="ru-RU"/>
              </w:rPr>
              <w:t>MessageBox</w:t>
            </w:r>
            <w:r w:rsidRPr="002622BA">
              <w:rPr>
                <w:rFonts w:ascii="Courier New CYR" w:hAnsi="Courier New CYR" w:cs="Courier New CYR"/>
                <w:sz w:val="20"/>
                <w:szCs w:val="20"/>
                <w:lang w:eastAsia="ru-RU"/>
              </w:rPr>
              <w:t>('Необходимо установить связь с БД', 'Внимание');</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GB" w:eastAsia="ru-RU"/>
              </w:rPr>
              <w:t>exit;</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end;</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if eAuthorName.Text &lt;&gt; '' then</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htq.ParamByName('pFamily').AsString := eAuthorName.Text</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else</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htq.ParamByName('pFamily').AsString := </w:t>
            </w:r>
            <w:r w:rsidR="001451B4" w:rsidRPr="002622BA">
              <w:rPr>
                <w:rFonts w:ascii="Courier New CYR" w:hAnsi="Courier New CYR" w:cs="Courier New CYR"/>
                <w:sz w:val="20"/>
                <w:szCs w:val="20"/>
                <w:lang w:val="en-GB" w:eastAsia="ru-RU"/>
              </w:rPr>
              <w:t>''</w:t>
            </w:r>
            <w:r w:rsidRPr="002622BA">
              <w:rPr>
                <w:rFonts w:ascii="Courier New CYR" w:hAnsi="Courier New CYR" w:cs="Courier New CYR"/>
                <w:sz w:val="20"/>
                <w:szCs w:val="20"/>
                <w:lang w:val="en-GB" w:eastAsia="ru-RU"/>
              </w:rPr>
              <w:t>;</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htq.Requery; </w:t>
            </w:r>
          </w:p>
          <w:p w:rsidR="002D1653" w:rsidRPr="002622BA" w:rsidRDefault="002D1653" w:rsidP="000302F1">
            <w:pPr>
              <w:autoSpaceDE w:val="0"/>
              <w:autoSpaceDN w:val="0"/>
              <w:adjustRightInd w:val="0"/>
              <w:spacing w:after="0" w:line="240" w:lineRule="auto"/>
              <w:rPr>
                <w:lang w:eastAsia="ru-RU"/>
              </w:rPr>
            </w:pPr>
            <w:r w:rsidRPr="002622BA">
              <w:rPr>
                <w:rFonts w:ascii="Courier New CYR" w:hAnsi="Courier New CYR" w:cs="Courier New CYR"/>
                <w:sz w:val="20"/>
                <w:szCs w:val="20"/>
                <w:lang w:val="en-GB" w:eastAsia="ru-RU"/>
              </w:rPr>
              <w:t>end;</w:t>
            </w:r>
          </w:p>
        </w:tc>
      </w:tr>
    </w:tbl>
    <w:p w:rsidR="002D1653" w:rsidRPr="002622BA" w:rsidRDefault="002D1653" w:rsidP="00B50E75"/>
    <w:p w:rsidR="002D1653" w:rsidRPr="002622BA" w:rsidRDefault="002D1653" w:rsidP="00B50E75">
      <w:pPr>
        <w:spacing w:line="360" w:lineRule="auto"/>
        <w:ind w:firstLine="360"/>
        <w:jc w:val="both"/>
      </w:pPr>
      <w:r w:rsidRPr="002622BA">
        <w:lastRenderedPageBreak/>
        <w:t>В данном случае значение параметра задается установкой свойства AsString – параметр предназначен для хранения строк</w:t>
      </w:r>
      <w:r w:rsidRPr="002622BA">
        <w:t>о</w:t>
      </w:r>
      <w:r w:rsidRPr="002622BA">
        <w:t>вого значения.</w:t>
      </w:r>
    </w:p>
    <w:p w:rsidR="002D1653" w:rsidRPr="002622BA" w:rsidRDefault="002D1653" w:rsidP="00B50E75">
      <w:pPr>
        <w:spacing w:line="360" w:lineRule="auto"/>
        <w:ind w:firstLine="360"/>
        <w:jc w:val="both"/>
      </w:pPr>
      <w:r w:rsidRPr="002622BA">
        <w:t xml:space="preserve">Метод htq.Requery – аналог пары методов Close/Open, он закрывает курсор, </w:t>
      </w:r>
      <w:r w:rsidR="00CA0660" w:rsidRPr="002622BA">
        <w:t xml:space="preserve">затем </w:t>
      </w:r>
      <w:r w:rsidRPr="002622BA">
        <w:t>выполняет SQL запрос, при этом считае</w:t>
      </w:r>
      <w:r w:rsidRPr="002622BA">
        <w:t>т</w:t>
      </w:r>
      <w:r w:rsidRPr="002622BA">
        <w:t>ся, что результат в курсоре имеет тот же тип и структуру: информация о курсоре не запрашивается</w:t>
      </w:r>
      <w:r w:rsidR="009955FF" w:rsidRPr="002622BA">
        <w:t>,</w:t>
      </w:r>
      <w:r w:rsidRPr="002622BA">
        <w:t xml:space="preserve">  и поля не пересоздаются (т.е. запрос должен изменяться только в части WHERE, HAVING или ORDER BY), что дает некоторую экономию времени.</w:t>
      </w:r>
    </w:p>
    <w:p w:rsidR="002D1653" w:rsidRPr="002622BA" w:rsidRDefault="002D1653" w:rsidP="00B50E75">
      <w:pPr>
        <w:spacing w:line="360" w:lineRule="auto"/>
        <w:ind w:firstLine="360"/>
        <w:jc w:val="both"/>
      </w:pPr>
      <w:r w:rsidRPr="002622BA">
        <w:t>В случае, если в текстовое поле не внесено какое-либо значение, запрос не вернет ни одной строки.  Результат работы пр</w:t>
      </w:r>
      <w:r w:rsidRPr="002622BA">
        <w:t>и</w:t>
      </w:r>
      <w:r w:rsidRPr="002622BA">
        <w:t xml:space="preserve">ложения представлен на </w:t>
      </w:r>
      <w:fldSimple w:instr=" REF _Ref290561782 \h  \* MERGEFORMAT ">
        <w:r w:rsidR="009614CB" w:rsidRPr="002622BA">
          <w:t xml:space="preserve">Рис.  </w:t>
        </w:r>
        <w:r w:rsidR="009614CB">
          <w:rPr>
            <w:noProof/>
          </w:rPr>
          <w:t>26</w:t>
        </w:r>
      </w:fldSimple>
      <w:r w:rsidRPr="002622BA">
        <w:rPr>
          <w:lang w:val="en-US"/>
        </w:rPr>
        <w:t>.</w:t>
      </w:r>
    </w:p>
    <w:p w:rsidR="002D1653" w:rsidRPr="002622BA" w:rsidRDefault="0086176E" w:rsidP="00B50E75">
      <w:pPr>
        <w:spacing w:line="360" w:lineRule="auto"/>
        <w:ind w:firstLine="360"/>
        <w:jc w:val="center"/>
      </w:pPr>
      <w:r>
        <w:rPr>
          <w:noProof/>
          <w:lang w:eastAsia="ru-RU"/>
        </w:rPr>
        <w:drawing>
          <wp:inline distT="0" distB="0" distL="0" distR="0">
            <wp:extent cx="5048250" cy="2895600"/>
            <wp:effectExtent l="1905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9"/>
                    <a:srcRect/>
                    <a:stretch>
                      <a:fillRect/>
                    </a:stretch>
                  </pic:blipFill>
                  <pic:spPr bwMode="auto">
                    <a:xfrm>
                      <a:off x="0" y="0"/>
                      <a:ext cx="5048250" cy="2895600"/>
                    </a:xfrm>
                    <a:prstGeom prst="rect">
                      <a:avLst/>
                    </a:prstGeom>
                    <a:noFill/>
                    <a:ln w="9525">
                      <a:noFill/>
                      <a:miter lim="800000"/>
                      <a:headEnd/>
                      <a:tailEnd/>
                    </a:ln>
                  </pic:spPr>
                </pic:pic>
              </a:graphicData>
            </a:graphic>
          </wp:inline>
        </w:drawing>
      </w:r>
    </w:p>
    <w:p w:rsidR="002D1653" w:rsidRPr="002622BA" w:rsidRDefault="002D1653" w:rsidP="00B50E75">
      <w:pPr>
        <w:pStyle w:val="a8"/>
        <w:jc w:val="center"/>
      </w:pPr>
      <w:bookmarkStart w:id="65" w:name="_Ref290561782"/>
      <w:r w:rsidRPr="002622BA">
        <w:t xml:space="preserve">Рис.  </w:t>
      </w:r>
      <w:fldSimple w:instr=" SEQ Рис._ \* ARABIC ">
        <w:r w:rsidR="009614CB">
          <w:rPr>
            <w:noProof/>
          </w:rPr>
          <w:t>26</w:t>
        </w:r>
      </w:fldSimple>
      <w:bookmarkEnd w:id="65"/>
      <w:r w:rsidRPr="002622BA">
        <w:t>.  Внешний</w:t>
      </w:r>
      <w:r w:rsidR="006E6101" w:rsidRPr="002622BA">
        <w:t xml:space="preserve"> вид</w:t>
      </w:r>
      <w:r w:rsidRPr="002622BA">
        <w:t xml:space="preserve"> приложения после выполнения запроса с пустым значением параметра</w:t>
      </w:r>
    </w:p>
    <w:p w:rsidR="002D1653" w:rsidRPr="002622BA" w:rsidRDefault="002D1653" w:rsidP="00B50E75">
      <w:pPr>
        <w:spacing w:line="360" w:lineRule="auto"/>
        <w:ind w:firstLine="360"/>
        <w:jc w:val="both"/>
      </w:pPr>
      <w:r w:rsidRPr="002622BA">
        <w:t xml:space="preserve">Внесем в поле </w:t>
      </w:r>
      <w:r w:rsidRPr="002622BA">
        <w:rPr>
          <w:lang w:val="en-GB" w:eastAsia="ru-RU"/>
        </w:rPr>
        <w:t>eAuthorName</w:t>
      </w:r>
      <w:r w:rsidRPr="002622BA">
        <w:t xml:space="preserve">  значение «Пушкин» и нажмем на кнопку «Выполнить запрос». Результат работы приложения представлен на </w:t>
      </w:r>
      <w:fldSimple w:instr=" REF _Ref290561335 \h  \* MERGEFORMAT ">
        <w:r w:rsidR="009614CB" w:rsidRPr="002622BA">
          <w:t xml:space="preserve">Рис.  </w:t>
        </w:r>
        <w:r w:rsidR="009614CB">
          <w:rPr>
            <w:noProof/>
          </w:rPr>
          <w:t>27</w:t>
        </w:r>
      </w:fldSimple>
      <w:r w:rsidRPr="002622BA">
        <w:t>.</w:t>
      </w:r>
    </w:p>
    <w:p w:rsidR="002D1653" w:rsidRPr="002622BA" w:rsidRDefault="0086176E" w:rsidP="00B50E75">
      <w:pPr>
        <w:spacing w:line="360" w:lineRule="auto"/>
        <w:ind w:firstLine="360"/>
        <w:jc w:val="center"/>
      </w:pPr>
      <w:r>
        <w:rPr>
          <w:noProof/>
          <w:lang w:eastAsia="ru-RU"/>
        </w:rPr>
        <w:lastRenderedPageBreak/>
        <w:drawing>
          <wp:inline distT="0" distB="0" distL="0" distR="0">
            <wp:extent cx="5153025" cy="3009900"/>
            <wp:effectExtent l="19050" t="0" r="952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a:srcRect/>
                    <a:stretch>
                      <a:fillRect/>
                    </a:stretch>
                  </pic:blipFill>
                  <pic:spPr bwMode="auto">
                    <a:xfrm>
                      <a:off x="0" y="0"/>
                      <a:ext cx="5153025" cy="3009900"/>
                    </a:xfrm>
                    <a:prstGeom prst="rect">
                      <a:avLst/>
                    </a:prstGeom>
                    <a:noFill/>
                    <a:ln w="9525">
                      <a:noFill/>
                      <a:miter lim="800000"/>
                      <a:headEnd/>
                      <a:tailEnd/>
                    </a:ln>
                  </pic:spPr>
                </pic:pic>
              </a:graphicData>
            </a:graphic>
          </wp:inline>
        </w:drawing>
      </w:r>
    </w:p>
    <w:p w:rsidR="002D1653" w:rsidRPr="002622BA" w:rsidRDefault="002D1653" w:rsidP="00B50E75">
      <w:pPr>
        <w:pStyle w:val="a8"/>
        <w:jc w:val="center"/>
      </w:pPr>
      <w:bookmarkStart w:id="66" w:name="_Ref290561335"/>
      <w:bookmarkStart w:id="67" w:name="_Ref290561330"/>
      <w:r w:rsidRPr="002622BA">
        <w:t xml:space="preserve">Рис.  </w:t>
      </w:r>
      <w:fldSimple w:instr=" SEQ Рис._ \* ARABIC ">
        <w:r w:rsidR="009614CB">
          <w:rPr>
            <w:noProof/>
          </w:rPr>
          <w:t>27</w:t>
        </w:r>
      </w:fldSimple>
      <w:bookmarkEnd w:id="66"/>
      <w:r w:rsidRPr="002622BA">
        <w:t>.  Внешний вид приложения после выполнения запроса с непустым значением параметра</w:t>
      </w:r>
      <w:bookmarkEnd w:id="67"/>
    </w:p>
    <w:p w:rsidR="002D1653" w:rsidRPr="002622BA" w:rsidRDefault="002D1653" w:rsidP="00B50E75"/>
    <w:p w:rsidR="002D1653" w:rsidRPr="002622BA" w:rsidRDefault="002D1653" w:rsidP="00B50E75">
      <w:pPr>
        <w:pStyle w:val="2"/>
        <w:numPr>
          <w:ilvl w:val="3"/>
          <w:numId w:val="2"/>
        </w:numPr>
        <w:rPr>
          <w:rStyle w:val="11"/>
          <w:rFonts w:cs="Times New Roman"/>
          <w:sz w:val="24"/>
          <w:szCs w:val="24"/>
        </w:rPr>
      </w:pPr>
      <w:bookmarkStart w:id="68" w:name="_Ref290476629"/>
      <w:bookmarkStart w:id="69" w:name="_Toc290634186"/>
      <w:bookmarkStart w:id="70" w:name="_Toc302479375"/>
      <w:r w:rsidRPr="002622BA">
        <w:rPr>
          <w:rStyle w:val="11"/>
          <w:sz w:val="24"/>
          <w:szCs w:val="24"/>
        </w:rPr>
        <w:t>Использование создаваемых в процессе работы приложения параметров</w:t>
      </w:r>
      <w:bookmarkEnd w:id="68"/>
      <w:bookmarkEnd w:id="69"/>
      <w:bookmarkEnd w:id="70"/>
      <w:r w:rsidRPr="002622BA">
        <w:rPr>
          <w:rStyle w:val="11"/>
          <w:sz w:val="24"/>
          <w:szCs w:val="24"/>
        </w:rPr>
        <w:t xml:space="preserve"> </w:t>
      </w:r>
    </w:p>
    <w:p w:rsidR="002D1653" w:rsidRPr="002622BA" w:rsidRDefault="002D1653" w:rsidP="00B50E75"/>
    <w:p w:rsidR="002D1653" w:rsidRPr="002622BA" w:rsidRDefault="002D1653" w:rsidP="00B50E75">
      <w:pPr>
        <w:spacing w:line="360" w:lineRule="auto"/>
        <w:ind w:firstLine="360"/>
        <w:jc w:val="both"/>
      </w:pPr>
      <w:r w:rsidRPr="002622BA">
        <w:t>Поместим на форму, рассмотренную в предыдущем примере, компонент TLabel (назовем его lQueryText ) с закладки Standard.  Присвоим свойству lQueryText.Caption значение “select b.</w:t>
      </w:r>
      <w:r w:rsidR="001451B4" w:rsidRPr="002622BA">
        <w:t>с</w:t>
      </w:r>
      <w:r w:rsidR="001451B4" w:rsidRPr="002622BA">
        <w:rPr>
          <w:lang w:val="en-US"/>
        </w:rPr>
        <w:t>Name</w:t>
      </w:r>
      <w:r w:rsidR="001451B4" w:rsidRPr="002622BA">
        <w:t xml:space="preserve">. </w:t>
      </w:r>
      <w:r w:rsidR="001451B4" w:rsidRPr="002622BA">
        <w:rPr>
          <w:lang w:val="en-US"/>
        </w:rPr>
        <w:t>b</w:t>
      </w:r>
      <w:r w:rsidR="001451B4" w:rsidRPr="002622BA">
        <w:t>.</w:t>
      </w:r>
      <w:r w:rsidR="001451B4" w:rsidRPr="002622BA">
        <w:rPr>
          <w:lang w:val="en-US"/>
        </w:rPr>
        <w:t>nIssYear</w:t>
      </w:r>
      <w:r w:rsidR="001451B4" w:rsidRPr="002622BA">
        <w:t xml:space="preserve"> </w:t>
      </w:r>
      <w:r w:rsidRPr="002622BA">
        <w:t>from book b :pQueryTail” – этот текст в н</w:t>
      </w:r>
      <w:r w:rsidRPr="002622BA">
        <w:t>а</w:t>
      </w:r>
      <w:r w:rsidRPr="002622BA">
        <w:t>шем примере будет использоваться как неизменяемая часть запроса, в котором будет использоваться параметр :</w:t>
      </w:r>
      <w:r w:rsidRPr="002622BA">
        <w:rPr>
          <w:lang w:val="en-US"/>
        </w:rPr>
        <w:t>pQueryTail</w:t>
      </w:r>
      <w:r w:rsidRPr="002622BA">
        <w:t xml:space="preserve">.  Также немного увеличим длину компонента eAuthorName, в который будем помещать значение параметра. </w:t>
      </w:r>
    </w:p>
    <w:p w:rsidR="002D1653" w:rsidRPr="002622BA" w:rsidRDefault="002D1653" w:rsidP="00B50E75">
      <w:pPr>
        <w:spacing w:line="360" w:lineRule="auto"/>
        <w:ind w:firstLine="360"/>
        <w:jc w:val="both"/>
      </w:pPr>
      <w:r w:rsidRPr="002622BA">
        <w:t xml:space="preserve">Внешний вид формы представлен на </w:t>
      </w:r>
      <w:fldSimple w:instr=" REF _Ref290561838 \h  \* MERGEFORMAT ">
        <w:r w:rsidR="009614CB" w:rsidRPr="002622BA">
          <w:t xml:space="preserve">Рис.  </w:t>
        </w:r>
        <w:r w:rsidR="009614CB">
          <w:rPr>
            <w:noProof/>
          </w:rPr>
          <w:t>28</w:t>
        </w:r>
      </w:fldSimple>
      <w:r w:rsidRPr="002622BA">
        <w:t>.</w:t>
      </w:r>
    </w:p>
    <w:p w:rsidR="002D1653" w:rsidRPr="002622BA" w:rsidRDefault="0086176E" w:rsidP="00B50E75">
      <w:pPr>
        <w:spacing w:line="360" w:lineRule="auto"/>
        <w:jc w:val="both"/>
      </w:pPr>
      <w:r>
        <w:rPr>
          <w:noProof/>
          <w:lang w:eastAsia="ru-RU"/>
        </w:rPr>
        <w:lastRenderedPageBreak/>
        <w:drawing>
          <wp:inline distT="0" distB="0" distL="0" distR="0">
            <wp:extent cx="5895975" cy="3352800"/>
            <wp:effectExtent l="19050" t="0" r="952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a:srcRect/>
                    <a:stretch>
                      <a:fillRect/>
                    </a:stretch>
                  </pic:blipFill>
                  <pic:spPr bwMode="auto">
                    <a:xfrm>
                      <a:off x="0" y="0"/>
                      <a:ext cx="5895975" cy="3352800"/>
                    </a:xfrm>
                    <a:prstGeom prst="rect">
                      <a:avLst/>
                    </a:prstGeom>
                    <a:noFill/>
                    <a:ln w="9525">
                      <a:noFill/>
                      <a:miter lim="800000"/>
                      <a:headEnd/>
                      <a:tailEnd/>
                    </a:ln>
                  </pic:spPr>
                </pic:pic>
              </a:graphicData>
            </a:graphic>
          </wp:inline>
        </w:drawing>
      </w:r>
    </w:p>
    <w:p w:rsidR="002D1653" w:rsidRPr="002622BA" w:rsidRDefault="002D1653" w:rsidP="00B50E75">
      <w:pPr>
        <w:pStyle w:val="a8"/>
        <w:jc w:val="center"/>
      </w:pPr>
      <w:bookmarkStart w:id="71" w:name="_Ref290561838"/>
      <w:r w:rsidRPr="002622BA">
        <w:t xml:space="preserve">Рис.  </w:t>
      </w:r>
      <w:fldSimple w:instr=" SEQ Рис._ \* ARABIC ">
        <w:r w:rsidR="009614CB">
          <w:rPr>
            <w:noProof/>
          </w:rPr>
          <w:t>28</w:t>
        </w:r>
      </w:fldSimple>
      <w:bookmarkEnd w:id="71"/>
      <w:r w:rsidRPr="002622BA">
        <w:t>.  Внешний вид формы (среда разработки)</w:t>
      </w:r>
    </w:p>
    <w:p w:rsidR="002D1653" w:rsidRPr="002622BA" w:rsidRDefault="002D1653" w:rsidP="00B50E75">
      <w:pPr>
        <w:spacing w:line="360" w:lineRule="auto"/>
        <w:ind w:firstLine="360"/>
        <w:jc w:val="both"/>
      </w:pPr>
      <w:r w:rsidRPr="002622BA">
        <w:t xml:space="preserve">Изменим код обработчика нажатия на кнопку </w:t>
      </w:r>
      <w:r w:rsidRPr="002622BA">
        <w:rPr>
          <w:lang w:val="en-US"/>
        </w:rPr>
        <w:t>bSelect</w:t>
      </w:r>
      <w:r w:rsidRPr="002622BA">
        <w:t xml:space="preserve"> на код, приведенный в </w:t>
      </w:r>
      <w:fldSimple w:instr=" REF _Ref290561448 \h  \* MERGEFORMAT ">
        <w:r w:rsidR="009614CB" w:rsidRPr="002622BA">
          <w:t xml:space="preserve">Листинг </w:t>
        </w:r>
        <w:r w:rsidR="009614CB">
          <w:rPr>
            <w:noProof/>
          </w:rPr>
          <w:t>9</w:t>
        </w:r>
      </w:fldSimple>
      <w:r w:rsidRPr="002622BA">
        <w:t>.</w:t>
      </w:r>
    </w:p>
    <w:p w:rsidR="002D1653" w:rsidRPr="002622BA" w:rsidRDefault="002D1653" w:rsidP="00B50E75">
      <w:pPr>
        <w:pStyle w:val="a8"/>
      </w:pPr>
      <w:bookmarkStart w:id="72" w:name="_Ref290561448"/>
      <w:r w:rsidRPr="002622BA">
        <w:t xml:space="preserve">Листинг </w:t>
      </w:r>
      <w:fldSimple w:instr=" SEQ Листинг \* ARABIC ">
        <w:r w:rsidR="009614CB">
          <w:rPr>
            <w:noProof/>
          </w:rPr>
          <w:t>9</w:t>
        </w:r>
      </w:fldSimple>
      <w:bookmarkEnd w:id="7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2D1653" w:rsidRPr="002622BA">
        <w:tc>
          <w:tcPr>
            <w:tcW w:w="9571" w:type="dxa"/>
          </w:tcPr>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procedure TConnectForm.bSelectClick(Sender: TObject);</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begin</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if not htb.Active then</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GB" w:eastAsia="ru-RU"/>
              </w:rPr>
              <w:t xml:space="preserve">  begin</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GB" w:eastAsia="ru-RU"/>
              </w:rPr>
              <w:t>Application</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GB" w:eastAsia="ru-RU"/>
              </w:rPr>
              <w:t>MessageBox</w:t>
            </w:r>
            <w:r w:rsidRPr="002622BA">
              <w:rPr>
                <w:rFonts w:ascii="Courier New CYR" w:hAnsi="Courier New CYR" w:cs="Courier New CYR"/>
                <w:sz w:val="20"/>
                <w:szCs w:val="20"/>
                <w:lang w:eastAsia="ru-RU"/>
              </w:rPr>
              <w:t>('Необходимо установить связь с БД', 'Внимание');</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GB" w:eastAsia="ru-RU"/>
              </w:rPr>
              <w:t>exit;</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end;</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if htq.Active then</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begin</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htq.Params.Clear;</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htq.Close;</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end;</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htq.SQL.Text := lQueryText.Caption;</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if eAuthorName.Text &lt;&gt; '' then</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begin</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htq.ParamByName('pQueryTail').ParamType := ptInput;</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htq.ParamByName('pQueryTail').AsString  :=' '+ eAuthorName.Text;</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end;</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GB" w:eastAsia="ru-RU"/>
              </w:rPr>
              <w:t xml:space="preserve">  htq.Open</w:t>
            </w:r>
            <w:r w:rsidR="00BB54F1" w:rsidRPr="002622BA">
              <w:rPr>
                <w:rFonts w:ascii="Courier New CYR" w:hAnsi="Courier New CYR" w:cs="Courier New CYR"/>
                <w:sz w:val="20"/>
                <w:szCs w:val="20"/>
                <w:lang w:val="en-US" w:eastAsia="ru-RU"/>
              </w:rPr>
              <w:t>;</w:t>
            </w:r>
          </w:p>
          <w:p w:rsidR="002D1653" w:rsidRPr="002622BA" w:rsidRDefault="002D1653" w:rsidP="000302F1">
            <w:pPr>
              <w:autoSpaceDE w:val="0"/>
              <w:autoSpaceDN w:val="0"/>
              <w:adjustRightInd w:val="0"/>
              <w:spacing w:after="0" w:line="240" w:lineRule="auto"/>
              <w:rPr>
                <w:lang w:val="en-GB" w:eastAsia="ru-RU"/>
              </w:rPr>
            </w:pPr>
            <w:r w:rsidRPr="002622BA">
              <w:rPr>
                <w:rFonts w:ascii="Courier New CYR" w:hAnsi="Courier New CYR" w:cs="Courier New CYR"/>
                <w:sz w:val="20"/>
                <w:szCs w:val="20"/>
                <w:lang w:val="en-GB" w:eastAsia="ru-RU"/>
              </w:rPr>
              <w:t>end;</w:t>
            </w:r>
          </w:p>
        </w:tc>
      </w:tr>
    </w:tbl>
    <w:p w:rsidR="002D1653" w:rsidRPr="002622BA" w:rsidRDefault="002D1653" w:rsidP="00B50E75">
      <w:pPr>
        <w:spacing w:line="360" w:lineRule="auto"/>
        <w:ind w:firstLine="360"/>
        <w:jc w:val="both"/>
      </w:pPr>
    </w:p>
    <w:p w:rsidR="002D1653" w:rsidRPr="002622BA" w:rsidRDefault="002D1653" w:rsidP="00B50E75">
      <w:pPr>
        <w:spacing w:line="360" w:lineRule="auto"/>
        <w:ind w:firstLine="360"/>
        <w:jc w:val="both"/>
      </w:pPr>
      <w:r w:rsidRPr="002622BA">
        <w:t>Перед изменением текста запроса  компонент htq необходимо  сделать неактивным и удалить все ранее созданные пар</w:t>
      </w:r>
      <w:r w:rsidRPr="002622BA">
        <w:t>а</w:t>
      </w:r>
      <w:r w:rsidRPr="002622BA">
        <w:t xml:space="preserve">метры (это делается методом Clear).   После присвоения нового текста запроса свойству htq.SQL.Text, компонент автоматически создает новый  параметр pQueryTail, однако по умолчанию его типом становится ptUnknown, поэтому если в компонент </w:t>
      </w:r>
      <w:r w:rsidRPr="002622BA">
        <w:lastRenderedPageBreak/>
        <w:t xml:space="preserve">eAuthorName вносится какой-то текст  (после запуска приложения) для использования его в качестве значения параметра, тип параметра необходимо изменить вручную на </w:t>
      </w:r>
      <w:r w:rsidRPr="002622BA">
        <w:rPr>
          <w:lang w:val="en-US"/>
        </w:rPr>
        <w:t>ptInput</w:t>
      </w:r>
      <w:r w:rsidRPr="002622BA">
        <w:t xml:space="preserve"> для того, чтобы значение параметра подставлялось в текст запроса «как есть», не заключенное при этом в кавычки. Значени</w:t>
      </w:r>
      <w:r w:rsidR="006E6101" w:rsidRPr="002622BA">
        <w:t>е</w:t>
      </w:r>
      <w:r w:rsidRPr="002622BA">
        <w:t xml:space="preserve"> параметра,  также  как и в предыдущем примере, записывается в свойство </w:t>
      </w:r>
      <w:r w:rsidRPr="002622BA">
        <w:rPr>
          <w:lang w:val="en-US"/>
        </w:rPr>
        <w:t>AsString</w:t>
      </w:r>
      <w:r w:rsidRPr="002622BA">
        <w:t>.</w:t>
      </w:r>
    </w:p>
    <w:p w:rsidR="002D1653" w:rsidRPr="002622BA" w:rsidRDefault="002D1653" w:rsidP="00B50E75">
      <w:pPr>
        <w:spacing w:line="360" w:lineRule="auto"/>
        <w:ind w:firstLine="360"/>
        <w:jc w:val="both"/>
      </w:pPr>
      <w:r w:rsidRPr="002622BA">
        <w:t>В данном случае мы не можем использовать метод htq.Requery, так как заранее известно только количество возвращаемых атрибутов, тогда как список таблиц, к которым идёт обращение, может изменяться.</w:t>
      </w:r>
    </w:p>
    <w:p w:rsidR="002D1653" w:rsidRPr="002622BA" w:rsidRDefault="002D1653" w:rsidP="00B50E75">
      <w:pPr>
        <w:spacing w:line="360" w:lineRule="auto"/>
        <w:ind w:firstLine="360"/>
        <w:jc w:val="both"/>
      </w:pPr>
      <w:r w:rsidRPr="002622BA">
        <w:t>Внешний вид приложения после соединения с базой данных, внесения текста в компонент eAuthorName  и выполнения з</w:t>
      </w:r>
      <w:r w:rsidRPr="002622BA">
        <w:t>а</w:t>
      </w:r>
      <w:r w:rsidRPr="002622BA">
        <w:t xml:space="preserve">проса представлен на </w:t>
      </w:r>
      <w:fldSimple w:instr=" REF _Ref290562679 \h  \* MERGEFORMAT ">
        <w:r w:rsidR="009614CB" w:rsidRPr="002622BA">
          <w:t xml:space="preserve">Рис.  </w:t>
        </w:r>
        <w:r w:rsidR="009614CB">
          <w:rPr>
            <w:noProof/>
          </w:rPr>
          <w:t>29</w:t>
        </w:r>
      </w:fldSimple>
      <w:r w:rsidRPr="002622BA">
        <w:t xml:space="preserve">- </w:t>
      </w:r>
      <w:fldSimple w:instr=" REF _Ref290562673 \h  \* MERGEFORMAT ">
        <w:r w:rsidR="009614CB" w:rsidRPr="002622BA">
          <w:t xml:space="preserve">Рис.  </w:t>
        </w:r>
        <w:r w:rsidR="009614CB">
          <w:rPr>
            <w:noProof/>
          </w:rPr>
          <w:t>30</w:t>
        </w:r>
      </w:fldSimple>
      <w:r w:rsidRPr="002622BA">
        <w:t>.</w:t>
      </w:r>
    </w:p>
    <w:p w:rsidR="002D1653" w:rsidRPr="002622BA" w:rsidRDefault="0086176E" w:rsidP="00B50E75">
      <w:r>
        <w:rPr>
          <w:noProof/>
          <w:lang w:eastAsia="ru-RU"/>
        </w:rPr>
        <w:drawing>
          <wp:inline distT="0" distB="0" distL="0" distR="0">
            <wp:extent cx="5905500" cy="3390900"/>
            <wp:effectExtent l="1905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2"/>
                    <a:srcRect/>
                    <a:stretch>
                      <a:fillRect/>
                    </a:stretch>
                  </pic:blipFill>
                  <pic:spPr bwMode="auto">
                    <a:xfrm>
                      <a:off x="0" y="0"/>
                      <a:ext cx="5905500" cy="3390900"/>
                    </a:xfrm>
                    <a:prstGeom prst="rect">
                      <a:avLst/>
                    </a:prstGeom>
                    <a:noFill/>
                    <a:ln w="9525">
                      <a:noFill/>
                      <a:miter lim="800000"/>
                      <a:headEnd/>
                      <a:tailEnd/>
                    </a:ln>
                  </pic:spPr>
                </pic:pic>
              </a:graphicData>
            </a:graphic>
          </wp:inline>
        </w:drawing>
      </w:r>
    </w:p>
    <w:p w:rsidR="002D1653" w:rsidRPr="002622BA" w:rsidRDefault="002D1653" w:rsidP="00B50E75">
      <w:pPr>
        <w:pStyle w:val="a8"/>
        <w:jc w:val="center"/>
      </w:pPr>
      <w:bookmarkStart w:id="73" w:name="_Ref290562679"/>
      <w:r w:rsidRPr="002622BA">
        <w:t xml:space="preserve">Рис.  </w:t>
      </w:r>
      <w:fldSimple w:instr=" SEQ Рис._ \* ARABIC ">
        <w:r w:rsidR="009614CB">
          <w:rPr>
            <w:noProof/>
          </w:rPr>
          <w:t>29</w:t>
        </w:r>
      </w:fldSimple>
      <w:bookmarkEnd w:id="73"/>
      <w:r w:rsidRPr="002622BA">
        <w:t xml:space="preserve">.  Внешний вид приложения после изменения eAuthorName и нажатия на кнопку «Выполнить запрос»  </w:t>
      </w:r>
    </w:p>
    <w:p w:rsidR="002D1653" w:rsidRPr="002622BA" w:rsidRDefault="002D1653" w:rsidP="00B50E75"/>
    <w:p w:rsidR="002D1653" w:rsidRPr="002622BA" w:rsidRDefault="0086176E" w:rsidP="00B50E75">
      <w:pPr>
        <w:rPr>
          <w:lang w:val="en-US"/>
        </w:rPr>
      </w:pPr>
      <w:r>
        <w:rPr>
          <w:noProof/>
          <w:lang w:eastAsia="ru-RU"/>
        </w:rPr>
        <w:lastRenderedPageBreak/>
        <w:drawing>
          <wp:inline distT="0" distB="0" distL="0" distR="0">
            <wp:extent cx="5905500" cy="3390900"/>
            <wp:effectExtent l="1905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a:srcRect/>
                    <a:stretch>
                      <a:fillRect/>
                    </a:stretch>
                  </pic:blipFill>
                  <pic:spPr bwMode="auto">
                    <a:xfrm>
                      <a:off x="0" y="0"/>
                      <a:ext cx="5905500" cy="3390900"/>
                    </a:xfrm>
                    <a:prstGeom prst="rect">
                      <a:avLst/>
                    </a:prstGeom>
                    <a:noFill/>
                    <a:ln w="9525">
                      <a:noFill/>
                      <a:miter lim="800000"/>
                      <a:headEnd/>
                      <a:tailEnd/>
                    </a:ln>
                  </pic:spPr>
                </pic:pic>
              </a:graphicData>
            </a:graphic>
          </wp:inline>
        </w:drawing>
      </w:r>
    </w:p>
    <w:p w:rsidR="002D1653" w:rsidRPr="002622BA" w:rsidRDefault="002D1653" w:rsidP="00B50E75">
      <w:pPr>
        <w:pStyle w:val="a8"/>
        <w:jc w:val="center"/>
      </w:pPr>
      <w:bookmarkStart w:id="74" w:name="_Ref290562673"/>
      <w:r w:rsidRPr="002622BA">
        <w:t xml:space="preserve">Рис.  </w:t>
      </w:r>
      <w:fldSimple w:instr=" SEQ Рис._ \* ARABIC ">
        <w:r w:rsidR="009614CB">
          <w:rPr>
            <w:noProof/>
          </w:rPr>
          <w:t>30</w:t>
        </w:r>
      </w:fldSimple>
      <w:bookmarkEnd w:id="74"/>
      <w:r w:rsidRPr="002622BA">
        <w:t xml:space="preserve">.  Внешний вид приложения после изменения eAuthorName и нажатия на кнопку «Выполнить запрос»  </w:t>
      </w:r>
    </w:p>
    <w:p w:rsidR="002D1653" w:rsidRPr="002622BA" w:rsidRDefault="002D1653" w:rsidP="00B50E75">
      <w:pPr>
        <w:rPr>
          <w:lang w:eastAsia="ru-RU"/>
        </w:rPr>
      </w:pPr>
    </w:p>
    <w:p w:rsidR="002D1653" w:rsidRPr="002622BA" w:rsidRDefault="002D1653" w:rsidP="00B50E75">
      <w:pPr>
        <w:pStyle w:val="2"/>
        <w:numPr>
          <w:ilvl w:val="2"/>
          <w:numId w:val="2"/>
        </w:numPr>
        <w:rPr>
          <w:rStyle w:val="11"/>
          <w:rFonts w:cs="Times New Roman"/>
          <w:sz w:val="24"/>
          <w:szCs w:val="24"/>
        </w:rPr>
      </w:pPr>
      <w:bookmarkStart w:id="75" w:name="_Ref290629765"/>
      <w:bookmarkStart w:id="76" w:name="_Toc290634187"/>
      <w:bookmarkStart w:id="77" w:name="_Toc302479376"/>
      <w:r w:rsidRPr="002622BA">
        <w:rPr>
          <w:rStyle w:val="11"/>
          <w:sz w:val="24"/>
          <w:szCs w:val="24"/>
        </w:rPr>
        <w:t>Редактирование набора данных</w:t>
      </w:r>
      <w:bookmarkEnd w:id="75"/>
      <w:bookmarkEnd w:id="76"/>
      <w:bookmarkEnd w:id="77"/>
      <w:r w:rsidRPr="002622BA">
        <w:rPr>
          <w:rStyle w:val="11"/>
          <w:sz w:val="24"/>
          <w:szCs w:val="24"/>
        </w:rPr>
        <w:t xml:space="preserve"> </w:t>
      </w:r>
    </w:p>
    <w:p w:rsidR="002D1653" w:rsidRPr="002622BA" w:rsidRDefault="002D1653" w:rsidP="00B50E75">
      <w:pPr>
        <w:spacing w:line="360" w:lineRule="auto"/>
        <w:ind w:firstLine="360"/>
        <w:jc w:val="both"/>
      </w:pPr>
    </w:p>
    <w:p w:rsidR="002D1653" w:rsidRPr="002622BA" w:rsidRDefault="002D1653" w:rsidP="00B50E75">
      <w:pPr>
        <w:spacing w:line="360" w:lineRule="auto"/>
        <w:ind w:firstLine="360"/>
        <w:jc w:val="both"/>
      </w:pPr>
      <w:r w:rsidRPr="002622BA">
        <w:rPr>
          <w:lang w:val="en-GB"/>
        </w:rPr>
        <w:t>T</w:t>
      </w:r>
      <w:r w:rsidRPr="002622BA">
        <w:t>Ht</w:t>
      </w:r>
      <w:r w:rsidRPr="002622BA">
        <w:rPr>
          <w:lang w:val="en-GB"/>
        </w:rPr>
        <w:t>Query</w:t>
      </w:r>
      <w:r w:rsidRPr="002622BA">
        <w:t xml:space="preserve"> допускает редактирование записей, если выполнены три условия:</w:t>
      </w:r>
    </w:p>
    <w:p w:rsidR="002D1653" w:rsidRPr="002622BA" w:rsidRDefault="002D1653" w:rsidP="00565BDF">
      <w:pPr>
        <w:pStyle w:val="12"/>
        <w:numPr>
          <w:ilvl w:val="0"/>
          <w:numId w:val="10"/>
        </w:numPr>
        <w:spacing w:line="360" w:lineRule="auto"/>
        <w:jc w:val="both"/>
      </w:pPr>
      <w:r w:rsidRPr="002622BA">
        <w:t xml:space="preserve">свойству </w:t>
      </w:r>
      <w:r w:rsidRPr="002622BA">
        <w:rPr>
          <w:lang w:val="en-GB"/>
        </w:rPr>
        <w:t>T</w:t>
      </w:r>
      <w:r w:rsidRPr="002622BA">
        <w:t>Ht</w:t>
      </w:r>
      <w:r w:rsidRPr="002622BA">
        <w:rPr>
          <w:lang w:val="en-GB"/>
        </w:rPr>
        <w:t>Query</w:t>
      </w:r>
      <w:r w:rsidRPr="002622BA">
        <w:t>.ReadOnly  присвоено значение false;</w:t>
      </w:r>
    </w:p>
    <w:p w:rsidR="002D1653" w:rsidRPr="002622BA" w:rsidRDefault="002D1653" w:rsidP="00565BDF">
      <w:pPr>
        <w:pStyle w:val="12"/>
        <w:numPr>
          <w:ilvl w:val="0"/>
          <w:numId w:val="10"/>
        </w:numPr>
        <w:spacing w:line="360" w:lineRule="auto"/>
        <w:jc w:val="both"/>
      </w:pPr>
      <w:r w:rsidRPr="002622BA">
        <w:t>результат сортирован или результат был выбран для изменения (for update);</w:t>
      </w:r>
    </w:p>
    <w:p w:rsidR="002D1653" w:rsidRPr="002622BA" w:rsidRDefault="002D1653" w:rsidP="00565BDF">
      <w:pPr>
        <w:pStyle w:val="12"/>
        <w:numPr>
          <w:ilvl w:val="0"/>
          <w:numId w:val="10"/>
        </w:numPr>
        <w:spacing w:line="360" w:lineRule="auto"/>
        <w:jc w:val="both"/>
      </w:pPr>
      <w:r w:rsidRPr="002622BA">
        <w:t xml:space="preserve"> результат был получен по одной таблице или назначены MainAlias и UpdateObject.</w:t>
      </w:r>
    </w:p>
    <w:p w:rsidR="00BB54F1" w:rsidRPr="002622BA" w:rsidRDefault="002D1653" w:rsidP="00B50E75">
      <w:pPr>
        <w:spacing w:line="360" w:lineRule="auto"/>
        <w:ind w:firstLine="360"/>
        <w:jc w:val="both"/>
      </w:pPr>
      <w:r w:rsidRPr="002622BA">
        <w:t xml:space="preserve">Расширим пример из раздела </w:t>
      </w:r>
      <w:fldSimple w:instr=" REF _Ref290476687 \r \h  \* MERGEFORMAT ">
        <w:r w:rsidR="009614CB">
          <w:t>2.3.2</w:t>
        </w:r>
      </w:fldSimple>
      <w:r w:rsidRPr="002622BA">
        <w:t xml:space="preserve"> возможностями редактирования. Для удовлетворения требований 1-3 изменим ряд свойств компонента </w:t>
      </w:r>
      <w:r w:rsidRPr="002622BA">
        <w:rPr>
          <w:lang w:val="en-GB"/>
        </w:rPr>
        <w:t>htq</w:t>
      </w:r>
      <w:r w:rsidRPr="002622BA">
        <w:t xml:space="preserve">. </w:t>
      </w:r>
    </w:p>
    <w:p w:rsidR="002D1653" w:rsidRPr="002622BA" w:rsidRDefault="001451B4" w:rsidP="00B50E75">
      <w:pPr>
        <w:spacing w:line="360" w:lineRule="auto"/>
        <w:ind w:firstLine="360"/>
        <w:jc w:val="both"/>
      </w:pPr>
      <w:r w:rsidRPr="002622BA">
        <w:t>Добавим на форму компонент THtUpdate</w:t>
      </w:r>
      <w:r w:rsidR="00BB54F1" w:rsidRPr="002622BA">
        <w:rPr>
          <w:lang w:val="en-US"/>
        </w:rPr>
        <w:t>SQL</w:t>
      </w:r>
      <w:r w:rsidRPr="002622BA">
        <w:t xml:space="preserve"> (назовем его htupd)  с закладки </w:t>
      </w:r>
      <w:r w:rsidR="00BB54F1" w:rsidRPr="002622BA">
        <w:rPr>
          <w:lang w:val="en-US"/>
        </w:rPr>
        <w:t>HyTech</w:t>
      </w:r>
      <w:r w:rsidR="00BB54F1" w:rsidRPr="002622BA">
        <w:t xml:space="preserve"> (</w:t>
      </w:r>
      <w:r w:rsidRPr="002622BA">
        <w:t xml:space="preserve">подробное описание компонента см ниже). </w:t>
      </w:r>
      <w:r w:rsidR="002D1653" w:rsidRPr="002622BA">
        <w:t xml:space="preserve">В свойстве htq.UpdateObject укажем ссылку на компонент </w:t>
      </w:r>
      <w:r w:rsidR="002D1653" w:rsidRPr="002622BA">
        <w:rPr>
          <w:lang w:val="en-GB"/>
        </w:rPr>
        <w:t>htupd</w:t>
      </w:r>
      <w:r w:rsidR="002D1653" w:rsidRPr="002622BA">
        <w:t xml:space="preserve">,   также изменим  код запроса, находящийся в свойстве </w:t>
      </w:r>
      <w:r w:rsidR="002D1653" w:rsidRPr="002622BA">
        <w:rPr>
          <w:lang w:val="en-GB"/>
        </w:rPr>
        <w:t>htq</w:t>
      </w:r>
      <w:r w:rsidR="002D1653" w:rsidRPr="002622BA">
        <w:t>.</w:t>
      </w:r>
      <w:r w:rsidR="002D1653" w:rsidRPr="002622BA">
        <w:rPr>
          <w:lang w:val="en-GB"/>
        </w:rPr>
        <w:t>SQL</w:t>
      </w:r>
      <w:r w:rsidR="009955FF" w:rsidRPr="002622BA">
        <w:t>,</w:t>
      </w:r>
      <w:r w:rsidR="002D1653" w:rsidRPr="002622BA">
        <w:t xml:space="preserve"> для того, чтобы набор данных был доступен для изменения.</w:t>
      </w:r>
      <w:r w:rsidR="00BB54F1" w:rsidRPr="002622BA">
        <w:t xml:space="preserve"> </w:t>
      </w:r>
    </w:p>
    <w:p w:rsidR="002D1653" w:rsidRPr="002622BA" w:rsidRDefault="002D1653" w:rsidP="00B50E75">
      <w:pPr>
        <w:spacing w:line="360" w:lineRule="auto"/>
        <w:ind w:firstLine="360"/>
        <w:jc w:val="both"/>
      </w:pPr>
      <w:r w:rsidRPr="002622BA">
        <w:t xml:space="preserve">Код, размещенный в свойстве </w:t>
      </w:r>
      <w:r w:rsidRPr="002622BA">
        <w:rPr>
          <w:lang w:val="en-GB"/>
        </w:rPr>
        <w:t>htq</w:t>
      </w:r>
      <w:r w:rsidRPr="002622BA">
        <w:t>.</w:t>
      </w:r>
      <w:r w:rsidRPr="002622BA">
        <w:rPr>
          <w:lang w:val="en-GB"/>
        </w:rPr>
        <w:t>SQL</w:t>
      </w:r>
      <w:r w:rsidRPr="002622BA">
        <w:t xml:space="preserve">  , приведен в  </w:t>
      </w:r>
      <w:fldSimple w:instr=" REF _Ref288151482 \h  \* MERGEFORMAT ">
        <w:r w:rsidR="009614CB" w:rsidRPr="002622BA">
          <w:t xml:space="preserve">Листинг </w:t>
        </w:r>
        <w:r w:rsidR="009614CB">
          <w:rPr>
            <w:noProof/>
          </w:rPr>
          <w:t>10</w:t>
        </w:r>
      </w:fldSimple>
      <w:r w:rsidRPr="002622BA">
        <w:t>.</w:t>
      </w:r>
    </w:p>
    <w:p w:rsidR="002D1653" w:rsidRPr="002622BA" w:rsidRDefault="002D1653" w:rsidP="00B50E75">
      <w:pPr>
        <w:pStyle w:val="a8"/>
        <w:rPr>
          <w:lang w:val="en-GB"/>
        </w:rPr>
      </w:pPr>
      <w:bookmarkStart w:id="78" w:name="_Ref288151482"/>
      <w:r w:rsidRPr="002622BA">
        <w:t xml:space="preserve">Листинг </w:t>
      </w:r>
      <w:fldSimple w:instr=" SEQ Листинг \* ARABIC ">
        <w:r w:rsidR="009614CB">
          <w:rPr>
            <w:noProof/>
          </w:rPr>
          <w:t>10</w:t>
        </w:r>
      </w:fldSimple>
      <w:bookmarkEnd w:id="7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2D1653" w:rsidRPr="002622BA">
        <w:tc>
          <w:tcPr>
            <w:tcW w:w="9571" w:type="dxa"/>
          </w:tcPr>
          <w:p w:rsidR="002D1653" w:rsidRPr="002622BA" w:rsidRDefault="002D1653" w:rsidP="000302F1">
            <w:pPr>
              <w:autoSpaceDE w:val="0"/>
              <w:autoSpaceDN w:val="0"/>
              <w:adjustRightInd w:val="0"/>
              <w:spacing w:after="0" w:line="240" w:lineRule="auto"/>
              <w:rPr>
                <w:rFonts w:ascii="Century" w:hAnsi="Century" w:cs="Century"/>
                <w:sz w:val="20"/>
                <w:szCs w:val="20"/>
                <w:lang w:val="en-GB" w:eastAsia="ru-RU"/>
              </w:rPr>
            </w:pPr>
            <w:r w:rsidRPr="002622BA">
              <w:rPr>
                <w:rFonts w:ascii="Century" w:hAnsi="Century" w:cs="Century"/>
                <w:sz w:val="20"/>
                <w:szCs w:val="20"/>
                <w:lang w:val="en-GB" w:eastAsia="ru-RU"/>
              </w:rPr>
              <w:t xml:space="preserve"> fix all;</w:t>
            </w:r>
          </w:p>
          <w:p w:rsidR="002D1653" w:rsidRPr="002622BA" w:rsidRDefault="002D1653" w:rsidP="000302F1">
            <w:pPr>
              <w:autoSpaceDE w:val="0"/>
              <w:autoSpaceDN w:val="0"/>
              <w:adjustRightInd w:val="0"/>
              <w:spacing w:after="0" w:line="240" w:lineRule="auto"/>
              <w:rPr>
                <w:rFonts w:ascii="Century" w:hAnsi="Century" w:cs="Century"/>
                <w:sz w:val="20"/>
                <w:szCs w:val="20"/>
                <w:lang w:val="en-GB" w:eastAsia="ru-RU"/>
              </w:rPr>
            </w:pPr>
            <w:r w:rsidRPr="002622BA">
              <w:rPr>
                <w:rFonts w:ascii="Century" w:hAnsi="Century" w:cs="Century"/>
                <w:sz w:val="20"/>
                <w:szCs w:val="20"/>
                <w:lang w:val="en-GB" w:eastAsia="ru-RU"/>
              </w:rPr>
              <w:t>select b.cName cName, b.nBookKey nBookKey,  b.recno recno,</w:t>
            </w:r>
          </w:p>
          <w:p w:rsidR="002D1653" w:rsidRPr="002622BA" w:rsidRDefault="002D1653" w:rsidP="000302F1">
            <w:pPr>
              <w:autoSpaceDE w:val="0"/>
              <w:autoSpaceDN w:val="0"/>
              <w:adjustRightInd w:val="0"/>
              <w:spacing w:after="0" w:line="240" w:lineRule="auto"/>
              <w:rPr>
                <w:rFonts w:ascii="Century" w:hAnsi="Century" w:cs="Century"/>
                <w:sz w:val="20"/>
                <w:szCs w:val="20"/>
                <w:lang w:val="en-GB" w:eastAsia="ru-RU"/>
              </w:rPr>
            </w:pPr>
            <w:r w:rsidRPr="002622BA">
              <w:rPr>
                <w:rFonts w:ascii="Century" w:hAnsi="Century" w:cs="Century"/>
                <w:sz w:val="20"/>
                <w:szCs w:val="20"/>
                <w:lang w:val="en-GB" w:eastAsia="ru-RU"/>
              </w:rPr>
              <w:t xml:space="preserve">           a.cFamName  cAuthorFam, </w:t>
            </w:r>
          </w:p>
          <w:p w:rsidR="002D1653" w:rsidRPr="002622BA" w:rsidRDefault="002D1653" w:rsidP="000302F1">
            <w:pPr>
              <w:autoSpaceDE w:val="0"/>
              <w:autoSpaceDN w:val="0"/>
              <w:adjustRightInd w:val="0"/>
              <w:spacing w:after="0" w:line="240" w:lineRule="auto"/>
              <w:rPr>
                <w:rFonts w:ascii="Century" w:hAnsi="Century" w:cs="Century"/>
                <w:sz w:val="20"/>
                <w:szCs w:val="20"/>
                <w:lang w:val="en-GB" w:eastAsia="ru-RU"/>
              </w:rPr>
            </w:pPr>
            <w:r w:rsidRPr="002622BA">
              <w:rPr>
                <w:rFonts w:ascii="Century" w:hAnsi="Century" w:cs="Century"/>
                <w:sz w:val="20"/>
                <w:szCs w:val="20"/>
                <w:lang w:val="en-GB" w:eastAsia="ru-RU"/>
              </w:rPr>
              <w:lastRenderedPageBreak/>
              <w:t xml:space="preserve">           substr(a.cName,0,1) cAuthorName, a.nAuthorKey nAuthorKey</w:t>
            </w:r>
          </w:p>
          <w:p w:rsidR="002D1653" w:rsidRPr="002622BA" w:rsidRDefault="002D1653" w:rsidP="000302F1">
            <w:pPr>
              <w:autoSpaceDE w:val="0"/>
              <w:autoSpaceDN w:val="0"/>
              <w:adjustRightInd w:val="0"/>
              <w:spacing w:after="0" w:line="240" w:lineRule="auto"/>
              <w:rPr>
                <w:rFonts w:ascii="Century" w:hAnsi="Century" w:cs="Century"/>
                <w:sz w:val="20"/>
                <w:szCs w:val="20"/>
                <w:lang w:val="en-GB" w:eastAsia="ru-RU"/>
              </w:rPr>
            </w:pPr>
            <w:r w:rsidRPr="002622BA">
              <w:rPr>
                <w:rFonts w:ascii="Century" w:hAnsi="Century" w:cs="Century"/>
                <w:sz w:val="20"/>
                <w:szCs w:val="20"/>
                <w:lang w:val="en-GB" w:eastAsia="ru-RU"/>
              </w:rPr>
              <w:t xml:space="preserve">from book b, author a </w:t>
            </w:r>
          </w:p>
          <w:p w:rsidR="002D1653" w:rsidRPr="002622BA" w:rsidRDefault="002D1653" w:rsidP="000302F1">
            <w:pPr>
              <w:autoSpaceDE w:val="0"/>
              <w:autoSpaceDN w:val="0"/>
              <w:adjustRightInd w:val="0"/>
              <w:spacing w:after="0" w:line="240" w:lineRule="auto"/>
              <w:rPr>
                <w:rFonts w:ascii="Century" w:hAnsi="Century" w:cs="Century"/>
                <w:sz w:val="20"/>
                <w:szCs w:val="20"/>
                <w:lang w:val="en-GB" w:eastAsia="ru-RU"/>
              </w:rPr>
            </w:pPr>
            <w:r w:rsidRPr="002622BA">
              <w:rPr>
                <w:rFonts w:ascii="Century" w:hAnsi="Century" w:cs="Century"/>
                <w:sz w:val="20"/>
                <w:szCs w:val="20"/>
                <w:lang w:val="en-GB" w:eastAsia="ru-RU"/>
              </w:rPr>
              <w:t>where b.nAuthorKey=a.nAuthorKey</w:t>
            </w:r>
          </w:p>
          <w:p w:rsidR="002D1653" w:rsidRPr="002622BA" w:rsidRDefault="002D1653" w:rsidP="000302F1">
            <w:pPr>
              <w:autoSpaceDE w:val="0"/>
              <w:autoSpaceDN w:val="0"/>
              <w:adjustRightInd w:val="0"/>
              <w:spacing w:after="0" w:line="240" w:lineRule="auto"/>
              <w:rPr>
                <w:lang w:val="en-GB" w:eastAsia="ru-RU"/>
              </w:rPr>
            </w:pPr>
            <w:r w:rsidRPr="002622BA">
              <w:rPr>
                <w:rFonts w:ascii="Century" w:hAnsi="Century" w:cs="Century"/>
                <w:sz w:val="20"/>
                <w:szCs w:val="20"/>
                <w:lang w:val="en-GB" w:eastAsia="ru-RU"/>
              </w:rPr>
              <w:t>order by b.cName</w:t>
            </w:r>
          </w:p>
        </w:tc>
      </w:tr>
    </w:tbl>
    <w:p w:rsidR="002D1653" w:rsidRPr="002622BA" w:rsidRDefault="002D1653" w:rsidP="00B50E75">
      <w:pPr>
        <w:spacing w:line="360" w:lineRule="auto"/>
        <w:ind w:firstLine="360"/>
        <w:jc w:val="both"/>
        <w:rPr>
          <w:lang w:val="en-GB"/>
        </w:rPr>
      </w:pPr>
    </w:p>
    <w:p w:rsidR="002D1653" w:rsidRPr="002622BA" w:rsidRDefault="002D1653" w:rsidP="00914093">
      <w:pPr>
        <w:spacing w:line="360" w:lineRule="auto"/>
        <w:ind w:firstLine="360"/>
        <w:jc w:val="both"/>
      </w:pPr>
      <w:r w:rsidRPr="002622BA">
        <w:t>Создадим поля в компоненте htq, соответствующие атрибутам, использованным в запросе</w:t>
      </w:r>
      <w:r w:rsidR="006E6101" w:rsidRPr="002622BA">
        <w:t>,</w:t>
      </w:r>
      <w:r w:rsidRPr="002622BA">
        <w:t xml:space="preserve"> и изменим свойство Visible на false для поляей recno, nAuthorKey и  nBookKey, в противном случае в компоненте grd будут также отображены их значения, к</w:t>
      </w:r>
      <w:r w:rsidRPr="002622BA">
        <w:t>о</w:t>
      </w:r>
      <w:r w:rsidRPr="002622BA">
        <w:t xml:space="preserve">торые являются малоинформативными для пользователя. </w:t>
      </w:r>
      <w:r w:rsidR="00914093" w:rsidRPr="002622BA">
        <w:t xml:space="preserve">  Свойству DataField компонента dbeBookName присвоим значение «cName».</w:t>
      </w:r>
    </w:p>
    <w:p w:rsidR="00BB54F1" w:rsidRPr="002622BA" w:rsidRDefault="00BB54F1" w:rsidP="00BB54F1">
      <w:pPr>
        <w:spacing w:line="360" w:lineRule="auto"/>
        <w:ind w:firstLine="360"/>
        <w:jc w:val="both"/>
      </w:pPr>
      <w:r w:rsidRPr="002622BA">
        <w:t>В случае, если в запросе используется соединение нескольких таблиц, алиас таблицы, запись которой захватывается в нач</w:t>
      </w:r>
      <w:r w:rsidRPr="002622BA">
        <w:t>а</w:t>
      </w:r>
      <w:r w:rsidRPr="002622BA">
        <w:t xml:space="preserve">ле редактирования должен быть обязательно указан в свойстве </w:t>
      </w:r>
      <w:r w:rsidRPr="002622BA">
        <w:rPr>
          <w:lang w:val="en-GB"/>
        </w:rPr>
        <w:t>THtQuery</w:t>
      </w:r>
      <w:r w:rsidRPr="002622BA">
        <w:t>.</w:t>
      </w:r>
      <w:r w:rsidRPr="002622BA">
        <w:rPr>
          <w:lang w:val="en-GB"/>
        </w:rPr>
        <w:t>MainAlias</w:t>
      </w:r>
      <w:r w:rsidRPr="002622BA">
        <w:t xml:space="preserve">(под алиасом таблицы понимается то, что пишется после имени таблицы в </w:t>
      </w:r>
      <w:r w:rsidRPr="002622BA">
        <w:rPr>
          <w:lang w:val="en-GB"/>
        </w:rPr>
        <w:t>sql</w:t>
      </w:r>
      <w:r w:rsidRPr="002622BA">
        <w:t xml:space="preserve"> запросе в конструкции </w:t>
      </w:r>
      <w:r w:rsidRPr="002622BA">
        <w:rPr>
          <w:lang w:val="en-GB"/>
        </w:rPr>
        <w:t>from</w:t>
      </w:r>
      <w:r w:rsidRPr="002622BA">
        <w:t xml:space="preserve">, если алиас не упомянут, то он совпадает с именем таблицы. Так для  таблицы </w:t>
      </w:r>
      <w:r w:rsidRPr="002622BA">
        <w:rPr>
          <w:lang w:val="en-GB"/>
        </w:rPr>
        <w:t>book</w:t>
      </w:r>
      <w:r w:rsidRPr="002622BA">
        <w:t xml:space="preserve"> в коде запроса, приведенного в  </w:t>
      </w:r>
      <w:fldSimple w:instr=" REF _Ref288151482 \h  \* MERGEFORMAT ">
        <w:r w:rsidR="009614CB" w:rsidRPr="002622BA">
          <w:t xml:space="preserve">Листинг </w:t>
        </w:r>
        <w:r w:rsidR="009614CB">
          <w:rPr>
            <w:noProof/>
          </w:rPr>
          <w:t>10</w:t>
        </w:r>
      </w:fldSimple>
      <w:r w:rsidRPr="002622BA">
        <w:t>, алисом является «</w:t>
      </w:r>
      <w:r w:rsidRPr="002622BA">
        <w:rPr>
          <w:lang w:val="en-GB"/>
        </w:rPr>
        <w:t>b</w:t>
      </w:r>
      <w:r w:rsidRPr="002622BA">
        <w:t xml:space="preserve">», для таблицы </w:t>
      </w:r>
      <w:r w:rsidRPr="002622BA">
        <w:rPr>
          <w:lang w:val="en-GB"/>
        </w:rPr>
        <w:t>author</w:t>
      </w:r>
      <w:r w:rsidRPr="002622BA">
        <w:t xml:space="preserve"> алиасом является «а».  Таким образом свойству </w:t>
      </w:r>
      <w:r w:rsidRPr="002622BA">
        <w:rPr>
          <w:lang w:val="en-GB"/>
        </w:rPr>
        <w:t>htq</w:t>
      </w:r>
      <w:r w:rsidRPr="002622BA">
        <w:t>.</w:t>
      </w:r>
      <w:r w:rsidRPr="002622BA">
        <w:rPr>
          <w:lang w:val="en-GB"/>
        </w:rPr>
        <w:t>MainAlias</w:t>
      </w:r>
      <w:r w:rsidRPr="002622BA">
        <w:t xml:space="preserve">  необходимо присвоить значение «</w:t>
      </w:r>
      <w:r w:rsidRPr="002622BA">
        <w:rPr>
          <w:lang w:val="en-GB"/>
        </w:rPr>
        <w:t>b</w:t>
      </w:r>
      <w:r w:rsidRPr="002622BA">
        <w:t xml:space="preserve">».  </w:t>
      </w:r>
    </w:p>
    <w:p w:rsidR="002D1653" w:rsidRPr="002622BA" w:rsidRDefault="00294E54" w:rsidP="00B50E75">
      <w:pPr>
        <w:spacing w:line="360" w:lineRule="auto"/>
        <w:ind w:firstLine="360"/>
        <w:jc w:val="both"/>
      </w:pPr>
      <w:r w:rsidRPr="002622BA">
        <w:t xml:space="preserve">Вернемся к компоненту htupd. Его </w:t>
      </w:r>
      <w:r w:rsidR="002D1653" w:rsidRPr="002622BA">
        <w:t>предназначен</w:t>
      </w:r>
      <w:r w:rsidRPr="002622BA">
        <w:t xml:space="preserve">ие - </w:t>
      </w:r>
      <w:r w:rsidR="002D1653" w:rsidRPr="002622BA">
        <w:t>модификаци</w:t>
      </w:r>
      <w:r w:rsidRPr="002622BA">
        <w:t>я</w:t>
      </w:r>
      <w:r w:rsidR="002D1653" w:rsidRPr="002622BA">
        <w:t xml:space="preserve"> информации в БД с помощью заранее подготовленных SQL-предложений. Он позволяет определить различные операторы SQL для удаления, вставки и модификации записи, в том числе отличные от простых операторов </w:t>
      </w:r>
      <w:r w:rsidR="002D1653" w:rsidRPr="002622BA">
        <w:rPr>
          <w:lang w:val="en-US"/>
        </w:rPr>
        <w:t>delete</w:t>
      </w:r>
      <w:r w:rsidR="002D1653" w:rsidRPr="002622BA">
        <w:t xml:space="preserve">, </w:t>
      </w:r>
      <w:r w:rsidR="002D1653" w:rsidRPr="002622BA">
        <w:rPr>
          <w:lang w:val="en-US"/>
        </w:rPr>
        <w:t>insert</w:t>
      </w:r>
      <w:r w:rsidR="002D1653" w:rsidRPr="002622BA">
        <w:t xml:space="preserve">, </w:t>
      </w:r>
      <w:r w:rsidR="002D1653" w:rsidRPr="002622BA">
        <w:rPr>
          <w:lang w:val="en-US"/>
        </w:rPr>
        <w:t>update</w:t>
      </w:r>
      <w:r w:rsidR="002D1653" w:rsidRPr="002622BA">
        <w:t xml:space="preserve">. Эти операторы SQL содержатся в свойствах DeleteSQL, InsertSQL, ModifySQL соответственно.  Компонент выполняет SQL выражения при операциях </w:t>
      </w:r>
      <w:r w:rsidR="002D1653" w:rsidRPr="002622BA">
        <w:rPr>
          <w:lang w:val="en-GB"/>
        </w:rPr>
        <w:t>THtQuery</w:t>
      </w:r>
      <w:r w:rsidR="002D1653" w:rsidRPr="002622BA">
        <w:t xml:space="preserve">.Post и </w:t>
      </w:r>
      <w:r w:rsidR="002D1653" w:rsidRPr="002622BA">
        <w:rPr>
          <w:lang w:val="en-GB"/>
        </w:rPr>
        <w:t>THtQuery</w:t>
      </w:r>
      <w:r w:rsidR="002D1653" w:rsidRPr="002622BA">
        <w:t xml:space="preserve">.Delete, возвращая результат выполнения компоненту </w:t>
      </w:r>
      <w:r w:rsidR="002D1653" w:rsidRPr="002622BA">
        <w:rPr>
          <w:lang w:val="en-GB"/>
        </w:rPr>
        <w:t>THtQuery</w:t>
      </w:r>
      <w:r w:rsidR="002D1653" w:rsidRPr="002622BA">
        <w:t xml:space="preserve">. Напрямую методы THtUpdateSQL выполнять не следует, так как все необходимые действия производятся соответствующим компонентом </w:t>
      </w:r>
      <w:r w:rsidR="002D1653" w:rsidRPr="002622BA">
        <w:rPr>
          <w:lang w:val="en-GB"/>
        </w:rPr>
        <w:t>THtQuery</w:t>
      </w:r>
      <w:r w:rsidR="002D1653" w:rsidRPr="002622BA">
        <w:t>.</w:t>
      </w:r>
    </w:p>
    <w:p w:rsidR="002D1653" w:rsidRPr="002622BA" w:rsidRDefault="002D1653" w:rsidP="00B50E75">
      <w:pPr>
        <w:spacing w:line="360" w:lineRule="auto"/>
        <w:ind w:firstLine="360"/>
        <w:jc w:val="both"/>
      </w:pPr>
      <w:r w:rsidRPr="002622BA">
        <w:t>В свойстве компонента htupd.</w:t>
      </w:r>
      <w:r w:rsidRPr="002622BA">
        <w:rPr>
          <w:lang w:val="en-GB"/>
        </w:rPr>
        <w:t>ModifySQL</w:t>
      </w:r>
      <w:r w:rsidRPr="002622BA">
        <w:t xml:space="preserve"> необходимо разместить код редактирования основной таблицы набора данных.  Код, размещенный в свойстве htupd.</w:t>
      </w:r>
      <w:r w:rsidRPr="002622BA">
        <w:rPr>
          <w:lang w:val="en-GB"/>
        </w:rPr>
        <w:t>ModifySQL</w:t>
      </w:r>
      <w:r w:rsidRPr="002622BA">
        <w:t xml:space="preserve">, приведен в  </w:t>
      </w:r>
      <w:fldSimple w:instr=" REF _Ref288151066 \h  \* MERGEFORMAT ">
        <w:r w:rsidR="009614CB" w:rsidRPr="002622BA">
          <w:t xml:space="preserve">Листинг </w:t>
        </w:r>
        <w:r w:rsidR="009614CB">
          <w:rPr>
            <w:noProof/>
          </w:rPr>
          <w:t>11</w:t>
        </w:r>
      </w:fldSimple>
      <w:r w:rsidRPr="002622BA">
        <w:t>.</w:t>
      </w:r>
    </w:p>
    <w:p w:rsidR="002D1653" w:rsidRPr="002622BA" w:rsidRDefault="002D1653" w:rsidP="00B50E75">
      <w:pPr>
        <w:pStyle w:val="a8"/>
      </w:pPr>
      <w:bookmarkStart w:id="79" w:name="_Ref288151066"/>
      <w:r w:rsidRPr="002622BA">
        <w:t xml:space="preserve">Листинг </w:t>
      </w:r>
      <w:fldSimple w:instr=" SEQ Листинг \* ARABIC ">
        <w:r w:rsidR="009614CB">
          <w:rPr>
            <w:noProof/>
          </w:rPr>
          <w:t>11</w:t>
        </w:r>
      </w:fldSimple>
      <w:bookmarkEnd w:id="7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2D1653" w:rsidRPr="002622BA">
        <w:tc>
          <w:tcPr>
            <w:tcW w:w="9571" w:type="dxa"/>
          </w:tcPr>
          <w:p w:rsidR="002D1653" w:rsidRPr="002622BA" w:rsidRDefault="002D1653" w:rsidP="000302F1">
            <w:pPr>
              <w:autoSpaceDE w:val="0"/>
              <w:autoSpaceDN w:val="0"/>
              <w:adjustRightInd w:val="0"/>
              <w:spacing w:after="0" w:line="240" w:lineRule="auto"/>
              <w:rPr>
                <w:rFonts w:ascii="Century" w:hAnsi="Century" w:cs="Century"/>
                <w:sz w:val="20"/>
                <w:szCs w:val="20"/>
                <w:lang w:eastAsia="ru-RU"/>
              </w:rPr>
            </w:pPr>
            <w:r w:rsidRPr="002622BA">
              <w:rPr>
                <w:rFonts w:ascii="Century" w:hAnsi="Century" w:cs="Century"/>
                <w:sz w:val="20"/>
                <w:szCs w:val="20"/>
                <w:lang w:eastAsia="ru-RU"/>
              </w:rPr>
              <w:t xml:space="preserve"> </w:t>
            </w:r>
            <w:r w:rsidRPr="002622BA">
              <w:rPr>
                <w:rFonts w:ascii="Century" w:hAnsi="Century" w:cs="Century"/>
                <w:sz w:val="20"/>
                <w:szCs w:val="20"/>
                <w:lang w:val="en-GB" w:eastAsia="ru-RU"/>
              </w:rPr>
              <w:t>var</w:t>
            </w:r>
            <w:r w:rsidRPr="002622BA">
              <w:rPr>
                <w:rFonts w:ascii="Century" w:hAnsi="Century" w:cs="Century"/>
                <w:sz w:val="20"/>
                <w:szCs w:val="20"/>
                <w:lang w:eastAsia="ru-RU"/>
              </w:rPr>
              <w:t xml:space="preserve"> </w:t>
            </w:r>
            <w:r w:rsidRPr="002622BA">
              <w:rPr>
                <w:rFonts w:ascii="Century" w:hAnsi="Century" w:cs="Century"/>
                <w:sz w:val="20"/>
                <w:szCs w:val="20"/>
                <w:lang w:val="en-GB" w:eastAsia="ru-RU"/>
              </w:rPr>
              <w:t>err</w:t>
            </w:r>
            <w:r w:rsidRPr="002622BA">
              <w:rPr>
                <w:rFonts w:ascii="Century" w:hAnsi="Century" w:cs="Century"/>
                <w:sz w:val="20"/>
                <w:szCs w:val="20"/>
                <w:lang w:eastAsia="ru-RU"/>
              </w:rPr>
              <w:t>;</w:t>
            </w:r>
          </w:p>
          <w:p w:rsidR="002D1653" w:rsidRPr="002622BA" w:rsidRDefault="002D1653" w:rsidP="000302F1">
            <w:pPr>
              <w:autoSpaceDE w:val="0"/>
              <w:autoSpaceDN w:val="0"/>
              <w:adjustRightInd w:val="0"/>
              <w:spacing w:after="0" w:line="240" w:lineRule="auto"/>
              <w:rPr>
                <w:rFonts w:ascii="Century" w:hAnsi="Century" w:cs="Century"/>
                <w:sz w:val="20"/>
                <w:szCs w:val="20"/>
                <w:lang w:eastAsia="ru-RU"/>
              </w:rPr>
            </w:pPr>
            <w:r w:rsidRPr="002622BA">
              <w:rPr>
                <w:rFonts w:ascii="Century" w:hAnsi="Century" w:cs="Century"/>
                <w:sz w:val="20"/>
                <w:szCs w:val="20"/>
                <w:lang w:val="en-GB" w:eastAsia="ru-RU"/>
              </w:rPr>
              <w:t>fix</w:t>
            </w:r>
            <w:r w:rsidRPr="002622BA">
              <w:rPr>
                <w:rFonts w:ascii="Century" w:hAnsi="Century" w:cs="Century"/>
                <w:sz w:val="20"/>
                <w:szCs w:val="20"/>
                <w:lang w:eastAsia="ru-RU"/>
              </w:rPr>
              <w:t xml:space="preserve"> </w:t>
            </w:r>
            <w:r w:rsidRPr="002622BA">
              <w:rPr>
                <w:rFonts w:ascii="Century" w:hAnsi="Century" w:cs="Century"/>
                <w:sz w:val="20"/>
                <w:szCs w:val="20"/>
                <w:lang w:val="en-GB" w:eastAsia="ru-RU"/>
              </w:rPr>
              <w:t>book</w:t>
            </w:r>
            <w:r w:rsidRPr="002622BA">
              <w:rPr>
                <w:rFonts w:ascii="Century" w:hAnsi="Century" w:cs="Century"/>
                <w:sz w:val="20"/>
                <w:szCs w:val="20"/>
                <w:lang w:eastAsia="ru-RU"/>
              </w:rPr>
              <w:t>; // обновим текущий снимок</w:t>
            </w:r>
          </w:p>
          <w:p w:rsidR="002D1653" w:rsidRPr="002622BA" w:rsidRDefault="002D1653" w:rsidP="000302F1">
            <w:pPr>
              <w:autoSpaceDE w:val="0"/>
              <w:autoSpaceDN w:val="0"/>
              <w:adjustRightInd w:val="0"/>
              <w:spacing w:after="0" w:line="240" w:lineRule="auto"/>
              <w:rPr>
                <w:rFonts w:ascii="Century" w:hAnsi="Century" w:cs="Century"/>
                <w:sz w:val="20"/>
                <w:szCs w:val="20"/>
                <w:lang w:eastAsia="ru-RU"/>
              </w:rPr>
            </w:pPr>
            <w:r w:rsidRPr="002622BA">
              <w:rPr>
                <w:rFonts w:ascii="Century" w:hAnsi="Century" w:cs="Century"/>
                <w:sz w:val="20"/>
                <w:szCs w:val="20"/>
                <w:lang w:val="en-GB" w:eastAsia="ru-RU"/>
              </w:rPr>
              <w:t>begin</w:t>
            </w:r>
            <w:r w:rsidRPr="002622BA">
              <w:rPr>
                <w:rFonts w:ascii="Century" w:hAnsi="Century" w:cs="Century"/>
                <w:sz w:val="20"/>
                <w:szCs w:val="20"/>
                <w:lang w:eastAsia="ru-RU"/>
              </w:rPr>
              <w:t xml:space="preserve"> </w:t>
            </w:r>
            <w:r w:rsidRPr="002622BA">
              <w:rPr>
                <w:rFonts w:ascii="Century" w:hAnsi="Century" w:cs="Century"/>
                <w:sz w:val="20"/>
                <w:szCs w:val="20"/>
                <w:lang w:val="en-GB" w:eastAsia="ru-RU"/>
              </w:rPr>
              <w:t>work</w:t>
            </w:r>
            <w:r w:rsidRPr="002622BA">
              <w:rPr>
                <w:rFonts w:ascii="Century" w:hAnsi="Century" w:cs="Century"/>
                <w:sz w:val="20"/>
                <w:szCs w:val="20"/>
                <w:lang w:eastAsia="ru-RU"/>
              </w:rPr>
              <w:t xml:space="preserve"> </w:t>
            </w:r>
            <w:r w:rsidRPr="002622BA">
              <w:rPr>
                <w:rFonts w:ascii="Century" w:hAnsi="Century" w:cs="Century"/>
                <w:sz w:val="20"/>
                <w:szCs w:val="20"/>
                <w:lang w:val="en-GB" w:eastAsia="ru-RU"/>
              </w:rPr>
              <w:t>b</w:t>
            </w:r>
            <w:r w:rsidRPr="002622BA">
              <w:rPr>
                <w:rFonts w:ascii="Century" w:hAnsi="Century" w:cs="Century"/>
                <w:sz w:val="20"/>
                <w:szCs w:val="20"/>
                <w:lang w:eastAsia="ru-RU"/>
              </w:rPr>
              <w:t xml:space="preserve">1 </w:t>
            </w:r>
            <w:r w:rsidRPr="002622BA">
              <w:rPr>
                <w:rFonts w:ascii="Century" w:hAnsi="Century" w:cs="Century"/>
                <w:sz w:val="20"/>
                <w:szCs w:val="20"/>
                <w:lang w:val="en-GB" w:eastAsia="ru-RU"/>
              </w:rPr>
              <w:t>table</w:t>
            </w:r>
            <w:r w:rsidRPr="002622BA">
              <w:rPr>
                <w:rFonts w:ascii="Century" w:hAnsi="Century" w:cs="Century"/>
                <w:sz w:val="20"/>
                <w:szCs w:val="20"/>
                <w:lang w:eastAsia="ru-RU"/>
              </w:rPr>
              <w:t xml:space="preserve"> </w:t>
            </w:r>
            <w:r w:rsidRPr="002622BA">
              <w:rPr>
                <w:rFonts w:ascii="Century" w:hAnsi="Century" w:cs="Century"/>
                <w:sz w:val="20"/>
                <w:szCs w:val="20"/>
                <w:lang w:val="en-GB" w:eastAsia="ru-RU"/>
              </w:rPr>
              <w:t>book</w:t>
            </w:r>
            <w:r w:rsidRPr="002622BA">
              <w:rPr>
                <w:rFonts w:ascii="Century" w:hAnsi="Century" w:cs="Century"/>
                <w:sz w:val="20"/>
                <w:szCs w:val="20"/>
                <w:lang w:eastAsia="ru-RU"/>
              </w:rPr>
              <w:t xml:space="preserve">;  // объявим начало транзакции по таблице </w:t>
            </w:r>
            <w:r w:rsidRPr="002622BA">
              <w:rPr>
                <w:rFonts w:ascii="Century" w:hAnsi="Century" w:cs="Century"/>
                <w:sz w:val="20"/>
                <w:szCs w:val="20"/>
                <w:lang w:val="en-GB" w:eastAsia="ru-RU"/>
              </w:rPr>
              <w:t>book</w:t>
            </w:r>
          </w:p>
          <w:p w:rsidR="002D1653" w:rsidRPr="002622BA" w:rsidRDefault="002D1653" w:rsidP="000302F1">
            <w:pPr>
              <w:autoSpaceDE w:val="0"/>
              <w:autoSpaceDN w:val="0"/>
              <w:adjustRightInd w:val="0"/>
              <w:spacing w:after="0" w:line="240" w:lineRule="auto"/>
              <w:rPr>
                <w:rFonts w:ascii="Century" w:hAnsi="Century" w:cs="Century"/>
                <w:sz w:val="20"/>
                <w:szCs w:val="20"/>
                <w:lang w:eastAsia="ru-RU"/>
              </w:rPr>
            </w:pPr>
          </w:p>
          <w:p w:rsidR="002D1653" w:rsidRPr="002622BA" w:rsidRDefault="002D1653" w:rsidP="000302F1">
            <w:pPr>
              <w:autoSpaceDE w:val="0"/>
              <w:autoSpaceDN w:val="0"/>
              <w:adjustRightInd w:val="0"/>
              <w:spacing w:after="0" w:line="240" w:lineRule="auto"/>
              <w:rPr>
                <w:rFonts w:ascii="Century" w:hAnsi="Century" w:cs="Century"/>
                <w:sz w:val="20"/>
                <w:szCs w:val="20"/>
                <w:lang w:eastAsia="ru-RU"/>
              </w:rPr>
            </w:pPr>
            <w:r w:rsidRPr="002622BA">
              <w:rPr>
                <w:rFonts w:ascii="Century" w:hAnsi="Century" w:cs="Century"/>
                <w:sz w:val="20"/>
                <w:szCs w:val="20"/>
                <w:lang w:eastAsia="ru-RU"/>
              </w:rPr>
              <w:t>/*</w:t>
            </w:r>
          </w:p>
          <w:p w:rsidR="002D1653" w:rsidRPr="002622BA" w:rsidRDefault="002D1653" w:rsidP="000302F1">
            <w:pPr>
              <w:autoSpaceDE w:val="0"/>
              <w:autoSpaceDN w:val="0"/>
              <w:adjustRightInd w:val="0"/>
              <w:spacing w:after="0" w:line="240" w:lineRule="auto"/>
              <w:rPr>
                <w:rFonts w:ascii="Century" w:hAnsi="Century" w:cs="Century"/>
                <w:sz w:val="20"/>
                <w:szCs w:val="20"/>
                <w:lang w:eastAsia="ru-RU"/>
              </w:rPr>
            </w:pPr>
            <w:r w:rsidRPr="002622BA">
              <w:rPr>
                <w:rFonts w:ascii="Century" w:hAnsi="Century" w:cs="Century"/>
                <w:sz w:val="20"/>
                <w:szCs w:val="20"/>
                <w:lang w:eastAsia="ru-RU"/>
              </w:rPr>
              <w:t>В запросе используется две внешние, по отношению к скрипту, переменные – :</w:t>
            </w:r>
            <w:r w:rsidRPr="002622BA">
              <w:rPr>
                <w:rFonts w:ascii="Century" w:hAnsi="Century" w:cs="Century"/>
                <w:sz w:val="20"/>
                <w:szCs w:val="20"/>
                <w:lang w:val="en-GB" w:eastAsia="ru-RU"/>
              </w:rPr>
              <w:t>recno</w:t>
            </w:r>
            <w:r w:rsidRPr="002622BA">
              <w:rPr>
                <w:rFonts w:ascii="Century" w:hAnsi="Century" w:cs="Century"/>
                <w:sz w:val="20"/>
                <w:szCs w:val="20"/>
                <w:lang w:eastAsia="ru-RU"/>
              </w:rPr>
              <w:t xml:space="preserve">  и :</w:t>
            </w:r>
            <w:r w:rsidRPr="002622BA">
              <w:rPr>
                <w:rFonts w:ascii="Century" w:hAnsi="Century" w:cs="Century"/>
                <w:sz w:val="20"/>
                <w:szCs w:val="20"/>
                <w:lang w:val="en-GB" w:eastAsia="ru-RU"/>
              </w:rPr>
              <w:t>cName</w:t>
            </w:r>
            <w:r w:rsidRPr="002622BA">
              <w:rPr>
                <w:rFonts w:ascii="Century" w:hAnsi="Century" w:cs="Century"/>
                <w:sz w:val="20"/>
                <w:szCs w:val="20"/>
                <w:lang w:eastAsia="ru-RU"/>
              </w:rPr>
              <w:t>.</w:t>
            </w:r>
          </w:p>
          <w:p w:rsidR="002D1653" w:rsidRPr="002622BA" w:rsidRDefault="002D1653" w:rsidP="000302F1">
            <w:pPr>
              <w:autoSpaceDE w:val="0"/>
              <w:autoSpaceDN w:val="0"/>
              <w:adjustRightInd w:val="0"/>
              <w:spacing w:after="0" w:line="240" w:lineRule="auto"/>
              <w:rPr>
                <w:rFonts w:ascii="Century" w:hAnsi="Century" w:cs="Century"/>
                <w:sz w:val="20"/>
                <w:szCs w:val="20"/>
                <w:lang w:eastAsia="ru-RU"/>
              </w:rPr>
            </w:pPr>
            <w:r w:rsidRPr="002622BA">
              <w:rPr>
                <w:rFonts w:ascii="Century" w:hAnsi="Century" w:cs="Century"/>
                <w:sz w:val="20"/>
                <w:szCs w:val="20"/>
                <w:lang w:val="en-GB" w:eastAsia="ru-RU"/>
              </w:rPr>
              <w:t>recno</w:t>
            </w:r>
            <w:r w:rsidRPr="002622BA">
              <w:rPr>
                <w:rFonts w:ascii="Century" w:hAnsi="Century" w:cs="Century"/>
                <w:sz w:val="20"/>
                <w:szCs w:val="20"/>
                <w:lang w:eastAsia="ru-RU"/>
              </w:rPr>
              <w:t xml:space="preserve">  – встроенная переменная, содержащая номер текущей строки в наборе данных, она п</w:t>
            </w:r>
            <w:r w:rsidRPr="002622BA">
              <w:rPr>
                <w:rFonts w:ascii="Century" w:hAnsi="Century" w:cs="Century"/>
                <w:sz w:val="20"/>
                <w:szCs w:val="20"/>
                <w:lang w:eastAsia="ru-RU"/>
              </w:rPr>
              <w:t>о</w:t>
            </w:r>
            <w:r w:rsidRPr="002622BA">
              <w:rPr>
                <w:rFonts w:ascii="Century" w:hAnsi="Century" w:cs="Century"/>
                <w:sz w:val="20"/>
                <w:szCs w:val="20"/>
                <w:lang w:eastAsia="ru-RU"/>
              </w:rPr>
              <w:t xml:space="preserve">зволяет  однозначно идентифицировать соответствующую запись в БД </w:t>
            </w:r>
            <w:r w:rsidRPr="002622BA">
              <w:rPr>
                <w:rFonts w:ascii="Century" w:hAnsi="Century" w:cs="Century"/>
                <w:sz w:val="20"/>
                <w:szCs w:val="20"/>
                <w:lang w:val="en-GB" w:eastAsia="ru-RU"/>
              </w:rPr>
              <w:t>HyTech</w:t>
            </w:r>
            <w:r w:rsidRPr="002622BA">
              <w:rPr>
                <w:rFonts w:ascii="Century" w:hAnsi="Century" w:cs="Century"/>
                <w:sz w:val="20"/>
                <w:szCs w:val="20"/>
                <w:lang w:eastAsia="ru-RU"/>
              </w:rPr>
              <w:t xml:space="preserve"> в таблице </w:t>
            </w:r>
            <w:r w:rsidRPr="002622BA">
              <w:rPr>
                <w:rFonts w:ascii="Century" w:hAnsi="Century" w:cs="Century"/>
                <w:sz w:val="20"/>
                <w:szCs w:val="20"/>
                <w:lang w:val="en-GB" w:eastAsia="ru-RU"/>
              </w:rPr>
              <w:t>book</w:t>
            </w:r>
            <w:r w:rsidRPr="002622BA">
              <w:rPr>
                <w:rFonts w:ascii="Century" w:hAnsi="Century" w:cs="Century"/>
                <w:sz w:val="20"/>
                <w:szCs w:val="20"/>
                <w:lang w:eastAsia="ru-RU"/>
              </w:rPr>
              <w:t>.</w:t>
            </w:r>
          </w:p>
          <w:p w:rsidR="002D1653" w:rsidRPr="002622BA" w:rsidRDefault="002D1653" w:rsidP="000302F1">
            <w:pPr>
              <w:autoSpaceDE w:val="0"/>
              <w:autoSpaceDN w:val="0"/>
              <w:adjustRightInd w:val="0"/>
              <w:spacing w:after="0" w:line="240" w:lineRule="auto"/>
              <w:rPr>
                <w:rFonts w:ascii="Century" w:hAnsi="Century" w:cs="Century"/>
                <w:sz w:val="20"/>
                <w:szCs w:val="20"/>
                <w:lang w:eastAsia="ru-RU"/>
              </w:rPr>
            </w:pPr>
            <w:r w:rsidRPr="002622BA">
              <w:rPr>
                <w:rFonts w:ascii="Century" w:hAnsi="Century" w:cs="Century"/>
                <w:sz w:val="20"/>
                <w:szCs w:val="20"/>
                <w:lang w:val="en-GB" w:eastAsia="ru-RU"/>
              </w:rPr>
              <w:t>cName</w:t>
            </w:r>
            <w:r w:rsidRPr="002622BA">
              <w:rPr>
                <w:rFonts w:ascii="Century" w:hAnsi="Century" w:cs="Century"/>
                <w:sz w:val="20"/>
                <w:szCs w:val="20"/>
                <w:lang w:eastAsia="ru-RU"/>
              </w:rPr>
              <w:t xml:space="preserve"> соответствует текущему значению  поля с таким именем в набору данных. </w:t>
            </w:r>
          </w:p>
          <w:p w:rsidR="002D1653" w:rsidRPr="002622BA" w:rsidRDefault="002D1653" w:rsidP="000302F1">
            <w:pPr>
              <w:autoSpaceDE w:val="0"/>
              <w:autoSpaceDN w:val="0"/>
              <w:adjustRightInd w:val="0"/>
              <w:spacing w:after="0" w:line="240" w:lineRule="auto"/>
              <w:rPr>
                <w:rFonts w:ascii="Century" w:hAnsi="Century" w:cs="Century"/>
                <w:sz w:val="20"/>
                <w:szCs w:val="20"/>
                <w:lang w:eastAsia="ru-RU"/>
              </w:rPr>
            </w:pPr>
            <w:r w:rsidRPr="002622BA">
              <w:rPr>
                <w:rFonts w:ascii="Century" w:hAnsi="Century" w:cs="Century"/>
                <w:sz w:val="20"/>
                <w:szCs w:val="20"/>
                <w:lang w:eastAsia="ru-RU"/>
              </w:rPr>
              <w:t>Связь между переменной  скрипта :</w:t>
            </w:r>
            <w:r w:rsidRPr="002622BA">
              <w:rPr>
                <w:rFonts w:ascii="Century" w:hAnsi="Century" w:cs="Century"/>
                <w:sz w:val="20"/>
                <w:szCs w:val="20"/>
                <w:lang w:val="en-GB" w:eastAsia="ru-RU"/>
              </w:rPr>
              <w:t>cName</w:t>
            </w:r>
            <w:r w:rsidRPr="002622BA">
              <w:rPr>
                <w:rFonts w:ascii="Century" w:hAnsi="Century" w:cs="Century"/>
                <w:sz w:val="20"/>
                <w:szCs w:val="20"/>
                <w:lang w:eastAsia="ru-RU"/>
              </w:rPr>
              <w:t xml:space="preserve"> и значением поля в наборе данных обеспечивается автоматически.  </w:t>
            </w:r>
          </w:p>
          <w:p w:rsidR="002D1653" w:rsidRPr="002622BA" w:rsidRDefault="002D1653" w:rsidP="000302F1">
            <w:pPr>
              <w:autoSpaceDE w:val="0"/>
              <w:autoSpaceDN w:val="0"/>
              <w:adjustRightInd w:val="0"/>
              <w:spacing w:after="0" w:line="240" w:lineRule="auto"/>
              <w:rPr>
                <w:rFonts w:ascii="Century" w:hAnsi="Century" w:cs="Century"/>
                <w:sz w:val="20"/>
                <w:szCs w:val="20"/>
                <w:lang w:eastAsia="ru-RU"/>
              </w:rPr>
            </w:pPr>
            <w:r w:rsidRPr="002622BA">
              <w:rPr>
                <w:rFonts w:ascii="Century" w:hAnsi="Century" w:cs="Century"/>
                <w:sz w:val="20"/>
                <w:szCs w:val="20"/>
                <w:lang w:eastAsia="ru-RU"/>
              </w:rPr>
              <w:t xml:space="preserve">Обновим значение  </w:t>
            </w:r>
            <w:r w:rsidRPr="002622BA">
              <w:rPr>
                <w:rFonts w:ascii="Century" w:hAnsi="Century" w:cs="Century"/>
                <w:sz w:val="20"/>
                <w:szCs w:val="20"/>
                <w:lang w:val="en-GB" w:eastAsia="ru-RU"/>
              </w:rPr>
              <w:t>cName</w:t>
            </w:r>
            <w:r w:rsidRPr="002622BA">
              <w:rPr>
                <w:rFonts w:ascii="Century" w:hAnsi="Century" w:cs="Century"/>
                <w:sz w:val="20"/>
                <w:szCs w:val="20"/>
                <w:lang w:eastAsia="ru-RU"/>
              </w:rPr>
              <w:t xml:space="preserve">  в таблице в соответствии с текущем значением поля </w:t>
            </w:r>
            <w:r w:rsidRPr="002622BA">
              <w:rPr>
                <w:rFonts w:ascii="Century" w:hAnsi="Century" w:cs="Century"/>
                <w:sz w:val="20"/>
                <w:szCs w:val="20"/>
                <w:lang w:val="en-GB" w:eastAsia="ru-RU"/>
              </w:rPr>
              <w:t>cName</w:t>
            </w:r>
            <w:r w:rsidRPr="002622BA">
              <w:rPr>
                <w:rFonts w:ascii="Century" w:hAnsi="Century" w:cs="Century"/>
                <w:sz w:val="20"/>
                <w:szCs w:val="20"/>
                <w:lang w:eastAsia="ru-RU"/>
              </w:rPr>
              <w:t xml:space="preserve"> набора данных </w:t>
            </w:r>
          </w:p>
          <w:p w:rsidR="002D1653" w:rsidRPr="002622BA" w:rsidRDefault="002D1653" w:rsidP="000302F1">
            <w:pPr>
              <w:autoSpaceDE w:val="0"/>
              <w:autoSpaceDN w:val="0"/>
              <w:adjustRightInd w:val="0"/>
              <w:spacing w:after="0" w:line="240" w:lineRule="auto"/>
              <w:rPr>
                <w:rFonts w:ascii="Century" w:hAnsi="Century" w:cs="Century"/>
                <w:sz w:val="20"/>
                <w:szCs w:val="20"/>
                <w:lang w:val="en-GB" w:eastAsia="ru-RU"/>
              </w:rPr>
            </w:pPr>
            <w:r w:rsidRPr="002622BA">
              <w:rPr>
                <w:rFonts w:ascii="Century" w:hAnsi="Century" w:cs="Century"/>
                <w:sz w:val="20"/>
                <w:szCs w:val="20"/>
                <w:lang w:val="en-GB" w:eastAsia="ru-RU"/>
              </w:rPr>
              <w:t>*/</w:t>
            </w:r>
          </w:p>
          <w:p w:rsidR="002D1653" w:rsidRPr="002622BA" w:rsidRDefault="002D1653" w:rsidP="000302F1">
            <w:pPr>
              <w:autoSpaceDE w:val="0"/>
              <w:autoSpaceDN w:val="0"/>
              <w:adjustRightInd w:val="0"/>
              <w:spacing w:after="0" w:line="240" w:lineRule="auto"/>
              <w:rPr>
                <w:rFonts w:ascii="Century" w:hAnsi="Century" w:cs="Century"/>
                <w:sz w:val="20"/>
                <w:szCs w:val="20"/>
                <w:lang w:val="en-GB" w:eastAsia="ru-RU"/>
              </w:rPr>
            </w:pPr>
            <w:r w:rsidRPr="002622BA">
              <w:rPr>
                <w:rFonts w:ascii="Century" w:hAnsi="Century" w:cs="Century"/>
                <w:sz w:val="20"/>
                <w:szCs w:val="20"/>
                <w:lang w:val="en-GB" w:eastAsia="ru-RU"/>
              </w:rPr>
              <w:t>update book b</w:t>
            </w:r>
          </w:p>
          <w:p w:rsidR="002D1653" w:rsidRPr="002622BA" w:rsidRDefault="002D1653" w:rsidP="000302F1">
            <w:pPr>
              <w:autoSpaceDE w:val="0"/>
              <w:autoSpaceDN w:val="0"/>
              <w:adjustRightInd w:val="0"/>
              <w:spacing w:after="0" w:line="240" w:lineRule="auto"/>
              <w:rPr>
                <w:rFonts w:ascii="Century" w:hAnsi="Century" w:cs="Century"/>
                <w:sz w:val="20"/>
                <w:szCs w:val="20"/>
                <w:lang w:val="en-GB" w:eastAsia="ru-RU"/>
              </w:rPr>
            </w:pPr>
            <w:r w:rsidRPr="002622BA">
              <w:rPr>
                <w:rFonts w:ascii="Century" w:hAnsi="Century" w:cs="Century"/>
                <w:sz w:val="20"/>
                <w:szCs w:val="20"/>
                <w:lang w:val="en-GB" w:eastAsia="ru-RU"/>
              </w:rPr>
              <w:t xml:space="preserve">set cName = :cName </w:t>
            </w:r>
          </w:p>
          <w:p w:rsidR="002D1653" w:rsidRPr="002622BA" w:rsidRDefault="002D1653" w:rsidP="000302F1">
            <w:pPr>
              <w:autoSpaceDE w:val="0"/>
              <w:autoSpaceDN w:val="0"/>
              <w:adjustRightInd w:val="0"/>
              <w:spacing w:after="0" w:line="240" w:lineRule="auto"/>
              <w:rPr>
                <w:rFonts w:ascii="Century" w:hAnsi="Century" w:cs="Century"/>
                <w:sz w:val="20"/>
                <w:szCs w:val="20"/>
                <w:lang w:eastAsia="ru-RU"/>
              </w:rPr>
            </w:pPr>
            <w:r w:rsidRPr="002622BA">
              <w:rPr>
                <w:rFonts w:ascii="Century" w:hAnsi="Century" w:cs="Century"/>
                <w:sz w:val="20"/>
                <w:szCs w:val="20"/>
                <w:lang w:val="en-GB" w:eastAsia="ru-RU"/>
              </w:rPr>
              <w:t>where</w:t>
            </w:r>
            <w:r w:rsidRPr="002622BA">
              <w:rPr>
                <w:rFonts w:ascii="Century" w:hAnsi="Century" w:cs="Century"/>
                <w:sz w:val="20"/>
                <w:szCs w:val="20"/>
                <w:lang w:eastAsia="ru-RU"/>
              </w:rPr>
              <w:t xml:space="preserve"> </w:t>
            </w:r>
            <w:r w:rsidRPr="002622BA">
              <w:rPr>
                <w:rFonts w:ascii="Century" w:hAnsi="Century" w:cs="Century"/>
                <w:sz w:val="20"/>
                <w:szCs w:val="20"/>
                <w:lang w:val="en-GB" w:eastAsia="ru-RU"/>
              </w:rPr>
              <w:t>recno</w:t>
            </w:r>
            <w:r w:rsidRPr="002622BA">
              <w:rPr>
                <w:rFonts w:ascii="Century" w:hAnsi="Century" w:cs="Century"/>
                <w:sz w:val="20"/>
                <w:szCs w:val="20"/>
                <w:lang w:eastAsia="ru-RU"/>
              </w:rPr>
              <w:t xml:space="preserve">  =:</w:t>
            </w:r>
            <w:r w:rsidRPr="002622BA">
              <w:rPr>
                <w:rFonts w:ascii="Century" w:hAnsi="Century" w:cs="Century"/>
                <w:sz w:val="20"/>
                <w:szCs w:val="20"/>
                <w:lang w:val="en-GB" w:eastAsia="ru-RU"/>
              </w:rPr>
              <w:t>recno</w:t>
            </w:r>
            <w:r w:rsidRPr="002622BA">
              <w:rPr>
                <w:rFonts w:ascii="Century" w:hAnsi="Century" w:cs="Century"/>
                <w:sz w:val="20"/>
                <w:szCs w:val="20"/>
                <w:lang w:eastAsia="ru-RU"/>
              </w:rPr>
              <w:t>;</w:t>
            </w:r>
          </w:p>
          <w:p w:rsidR="002D1653" w:rsidRPr="002622BA" w:rsidRDefault="002D1653" w:rsidP="000302F1">
            <w:pPr>
              <w:pStyle w:val="12"/>
              <w:autoSpaceDE w:val="0"/>
              <w:autoSpaceDN w:val="0"/>
              <w:adjustRightInd w:val="0"/>
              <w:spacing w:after="0" w:line="240" w:lineRule="auto"/>
              <w:ind w:left="720"/>
              <w:rPr>
                <w:rFonts w:ascii="Century" w:hAnsi="Century" w:cs="Century"/>
                <w:sz w:val="20"/>
                <w:szCs w:val="20"/>
                <w:lang w:eastAsia="ru-RU"/>
              </w:rPr>
            </w:pPr>
          </w:p>
          <w:p w:rsidR="002D1653" w:rsidRPr="002622BA" w:rsidRDefault="002D1653" w:rsidP="000302F1">
            <w:pPr>
              <w:autoSpaceDE w:val="0"/>
              <w:autoSpaceDN w:val="0"/>
              <w:adjustRightInd w:val="0"/>
              <w:spacing w:after="0" w:line="240" w:lineRule="auto"/>
              <w:rPr>
                <w:rFonts w:ascii="Century" w:hAnsi="Century" w:cs="Century"/>
                <w:sz w:val="20"/>
                <w:szCs w:val="20"/>
                <w:lang w:eastAsia="ru-RU"/>
              </w:rPr>
            </w:pPr>
            <w:r w:rsidRPr="002622BA">
              <w:rPr>
                <w:rFonts w:ascii="Century" w:hAnsi="Century" w:cs="Century"/>
                <w:sz w:val="20"/>
                <w:szCs w:val="20"/>
                <w:lang w:eastAsia="ru-RU"/>
              </w:rPr>
              <w:lastRenderedPageBreak/>
              <w:t>// проверим наличие ошибки модификации</w:t>
            </w:r>
          </w:p>
          <w:p w:rsidR="002D1653" w:rsidRPr="002622BA" w:rsidRDefault="002D1653" w:rsidP="000302F1">
            <w:pPr>
              <w:autoSpaceDE w:val="0"/>
              <w:autoSpaceDN w:val="0"/>
              <w:adjustRightInd w:val="0"/>
              <w:spacing w:after="0" w:line="240" w:lineRule="auto"/>
              <w:rPr>
                <w:rFonts w:ascii="Century" w:hAnsi="Century" w:cs="Century"/>
                <w:sz w:val="20"/>
                <w:szCs w:val="20"/>
                <w:lang w:eastAsia="ru-RU"/>
              </w:rPr>
            </w:pPr>
            <w:r w:rsidRPr="002622BA">
              <w:rPr>
                <w:rFonts w:ascii="Century" w:hAnsi="Century" w:cs="Century"/>
                <w:sz w:val="20"/>
                <w:szCs w:val="20"/>
                <w:lang w:val="en-GB" w:eastAsia="ru-RU"/>
              </w:rPr>
              <w:t>if</w:t>
            </w:r>
            <w:r w:rsidRPr="002622BA">
              <w:rPr>
                <w:rFonts w:ascii="Century" w:hAnsi="Century" w:cs="Century"/>
                <w:sz w:val="20"/>
                <w:szCs w:val="20"/>
                <w:lang w:eastAsia="ru-RU"/>
              </w:rPr>
              <w:t>(@</w:t>
            </w:r>
            <w:r w:rsidRPr="002622BA">
              <w:rPr>
                <w:rFonts w:ascii="Century" w:hAnsi="Century" w:cs="Century"/>
                <w:sz w:val="20"/>
                <w:szCs w:val="20"/>
                <w:lang w:val="en-GB" w:eastAsia="ru-RU"/>
              </w:rPr>
              <w:t>err</w:t>
            </w:r>
            <w:r w:rsidRPr="002622BA">
              <w:rPr>
                <w:rFonts w:ascii="Century" w:hAnsi="Century" w:cs="Century"/>
                <w:sz w:val="20"/>
                <w:szCs w:val="20"/>
                <w:lang w:eastAsia="ru-RU"/>
              </w:rPr>
              <w:t xml:space="preserve"> = </w:t>
            </w:r>
            <w:r w:rsidRPr="002622BA">
              <w:rPr>
                <w:rFonts w:ascii="Century" w:hAnsi="Century" w:cs="Century"/>
                <w:sz w:val="20"/>
                <w:szCs w:val="20"/>
                <w:lang w:val="en-GB" w:eastAsia="ru-RU"/>
              </w:rPr>
              <w:t>lastsqlerr</w:t>
            </w:r>
            <w:r w:rsidRPr="002622BA">
              <w:rPr>
                <w:rFonts w:ascii="Century" w:hAnsi="Century" w:cs="Century"/>
                <w:sz w:val="20"/>
                <w:szCs w:val="20"/>
                <w:lang w:eastAsia="ru-RU"/>
              </w:rPr>
              <w:t>()){</w:t>
            </w:r>
          </w:p>
          <w:p w:rsidR="002D1653" w:rsidRPr="002622BA" w:rsidRDefault="002D1653" w:rsidP="000302F1">
            <w:pPr>
              <w:autoSpaceDE w:val="0"/>
              <w:autoSpaceDN w:val="0"/>
              <w:adjustRightInd w:val="0"/>
              <w:spacing w:after="0" w:line="240" w:lineRule="auto"/>
              <w:rPr>
                <w:rFonts w:ascii="Century" w:hAnsi="Century" w:cs="Century"/>
                <w:sz w:val="20"/>
                <w:szCs w:val="20"/>
                <w:lang w:eastAsia="ru-RU"/>
              </w:rPr>
            </w:pPr>
            <w:r w:rsidRPr="002622BA">
              <w:rPr>
                <w:rFonts w:ascii="Century" w:hAnsi="Century" w:cs="Century"/>
                <w:sz w:val="20"/>
                <w:szCs w:val="20"/>
                <w:lang w:eastAsia="ru-RU"/>
              </w:rPr>
              <w:tab/>
              <w:t>usersend(-1 , 'ошибка модификации ['+@err+'] '+ sqlermsg(@err));</w:t>
            </w:r>
          </w:p>
          <w:p w:rsidR="002D1653" w:rsidRPr="002622BA" w:rsidRDefault="002D1653" w:rsidP="000302F1">
            <w:pPr>
              <w:autoSpaceDE w:val="0"/>
              <w:autoSpaceDN w:val="0"/>
              <w:adjustRightInd w:val="0"/>
              <w:spacing w:after="0" w:line="240" w:lineRule="auto"/>
              <w:rPr>
                <w:rFonts w:ascii="Century" w:hAnsi="Century" w:cs="Century"/>
                <w:sz w:val="20"/>
                <w:szCs w:val="20"/>
                <w:lang w:eastAsia="ru-RU"/>
              </w:rPr>
            </w:pPr>
            <w:r w:rsidRPr="002622BA">
              <w:rPr>
                <w:rFonts w:ascii="Century" w:hAnsi="Century" w:cs="Century"/>
                <w:sz w:val="20"/>
                <w:szCs w:val="20"/>
                <w:lang w:eastAsia="ru-RU"/>
              </w:rPr>
              <w:tab/>
            </w:r>
            <w:r w:rsidRPr="002622BA">
              <w:rPr>
                <w:rFonts w:ascii="Century" w:hAnsi="Century" w:cs="Century"/>
                <w:sz w:val="20"/>
                <w:szCs w:val="20"/>
                <w:lang w:val="en-GB" w:eastAsia="ru-RU"/>
              </w:rPr>
              <w:t>rollback</w:t>
            </w:r>
            <w:r w:rsidRPr="002622BA">
              <w:rPr>
                <w:rFonts w:ascii="Century" w:hAnsi="Century" w:cs="Century"/>
                <w:sz w:val="20"/>
                <w:szCs w:val="20"/>
                <w:lang w:eastAsia="ru-RU"/>
              </w:rPr>
              <w:t xml:space="preserve"> </w:t>
            </w:r>
            <w:r w:rsidRPr="002622BA">
              <w:rPr>
                <w:rFonts w:ascii="Century" w:hAnsi="Century" w:cs="Century"/>
                <w:sz w:val="20"/>
                <w:szCs w:val="20"/>
                <w:lang w:val="en-GB" w:eastAsia="ru-RU"/>
              </w:rPr>
              <w:t>work</w:t>
            </w:r>
            <w:r w:rsidRPr="002622BA">
              <w:rPr>
                <w:rFonts w:ascii="Century" w:hAnsi="Century" w:cs="Century"/>
                <w:sz w:val="20"/>
                <w:szCs w:val="20"/>
                <w:lang w:eastAsia="ru-RU"/>
              </w:rPr>
              <w:t xml:space="preserve"> </w:t>
            </w:r>
            <w:r w:rsidRPr="002622BA">
              <w:rPr>
                <w:rFonts w:ascii="Century" w:hAnsi="Century" w:cs="Century"/>
                <w:sz w:val="20"/>
                <w:szCs w:val="20"/>
                <w:lang w:val="en-GB" w:eastAsia="ru-RU"/>
              </w:rPr>
              <w:t>b</w:t>
            </w:r>
            <w:r w:rsidRPr="002622BA">
              <w:rPr>
                <w:rFonts w:ascii="Century" w:hAnsi="Century" w:cs="Century"/>
                <w:sz w:val="20"/>
                <w:szCs w:val="20"/>
                <w:lang w:eastAsia="ru-RU"/>
              </w:rPr>
              <w:t>1;  // откатим транзакцию в случае ошибки</w:t>
            </w:r>
          </w:p>
          <w:p w:rsidR="002D1653" w:rsidRPr="002622BA" w:rsidRDefault="002D1653" w:rsidP="000302F1">
            <w:pPr>
              <w:autoSpaceDE w:val="0"/>
              <w:autoSpaceDN w:val="0"/>
              <w:adjustRightInd w:val="0"/>
              <w:spacing w:after="0" w:line="240" w:lineRule="auto"/>
              <w:rPr>
                <w:rFonts w:ascii="Century" w:hAnsi="Century" w:cs="Century"/>
                <w:sz w:val="20"/>
                <w:szCs w:val="20"/>
                <w:lang w:val="en-GB" w:eastAsia="ru-RU"/>
              </w:rPr>
            </w:pPr>
            <w:r w:rsidRPr="002622BA">
              <w:rPr>
                <w:rFonts w:ascii="Century" w:hAnsi="Century" w:cs="Century"/>
                <w:sz w:val="20"/>
                <w:szCs w:val="20"/>
                <w:lang w:eastAsia="ru-RU"/>
              </w:rPr>
              <w:tab/>
            </w:r>
            <w:r w:rsidRPr="002622BA">
              <w:rPr>
                <w:rFonts w:ascii="Century" w:hAnsi="Century" w:cs="Century"/>
                <w:sz w:val="20"/>
                <w:szCs w:val="20"/>
                <w:lang w:val="en-GB" w:eastAsia="ru-RU"/>
              </w:rPr>
              <w:t xml:space="preserve">retcode(@err); </w:t>
            </w:r>
          </w:p>
          <w:p w:rsidR="002D1653" w:rsidRPr="002622BA" w:rsidRDefault="002D1653" w:rsidP="000302F1">
            <w:pPr>
              <w:autoSpaceDE w:val="0"/>
              <w:autoSpaceDN w:val="0"/>
              <w:adjustRightInd w:val="0"/>
              <w:spacing w:after="0" w:line="240" w:lineRule="auto"/>
              <w:rPr>
                <w:rFonts w:ascii="Century" w:hAnsi="Century" w:cs="Century"/>
                <w:sz w:val="20"/>
                <w:szCs w:val="20"/>
                <w:lang w:val="en-GB" w:eastAsia="ru-RU"/>
              </w:rPr>
            </w:pPr>
            <w:r w:rsidRPr="002622BA">
              <w:rPr>
                <w:rFonts w:ascii="Century" w:hAnsi="Century" w:cs="Century"/>
                <w:sz w:val="20"/>
                <w:szCs w:val="20"/>
                <w:lang w:val="en-GB" w:eastAsia="ru-RU"/>
              </w:rPr>
              <w:t>quit;</w:t>
            </w:r>
          </w:p>
          <w:p w:rsidR="002D1653" w:rsidRPr="002622BA" w:rsidRDefault="002D1653" w:rsidP="000302F1">
            <w:pPr>
              <w:autoSpaceDE w:val="0"/>
              <w:autoSpaceDN w:val="0"/>
              <w:adjustRightInd w:val="0"/>
              <w:spacing w:after="0" w:line="240" w:lineRule="auto"/>
              <w:rPr>
                <w:rFonts w:ascii="Century" w:hAnsi="Century" w:cs="Century"/>
                <w:sz w:val="20"/>
                <w:szCs w:val="20"/>
                <w:lang w:val="en-GB" w:eastAsia="ru-RU"/>
              </w:rPr>
            </w:pPr>
            <w:r w:rsidRPr="002622BA">
              <w:rPr>
                <w:rFonts w:ascii="Century" w:hAnsi="Century" w:cs="Century"/>
                <w:sz w:val="20"/>
                <w:szCs w:val="20"/>
                <w:lang w:val="en-GB" w:eastAsia="ru-RU"/>
              </w:rPr>
              <w:t>}  ;</w:t>
            </w:r>
          </w:p>
          <w:p w:rsidR="002D1653" w:rsidRPr="002622BA" w:rsidRDefault="002D1653" w:rsidP="000302F1">
            <w:pPr>
              <w:autoSpaceDE w:val="0"/>
              <w:autoSpaceDN w:val="0"/>
              <w:adjustRightInd w:val="0"/>
              <w:spacing w:after="0" w:line="240" w:lineRule="auto"/>
              <w:rPr>
                <w:rFonts w:ascii="Century" w:hAnsi="Century" w:cs="Century"/>
                <w:sz w:val="20"/>
                <w:szCs w:val="20"/>
                <w:lang w:val="en-GB" w:eastAsia="ru-RU"/>
              </w:rPr>
            </w:pPr>
            <w:r w:rsidRPr="002622BA">
              <w:rPr>
                <w:rFonts w:ascii="Century" w:hAnsi="Century" w:cs="Century"/>
                <w:sz w:val="20"/>
                <w:szCs w:val="20"/>
                <w:lang w:val="en-GB" w:eastAsia="ru-RU"/>
              </w:rPr>
              <w:t>commit work b1;</w:t>
            </w:r>
          </w:p>
          <w:p w:rsidR="002D1653" w:rsidRPr="002622BA" w:rsidRDefault="002D1653" w:rsidP="000302F1">
            <w:pPr>
              <w:autoSpaceDE w:val="0"/>
              <w:autoSpaceDN w:val="0"/>
              <w:adjustRightInd w:val="0"/>
              <w:spacing w:after="0" w:line="240" w:lineRule="auto"/>
              <w:rPr>
                <w:rFonts w:ascii="Century" w:hAnsi="Century" w:cs="Century"/>
                <w:sz w:val="20"/>
                <w:szCs w:val="20"/>
                <w:lang w:eastAsia="ru-RU"/>
              </w:rPr>
            </w:pPr>
            <w:r w:rsidRPr="002622BA">
              <w:rPr>
                <w:rFonts w:ascii="Century" w:hAnsi="Century" w:cs="Century"/>
                <w:sz w:val="20"/>
                <w:szCs w:val="20"/>
                <w:lang w:eastAsia="ru-RU"/>
              </w:rPr>
              <w:t xml:space="preserve">// проверим наличие ошибки завершения транзакции </w:t>
            </w:r>
          </w:p>
          <w:p w:rsidR="002D1653" w:rsidRPr="002622BA" w:rsidRDefault="002D1653" w:rsidP="000302F1">
            <w:pPr>
              <w:autoSpaceDE w:val="0"/>
              <w:autoSpaceDN w:val="0"/>
              <w:adjustRightInd w:val="0"/>
              <w:spacing w:after="0" w:line="240" w:lineRule="auto"/>
              <w:rPr>
                <w:rFonts w:ascii="Century" w:hAnsi="Century" w:cs="Century"/>
                <w:sz w:val="20"/>
                <w:szCs w:val="20"/>
                <w:lang w:eastAsia="ru-RU"/>
              </w:rPr>
            </w:pPr>
            <w:r w:rsidRPr="002622BA">
              <w:rPr>
                <w:rFonts w:ascii="Century" w:hAnsi="Century" w:cs="Century"/>
                <w:sz w:val="20"/>
                <w:szCs w:val="20"/>
                <w:lang w:eastAsia="ru-RU"/>
              </w:rPr>
              <w:t xml:space="preserve"> </w:t>
            </w:r>
            <w:r w:rsidRPr="002622BA">
              <w:rPr>
                <w:rFonts w:ascii="Century" w:hAnsi="Century" w:cs="Century"/>
                <w:sz w:val="20"/>
                <w:szCs w:val="20"/>
                <w:lang w:val="en-GB" w:eastAsia="ru-RU"/>
              </w:rPr>
              <w:t>if</w:t>
            </w:r>
            <w:r w:rsidRPr="002622BA">
              <w:rPr>
                <w:rFonts w:ascii="Century" w:hAnsi="Century" w:cs="Century"/>
                <w:sz w:val="20"/>
                <w:szCs w:val="20"/>
                <w:lang w:eastAsia="ru-RU"/>
              </w:rPr>
              <w:t>(@</w:t>
            </w:r>
            <w:r w:rsidRPr="002622BA">
              <w:rPr>
                <w:rFonts w:ascii="Century" w:hAnsi="Century" w:cs="Century"/>
                <w:sz w:val="20"/>
                <w:szCs w:val="20"/>
                <w:lang w:val="en-GB" w:eastAsia="ru-RU"/>
              </w:rPr>
              <w:t>err</w:t>
            </w:r>
            <w:r w:rsidRPr="002622BA">
              <w:rPr>
                <w:rFonts w:ascii="Century" w:hAnsi="Century" w:cs="Century"/>
                <w:sz w:val="20"/>
                <w:szCs w:val="20"/>
                <w:lang w:eastAsia="ru-RU"/>
              </w:rPr>
              <w:t xml:space="preserve"> = </w:t>
            </w:r>
            <w:r w:rsidRPr="002622BA">
              <w:rPr>
                <w:rFonts w:ascii="Century" w:hAnsi="Century" w:cs="Century"/>
                <w:sz w:val="20"/>
                <w:szCs w:val="20"/>
                <w:lang w:val="en-GB" w:eastAsia="ru-RU"/>
              </w:rPr>
              <w:t>lastsqlerr</w:t>
            </w:r>
            <w:r w:rsidRPr="002622BA">
              <w:rPr>
                <w:rFonts w:ascii="Century" w:hAnsi="Century" w:cs="Century"/>
                <w:sz w:val="20"/>
                <w:szCs w:val="20"/>
                <w:lang w:eastAsia="ru-RU"/>
              </w:rPr>
              <w:t>()){</w:t>
            </w:r>
          </w:p>
          <w:p w:rsidR="002D1653" w:rsidRPr="002622BA" w:rsidRDefault="002D1653" w:rsidP="000302F1">
            <w:pPr>
              <w:autoSpaceDE w:val="0"/>
              <w:autoSpaceDN w:val="0"/>
              <w:adjustRightInd w:val="0"/>
              <w:spacing w:after="0" w:line="240" w:lineRule="auto"/>
              <w:rPr>
                <w:rFonts w:ascii="Century" w:hAnsi="Century" w:cs="Century"/>
                <w:sz w:val="20"/>
                <w:szCs w:val="20"/>
                <w:lang w:eastAsia="ru-RU"/>
              </w:rPr>
            </w:pPr>
            <w:r w:rsidRPr="002622BA">
              <w:rPr>
                <w:rFonts w:ascii="Century" w:hAnsi="Century" w:cs="Century"/>
                <w:sz w:val="20"/>
                <w:szCs w:val="20"/>
                <w:lang w:eastAsia="ru-RU"/>
              </w:rPr>
              <w:tab/>
              <w:t>usersend(-1 , 'ошибка завершения транзакции ['+@err+'] '+ sqlermsg(@err));</w:t>
            </w:r>
          </w:p>
          <w:p w:rsidR="002D1653" w:rsidRPr="002622BA" w:rsidRDefault="002D1653" w:rsidP="000302F1">
            <w:pPr>
              <w:autoSpaceDE w:val="0"/>
              <w:autoSpaceDN w:val="0"/>
              <w:adjustRightInd w:val="0"/>
              <w:spacing w:after="0" w:line="240" w:lineRule="auto"/>
              <w:rPr>
                <w:rFonts w:ascii="Century" w:hAnsi="Century" w:cs="Century"/>
                <w:sz w:val="20"/>
                <w:szCs w:val="20"/>
                <w:lang w:eastAsia="ru-RU"/>
              </w:rPr>
            </w:pPr>
            <w:r w:rsidRPr="002622BA">
              <w:rPr>
                <w:rFonts w:ascii="Century" w:hAnsi="Century" w:cs="Century"/>
                <w:sz w:val="20"/>
                <w:szCs w:val="20"/>
                <w:lang w:eastAsia="ru-RU"/>
              </w:rPr>
              <w:tab/>
            </w:r>
            <w:r w:rsidRPr="002622BA">
              <w:rPr>
                <w:rFonts w:ascii="Century" w:hAnsi="Century" w:cs="Century"/>
                <w:sz w:val="20"/>
                <w:szCs w:val="20"/>
                <w:lang w:val="en-GB" w:eastAsia="ru-RU"/>
              </w:rPr>
              <w:t>rollback</w:t>
            </w:r>
            <w:r w:rsidRPr="002622BA">
              <w:rPr>
                <w:rFonts w:ascii="Century" w:hAnsi="Century" w:cs="Century"/>
                <w:sz w:val="20"/>
                <w:szCs w:val="20"/>
                <w:lang w:eastAsia="ru-RU"/>
              </w:rPr>
              <w:t xml:space="preserve"> </w:t>
            </w:r>
            <w:r w:rsidRPr="002622BA">
              <w:rPr>
                <w:rFonts w:ascii="Century" w:hAnsi="Century" w:cs="Century"/>
                <w:sz w:val="20"/>
                <w:szCs w:val="20"/>
                <w:lang w:val="en-GB" w:eastAsia="ru-RU"/>
              </w:rPr>
              <w:t>work</w:t>
            </w:r>
            <w:r w:rsidRPr="002622BA">
              <w:rPr>
                <w:rFonts w:ascii="Century" w:hAnsi="Century" w:cs="Century"/>
                <w:sz w:val="20"/>
                <w:szCs w:val="20"/>
                <w:lang w:eastAsia="ru-RU"/>
              </w:rPr>
              <w:t xml:space="preserve"> </w:t>
            </w:r>
            <w:r w:rsidRPr="002622BA">
              <w:rPr>
                <w:rFonts w:ascii="Century" w:hAnsi="Century" w:cs="Century"/>
                <w:sz w:val="20"/>
                <w:szCs w:val="20"/>
                <w:lang w:val="en-GB" w:eastAsia="ru-RU"/>
              </w:rPr>
              <w:t>b</w:t>
            </w:r>
            <w:r w:rsidRPr="002622BA">
              <w:rPr>
                <w:rFonts w:ascii="Century" w:hAnsi="Century" w:cs="Century"/>
                <w:sz w:val="20"/>
                <w:szCs w:val="20"/>
                <w:lang w:eastAsia="ru-RU"/>
              </w:rPr>
              <w:t>1; // откатим транзакцию в случае ошибки</w:t>
            </w:r>
          </w:p>
          <w:p w:rsidR="002D1653" w:rsidRPr="002622BA" w:rsidRDefault="002D1653" w:rsidP="000302F1">
            <w:pPr>
              <w:autoSpaceDE w:val="0"/>
              <w:autoSpaceDN w:val="0"/>
              <w:adjustRightInd w:val="0"/>
              <w:spacing w:after="0" w:line="240" w:lineRule="auto"/>
              <w:rPr>
                <w:rFonts w:ascii="Century" w:hAnsi="Century" w:cs="Century"/>
                <w:sz w:val="20"/>
                <w:szCs w:val="20"/>
                <w:lang w:eastAsia="ru-RU"/>
              </w:rPr>
            </w:pPr>
            <w:r w:rsidRPr="002622BA">
              <w:rPr>
                <w:rFonts w:ascii="Century" w:hAnsi="Century" w:cs="Century"/>
                <w:sz w:val="20"/>
                <w:szCs w:val="20"/>
                <w:lang w:eastAsia="ru-RU"/>
              </w:rPr>
              <w:tab/>
            </w:r>
            <w:r w:rsidRPr="002622BA">
              <w:rPr>
                <w:rFonts w:ascii="Century" w:hAnsi="Century" w:cs="Century"/>
                <w:sz w:val="20"/>
                <w:szCs w:val="20"/>
                <w:lang w:val="en-GB" w:eastAsia="ru-RU"/>
              </w:rPr>
              <w:t>retcode</w:t>
            </w:r>
            <w:r w:rsidRPr="002622BA">
              <w:rPr>
                <w:rFonts w:ascii="Century" w:hAnsi="Century" w:cs="Century"/>
                <w:sz w:val="20"/>
                <w:szCs w:val="20"/>
                <w:lang w:eastAsia="ru-RU"/>
              </w:rPr>
              <w:t>(@</w:t>
            </w:r>
            <w:r w:rsidRPr="002622BA">
              <w:rPr>
                <w:rFonts w:ascii="Century" w:hAnsi="Century" w:cs="Century"/>
                <w:sz w:val="20"/>
                <w:szCs w:val="20"/>
                <w:lang w:val="en-GB" w:eastAsia="ru-RU"/>
              </w:rPr>
              <w:t>err</w:t>
            </w:r>
            <w:r w:rsidRPr="002622BA">
              <w:rPr>
                <w:rFonts w:ascii="Century" w:hAnsi="Century" w:cs="Century"/>
                <w:sz w:val="20"/>
                <w:szCs w:val="20"/>
                <w:lang w:eastAsia="ru-RU"/>
              </w:rPr>
              <w:t>);</w:t>
            </w:r>
          </w:p>
          <w:p w:rsidR="002D1653" w:rsidRPr="002622BA" w:rsidRDefault="002D1653" w:rsidP="000302F1">
            <w:pPr>
              <w:autoSpaceDE w:val="0"/>
              <w:autoSpaceDN w:val="0"/>
              <w:adjustRightInd w:val="0"/>
              <w:spacing w:after="0" w:line="240" w:lineRule="auto"/>
              <w:rPr>
                <w:rFonts w:ascii="Century" w:hAnsi="Century" w:cs="Century"/>
                <w:sz w:val="20"/>
                <w:szCs w:val="20"/>
                <w:lang w:eastAsia="ru-RU"/>
              </w:rPr>
            </w:pPr>
            <w:r w:rsidRPr="002622BA">
              <w:rPr>
                <w:rFonts w:ascii="Century" w:hAnsi="Century" w:cs="Century"/>
                <w:sz w:val="20"/>
                <w:szCs w:val="20"/>
                <w:lang w:val="en-GB" w:eastAsia="ru-RU"/>
              </w:rPr>
              <w:t>quit</w:t>
            </w:r>
            <w:r w:rsidRPr="002622BA">
              <w:rPr>
                <w:rFonts w:ascii="Century" w:hAnsi="Century" w:cs="Century"/>
                <w:sz w:val="20"/>
                <w:szCs w:val="20"/>
                <w:lang w:eastAsia="ru-RU"/>
              </w:rPr>
              <w:t>;</w:t>
            </w:r>
          </w:p>
          <w:p w:rsidR="002D1653" w:rsidRPr="002622BA" w:rsidRDefault="002D1653" w:rsidP="000302F1">
            <w:pPr>
              <w:autoSpaceDE w:val="0"/>
              <w:autoSpaceDN w:val="0"/>
              <w:adjustRightInd w:val="0"/>
              <w:spacing w:after="0" w:line="240" w:lineRule="auto"/>
              <w:rPr>
                <w:rFonts w:ascii="Century" w:hAnsi="Century" w:cs="Century"/>
                <w:sz w:val="20"/>
                <w:szCs w:val="20"/>
                <w:lang w:eastAsia="ru-RU"/>
              </w:rPr>
            </w:pPr>
            <w:r w:rsidRPr="002622BA">
              <w:rPr>
                <w:rFonts w:ascii="Century" w:hAnsi="Century" w:cs="Century"/>
                <w:sz w:val="20"/>
                <w:szCs w:val="20"/>
                <w:lang w:eastAsia="ru-RU"/>
              </w:rPr>
              <w:t>}     ;</w:t>
            </w:r>
          </w:p>
          <w:p w:rsidR="002D1653" w:rsidRPr="002622BA" w:rsidRDefault="002D1653" w:rsidP="000302F1">
            <w:pPr>
              <w:autoSpaceDE w:val="0"/>
              <w:autoSpaceDN w:val="0"/>
              <w:adjustRightInd w:val="0"/>
              <w:spacing w:after="0" w:line="240" w:lineRule="auto"/>
              <w:rPr>
                <w:rFonts w:ascii="Century" w:hAnsi="Century" w:cs="Century"/>
                <w:sz w:val="20"/>
                <w:szCs w:val="20"/>
                <w:lang w:eastAsia="ru-RU"/>
              </w:rPr>
            </w:pPr>
            <w:r w:rsidRPr="002622BA">
              <w:rPr>
                <w:rFonts w:ascii="Century" w:hAnsi="Century" w:cs="Century"/>
                <w:sz w:val="20"/>
                <w:szCs w:val="20"/>
                <w:lang w:eastAsia="ru-RU"/>
              </w:rPr>
              <w:t xml:space="preserve">// установим </w:t>
            </w:r>
            <w:r w:rsidRPr="002622BA">
              <w:rPr>
                <w:rFonts w:ascii="Century" w:hAnsi="Century" w:cs="Century"/>
                <w:sz w:val="20"/>
                <w:szCs w:val="20"/>
                <w:lang w:val="en-GB" w:eastAsia="ru-RU"/>
              </w:rPr>
              <w:t>retcode</w:t>
            </w:r>
            <w:r w:rsidRPr="002622BA">
              <w:rPr>
                <w:rFonts w:ascii="Century" w:hAnsi="Century" w:cs="Century"/>
                <w:sz w:val="20"/>
                <w:szCs w:val="20"/>
                <w:lang w:eastAsia="ru-RU"/>
              </w:rPr>
              <w:t>, равный нулю в случае отсутствия ошибок</w:t>
            </w:r>
          </w:p>
          <w:p w:rsidR="002D1653" w:rsidRPr="002622BA" w:rsidRDefault="002D1653" w:rsidP="000302F1">
            <w:pPr>
              <w:autoSpaceDE w:val="0"/>
              <w:autoSpaceDN w:val="0"/>
              <w:adjustRightInd w:val="0"/>
              <w:spacing w:after="0" w:line="240" w:lineRule="auto"/>
              <w:rPr>
                <w:rFonts w:ascii="Century" w:hAnsi="Century" w:cs="Century"/>
                <w:sz w:val="20"/>
                <w:szCs w:val="20"/>
                <w:lang w:val="en-GB" w:eastAsia="ru-RU"/>
              </w:rPr>
            </w:pPr>
            <w:r w:rsidRPr="002622BA">
              <w:rPr>
                <w:rFonts w:ascii="Century" w:hAnsi="Century" w:cs="Century"/>
                <w:sz w:val="20"/>
                <w:szCs w:val="20"/>
                <w:lang w:val="en-GB" w:eastAsia="ru-RU"/>
              </w:rPr>
              <w:t>retcode(0);</w:t>
            </w:r>
          </w:p>
          <w:p w:rsidR="002D1653" w:rsidRPr="002622BA" w:rsidRDefault="002D1653" w:rsidP="000302F1">
            <w:pPr>
              <w:autoSpaceDE w:val="0"/>
              <w:autoSpaceDN w:val="0"/>
              <w:adjustRightInd w:val="0"/>
              <w:spacing w:after="0" w:line="240" w:lineRule="auto"/>
              <w:rPr>
                <w:rFonts w:ascii="Century" w:hAnsi="Century" w:cs="Century"/>
                <w:sz w:val="20"/>
                <w:szCs w:val="20"/>
                <w:lang w:val="en-GB" w:eastAsia="ru-RU"/>
              </w:rPr>
            </w:pPr>
            <w:r w:rsidRPr="002622BA">
              <w:rPr>
                <w:rFonts w:ascii="Century" w:hAnsi="Century" w:cs="Century"/>
                <w:sz w:val="20"/>
                <w:szCs w:val="20"/>
                <w:lang w:val="en-GB" w:eastAsia="ru-RU"/>
              </w:rPr>
              <w:t xml:space="preserve">fix book; </w:t>
            </w:r>
          </w:p>
          <w:p w:rsidR="002D1653" w:rsidRPr="002622BA" w:rsidRDefault="002D1653" w:rsidP="000302F1">
            <w:pPr>
              <w:autoSpaceDE w:val="0"/>
              <w:autoSpaceDN w:val="0"/>
              <w:adjustRightInd w:val="0"/>
              <w:spacing w:after="0" w:line="240" w:lineRule="auto"/>
              <w:rPr>
                <w:rFonts w:ascii="Century" w:hAnsi="Century" w:cs="Century"/>
                <w:sz w:val="20"/>
                <w:szCs w:val="20"/>
                <w:lang w:val="en-GB" w:eastAsia="ru-RU"/>
              </w:rPr>
            </w:pPr>
            <w:r w:rsidRPr="002622BA">
              <w:rPr>
                <w:rFonts w:ascii="Century" w:hAnsi="Century" w:cs="Century"/>
                <w:sz w:val="20"/>
                <w:szCs w:val="20"/>
                <w:lang w:val="en-GB" w:eastAsia="ru-RU"/>
              </w:rPr>
              <w:t>select b.cName cName, b.nBookKey nBookKey,  b.recno recno,</w:t>
            </w:r>
          </w:p>
          <w:p w:rsidR="002D1653" w:rsidRPr="002622BA" w:rsidRDefault="002D1653" w:rsidP="000302F1">
            <w:pPr>
              <w:autoSpaceDE w:val="0"/>
              <w:autoSpaceDN w:val="0"/>
              <w:adjustRightInd w:val="0"/>
              <w:spacing w:after="0" w:line="240" w:lineRule="auto"/>
              <w:rPr>
                <w:rFonts w:ascii="Century" w:hAnsi="Century" w:cs="Century"/>
                <w:sz w:val="20"/>
                <w:szCs w:val="20"/>
                <w:lang w:val="en-GB" w:eastAsia="ru-RU"/>
              </w:rPr>
            </w:pPr>
            <w:r w:rsidRPr="002622BA">
              <w:rPr>
                <w:rFonts w:ascii="Century" w:hAnsi="Century" w:cs="Century"/>
                <w:sz w:val="20"/>
                <w:szCs w:val="20"/>
                <w:lang w:val="en-GB" w:eastAsia="ru-RU"/>
              </w:rPr>
              <w:t xml:space="preserve">           a.cFamName  cAuthorFam, </w:t>
            </w:r>
          </w:p>
          <w:p w:rsidR="002D1653" w:rsidRPr="002622BA" w:rsidRDefault="002D1653" w:rsidP="000302F1">
            <w:pPr>
              <w:autoSpaceDE w:val="0"/>
              <w:autoSpaceDN w:val="0"/>
              <w:adjustRightInd w:val="0"/>
              <w:spacing w:after="0" w:line="240" w:lineRule="auto"/>
              <w:rPr>
                <w:rFonts w:ascii="Century" w:hAnsi="Century" w:cs="Century"/>
                <w:sz w:val="20"/>
                <w:szCs w:val="20"/>
                <w:lang w:val="en-GB" w:eastAsia="ru-RU"/>
              </w:rPr>
            </w:pPr>
            <w:r w:rsidRPr="002622BA">
              <w:rPr>
                <w:rFonts w:ascii="Century" w:hAnsi="Century" w:cs="Century"/>
                <w:sz w:val="20"/>
                <w:szCs w:val="20"/>
                <w:lang w:val="en-GB" w:eastAsia="ru-RU"/>
              </w:rPr>
              <w:t xml:space="preserve">           substr(a.cName,0,1) cAuthorName, a.nAuthorKey nAuthorKey</w:t>
            </w:r>
          </w:p>
          <w:p w:rsidR="002D1653" w:rsidRPr="002622BA" w:rsidRDefault="002D1653" w:rsidP="000302F1">
            <w:pPr>
              <w:autoSpaceDE w:val="0"/>
              <w:autoSpaceDN w:val="0"/>
              <w:adjustRightInd w:val="0"/>
              <w:spacing w:after="0" w:line="240" w:lineRule="auto"/>
              <w:rPr>
                <w:rFonts w:ascii="Century" w:hAnsi="Century" w:cs="Century"/>
                <w:sz w:val="20"/>
                <w:szCs w:val="20"/>
                <w:lang w:val="en-GB" w:eastAsia="ru-RU"/>
              </w:rPr>
            </w:pPr>
            <w:r w:rsidRPr="002622BA">
              <w:rPr>
                <w:rFonts w:ascii="Century" w:hAnsi="Century" w:cs="Century"/>
                <w:sz w:val="20"/>
                <w:szCs w:val="20"/>
                <w:lang w:val="en-GB" w:eastAsia="ru-RU"/>
              </w:rPr>
              <w:t xml:space="preserve">from book b, author a </w:t>
            </w:r>
          </w:p>
          <w:p w:rsidR="002D1653" w:rsidRPr="002622BA" w:rsidRDefault="002D1653" w:rsidP="000302F1">
            <w:pPr>
              <w:autoSpaceDE w:val="0"/>
              <w:autoSpaceDN w:val="0"/>
              <w:adjustRightInd w:val="0"/>
              <w:spacing w:after="0" w:line="240" w:lineRule="auto"/>
              <w:rPr>
                <w:rFonts w:ascii="Century" w:hAnsi="Century" w:cs="Century"/>
                <w:sz w:val="20"/>
                <w:szCs w:val="20"/>
                <w:lang w:val="en-GB" w:eastAsia="ru-RU"/>
              </w:rPr>
            </w:pPr>
            <w:r w:rsidRPr="002622BA">
              <w:rPr>
                <w:rFonts w:ascii="Century" w:hAnsi="Century" w:cs="Century"/>
                <w:sz w:val="20"/>
                <w:szCs w:val="20"/>
                <w:lang w:val="en-GB" w:eastAsia="ru-RU"/>
              </w:rPr>
              <w:t xml:space="preserve">where b.recno= :b.recno and </w:t>
            </w:r>
          </w:p>
          <w:p w:rsidR="002D1653" w:rsidRPr="002622BA" w:rsidRDefault="002D1653" w:rsidP="000302F1">
            <w:pPr>
              <w:autoSpaceDE w:val="0"/>
              <w:autoSpaceDN w:val="0"/>
              <w:adjustRightInd w:val="0"/>
              <w:spacing w:after="0" w:line="240" w:lineRule="auto"/>
              <w:rPr>
                <w:rFonts w:ascii="Century" w:hAnsi="Century" w:cs="Century"/>
                <w:sz w:val="20"/>
                <w:szCs w:val="20"/>
                <w:lang w:val="en-GB" w:eastAsia="ru-RU"/>
              </w:rPr>
            </w:pPr>
            <w:r w:rsidRPr="002622BA">
              <w:rPr>
                <w:rFonts w:ascii="Century" w:hAnsi="Century" w:cs="Century"/>
                <w:sz w:val="20"/>
                <w:szCs w:val="20"/>
                <w:lang w:val="en-GB" w:eastAsia="ru-RU"/>
              </w:rPr>
              <w:t>b.nAuthorKey=a.nAuthorKey;</w:t>
            </w:r>
          </w:p>
        </w:tc>
      </w:tr>
    </w:tbl>
    <w:p w:rsidR="002D1653" w:rsidRPr="002622BA" w:rsidRDefault="002D1653" w:rsidP="00B50E75">
      <w:pPr>
        <w:spacing w:line="360" w:lineRule="auto"/>
        <w:ind w:firstLine="360"/>
        <w:jc w:val="both"/>
        <w:rPr>
          <w:lang w:val="en-GB"/>
        </w:rPr>
      </w:pPr>
    </w:p>
    <w:p w:rsidR="002D1653" w:rsidRPr="002622BA" w:rsidRDefault="002D1653" w:rsidP="00B50E75">
      <w:pPr>
        <w:spacing w:line="360" w:lineRule="auto"/>
        <w:ind w:firstLine="360"/>
        <w:jc w:val="both"/>
      </w:pPr>
      <w:r w:rsidRPr="002622BA">
        <w:t xml:space="preserve">Комментарии к листингу даны в коде, однако внесем несколько пояснений: оператор  </w:t>
      </w:r>
      <w:r w:rsidRPr="002622BA">
        <w:rPr>
          <w:lang w:val="en-GB"/>
        </w:rPr>
        <w:t>s</w:t>
      </w:r>
      <w:r w:rsidRPr="002622BA">
        <w:t>elect в конце выражения обязателен и должен  осуществлять то же соединение таблиц и с теми же алиасами, что и основной оператор select, по сути, он должен быть копией основного оператора select за исключением того, что в выражени</w:t>
      </w:r>
      <w:r w:rsidR="006E6101" w:rsidRPr="002622BA">
        <w:t>и</w:t>
      </w:r>
      <w:r w:rsidRPr="002622BA">
        <w:t xml:space="preserve"> </w:t>
      </w:r>
      <w:r w:rsidRPr="002622BA">
        <w:rPr>
          <w:lang w:val="en-GB"/>
        </w:rPr>
        <w:t>where</w:t>
      </w:r>
      <w:r w:rsidRPr="002622BA">
        <w:t xml:space="preserve">  должно  быть дополнительное условие для того, чтобы была отобрана одна и только одна строка. Это условие (b.recno= :b.recno).лучше ставить первым в выражении where: при выполнении SQL множество записей сразу же ограничится только одной записью из каждой таблицы, что кард</w:t>
      </w:r>
      <w:r w:rsidRPr="002622BA">
        <w:t>и</w:t>
      </w:r>
      <w:r w:rsidRPr="002622BA">
        <w:t>нально сократит время на их связывание (одна из самых длительных операций). Для успешного выполнения изменения данных свойство htupd.</w:t>
      </w:r>
      <w:r w:rsidRPr="002622BA">
        <w:rPr>
          <w:lang w:val="en-GB"/>
        </w:rPr>
        <w:t>SelRecSQL</w:t>
      </w:r>
      <w:r w:rsidRPr="002622BA">
        <w:t xml:space="preserve">  должно содержать оператор select, отбирающий одну и только одну строку для того, чтобы не выпо</w:t>
      </w:r>
      <w:r w:rsidRPr="002622BA">
        <w:t>л</w:t>
      </w:r>
      <w:r w:rsidRPr="002622BA">
        <w:t>нять исходный запрос целиком при изменении строки в таблице БД (это может занять большое количество времени) и не поз</w:t>
      </w:r>
      <w:r w:rsidRPr="002622BA">
        <w:t>и</w:t>
      </w:r>
      <w:r w:rsidRPr="002622BA">
        <w:t xml:space="preserve">ционировать в наборе данных указатель на текущую строку. Код, размещенный в свойстве htupd. SelRecSQL , приведен в  </w:t>
      </w:r>
      <w:fldSimple w:instr=" REF _Ref288151089 \h  \* MERGEFORMAT ">
        <w:r w:rsidR="009614CB" w:rsidRPr="002622BA">
          <w:t xml:space="preserve">Листинг </w:t>
        </w:r>
        <w:r w:rsidR="009614CB">
          <w:t>12</w:t>
        </w:r>
      </w:fldSimple>
      <w:r w:rsidRPr="002622BA">
        <w:t xml:space="preserve">. </w:t>
      </w:r>
    </w:p>
    <w:p w:rsidR="002D1653" w:rsidRPr="002622BA" w:rsidRDefault="002D1653" w:rsidP="00B50E75">
      <w:pPr>
        <w:pStyle w:val="a8"/>
      </w:pPr>
      <w:bookmarkStart w:id="80" w:name="_Ref288151089"/>
      <w:r w:rsidRPr="002622BA">
        <w:t xml:space="preserve">Листинг </w:t>
      </w:r>
      <w:fldSimple w:instr=" SEQ Листинг \* ARABIC ">
        <w:r w:rsidR="009614CB">
          <w:rPr>
            <w:noProof/>
          </w:rPr>
          <w:t>12</w:t>
        </w:r>
      </w:fldSimple>
      <w:bookmarkEnd w:id="80"/>
    </w:p>
    <w:tbl>
      <w:tblPr>
        <w:tblW w:w="9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356"/>
      </w:tblGrid>
      <w:tr w:rsidR="002D1653" w:rsidRPr="008B4D63">
        <w:tc>
          <w:tcPr>
            <w:tcW w:w="9356" w:type="dxa"/>
          </w:tcPr>
          <w:p w:rsidR="002D1653" w:rsidRPr="002622BA" w:rsidRDefault="002D1653" w:rsidP="000302F1">
            <w:pPr>
              <w:autoSpaceDE w:val="0"/>
              <w:autoSpaceDN w:val="0"/>
              <w:adjustRightInd w:val="0"/>
              <w:spacing w:after="0" w:line="240" w:lineRule="auto"/>
              <w:rPr>
                <w:rFonts w:ascii="Century" w:hAnsi="Century" w:cs="Century"/>
                <w:sz w:val="20"/>
                <w:szCs w:val="20"/>
                <w:lang w:val="en-GB" w:eastAsia="ru-RU"/>
              </w:rPr>
            </w:pPr>
            <w:r w:rsidRPr="002622BA">
              <w:rPr>
                <w:rFonts w:ascii="Century" w:hAnsi="Century" w:cs="Century"/>
                <w:b/>
                <w:bCs/>
                <w:sz w:val="20"/>
                <w:szCs w:val="20"/>
                <w:lang w:eastAsia="ru-RU"/>
              </w:rPr>
              <w:t xml:space="preserve"> </w:t>
            </w:r>
            <w:r w:rsidRPr="002622BA">
              <w:rPr>
                <w:rFonts w:ascii="Century" w:hAnsi="Century" w:cs="Century"/>
                <w:sz w:val="20"/>
                <w:szCs w:val="20"/>
                <w:lang w:val="en-GB" w:eastAsia="ru-RU"/>
              </w:rPr>
              <w:t>select b.cName cName, b.nBookKey nBookKey,  b.recno recno,</w:t>
            </w:r>
          </w:p>
          <w:p w:rsidR="002D1653" w:rsidRPr="002622BA" w:rsidRDefault="002D1653" w:rsidP="000302F1">
            <w:pPr>
              <w:autoSpaceDE w:val="0"/>
              <w:autoSpaceDN w:val="0"/>
              <w:adjustRightInd w:val="0"/>
              <w:spacing w:after="0" w:line="240" w:lineRule="auto"/>
              <w:rPr>
                <w:rFonts w:ascii="Century" w:hAnsi="Century" w:cs="Century"/>
                <w:sz w:val="20"/>
                <w:szCs w:val="20"/>
                <w:lang w:val="en-GB" w:eastAsia="ru-RU"/>
              </w:rPr>
            </w:pPr>
            <w:r w:rsidRPr="002622BA">
              <w:rPr>
                <w:rFonts w:ascii="Century" w:hAnsi="Century" w:cs="Century"/>
                <w:sz w:val="20"/>
                <w:szCs w:val="20"/>
                <w:lang w:val="en-GB" w:eastAsia="ru-RU"/>
              </w:rPr>
              <w:t xml:space="preserve">           a.cFamName  cAuthorFam, </w:t>
            </w:r>
          </w:p>
          <w:p w:rsidR="002D1653" w:rsidRPr="002622BA" w:rsidRDefault="002D1653" w:rsidP="000302F1">
            <w:pPr>
              <w:autoSpaceDE w:val="0"/>
              <w:autoSpaceDN w:val="0"/>
              <w:adjustRightInd w:val="0"/>
              <w:spacing w:after="0" w:line="240" w:lineRule="auto"/>
              <w:rPr>
                <w:rFonts w:ascii="Century" w:hAnsi="Century" w:cs="Century"/>
                <w:sz w:val="20"/>
                <w:szCs w:val="20"/>
                <w:lang w:val="en-GB" w:eastAsia="ru-RU"/>
              </w:rPr>
            </w:pPr>
            <w:r w:rsidRPr="002622BA">
              <w:rPr>
                <w:rFonts w:ascii="Century" w:hAnsi="Century" w:cs="Century"/>
                <w:sz w:val="20"/>
                <w:szCs w:val="20"/>
                <w:lang w:val="en-GB" w:eastAsia="ru-RU"/>
              </w:rPr>
              <w:t xml:space="preserve">           substr(a.cName,0,1) cAuthorName, a.nAuthorKey nAuthorKey</w:t>
            </w:r>
          </w:p>
          <w:p w:rsidR="002D1653" w:rsidRPr="002622BA" w:rsidRDefault="002D1653" w:rsidP="000302F1">
            <w:pPr>
              <w:autoSpaceDE w:val="0"/>
              <w:autoSpaceDN w:val="0"/>
              <w:adjustRightInd w:val="0"/>
              <w:spacing w:after="0" w:line="240" w:lineRule="auto"/>
              <w:rPr>
                <w:rFonts w:ascii="Century" w:hAnsi="Century" w:cs="Century"/>
                <w:sz w:val="20"/>
                <w:szCs w:val="20"/>
                <w:lang w:val="en-GB" w:eastAsia="ru-RU"/>
              </w:rPr>
            </w:pPr>
            <w:r w:rsidRPr="002622BA">
              <w:rPr>
                <w:rFonts w:ascii="Century" w:hAnsi="Century" w:cs="Century"/>
                <w:sz w:val="20"/>
                <w:szCs w:val="20"/>
                <w:lang w:val="en-GB" w:eastAsia="ru-RU"/>
              </w:rPr>
              <w:t xml:space="preserve">from book b, author a </w:t>
            </w:r>
          </w:p>
          <w:p w:rsidR="002D1653" w:rsidRPr="002622BA" w:rsidRDefault="002D1653" w:rsidP="000302F1">
            <w:pPr>
              <w:autoSpaceDE w:val="0"/>
              <w:autoSpaceDN w:val="0"/>
              <w:adjustRightInd w:val="0"/>
              <w:spacing w:after="0" w:line="240" w:lineRule="auto"/>
              <w:rPr>
                <w:rFonts w:ascii="Century" w:hAnsi="Century" w:cs="Century"/>
                <w:sz w:val="20"/>
                <w:szCs w:val="20"/>
                <w:lang w:val="en-US" w:eastAsia="ru-RU"/>
              </w:rPr>
            </w:pPr>
            <w:r w:rsidRPr="002622BA">
              <w:rPr>
                <w:rFonts w:ascii="Century" w:hAnsi="Century" w:cs="Century"/>
                <w:sz w:val="20"/>
                <w:szCs w:val="20"/>
                <w:lang w:val="en-GB" w:eastAsia="ru-RU"/>
              </w:rPr>
              <w:t>where b.recno= :b.recno</w:t>
            </w:r>
          </w:p>
          <w:p w:rsidR="002D1653" w:rsidRPr="002622BA" w:rsidRDefault="002D1653" w:rsidP="000302F1">
            <w:pPr>
              <w:autoSpaceDE w:val="0"/>
              <w:autoSpaceDN w:val="0"/>
              <w:adjustRightInd w:val="0"/>
              <w:spacing w:after="0" w:line="240" w:lineRule="auto"/>
              <w:rPr>
                <w:lang w:val="en-US"/>
              </w:rPr>
            </w:pPr>
            <w:r w:rsidRPr="002622BA">
              <w:rPr>
                <w:rFonts w:ascii="Century" w:hAnsi="Century" w:cs="Century"/>
                <w:sz w:val="20"/>
                <w:szCs w:val="20"/>
                <w:lang w:val="en-GB" w:eastAsia="ru-RU"/>
              </w:rPr>
              <w:t>and b.nAuthorKey=a.nAuthorKey</w:t>
            </w:r>
            <w:r w:rsidRPr="002622BA">
              <w:rPr>
                <w:rFonts w:ascii="Century" w:hAnsi="Century" w:cs="Century"/>
                <w:sz w:val="20"/>
                <w:szCs w:val="20"/>
                <w:lang w:val="en-US" w:eastAsia="ru-RU"/>
              </w:rPr>
              <w:t>;</w:t>
            </w:r>
          </w:p>
        </w:tc>
      </w:tr>
    </w:tbl>
    <w:p w:rsidR="002D1653" w:rsidRPr="002622BA" w:rsidRDefault="002D1653" w:rsidP="00B50E75">
      <w:pPr>
        <w:spacing w:line="360" w:lineRule="auto"/>
        <w:ind w:firstLine="360"/>
        <w:jc w:val="both"/>
      </w:pPr>
      <w:r w:rsidRPr="002622BA">
        <w:t>Так как в качестве основной таблицы мы выбрали таблицу «</w:t>
      </w:r>
      <w:r w:rsidRPr="002622BA">
        <w:rPr>
          <w:lang w:val="en-GB"/>
        </w:rPr>
        <w:t>book</w:t>
      </w:r>
      <w:r w:rsidRPr="002622BA">
        <w:t>», то в результирующем наборе данных мы сможем изм</w:t>
      </w:r>
      <w:r w:rsidRPr="002622BA">
        <w:t>е</w:t>
      </w:r>
      <w:r w:rsidRPr="002622BA">
        <w:t>нять только поле «Название книги».</w:t>
      </w:r>
    </w:p>
    <w:p w:rsidR="002D1653" w:rsidRPr="002622BA" w:rsidRDefault="002D1653" w:rsidP="00B50E75">
      <w:pPr>
        <w:spacing w:line="360" w:lineRule="auto"/>
        <w:ind w:firstLine="360"/>
        <w:jc w:val="both"/>
      </w:pPr>
      <w:r w:rsidRPr="002622BA">
        <w:lastRenderedPageBreak/>
        <w:t xml:space="preserve">Добавим в панель навигации ещё одну кнопку (назовем её </w:t>
      </w:r>
      <w:r w:rsidRPr="002622BA">
        <w:rPr>
          <w:lang w:val="en-GB"/>
        </w:rPr>
        <w:t>bPost</w:t>
      </w:r>
      <w:r w:rsidRPr="002622BA">
        <w:t xml:space="preserve"> ) с палитры </w:t>
      </w:r>
      <w:r w:rsidRPr="002622BA">
        <w:rPr>
          <w:lang w:val="en-GB"/>
        </w:rPr>
        <w:t>Standard</w:t>
      </w:r>
      <w:r w:rsidRPr="002622BA">
        <w:t xml:space="preserve">. </w:t>
      </w:r>
      <w:r w:rsidR="006E6101" w:rsidRPr="002622BA">
        <w:t>При</w:t>
      </w:r>
      <w:r w:rsidR="004B0F1E" w:rsidRPr="002622BA">
        <w:t xml:space="preserve"> нажати</w:t>
      </w:r>
      <w:r w:rsidR="006E6101" w:rsidRPr="002622BA">
        <w:t>и</w:t>
      </w:r>
      <w:r w:rsidRPr="002622BA">
        <w:t xml:space="preserve"> на кнопку  будем осущ</w:t>
      </w:r>
      <w:r w:rsidRPr="002622BA">
        <w:t>е</w:t>
      </w:r>
      <w:r w:rsidRPr="002622BA">
        <w:t xml:space="preserve">ствлять применение изменений в БД.   Внешний вид формы приведен на </w:t>
      </w:r>
      <w:fldSimple w:instr=" REF _Ref288224641 \h  \* MERGEFORMAT ">
        <w:r w:rsidR="009614CB" w:rsidRPr="002622BA">
          <w:t xml:space="preserve">Рис.  </w:t>
        </w:r>
        <w:r w:rsidR="009614CB">
          <w:rPr>
            <w:noProof/>
          </w:rPr>
          <w:t>31</w:t>
        </w:r>
      </w:fldSimple>
      <w:r w:rsidRPr="002622BA">
        <w:t>.</w:t>
      </w:r>
    </w:p>
    <w:p w:rsidR="002D1653" w:rsidRPr="002622BA" w:rsidRDefault="0086176E" w:rsidP="00B50E75">
      <w:pPr>
        <w:spacing w:line="360" w:lineRule="auto"/>
        <w:jc w:val="both"/>
      </w:pPr>
      <w:r>
        <w:rPr>
          <w:noProof/>
          <w:lang w:eastAsia="ru-RU"/>
        </w:rPr>
        <w:drawing>
          <wp:inline distT="0" distB="0" distL="0" distR="0">
            <wp:extent cx="5924550" cy="3409950"/>
            <wp:effectExtent l="19050" t="0" r="0" b="0"/>
            <wp:docPr id="5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64"/>
                    <a:srcRect/>
                    <a:stretch>
                      <a:fillRect/>
                    </a:stretch>
                  </pic:blipFill>
                  <pic:spPr bwMode="auto">
                    <a:xfrm>
                      <a:off x="0" y="0"/>
                      <a:ext cx="5924550" cy="3409950"/>
                    </a:xfrm>
                    <a:prstGeom prst="rect">
                      <a:avLst/>
                    </a:prstGeom>
                    <a:noFill/>
                    <a:ln w="9525">
                      <a:noFill/>
                      <a:miter lim="800000"/>
                      <a:headEnd/>
                      <a:tailEnd/>
                    </a:ln>
                  </pic:spPr>
                </pic:pic>
              </a:graphicData>
            </a:graphic>
          </wp:inline>
        </w:drawing>
      </w:r>
    </w:p>
    <w:p w:rsidR="002D1653" w:rsidRPr="002622BA" w:rsidRDefault="002D1653" w:rsidP="00B50E75">
      <w:pPr>
        <w:pStyle w:val="a8"/>
        <w:jc w:val="center"/>
      </w:pPr>
      <w:bookmarkStart w:id="81" w:name="_Ref288224641"/>
      <w:bookmarkStart w:id="82" w:name="_Ref288224629"/>
      <w:r w:rsidRPr="002622BA">
        <w:t xml:space="preserve">Рис.  </w:t>
      </w:r>
      <w:fldSimple w:instr=" SEQ Рис._ \* ARABIC ">
        <w:r w:rsidR="009614CB">
          <w:rPr>
            <w:noProof/>
          </w:rPr>
          <w:t>31</w:t>
        </w:r>
      </w:fldSimple>
      <w:bookmarkEnd w:id="81"/>
      <w:r w:rsidRPr="002622BA">
        <w:t>.  Внешний вид формы (среда разработки)</w:t>
      </w:r>
      <w:bookmarkEnd w:id="82"/>
    </w:p>
    <w:p w:rsidR="002D1653" w:rsidRPr="002622BA" w:rsidRDefault="002D1653" w:rsidP="00B50E75">
      <w:pPr>
        <w:spacing w:line="360" w:lineRule="auto"/>
        <w:ind w:firstLine="360"/>
      </w:pPr>
      <w:r w:rsidRPr="002622BA">
        <w:t xml:space="preserve">Код обработчика события нажатия на кнопку </w:t>
      </w:r>
      <w:r w:rsidRPr="002622BA">
        <w:rPr>
          <w:lang w:val="en-GB"/>
        </w:rPr>
        <w:t>bPost</w:t>
      </w:r>
      <w:r w:rsidRPr="002622BA">
        <w:t xml:space="preserve"> приведен в  </w:t>
      </w:r>
      <w:fldSimple w:instr=" REF _Ref288224662 \h  \* MERGEFORMAT ">
        <w:r w:rsidR="009614CB" w:rsidRPr="002622BA">
          <w:t xml:space="preserve">Листинг </w:t>
        </w:r>
        <w:r w:rsidR="009614CB">
          <w:rPr>
            <w:noProof/>
          </w:rPr>
          <w:t>13</w:t>
        </w:r>
      </w:fldSimple>
      <w:r w:rsidRPr="002622BA">
        <w:t xml:space="preserve">. Там же приведен код обработчика нажатия на кнопку </w:t>
      </w:r>
      <w:r w:rsidRPr="002622BA">
        <w:rPr>
          <w:lang w:val="en-US"/>
        </w:rPr>
        <w:t>bSelect</w:t>
      </w:r>
      <w:r w:rsidRPr="002622BA">
        <w:t>.</w:t>
      </w:r>
    </w:p>
    <w:p w:rsidR="002D1653" w:rsidRPr="002622BA" w:rsidRDefault="002D1653" w:rsidP="00B50E75">
      <w:pPr>
        <w:pStyle w:val="a8"/>
      </w:pPr>
      <w:bookmarkStart w:id="83" w:name="_Ref288224662"/>
      <w:r w:rsidRPr="002622BA">
        <w:t xml:space="preserve">Листинг </w:t>
      </w:r>
      <w:fldSimple w:instr=" SEQ Листинг \* ARABIC ">
        <w:r w:rsidR="009614CB">
          <w:rPr>
            <w:noProof/>
          </w:rPr>
          <w:t>13</w:t>
        </w:r>
      </w:fldSimple>
      <w:bookmarkEnd w:id="8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2D1653" w:rsidRPr="008B4D63">
        <w:tc>
          <w:tcPr>
            <w:tcW w:w="9571" w:type="dxa"/>
          </w:tcPr>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procedure TConnectForm.bPostClick(Sender: TObject);</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begin</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if not htq.Active then</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exit;</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htq.Post;</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end;</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procedure TConnectForm.bSelectClick(Sender: TObject);</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begin</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if not htb.Active then</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GB" w:eastAsia="ru-RU"/>
              </w:rPr>
              <w:t xml:space="preserve">  begin</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GB" w:eastAsia="ru-RU"/>
              </w:rPr>
              <w:t>Application</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GB" w:eastAsia="ru-RU"/>
              </w:rPr>
              <w:t>MessageBox</w:t>
            </w:r>
            <w:r w:rsidRPr="002622BA">
              <w:rPr>
                <w:rFonts w:ascii="Courier New CYR" w:hAnsi="Courier New CYR" w:cs="Courier New CYR"/>
                <w:sz w:val="20"/>
                <w:szCs w:val="20"/>
                <w:lang w:eastAsia="ru-RU"/>
              </w:rPr>
              <w:t>('Необходимо установить связь с БД', 'Внимание');</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GB" w:eastAsia="ru-RU"/>
              </w:rPr>
              <w:t>exit;</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end;</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if htq.Active then</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htq.Close;</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htq.Open;</w:t>
            </w:r>
          </w:p>
          <w:p w:rsidR="002D1653" w:rsidRPr="002622BA" w:rsidRDefault="002D1653" w:rsidP="000302F1">
            <w:pPr>
              <w:autoSpaceDE w:val="0"/>
              <w:autoSpaceDN w:val="0"/>
              <w:adjustRightInd w:val="0"/>
              <w:spacing w:after="0" w:line="240" w:lineRule="auto"/>
              <w:rPr>
                <w:lang w:val="en-GB" w:eastAsia="ru-RU"/>
              </w:rPr>
            </w:pPr>
            <w:r w:rsidRPr="002622BA">
              <w:rPr>
                <w:rFonts w:ascii="Courier New CYR" w:hAnsi="Courier New CYR" w:cs="Courier New CYR"/>
                <w:sz w:val="20"/>
                <w:szCs w:val="20"/>
                <w:lang w:val="en-GB" w:eastAsia="ru-RU"/>
              </w:rPr>
              <w:t>end;</w:t>
            </w:r>
          </w:p>
        </w:tc>
      </w:tr>
    </w:tbl>
    <w:p w:rsidR="002D1653" w:rsidRPr="002622BA" w:rsidRDefault="002D1653" w:rsidP="00B50E75">
      <w:pPr>
        <w:spacing w:line="360" w:lineRule="auto"/>
        <w:ind w:firstLine="360"/>
        <w:jc w:val="both"/>
      </w:pPr>
      <w:r w:rsidRPr="002622BA">
        <w:t>Вместе с применением  изменений идёт автоматическое обновление результирующего набора данных.</w:t>
      </w:r>
    </w:p>
    <w:p w:rsidR="002D1653" w:rsidRPr="002622BA" w:rsidRDefault="002D1653" w:rsidP="00B50E75">
      <w:pPr>
        <w:spacing w:line="360" w:lineRule="auto"/>
        <w:ind w:firstLine="360"/>
        <w:jc w:val="both"/>
      </w:pPr>
      <w:r w:rsidRPr="002622BA">
        <w:t xml:space="preserve">Скомпилируем и запустим приложение, установим связь с БД и выполним запрос. Изменим название книги с «Азбука» на «Азбука для самых маленьких» в компоненте </w:t>
      </w:r>
      <w:r w:rsidRPr="002622BA">
        <w:rPr>
          <w:lang w:val="en-GB"/>
        </w:rPr>
        <w:t>dbeBookName</w:t>
      </w:r>
      <w:r w:rsidRPr="002622BA">
        <w:t xml:space="preserve">.  </w:t>
      </w:r>
    </w:p>
    <w:p w:rsidR="002D1653" w:rsidRPr="002622BA" w:rsidRDefault="002D1653" w:rsidP="00B50E75">
      <w:pPr>
        <w:spacing w:line="360" w:lineRule="auto"/>
        <w:ind w:firstLine="360"/>
        <w:jc w:val="both"/>
      </w:pPr>
      <w:r w:rsidRPr="002622BA">
        <w:lastRenderedPageBreak/>
        <w:t xml:space="preserve">Нажмем кнопку «Применить изменения». Результат работы приложения приведен на </w:t>
      </w:r>
      <w:fldSimple w:instr=" REF _Ref288152294 \h  \* MERGEFORMAT ">
        <w:r w:rsidR="009614CB" w:rsidRPr="002622BA">
          <w:t xml:space="preserve">Рис.  </w:t>
        </w:r>
        <w:r w:rsidR="009614CB">
          <w:rPr>
            <w:noProof/>
          </w:rPr>
          <w:t>32</w:t>
        </w:r>
      </w:fldSimple>
      <w:r w:rsidRPr="002622BA">
        <w:t xml:space="preserve"> –</w:t>
      </w:r>
      <w:fldSimple w:instr=" REF _Ref288224775 \h  \* MERGEFORMAT ">
        <w:r w:rsidR="009614CB" w:rsidRPr="002622BA">
          <w:t xml:space="preserve">Рис.  </w:t>
        </w:r>
        <w:r w:rsidR="009614CB">
          <w:rPr>
            <w:noProof/>
          </w:rPr>
          <w:t>33</w:t>
        </w:r>
      </w:fldSimple>
      <w:r w:rsidRPr="002622BA">
        <w:t>.</w:t>
      </w:r>
    </w:p>
    <w:p w:rsidR="002D1653" w:rsidRPr="002622BA" w:rsidRDefault="0086176E" w:rsidP="00B50E75">
      <w:pPr>
        <w:spacing w:line="360" w:lineRule="auto"/>
        <w:jc w:val="center"/>
      </w:pPr>
      <w:r>
        <w:rPr>
          <w:noProof/>
          <w:lang w:eastAsia="ru-RU"/>
        </w:rPr>
        <w:drawing>
          <wp:inline distT="0" distB="0" distL="0" distR="0">
            <wp:extent cx="5934075" cy="3438525"/>
            <wp:effectExtent l="19050" t="0" r="9525" b="0"/>
            <wp:docPr id="51"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65"/>
                    <a:srcRect/>
                    <a:stretch>
                      <a:fillRect/>
                    </a:stretch>
                  </pic:blipFill>
                  <pic:spPr bwMode="auto">
                    <a:xfrm>
                      <a:off x="0" y="0"/>
                      <a:ext cx="5934075" cy="3438525"/>
                    </a:xfrm>
                    <a:prstGeom prst="rect">
                      <a:avLst/>
                    </a:prstGeom>
                    <a:noFill/>
                    <a:ln w="9525">
                      <a:noFill/>
                      <a:miter lim="800000"/>
                      <a:headEnd/>
                      <a:tailEnd/>
                    </a:ln>
                  </pic:spPr>
                </pic:pic>
              </a:graphicData>
            </a:graphic>
          </wp:inline>
        </w:drawing>
      </w:r>
    </w:p>
    <w:p w:rsidR="002D1653" w:rsidRPr="002622BA" w:rsidRDefault="002D1653" w:rsidP="00B50E75">
      <w:pPr>
        <w:pStyle w:val="a8"/>
        <w:jc w:val="center"/>
      </w:pPr>
      <w:bookmarkStart w:id="84" w:name="_Ref288152294"/>
      <w:r w:rsidRPr="002622BA">
        <w:t xml:space="preserve">Рис.  </w:t>
      </w:r>
      <w:fldSimple w:instr=" SEQ Рис._ \* ARABIC ">
        <w:r w:rsidR="009614CB">
          <w:rPr>
            <w:noProof/>
          </w:rPr>
          <w:t>32</w:t>
        </w:r>
      </w:fldSimple>
      <w:bookmarkEnd w:id="84"/>
      <w:r w:rsidRPr="002622BA">
        <w:t>.  Внешний вид приложения в процессе редактирования записи</w:t>
      </w:r>
    </w:p>
    <w:p w:rsidR="002D1653" w:rsidRPr="002622BA" w:rsidRDefault="0086176E" w:rsidP="00B50E75">
      <w:pPr>
        <w:rPr>
          <w:lang w:eastAsia="ru-RU"/>
        </w:rPr>
      </w:pPr>
      <w:r>
        <w:rPr>
          <w:noProof/>
          <w:lang w:eastAsia="ru-RU"/>
        </w:rPr>
        <w:drawing>
          <wp:inline distT="0" distB="0" distL="0" distR="0">
            <wp:extent cx="5934075" cy="3362325"/>
            <wp:effectExtent l="1905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6"/>
                    <a:srcRect/>
                    <a:stretch>
                      <a:fillRect/>
                    </a:stretch>
                  </pic:blipFill>
                  <pic:spPr bwMode="auto">
                    <a:xfrm>
                      <a:off x="0" y="0"/>
                      <a:ext cx="5934075" cy="3362325"/>
                    </a:xfrm>
                    <a:prstGeom prst="rect">
                      <a:avLst/>
                    </a:prstGeom>
                    <a:noFill/>
                    <a:ln w="9525">
                      <a:noFill/>
                      <a:miter lim="800000"/>
                      <a:headEnd/>
                      <a:tailEnd/>
                    </a:ln>
                  </pic:spPr>
                </pic:pic>
              </a:graphicData>
            </a:graphic>
          </wp:inline>
        </w:drawing>
      </w:r>
    </w:p>
    <w:p w:rsidR="002D1653" w:rsidRPr="002622BA" w:rsidRDefault="002D1653" w:rsidP="00B50E75">
      <w:pPr>
        <w:pStyle w:val="a8"/>
        <w:jc w:val="center"/>
      </w:pPr>
      <w:bookmarkStart w:id="85" w:name="_Ref288224775"/>
      <w:bookmarkStart w:id="86" w:name="_Ref288222408"/>
      <w:r w:rsidRPr="002622BA">
        <w:t xml:space="preserve">Рис.  </w:t>
      </w:r>
      <w:fldSimple w:instr=" SEQ Рис._ \* ARABIC ">
        <w:r w:rsidR="009614CB">
          <w:rPr>
            <w:noProof/>
          </w:rPr>
          <w:t>33</w:t>
        </w:r>
      </w:fldSimple>
      <w:bookmarkEnd w:id="85"/>
      <w:r w:rsidRPr="002622BA">
        <w:t>.  Внешний вид приложения после нажатия на кнопку «Применить изменения»</w:t>
      </w:r>
      <w:bookmarkEnd w:id="86"/>
    </w:p>
    <w:p w:rsidR="002D1653" w:rsidRPr="002622BA" w:rsidRDefault="002D1653" w:rsidP="00B50E75">
      <w:pPr>
        <w:spacing w:after="0" w:line="240" w:lineRule="auto"/>
        <w:rPr>
          <w:rStyle w:val="11"/>
          <w:rFonts w:ascii="Cambria" w:hAnsi="Cambria" w:cs="Cambria"/>
          <w:b w:val="0"/>
          <w:bCs w:val="0"/>
          <w:sz w:val="24"/>
          <w:szCs w:val="24"/>
        </w:rPr>
      </w:pPr>
      <w:r w:rsidRPr="002622BA">
        <w:rPr>
          <w:rStyle w:val="11"/>
          <w:sz w:val="24"/>
          <w:szCs w:val="24"/>
        </w:rPr>
        <w:br w:type="page"/>
      </w:r>
    </w:p>
    <w:p w:rsidR="002D1653" w:rsidRPr="002622BA" w:rsidRDefault="002D1653" w:rsidP="00B50E75">
      <w:pPr>
        <w:pStyle w:val="2"/>
        <w:numPr>
          <w:ilvl w:val="2"/>
          <w:numId w:val="2"/>
        </w:numPr>
        <w:rPr>
          <w:rStyle w:val="11"/>
          <w:rFonts w:cs="Times New Roman"/>
          <w:sz w:val="24"/>
          <w:szCs w:val="24"/>
        </w:rPr>
      </w:pPr>
      <w:bookmarkStart w:id="87" w:name="_Toc290634188"/>
      <w:bookmarkStart w:id="88" w:name="_Toc302479377"/>
      <w:r w:rsidRPr="002622BA">
        <w:rPr>
          <w:rStyle w:val="11"/>
          <w:sz w:val="24"/>
          <w:szCs w:val="24"/>
        </w:rPr>
        <w:lastRenderedPageBreak/>
        <w:t>Добавление новой строки в набор данных</w:t>
      </w:r>
      <w:bookmarkEnd w:id="87"/>
      <w:bookmarkEnd w:id="88"/>
    </w:p>
    <w:p w:rsidR="002D1653" w:rsidRPr="002622BA" w:rsidRDefault="002D1653" w:rsidP="00B50E75"/>
    <w:p w:rsidR="002D1653" w:rsidRPr="002622BA" w:rsidRDefault="002D1653" w:rsidP="00B50E75">
      <w:pPr>
        <w:spacing w:line="360" w:lineRule="auto"/>
        <w:ind w:firstLine="360"/>
        <w:jc w:val="both"/>
      </w:pPr>
      <w:r w:rsidRPr="002622BA">
        <w:t xml:space="preserve"> Добавим на форму кнопку «Добавить»   (назовем её bAdd)  с закладки Standard. Кнопка будет предназначена для добавл</w:t>
      </w:r>
      <w:r w:rsidRPr="002622BA">
        <w:t>е</w:t>
      </w:r>
      <w:r w:rsidRPr="002622BA">
        <w:t xml:space="preserve">ния информации в таблицу.  Внешний вид формы приведен на </w:t>
      </w:r>
      <w:fldSimple w:instr=" REF _Ref290629008 \h  \* MERGEFORMAT ">
        <w:r w:rsidR="009614CB" w:rsidRPr="002622BA">
          <w:t xml:space="preserve">Рис.  </w:t>
        </w:r>
        <w:r w:rsidR="009614CB">
          <w:rPr>
            <w:noProof/>
          </w:rPr>
          <w:t>34</w:t>
        </w:r>
      </w:fldSimple>
      <w:r w:rsidRPr="002622BA">
        <w:t xml:space="preserve">. </w:t>
      </w:r>
    </w:p>
    <w:p w:rsidR="002D1653" w:rsidRPr="002622BA" w:rsidRDefault="0086176E" w:rsidP="00B50E75">
      <w:pPr>
        <w:pStyle w:val="a8"/>
        <w:jc w:val="center"/>
      </w:pPr>
      <w:bookmarkStart w:id="89" w:name="_Ref290568584"/>
      <w:r>
        <w:rPr>
          <w:noProof/>
        </w:rPr>
        <w:drawing>
          <wp:inline distT="0" distB="0" distL="0" distR="0">
            <wp:extent cx="5848350" cy="3390900"/>
            <wp:effectExtent l="1905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7"/>
                    <a:srcRect/>
                    <a:stretch>
                      <a:fillRect/>
                    </a:stretch>
                  </pic:blipFill>
                  <pic:spPr bwMode="auto">
                    <a:xfrm>
                      <a:off x="0" y="0"/>
                      <a:ext cx="5848350" cy="3390900"/>
                    </a:xfrm>
                    <a:prstGeom prst="rect">
                      <a:avLst/>
                    </a:prstGeom>
                    <a:noFill/>
                    <a:ln w="9525">
                      <a:noFill/>
                      <a:miter lim="800000"/>
                      <a:headEnd/>
                      <a:tailEnd/>
                    </a:ln>
                  </pic:spPr>
                </pic:pic>
              </a:graphicData>
            </a:graphic>
          </wp:inline>
        </w:drawing>
      </w:r>
    </w:p>
    <w:p w:rsidR="002D1653" w:rsidRPr="002622BA" w:rsidRDefault="002D1653" w:rsidP="00B50E75">
      <w:pPr>
        <w:pStyle w:val="a8"/>
        <w:jc w:val="center"/>
      </w:pPr>
      <w:bookmarkStart w:id="90" w:name="_Ref290629008"/>
      <w:r w:rsidRPr="002622BA">
        <w:t xml:space="preserve">Рис.  </w:t>
      </w:r>
      <w:fldSimple w:instr=" SEQ Рис._ \* ARABIC ">
        <w:r w:rsidR="009614CB">
          <w:rPr>
            <w:noProof/>
          </w:rPr>
          <w:t>34</w:t>
        </w:r>
      </w:fldSimple>
      <w:bookmarkEnd w:id="89"/>
      <w:bookmarkEnd w:id="90"/>
      <w:r w:rsidRPr="002622BA">
        <w:t>.  Внешний вид формы (среда разработки)</w:t>
      </w:r>
    </w:p>
    <w:p w:rsidR="002D1653" w:rsidRPr="002622BA" w:rsidRDefault="002D1653" w:rsidP="00B50E75">
      <w:pPr>
        <w:spacing w:line="360" w:lineRule="auto"/>
        <w:ind w:firstLine="360"/>
        <w:jc w:val="both"/>
      </w:pPr>
      <w:r w:rsidRPr="002622BA">
        <w:t xml:space="preserve">В качестве основной таблицы выбрана таблица </w:t>
      </w:r>
      <w:r w:rsidRPr="002622BA">
        <w:rPr>
          <w:lang w:val="en-US"/>
        </w:rPr>
        <w:t>book</w:t>
      </w:r>
      <w:r w:rsidRPr="002622BA">
        <w:t xml:space="preserve">, единственным атрибутом, возвращаемым из этой таблицы является «Название книги», то есть </w:t>
      </w:r>
      <w:r w:rsidRPr="002622BA">
        <w:rPr>
          <w:lang w:val="en-US"/>
        </w:rPr>
        <w:t>cName</w:t>
      </w:r>
      <w:r w:rsidRPr="002622BA">
        <w:t xml:space="preserve">, поэтому при добавлении информации в  компоненте </w:t>
      </w:r>
      <w:r w:rsidRPr="002622BA">
        <w:rPr>
          <w:lang w:val="en-US"/>
        </w:rPr>
        <w:t>grd</w:t>
      </w:r>
      <w:r w:rsidRPr="002622BA">
        <w:t xml:space="preserve"> мы будем заполнять только колонку с названием книги.  Код обработчика нажатия на кнопку представлен в  </w:t>
      </w:r>
      <w:fldSimple w:instr=" REF _Ref290567202 \h  \* MERGEFORMAT ">
        <w:r w:rsidR="009614CB" w:rsidRPr="002622BA">
          <w:t xml:space="preserve">Листинг </w:t>
        </w:r>
        <w:r w:rsidR="009614CB">
          <w:rPr>
            <w:noProof/>
          </w:rPr>
          <w:t>14</w:t>
        </w:r>
      </w:fldSimple>
      <w:r w:rsidRPr="002622BA">
        <w:t>.</w:t>
      </w:r>
    </w:p>
    <w:p w:rsidR="002D1653" w:rsidRPr="002622BA" w:rsidRDefault="002D1653" w:rsidP="00B50E75">
      <w:pPr>
        <w:pStyle w:val="a8"/>
      </w:pPr>
      <w:bookmarkStart w:id="91" w:name="_Ref290567202"/>
      <w:r w:rsidRPr="002622BA">
        <w:t xml:space="preserve">Листинг </w:t>
      </w:r>
      <w:fldSimple w:instr=" SEQ Листинг \* ARABIC ">
        <w:r w:rsidR="009614CB">
          <w:rPr>
            <w:noProof/>
          </w:rPr>
          <w:t>14</w:t>
        </w:r>
      </w:fldSimple>
      <w:bookmarkEnd w:id="91"/>
    </w:p>
    <w:tbl>
      <w:tblPr>
        <w:tblW w:w="9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356"/>
      </w:tblGrid>
      <w:tr w:rsidR="002D1653" w:rsidRPr="002622BA">
        <w:tc>
          <w:tcPr>
            <w:tcW w:w="9356" w:type="dxa"/>
          </w:tcPr>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procedure TConnectForm.bAddClick(Sender: TObject);</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begin</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htq.Insert;</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end;</w:t>
            </w:r>
          </w:p>
        </w:tc>
      </w:tr>
    </w:tbl>
    <w:p w:rsidR="002D1653" w:rsidRPr="002622BA" w:rsidRDefault="002D1653" w:rsidP="00B50E75">
      <w:pPr>
        <w:spacing w:line="360" w:lineRule="auto"/>
        <w:ind w:firstLine="360"/>
        <w:jc w:val="both"/>
      </w:pPr>
      <w:r w:rsidRPr="002622BA">
        <w:t xml:space="preserve">Метод Insert компонента htq используется для добавления информации в таблицу. </w:t>
      </w:r>
    </w:p>
    <w:p w:rsidR="002D1653" w:rsidRPr="002622BA" w:rsidRDefault="002D1653" w:rsidP="00B50E75">
      <w:pPr>
        <w:spacing w:line="360" w:lineRule="auto"/>
        <w:ind w:firstLine="360"/>
        <w:jc w:val="both"/>
      </w:pPr>
      <w:r w:rsidRPr="002622BA">
        <w:t xml:space="preserve">Для выполнения операции вставки информации необходимо изменить свойство компонента </w:t>
      </w:r>
      <w:r w:rsidRPr="002622BA">
        <w:rPr>
          <w:lang w:val="en-US"/>
        </w:rPr>
        <w:t>htupdt</w:t>
      </w:r>
      <w:r w:rsidRPr="002622BA">
        <w:t>.</w:t>
      </w:r>
      <w:r w:rsidRPr="002622BA">
        <w:rPr>
          <w:lang w:val="en-US"/>
        </w:rPr>
        <w:t>InsertSQL</w:t>
      </w:r>
      <w:r w:rsidRPr="002622BA">
        <w:t xml:space="preserve">.  Код, который необходимо поместить в это свойство, приведен в </w:t>
      </w:r>
      <w:fldSimple w:instr=" REF _Ref290564690 \h  \* MERGEFORMAT ">
        <w:r w:rsidR="009614CB" w:rsidRPr="002622BA">
          <w:t xml:space="preserve">Листинг </w:t>
        </w:r>
        <w:r w:rsidR="009614CB">
          <w:rPr>
            <w:noProof/>
          </w:rPr>
          <w:t>15</w:t>
        </w:r>
      </w:fldSimple>
      <w:r w:rsidRPr="002622BA">
        <w:t>.</w:t>
      </w:r>
    </w:p>
    <w:p w:rsidR="002D1653" w:rsidRPr="002622BA" w:rsidRDefault="002D1653" w:rsidP="00B50E75">
      <w:pPr>
        <w:pStyle w:val="a8"/>
      </w:pPr>
      <w:bookmarkStart w:id="92" w:name="_Ref290564690"/>
      <w:r w:rsidRPr="002622BA">
        <w:t xml:space="preserve">Листинг </w:t>
      </w:r>
      <w:fldSimple w:instr=" SEQ Листинг \* ARABIC ">
        <w:r w:rsidR="009614CB">
          <w:rPr>
            <w:noProof/>
          </w:rPr>
          <w:t>15</w:t>
        </w:r>
      </w:fldSimple>
      <w:bookmarkEnd w:id="92"/>
    </w:p>
    <w:tbl>
      <w:tblPr>
        <w:tblW w:w="9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356"/>
      </w:tblGrid>
      <w:tr w:rsidR="002D1653" w:rsidRPr="008B4D63">
        <w:tc>
          <w:tcPr>
            <w:tcW w:w="9356" w:type="dxa"/>
          </w:tcPr>
          <w:p w:rsidR="002D1653" w:rsidRPr="002622BA" w:rsidRDefault="002D1653" w:rsidP="000302F1">
            <w:pPr>
              <w:autoSpaceDE w:val="0"/>
              <w:autoSpaceDN w:val="0"/>
              <w:adjustRightInd w:val="0"/>
              <w:spacing w:after="0" w:line="240" w:lineRule="auto"/>
              <w:rPr>
                <w:rFonts w:ascii="Courier New" w:hAnsi="Courier New" w:cs="Courier New"/>
                <w:sz w:val="18"/>
                <w:szCs w:val="18"/>
                <w:lang w:val="en-US"/>
              </w:rPr>
            </w:pPr>
            <w:r w:rsidRPr="002622BA">
              <w:rPr>
                <w:rFonts w:ascii="Courier New" w:hAnsi="Courier New" w:cs="Courier New"/>
                <w:sz w:val="18"/>
                <w:szCs w:val="18"/>
                <w:lang w:val="en-US"/>
              </w:rPr>
              <w:t>var err, rn;</w:t>
            </w:r>
          </w:p>
          <w:p w:rsidR="002D1653" w:rsidRPr="002622BA" w:rsidRDefault="002D1653" w:rsidP="000302F1">
            <w:pPr>
              <w:autoSpaceDE w:val="0"/>
              <w:autoSpaceDN w:val="0"/>
              <w:adjustRightInd w:val="0"/>
              <w:spacing w:after="0" w:line="240" w:lineRule="auto"/>
              <w:rPr>
                <w:rFonts w:ascii="Courier New" w:hAnsi="Courier New" w:cs="Courier New"/>
                <w:sz w:val="18"/>
                <w:szCs w:val="18"/>
                <w:lang w:val="en-US"/>
              </w:rPr>
            </w:pPr>
            <w:r w:rsidRPr="002622BA">
              <w:rPr>
                <w:rFonts w:ascii="Courier New" w:hAnsi="Courier New" w:cs="Courier New"/>
                <w:sz w:val="18"/>
                <w:szCs w:val="18"/>
                <w:lang w:val="en-US"/>
              </w:rPr>
              <w:t>begin work a_book  table book;</w:t>
            </w:r>
          </w:p>
          <w:p w:rsidR="002D1653" w:rsidRPr="002622BA" w:rsidRDefault="002D1653" w:rsidP="000302F1">
            <w:pPr>
              <w:autoSpaceDE w:val="0"/>
              <w:autoSpaceDN w:val="0"/>
              <w:adjustRightInd w:val="0"/>
              <w:spacing w:after="0" w:line="240" w:lineRule="auto"/>
              <w:rPr>
                <w:rFonts w:ascii="Courier New" w:hAnsi="Courier New" w:cs="Courier New"/>
                <w:sz w:val="18"/>
                <w:szCs w:val="18"/>
                <w:lang w:val="en-US"/>
              </w:rPr>
            </w:pPr>
            <w:r w:rsidRPr="002622BA">
              <w:rPr>
                <w:rFonts w:ascii="Courier New" w:hAnsi="Courier New" w:cs="Courier New"/>
                <w:sz w:val="18"/>
                <w:szCs w:val="18"/>
                <w:lang w:val="en-US"/>
              </w:rPr>
              <w:tab/>
              <w:t>insert into book(cName, nAuthorKey)</w:t>
            </w:r>
          </w:p>
          <w:p w:rsidR="002D1653" w:rsidRPr="002622BA" w:rsidRDefault="002D1653" w:rsidP="000302F1">
            <w:pPr>
              <w:autoSpaceDE w:val="0"/>
              <w:autoSpaceDN w:val="0"/>
              <w:adjustRightInd w:val="0"/>
              <w:spacing w:after="0" w:line="240" w:lineRule="auto"/>
              <w:rPr>
                <w:rFonts w:ascii="Courier New" w:hAnsi="Courier New" w:cs="Courier New"/>
                <w:sz w:val="18"/>
                <w:szCs w:val="18"/>
              </w:rPr>
            </w:pPr>
            <w:r w:rsidRPr="002622BA">
              <w:rPr>
                <w:rFonts w:ascii="Courier New" w:hAnsi="Courier New" w:cs="Courier New"/>
                <w:sz w:val="18"/>
                <w:szCs w:val="18"/>
                <w:lang w:val="en-US"/>
              </w:rPr>
              <w:tab/>
            </w:r>
            <w:r w:rsidRPr="002622BA">
              <w:rPr>
                <w:rFonts w:ascii="Courier New" w:hAnsi="Courier New" w:cs="Courier New"/>
                <w:sz w:val="18"/>
                <w:szCs w:val="18"/>
              </w:rPr>
              <w:t>values(:cName,  6);</w:t>
            </w:r>
          </w:p>
          <w:p w:rsidR="002D1653" w:rsidRPr="002622BA" w:rsidRDefault="002D1653" w:rsidP="000302F1">
            <w:pPr>
              <w:autoSpaceDE w:val="0"/>
              <w:autoSpaceDN w:val="0"/>
              <w:adjustRightInd w:val="0"/>
              <w:spacing w:after="0" w:line="240" w:lineRule="auto"/>
              <w:rPr>
                <w:rFonts w:ascii="Courier New" w:hAnsi="Courier New" w:cs="Courier New"/>
                <w:sz w:val="18"/>
                <w:szCs w:val="18"/>
              </w:rPr>
            </w:pPr>
            <w:r w:rsidRPr="002622BA">
              <w:rPr>
                <w:rFonts w:ascii="Courier New" w:hAnsi="Courier New" w:cs="Courier New"/>
                <w:sz w:val="18"/>
                <w:szCs w:val="18"/>
              </w:rPr>
              <w:t>@rn = recnu(); // recno добавленной записи</w:t>
            </w:r>
          </w:p>
          <w:p w:rsidR="002D1653" w:rsidRPr="002622BA" w:rsidRDefault="002D1653" w:rsidP="000302F1">
            <w:pPr>
              <w:autoSpaceDE w:val="0"/>
              <w:autoSpaceDN w:val="0"/>
              <w:adjustRightInd w:val="0"/>
              <w:spacing w:after="0" w:line="240" w:lineRule="auto"/>
              <w:rPr>
                <w:rFonts w:ascii="Courier New" w:hAnsi="Courier New" w:cs="Courier New"/>
                <w:sz w:val="18"/>
                <w:szCs w:val="18"/>
              </w:rPr>
            </w:pPr>
          </w:p>
          <w:p w:rsidR="002D1653" w:rsidRPr="002622BA" w:rsidRDefault="002D1653" w:rsidP="000302F1">
            <w:pPr>
              <w:autoSpaceDE w:val="0"/>
              <w:autoSpaceDN w:val="0"/>
              <w:adjustRightInd w:val="0"/>
              <w:spacing w:after="0" w:line="240" w:lineRule="auto"/>
              <w:rPr>
                <w:rFonts w:ascii="Courier New" w:hAnsi="Courier New" w:cs="Courier New"/>
                <w:sz w:val="18"/>
                <w:szCs w:val="18"/>
              </w:rPr>
            </w:pPr>
            <w:r w:rsidRPr="002622BA">
              <w:rPr>
                <w:rFonts w:ascii="Courier New" w:hAnsi="Courier New" w:cs="Courier New"/>
                <w:sz w:val="18"/>
                <w:szCs w:val="18"/>
              </w:rPr>
              <w:t>if(@err = lastsqlerr()){</w:t>
            </w:r>
          </w:p>
          <w:p w:rsidR="002D1653" w:rsidRPr="002622BA" w:rsidRDefault="002D1653" w:rsidP="000302F1">
            <w:pPr>
              <w:autoSpaceDE w:val="0"/>
              <w:autoSpaceDN w:val="0"/>
              <w:adjustRightInd w:val="0"/>
              <w:spacing w:after="0" w:line="240" w:lineRule="auto"/>
              <w:rPr>
                <w:rFonts w:ascii="Courier New" w:hAnsi="Courier New" w:cs="Courier New"/>
                <w:sz w:val="18"/>
                <w:szCs w:val="18"/>
              </w:rPr>
            </w:pPr>
            <w:r w:rsidRPr="002622BA">
              <w:rPr>
                <w:rFonts w:ascii="Courier New" w:hAnsi="Courier New" w:cs="Courier New"/>
                <w:sz w:val="18"/>
                <w:szCs w:val="18"/>
              </w:rPr>
              <w:tab/>
              <w:t>usersend(-1 , 'ошибка добавления ['+@err+'] '+ sqlermsg(@err));</w:t>
            </w:r>
          </w:p>
          <w:p w:rsidR="002D1653" w:rsidRPr="002622BA" w:rsidRDefault="002D1653" w:rsidP="000302F1">
            <w:pPr>
              <w:autoSpaceDE w:val="0"/>
              <w:autoSpaceDN w:val="0"/>
              <w:adjustRightInd w:val="0"/>
              <w:spacing w:after="0" w:line="240" w:lineRule="auto"/>
              <w:rPr>
                <w:rFonts w:ascii="Courier New" w:hAnsi="Courier New" w:cs="Courier New"/>
                <w:sz w:val="18"/>
                <w:szCs w:val="18"/>
                <w:lang w:val="en-US"/>
              </w:rPr>
            </w:pPr>
            <w:r w:rsidRPr="002622BA">
              <w:rPr>
                <w:rFonts w:ascii="Courier New" w:hAnsi="Courier New" w:cs="Courier New"/>
                <w:sz w:val="18"/>
                <w:szCs w:val="18"/>
              </w:rPr>
              <w:lastRenderedPageBreak/>
              <w:tab/>
            </w:r>
            <w:r w:rsidRPr="002622BA">
              <w:rPr>
                <w:rFonts w:ascii="Courier New" w:hAnsi="Courier New" w:cs="Courier New"/>
                <w:sz w:val="18"/>
                <w:szCs w:val="18"/>
                <w:lang w:val="en-US"/>
              </w:rPr>
              <w:t>rollback work a_book;</w:t>
            </w:r>
          </w:p>
          <w:p w:rsidR="002D1653" w:rsidRPr="002622BA" w:rsidRDefault="002D1653" w:rsidP="000302F1">
            <w:pPr>
              <w:autoSpaceDE w:val="0"/>
              <w:autoSpaceDN w:val="0"/>
              <w:adjustRightInd w:val="0"/>
              <w:spacing w:after="0" w:line="240" w:lineRule="auto"/>
              <w:rPr>
                <w:rFonts w:ascii="Courier New" w:hAnsi="Courier New" w:cs="Courier New"/>
                <w:sz w:val="18"/>
                <w:szCs w:val="18"/>
                <w:lang w:val="en-US"/>
              </w:rPr>
            </w:pPr>
            <w:r w:rsidRPr="002622BA">
              <w:rPr>
                <w:rFonts w:ascii="Courier New" w:hAnsi="Courier New" w:cs="Courier New"/>
                <w:sz w:val="18"/>
                <w:szCs w:val="18"/>
                <w:lang w:val="en-US"/>
              </w:rPr>
              <w:tab/>
              <w:t>retcode(@err);</w:t>
            </w:r>
          </w:p>
          <w:p w:rsidR="002D1653" w:rsidRPr="002622BA" w:rsidRDefault="002D1653" w:rsidP="000302F1">
            <w:pPr>
              <w:autoSpaceDE w:val="0"/>
              <w:autoSpaceDN w:val="0"/>
              <w:adjustRightInd w:val="0"/>
              <w:spacing w:after="0" w:line="240" w:lineRule="auto"/>
              <w:rPr>
                <w:rFonts w:ascii="Courier New" w:hAnsi="Courier New" w:cs="Courier New"/>
                <w:sz w:val="18"/>
                <w:szCs w:val="18"/>
                <w:lang w:val="en-US"/>
              </w:rPr>
            </w:pPr>
            <w:r w:rsidRPr="002622BA">
              <w:rPr>
                <w:rFonts w:ascii="Courier New" w:hAnsi="Courier New" w:cs="Courier New"/>
                <w:sz w:val="18"/>
                <w:szCs w:val="18"/>
                <w:lang w:val="en-US"/>
              </w:rPr>
              <w:t xml:space="preserve">       quit;</w:t>
            </w:r>
          </w:p>
          <w:p w:rsidR="002D1653" w:rsidRPr="002622BA" w:rsidRDefault="002D1653" w:rsidP="000302F1">
            <w:pPr>
              <w:autoSpaceDE w:val="0"/>
              <w:autoSpaceDN w:val="0"/>
              <w:adjustRightInd w:val="0"/>
              <w:spacing w:after="0" w:line="240" w:lineRule="auto"/>
              <w:rPr>
                <w:rFonts w:ascii="Courier New" w:hAnsi="Courier New" w:cs="Courier New"/>
                <w:sz w:val="18"/>
                <w:szCs w:val="18"/>
                <w:lang w:val="en-US"/>
              </w:rPr>
            </w:pPr>
            <w:r w:rsidRPr="002622BA">
              <w:rPr>
                <w:rFonts w:ascii="Courier New" w:hAnsi="Courier New" w:cs="Courier New"/>
                <w:sz w:val="18"/>
                <w:szCs w:val="18"/>
                <w:lang w:val="en-US"/>
              </w:rPr>
              <w:t>}</w:t>
            </w:r>
          </w:p>
          <w:p w:rsidR="002D1653" w:rsidRPr="002622BA" w:rsidRDefault="002D1653" w:rsidP="000302F1">
            <w:pPr>
              <w:autoSpaceDE w:val="0"/>
              <w:autoSpaceDN w:val="0"/>
              <w:adjustRightInd w:val="0"/>
              <w:spacing w:after="0" w:line="240" w:lineRule="auto"/>
              <w:rPr>
                <w:rFonts w:ascii="Courier New" w:hAnsi="Courier New" w:cs="Courier New"/>
                <w:sz w:val="18"/>
                <w:szCs w:val="18"/>
                <w:lang w:val="en-US"/>
              </w:rPr>
            </w:pPr>
          </w:p>
          <w:p w:rsidR="002D1653" w:rsidRPr="002622BA" w:rsidRDefault="002D1653" w:rsidP="000302F1">
            <w:pPr>
              <w:autoSpaceDE w:val="0"/>
              <w:autoSpaceDN w:val="0"/>
              <w:adjustRightInd w:val="0"/>
              <w:spacing w:after="0" w:line="240" w:lineRule="auto"/>
              <w:rPr>
                <w:rFonts w:ascii="Courier New" w:hAnsi="Courier New" w:cs="Courier New"/>
                <w:sz w:val="18"/>
                <w:szCs w:val="18"/>
                <w:lang w:val="en-US"/>
              </w:rPr>
            </w:pPr>
            <w:r w:rsidRPr="002622BA">
              <w:rPr>
                <w:rFonts w:ascii="Courier New" w:hAnsi="Courier New" w:cs="Courier New"/>
                <w:sz w:val="18"/>
                <w:szCs w:val="18"/>
                <w:lang w:val="en-US"/>
              </w:rPr>
              <w:t>commit work a_book;</w:t>
            </w:r>
          </w:p>
          <w:p w:rsidR="002D1653" w:rsidRPr="002622BA" w:rsidRDefault="002D1653" w:rsidP="000302F1">
            <w:pPr>
              <w:autoSpaceDE w:val="0"/>
              <w:autoSpaceDN w:val="0"/>
              <w:adjustRightInd w:val="0"/>
              <w:spacing w:after="0" w:line="240" w:lineRule="auto"/>
              <w:rPr>
                <w:rFonts w:ascii="Courier New" w:hAnsi="Courier New" w:cs="Courier New"/>
                <w:sz w:val="18"/>
                <w:szCs w:val="18"/>
                <w:lang w:val="en-US"/>
              </w:rPr>
            </w:pPr>
          </w:p>
          <w:p w:rsidR="002D1653" w:rsidRPr="002622BA" w:rsidRDefault="002D1653" w:rsidP="000302F1">
            <w:pPr>
              <w:autoSpaceDE w:val="0"/>
              <w:autoSpaceDN w:val="0"/>
              <w:adjustRightInd w:val="0"/>
              <w:spacing w:after="0" w:line="240" w:lineRule="auto"/>
              <w:rPr>
                <w:rFonts w:ascii="Courier New" w:hAnsi="Courier New" w:cs="Courier New"/>
                <w:sz w:val="18"/>
                <w:szCs w:val="18"/>
              </w:rPr>
            </w:pPr>
            <w:r w:rsidRPr="002622BA">
              <w:rPr>
                <w:rFonts w:ascii="Courier New" w:hAnsi="Courier New" w:cs="Courier New"/>
                <w:sz w:val="18"/>
                <w:szCs w:val="18"/>
              </w:rPr>
              <w:t>if(@err = lastsqlerr()){</w:t>
            </w:r>
          </w:p>
          <w:p w:rsidR="002D1653" w:rsidRPr="002622BA" w:rsidRDefault="002D1653" w:rsidP="000302F1">
            <w:pPr>
              <w:autoSpaceDE w:val="0"/>
              <w:autoSpaceDN w:val="0"/>
              <w:adjustRightInd w:val="0"/>
              <w:spacing w:after="0" w:line="240" w:lineRule="auto"/>
              <w:rPr>
                <w:rFonts w:ascii="Courier New" w:hAnsi="Courier New" w:cs="Courier New"/>
                <w:sz w:val="18"/>
                <w:szCs w:val="18"/>
              </w:rPr>
            </w:pPr>
            <w:r w:rsidRPr="002622BA">
              <w:rPr>
                <w:rFonts w:ascii="Courier New" w:hAnsi="Courier New" w:cs="Courier New"/>
                <w:sz w:val="18"/>
                <w:szCs w:val="18"/>
              </w:rPr>
              <w:tab/>
              <w:t>usersend(-1 , 'ошибка завершения транзакции ['+@err+'] '+ sqlermsg(@err));</w:t>
            </w:r>
          </w:p>
          <w:p w:rsidR="002D1653" w:rsidRPr="002622BA" w:rsidRDefault="002D1653" w:rsidP="000302F1">
            <w:pPr>
              <w:autoSpaceDE w:val="0"/>
              <w:autoSpaceDN w:val="0"/>
              <w:adjustRightInd w:val="0"/>
              <w:spacing w:after="0" w:line="240" w:lineRule="auto"/>
              <w:rPr>
                <w:rFonts w:ascii="Courier New" w:hAnsi="Courier New" w:cs="Courier New"/>
                <w:sz w:val="18"/>
                <w:szCs w:val="18"/>
                <w:lang w:val="en-US"/>
              </w:rPr>
            </w:pPr>
            <w:r w:rsidRPr="002622BA">
              <w:rPr>
                <w:rFonts w:ascii="Courier New" w:hAnsi="Courier New" w:cs="Courier New"/>
                <w:sz w:val="18"/>
                <w:szCs w:val="18"/>
              </w:rPr>
              <w:tab/>
            </w:r>
            <w:r w:rsidRPr="002622BA">
              <w:rPr>
                <w:rFonts w:ascii="Courier New" w:hAnsi="Courier New" w:cs="Courier New"/>
                <w:sz w:val="18"/>
                <w:szCs w:val="18"/>
                <w:lang w:val="en-US"/>
              </w:rPr>
              <w:t>rollback work a_book;</w:t>
            </w:r>
          </w:p>
          <w:p w:rsidR="002D1653" w:rsidRPr="002622BA" w:rsidRDefault="002D1653" w:rsidP="000302F1">
            <w:pPr>
              <w:autoSpaceDE w:val="0"/>
              <w:autoSpaceDN w:val="0"/>
              <w:adjustRightInd w:val="0"/>
              <w:spacing w:after="0" w:line="240" w:lineRule="auto"/>
              <w:rPr>
                <w:rFonts w:ascii="Courier New" w:hAnsi="Courier New" w:cs="Courier New"/>
                <w:sz w:val="18"/>
                <w:szCs w:val="18"/>
                <w:lang w:val="en-US"/>
              </w:rPr>
            </w:pPr>
            <w:r w:rsidRPr="002622BA">
              <w:rPr>
                <w:rFonts w:ascii="Courier New" w:hAnsi="Courier New" w:cs="Courier New"/>
                <w:sz w:val="18"/>
                <w:szCs w:val="18"/>
                <w:lang w:val="en-US"/>
              </w:rPr>
              <w:tab/>
              <w:t>retcode(@err);</w:t>
            </w:r>
          </w:p>
          <w:p w:rsidR="002D1653" w:rsidRPr="002622BA" w:rsidRDefault="002D1653" w:rsidP="000302F1">
            <w:pPr>
              <w:autoSpaceDE w:val="0"/>
              <w:autoSpaceDN w:val="0"/>
              <w:adjustRightInd w:val="0"/>
              <w:spacing w:after="0" w:line="240" w:lineRule="auto"/>
              <w:rPr>
                <w:rFonts w:ascii="Courier New" w:hAnsi="Courier New" w:cs="Courier New"/>
                <w:sz w:val="18"/>
                <w:szCs w:val="18"/>
                <w:lang w:val="en-US"/>
              </w:rPr>
            </w:pPr>
            <w:r w:rsidRPr="002622BA">
              <w:rPr>
                <w:rFonts w:ascii="Courier New" w:hAnsi="Courier New" w:cs="Courier New"/>
                <w:sz w:val="18"/>
                <w:szCs w:val="18"/>
                <w:lang w:val="en-US"/>
              </w:rPr>
              <w:t xml:space="preserve">       quit;</w:t>
            </w:r>
          </w:p>
          <w:p w:rsidR="002D1653" w:rsidRPr="002622BA" w:rsidRDefault="002D1653" w:rsidP="000302F1">
            <w:pPr>
              <w:autoSpaceDE w:val="0"/>
              <w:autoSpaceDN w:val="0"/>
              <w:adjustRightInd w:val="0"/>
              <w:spacing w:after="0" w:line="240" w:lineRule="auto"/>
              <w:rPr>
                <w:rFonts w:ascii="Courier New" w:hAnsi="Courier New" w:cs="Courier New"/>
                <w:sz w:val="18"/>
                <w:szCs w:val="18"/>
                <w:lang w:val="en-US"/>
              </w:rPr>
            </w:pPr>
            <w:r w:rsidRPr="002622BA">
              <w:rPr>
                <w:rFonts w:ascii="Courier New" w:hAnsi="Courier New" w:cs="Courier New"/>
                <w:sz w:val="18"/>
                <w:szCs w:val="18"/>
                <w:lang w:val="en-US"/>
              </w:rPr>
              <w:t>}</w:t>
            </w:r>
          </w:p>
          <w:p w:rsidR="002D1653" w:rsidRPr="002622BA" w:rsidRDefault="002D1653" w:rsidP="000302F1">
            <w:pPr>
              <w:autoSpaceDE w:val="0"/>
              <w:autoSpaceDN w:val="0"/>
              <w:adjustRightInd w:val="0"/>
              <w:spacing w:after="0" w:line="240" w:lineRule="auto"/>
              <w:rPr>
                <w:rFonts w:ascii="Courier New" w:hAnsi="Courier New" w:cs="Courier New"/>
                <w:sz w:val="18"/>
                <w:szCs w:val="18"/>
                <w:lang w:val="en-US"/>
              </w:rPr>
            </w:pPr>
          </w:p>
          <w:p w:rsidR="002D1653" w:rsidRPr="002622BA" w:rsidRDefault="002D1653" w:rsidP="000302F1">
            <w:pPr>
              <w:autoSpaceDE w:val="0"/>
              <w:autoSpaceDN w:val="0"/>
              <w:adjustRightInd w:val="0"/>
              <w:spacing w:after="0" w:line="240" w:lineRule="auto"/>
              <w:rPr>
                <w:rFonts w:ascii="Courier New" w:hAnsi="Courier New" w:cs="Courier New"/>
                <w:sz w:val="18"/>
                <w:szCs w:val="18"/>
                <w:lang w:val="en-US"/>
              </w:rPr>
            </w:pPr>
            <w:r w:rsidRPr="002622BA">
              <w:rPr>
                <w:rFonts w:ascii="Courier New" w:hAnsi="Courier New" w:cs="Courier New"/>
                <w:sz w:val="18"/>
                <w:szCs w:val="18"/>
                <w:lang w:val="en-US"/>
              </w:rPr>
              <w:t>retcode(@rn);</w:t>
            </w:r>
          </w:p>
          <w:p w:rsidR="002D1653" w:rsidRPr="002622BA" w:rsidRDefault="002D1653" w:rsidP="000302F1">
            <w:pPr>
              <w:autoSpaceDE w:val="0"/>
              <w:autoSpaceDN w:val="0"/>
              <w:adjustRightInd w:val="0"/>
              <w:spacing w:after="0" w:line="240" w:lineRule="auto"/>
              <w:rPr>
                <w:rFonts w:ascii="Courier New" w:hAnsi="Courier New" w:cs="Courier New"/>
                <w:sz w:val="18"/>
                <w:szCs w:val="18"/>
                <w:lang w:val="en-US"/>
              </w:rPr>
            </w:pPr>
            <w:r w:rsidRPr="002622BA">
              <w:rPr>
                <w:rFonts w:ascii="Courier New" w:hAnsi="Courier New" w:cs="Courier New"/>
                <w:sz w:val="18"/>
                <w:szCs w:val="18"/>
                <w:lang w:val="en-US"/>
              </w:rPr>
              <w:t>fix all;</w:t>
            </w:r>
          </w:p>
          <w:p w:rsidR="002D1653" w:rsidRPr="002622BA" w:rsidRDefault="002D1653" w:rsidP="000302F1">
            <w:pPr>
              <w:autoSpaceDE w:val="0"/>
              <w:autoSpaceDN w:val="0"/>
              <w:adjustRightInd w:val="0"/>
              <w:spacing w:after="0" w:line="240" w:lineRule="auto"/>
              <w:rPr>
                <w:rFonts w:ascii="Courier New" w:hAnsi="Courier New" w:cs="Courier New"/>
                <w:sz w:val="18"/>
                <w:szCs w:val="18"/>
                <w:lang w:val="en-US"/>
              </w:rPr>
            </w:pPr>
          </w:p>
          <w:p w:rsidR="002D1653" w:rsidRPr="002622BA" w:rsidRDefault="002D1653" w:rsidP="000302F1">
            <w:pPr>
              <w:autoSpaceDE w:val="0"/>
              <w:autoSpaceDN w:val="0"/>
              <w:adjustRightInd w:val="0"/>
              <w:spacing w:after="0" w:line="240" w:lineRule="auto"/>
              <w:rPr>
                <w:rFonts w:ascii="Courier New" w:hAnsi="Courier New" w:cs="Courier New"/>
                <w:sz w:val="18"/>
                <w:szCs w:val="18"/>
                <w:lang w:val="en-US"/>
              </w:rPr>
            </w:pPr>
            <w:r w:rsidRPr="002622BA">
              <w:rPr>
                <w:rFonts w:ascii="Courier New" w:hAnsi="Courier New" w:cs="Courier New"/>
                <w:sz w:val="18"/>
                <w:szCs w:val="18"/>
                <w:lang w:val="en-US"/>
              </w:rPr>
              <w:t xml:space="preserve">select b.recno recno </w:t>
            </w:r>
          </w:p>
          <w:p w:rsidR="002D1653" w:rsidRPr="002622BA" w:rsidRDefault="002D1653" w:rsidP="000302F1">
            <w:pPr>
              <w:autoSpaceDE w:val="0"/>
              <w:autoSpaceDN w:val="0"/>
              <w:adjustRightInd w:val="0"/>
              <w:spacing w:after="0" w:line="240" w:lineRule="auto"/>
              <w:rPr>
                <w:rFonts w:ascii="Courier New" w:hAnsi="Courier New" w:cs="Courier New"/>
                <w:sz w:val="18"/>
                <w:szCs w:val="18"/>
                <w:lang w:val="en-US"/>
              </w:rPr>
            </w:pPr>
            <w:r w:rsidRPr="002622BA">
              <w:rPr>
                <w:rFonts w:ascii="Courier New" w:hAnsi="Courier New" w:cs="Courier New"/>
                <w:sz w:val="18"/>
                <w:szCs w:val="18"/>
                <w:lang w:val="en-US"/>
              </w:rPr>
              <w:t>from book b, author a</w:t>
            </w:r>
          </w:p>
          <w:p w:rsidR="002D1653" w:rsidRPr="002622BA" w:rsidRDefault="002D1653" w:rsidP="000302F1">
            <w:pPr>
              <w:autoSpaceDE w:val="0"/>
              <w:autoSpaceDN w:val="0"/>
              <w:adjustRightInd w:val="0"/>
              <w:spacing w:after="0" w:line="240" w:lineRule="auto"/>
              <w:rPr>
                <w:rFonts w:ascii="Century" w:hAnsi="Century" w:cs="Century"/>
                <w:sz w:val="20"/>
                <w:szCs w:val="20"/>
                <w:lang w:val="en-GB" w:eastAsia="ru-RU"/>
              </w:rPr>
            </w:pPr>
            <w:r w:rsidRPr="002622BA">
              <w:rPr>
                <w:rFonts w:ascii="Courier New" w:hAnsi="Courier New" w:cs="Courier New"/>
                <w:sz w:val="18"/>
                <w:szCs w:val="18"/>
                <w:lang w:val="en-US"/>
              </w:rPr>
              <w:t xml:space="preserve"> where b.recno = @rn and a.nAuthorKey = b.nAuthorKey;</w:t>
            </w:r>
            <w:r w:rsidRPr="002622BA">
              <w:rPr>
                <w:rFonts w:ascii="Century" w:hAnsi="Century" w:cs="Century"/>
                <w:sz w:val="20"/>
                <w:szCs w:val="20"/>
                <w:lang w:val="en-GB" w:eastAsia="ru-RU"/>
              </w:rPr>
              <w:t>;</w:t>
            </w:r>
          </w:p>
        </w:tc>
      </w:tr>
    </w:tbl>
    <w:p w:rsidR="002D1653" w:rsidRPr="002622BA" w:rsidRDefault="002D1653" w:rsidP="00B50E75">
      <w:pPr>
        <w:spacing w:line="360" w:lineRule="auto"/>
        <w:ind w:firstLine="360"/>
        <w:jc w:val="both"/>
        <w:rPr>
          <w:lang w:val="en-US"/>
        </w:rPr>
      </w:pPr>
    </w:p>
    <w:p w:rsidR="002D1653" w:rsidRPr="002622BA" w:rsidRDefault="002D1653" w:rsidP="00B50E75">
      <w:pPr>
        <w:spacing w:line="360" w:lineRule="auto"/>
        <w:ind w:firstLine="360"/>
        <w:jc w:val="both"/>
      </w:pPr>
      <w:r w:rsidRPr="002622BA">
        <w:t xml:space="preserve">Значения для полей таблицы берутся из полей </w:t>
      </w:r>
      <w:r w:rsidRPr="002622BA">
        <w:rPr>
          <w:lang w:val="en-US"/>
        </w:rPr>
        <w:t>htq</w:t>
      </w:r>
      <w:r w:rsidRPr="002622BA">
        <w:t xml:space="preserve">. Запрос обязательно должен вернуть recno вновь добавленной записи (функция SQL recnu()) или код ошибки, по аналогии с запросом на изменение, оператор  </w:t>
      </w:r>
      <w:r w:rsidRPr="002622BA">
        <w:rPr>
          <w:lang w:val="en-GB"/>
        </w:rPr>
        <w:t>s</w:t>
      </w:r>
      <w:r w:rsidRPr="002622BA">
        <w:t xml:space="preserve">elect в конце выражения обязателен и должен  осуществлять то же соединение таблиц и с теми же алиасами, что и основной оператор select. </w:t>
      </w:r>
    </w:p>
    <w:p w:rsidR="002D1653" w:rsidRPr="002622BA" w:rsidRDefault="002D1653" w:rsidP="00B50E75">
      <w:pPr>
        <w:spacing w:line="360" w:lineRule="auto"/>
        <w:ind w:firstLine="360"/>
        <w:jc w:val="both"/>
      </w:pPr>
      <w:r w:rsidRPr="002622BA">
        <w:t xml:space="preserve">При написании текста запроса полезно иметь ввиду следующее: </w:t>
      </w:r>
    </w:p>
    <w:p w:rsidR="002D1653" w:rsidRPr="002622BA" w:rsidRDefault="002D1653" w:rsidP="00565BDF">
      <w:pPr>
        <w:pStyle w:val="12"/>
        <w:numPr>
          <w:ilvl w:val="0"/>
          <w:numId w:val="12"/>
        </w:numPr>
        <w:spacing w:line="360" w:lineRule="auto"/>
        <w:jc w:val="both"/>
      </w:pPr>
      <w:r w:rsidRPr="002622BA">
        <w:t xml:space="preserve">перед каждым "select" необходимо ставить "fix &lt;имя_таблицы&gt;" (или fix all), иначе изменения могут быть </w:t>
      </w:r>
      <w:r w:rsidR="00FC600F" w:rsidRPr="002622BA">
        <w:t>не</w:t>
      </w:r>
      <w:r w:rsidR="00BD514D" w:rsidRPr="002622BA">
        <w:t xml:space="preserve"> </w:t>
      </w:r>
      <w:r w:rsidR="00FC600F" w:rsidRPr="002622BA">
        <w:t>видны</w:t>
      </w:r>
      <w:r w:rsidRPr="002622BA">
        <w:t>;</w:t>
      </w:r>
    </w:p>
    <w:p w:rsidR="002D1653" w:rsidRPr="002622BA" w:rsidRDefault="002D1653" w:rsidP="00565BDF">
      <w:pPr>
        <w:pStyle w:val="12"/>
        <w:numPr>
          <w:ilvl w:val="0"/>
          <w:numId w:val="12"/>
        </w:numPr>
        <w:spacing w:line="360" w:lineRule="auto"/>
        <w:jc w:val="both"/>
      </w:pPr>
      <w:r w:rsidRPr="002622BA">
        <w:t>в операторе select  лучше указывать физические номера записей таблиц (recno), это необязательно, но если recno не указан, то при операциях модификации будут выполняться дополнительные обращения к серверу для определения этих номеров, что будет замедлять работу;</w:t>
      </w:r>
    </w:p>
    <w:p w:rsidR="002D1653" w:rsidRPr="002622BA" w:rsidRDefault="002D1653" w:rsidP="00565BDF">
      <w:pPr>
        <w:pStyle w:val="12"/>
        <w:numPr>
          <w:ilvl w:val="0"/>
          <w:numId w:val="12"/>
        </w:numPr>
        <w:spacing w:line="360" w:lineRule="auto"/>
        <w:jc w:val="both"/>
      </w:pPr>
      <w:r w:rsidRPr="002622BA">
        <w:t xml:space="preserve">если в SQL запросе нужно использовать переменные SQL ( например, как в </w:t>
      </w:r>
      <w:fldSimple w:instr=" REF _Ref290564690 \h  \* MERGEFORMAT ">
        <w:r w:rsidR="009614CB" w:rsidRPr="002622BA">
          <w:t xml:space="preserve">Листинг </w:t>
        </w:r>
        <w:r w:rsidR="009614CB">
          <w:rPr>
            <w:noProof/>
          </w:rPr>
          <w:t>15</w:t>
        </w:r>
      </w:fldSimple>
      <w:r w:rsidRPr="002622BA">
        <w:t>, их лучше записывать как @VAR1, а не :VAR1</w:t>
      </w:r>
      <w:r w:rsidR="006E6101" w:rsidRPr="002622BA">
        <w:t>,</w:t>
      </w:r>
      <w:r w:rsidRPr="002622BA">
        <w:t xml:space="preserve"> иначе компонент-наследник HtDataSet будет считать, что :VAR1 </w:t>
      </w:r>
      <w:r w:rsidR="006E6101" w:rsidRPr="002622BA">
        <w:t>-</w:t>
      </w:r>
      <w:r w:rsidRPr="002622BA">
        <w:t>это параметр запроса.</w:t>
      </w:r>
    </w:p>
    <w:p w:rsidR="002D1653" w:rsidRPr="002622BA" w:rsidRDefault="002D1653" w:rsidP="00B50E75">
      <w:pPr>
        <w:spacing w:line="360" w:lineRule="auto"/>
        <w:ind w:firstLine="360"/>
        <w:jc w:val="both"/>
      </w:pPr>
      <w:r w:rsidRPr="002622BA">
        <w:t xml:space="preserve">Внешний вид приложения после соединения с базой данных и нажатия на кнопку «Добавить»  представлен на </w:t>
      </w:r>
      <w:fldSimple w:instr=" REF _Ref290567141 \h  \* MERGEFORMAT ">
        <w:r w:rsidR="009614CB" w:rsidRPr="002622BA">
          <w:t xml:space="preserve">Рис.  </w:t>
        </w:r>
        <w:r w:rsidR="009614CB">
          <w:rPr>
            <w:noProof/>
          </w:rPr>
          <w:t>35</w:t>
        </w:r>
      </w:fldSimple>
      <w:r w:rsidRPr="002622BA">
        <w:t xml:space="preserve">, внешний вид приложения после нажатия на кнопку «Применить изменения» представлен на </w:t>
      </w:r>
      <w:fldSimple w:instr=" REF _Ref290567142 \h  \* MERGEFORMAT ">
        <w:r w:rsidR="009614CB" w:rsidRPr="002622BA">
          <w:t xml:space="preserve">Рис.  </w:t>
        </w:r>
        <w:r w:rsidR="009614CB">
          <w:rPr>
            <w:noProof/>
          </w:rPr>
          <w:t>36</w:t>
        </w:r>
      </w:fldSimple>
      <w:r w:rsidRPr="002622BA">
        <w:t>.</w:t>
      </w:r>
    </w:p>
    <w:p w:rsidR="002D1653" w:rsidRPr="002622BA" w:rsidRDefault="0086176E" w:rsidP="00E16B80">
      <w:pPr>
        <w:spacing w:line="360" w:lineRule="auto"/>
        <w:jc w:val="center"/>
      </w:pPr>
      <w:r>
        <w:rPr>
          <w:noProof/>
          <w:lang w:eastAsia="ru-RU"/>
        </w:rPr>
        <w:lastRenderedPageBreak/>
        <w:drawing>
          <wp:inline distT="0" distB="0" distL="0" distR="0">
            <wp:extent cx="5924550" cy="3476625"/>
            <wp:effectExtent l="19050" t="0" r="0" b="0"/>
            <wp:docPr id="5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68"/>
                    <a:srcRect/>
                    <a:stretch>
                      <a:fillRect/>
                    </a:stretch>
                  </pic:blipFill>
                  <pic:spPr bwMode="auto">
                    <a:xfrm>
                      <a:off x="0" y="0"/>
                      <a:ext cx="5924550" cy="3476625"/>
                    </a:xfrm>
                    <a:prstGeom prst="rect">
                      <a:avLst/>
                    </a:prstGeom>
                    <a:noFill/>
                    <a:ln w="9525">
                      <a:noFill/>
                      <a:miter lim="800000"/>
                      <a:headEnd/>
                      <a:tailEnd/>
                    </a:ln>
                  </pic:spPr>
                </pic:pic>
              </a:graphicData>
            </a:graphic>
          </wp:inline>
        </w:drawing>
      </w:r>
    </w:p>
    <w:p w:rsidR="002D1653" w:rsidRPr="002622BA" w:rsidRDefault="002D1653" w:rsidP="00B50E75">
      <w:pPr>
        <w:pStyle w:val="a8"/>
        <w:jc w:val="center"/>
      </w:pPr>
      <w:bookmarkStart w:id="93" w:name="_Ref290567141"/>
      <w:r w:rsidRPr="002622BA">
        <w:t xml:space="preserve">Рис.  </w:t>
      </w:r>
      <w:fldSimple w:instr=" SEQ Рис._ \* ARABIC ">
        <w:r w:rsidR="009614CB">
          <w:rPr>
            <w:noProof/>
          </w:rPr>
          <w:t>35</w:t>
        </w:r>
      </w:fldSimple>
      <w:bookmarkEnd w:id="93"/>
      <w:r w:rsidRPr="002622BA">
        <w:t>.  Внешний вид приложения после нажатия на кнопку «Добавить»</w:t>
      </w:r>
    </w:p>
    <w:p w:rsidR="002D1653" w:rsidRPr="002622BA" w:rsidRDefault="0086176E" w:rsidP="00B50E75">
      <w:pPr>
        <w:jc w:val="center"/>
        <w:rPr>
          <w:lang w:eastAsia="ru-RU"/>
        </w:rPr>
      </w:pPr>
      <w:r>
        <w:rPr>
          <w:noProof/>
          <w:lang w:eastAsia="ru-RU"/>
        </w:rPr>
        <w:drawing>
          <wp:inline distT="0" distB="0" distL="0" distR="0">
            <wp:extent cx="5619750" cy="3305175"/>
            <wp:effectExtent l="1905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9"/>
                    <a:srcRect/>
                    <a:stretch>
                      <a:fillRect/>
                    </a:stretch>
                  </pic:blipFill>
                  <pic:spPr bwMode="auto">
                    <a:xfrm>
                      <a:off x="0" y="0"/>
                      <a:ext cx="5619750" cy="3305175"/>
                    </a:xfrm>
                    <a:prstGeom prst="rect">
                      <a:avLst/>
                    </a:prstGeom>
                    <a:noFill/>
                    <a:ln w="9525">
                      <a:noFill/>
                      <a:miter lim="800000"/>
                      <a:headEnd/>
                      <a:tailEnd/>
                    </a:ln>
                  </pic:spPr>
                </pic:pic>
              </a:graphicData>
            </a:graphic>
          </wp:inline>
        </w:drawing>
      </w:r>
    </w:p>
    <w:p w:rsidR="002D1653" w:rsidRPr="002622BA" w:rsidRDefault="002D1653" w:rsidP="00B50E75">
      <w:pPr>
        <w:pStyle w:val="a8"/>
        <w:jc w:val="center"/>
      </w:pPr>
      <w:bookmarkStart w:id="94" w:name="_Ref290567142"/>
      <w:r w:rsidRPr="002622BA">
        <w:t xml:space="preserve">Рис.  </w:t>
      </w:r>
      <w:fldSimple w:instr=" SEQ Рис._ \* ARABIC ">
        <w:r w:rsidR="009614CB">
          <w:rPr>
            <w:noProof/>
          </w:rPr>
          <w:t>36</w:t>
        </w:r>
      </w:fldSimple>
      <w:bookmarkEnd w:id="94"/>
      <w:r w:rsidRPr="002622BA">
        <w:t>.  Внешний вид приложения после нажатия на кнопку «Применить изменения»</w:t>
      </w:r>
    </w:p>
    <w:p w:rsidR="002D1653" w:rsidRPr="002622BA" w:rsidRDefault="002D1653" w:rsidP="00B50E75">
      <w:pPr>
        <w:pStyle w:val="a8"/>
        <w:jc w:val="center"/>
      </w:pPr>
    </w:p>
    <w:p w:rsidR="002D1653" w:rsidRPr="002622BA" w:rsidRDefault="002D1653" w:rsidP="00B50E75">
      <w:pPr>
        <w:pStyle w:val="2"/>
        <w:numPr>
          <w:ilvl w:val="2"/>
          <w:numId w:val="2"/>
        </w:numPr>
        <w:rPr>
          <w:rStyle w:val="11"/>
          <w:sz w:val="24"/>
          <w:szCs w:val="24"/>
        </w:rPr>
      </w:pPr>
      <w:bookmarkStart w:id="95" w:name="_Ref291410767"/>
      <w:bookmarkStart w:id="96" w:name="_Toc290634189"/>
      <w:bookmarkStart w:id="97" w:name="_Toc302479378"/>
      <w:r w:rsidRPr="002622BA">
        <w:rPr>
          <w:rStyle w:val="11"/>
          <w:sz w:val="24"/>
          <w:szCs w:val="24"/>
        </w:rPr>
        <w:t>Удаление строки из набора данных</w:t>
      </w:r>
      <w:bookmarkEnd w:id="95"/>
      <w:bookmarkEnd w:id="96"/>
      <w:bookmarkEnd w:id="97"/>
    </w:p>
    <w:p w:rsidR="002D1653" w:rsidRPr="002622BA" w:rsidRDefault="002D1653" w:rsidP="00B50E75">
      <w:pPr>
        <w:spacing w:line="360" w:lineRule="auto"/>
        <w:ind w:firstLine="360"/>
        <w:jc w:val="both"/>
      </w:pPr>
    </w:p>
    <w:p w:rsidR="002D1653" w:rsidRPr="002622BA" w:rsidRDefault="002D1653" w:rsidP="00B50E75">
      <w:pPr>
        <w:spacing w:line="360" w:lineRule="auto"/>
        <w:ind w:firstLine="360"/>
        <w:jc w:val="both"/>
      </w:pPr>
      <w:r w:rsidRPr="002622BA">
        <w:lastRenderedPageBreak/>
        <w:t>Добавим на форму кнопку «Удалить»   (назовем её b</w:t>
      </w:r>
      <w:r w:rsidRPr="002622BA">
        <w:rPr>
          <w:lang w:val="en-US"/>
        </w:rPr>
        <w:t>Delete</w:t>
      </w:r>
      <w:r w:rsidRPr="002622BA">
        <w:t xml:space="preserve">)  с закладки Standard. Кнопка будет предназначена для удаления  информации из таблицы </w:t>
      </w:r>
      <w:r w:rsidRPr="002622BA">
        <w:rPr>
          <w:lang w:val="en-US"/>
        </w:rPr>
        <w:t>book</w:t>
      </w:r>
      <w:r w:rsidRPr="002622BA">
        <w:t xml:space="preserve">.  Внешний вид формы приведен на  </w:t>
      </w:r>
      <w:fldSimple w:instr=" REF _Ref290568095 \h  \* MERGEFORMAT ">
        <w:r w:rsidR="009614CB" w:rsidRPr="002622BA">
          <w:t xml:space="preserve">Рис.  </w:t>
        </w:r>
        <w:r w:rsidR="009614CB">
          <w:rPr>
            <w:noProof/>
          </w:rPr>
          <w:t>37</w:t>
        </w:r>
      </w:fldSimple>
      <w:r w:rsidRPr="002622BA">
        <w:t>.</w:t>
      </w:r>
    </w:p>
    <w:p w:rsidR="002D1653" w:rsidRPr="002622BA" w:rsidRDefault="0086176E" w:rsidP="00B50E75">
      <w:pPr>
        <w:spacing w:line="360" w:lineRule="auto"/>
        <w:jc w:val="center"/>
        <w:rPr>
          <w:lang w:val="en-US"/>
        </w:rPr>
      </w:pPr>
      <w:r>
        <w:rPr>
          <w:noProof/>
          <w:lang w:eastAsia="ru-RU"/>
        </w:rPr>
        <w:drawing>
          <wp:inline distT="0" distB="0" distL="0" distR="0">
            <wp:extent cx="5886450" cy="3381375"/>
            <wp:effectExtent l="19050" t="0" r="0" b="0"/>
            <wp:docPr id="5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70"/>
                    <a:srcRect/>
                    <a:stretch>
                      <a:fillRect/>
                    </a:stretch>
                  </pic:blipFill>
                  <pic:spPr bwMode="auto">
                    <a:xfrm>
                      <a:off x="0" y="0"/>
                      <a:ext cx="5886450" cy="3381375"/>
                    </a:xfrm>
                    <a:prstGeom prst="rect">
                      <a:avLst/>
                    </a:prstGeom>
                    <a:noFill/>
                    <a:ln w="9525">
                      <a:noFill/>
                      <a:miter lim="800000"/>
                      <a:headEnd/>
                      <a:tailEnd/>
                    </a:ln>
                  </pic:spPr>
                </pic:pic>
              </a:graphicData>
            </a:graphic>
          </wp:inline>
        </w:drawing>
      </w:r>
    </w:p>
    <w:p w:rsidR="002D1653" w:rsidRPr="002622BA" w:rsidRDefault="002D1653" w:rsidP="00B50E75">
      <w:pPr>
        <w:pStyle w:val="a8"/>
        <w:jc w:val="center"/>
      </w:pPr>
      <w:bookmarkStart w:id="98" w:name="_Ref290568095"/>
      <w:bookmarkStart w:id="99" w:name="_Ref290568084"/>
      <w:r w:rsidRPr="002622BA">
        <w:t xml:space="preserve">Рис.  </w:t>
      </w:r>
      <w:fldSimple w:instr=" SEQ Рис._ \* ARABIC ">
        <w:r w:rsidR="009614CB">
          <w:rPr>
            <w:noProof/>
          </w:rPr>
          <w:t>37</w:t>
        </w:r>
      </w:fldSimple>
      <w:bookmarkEnd w:id="98"/>
      <w:r w:rsidRPr="002622BA">
        <w:t>.  Внешний вид формы (среда разработки)</w:t>
      </w:r>
      <w:bookmarkEnd w:id="99"/>
    </w:p>
    <w:p w:rsidR="002D1653" w:rsidRPr="002622BA" w:rsidRDefault="002D1653" w:rsidP="00B50E75">
      <w:pPr>
        <w:spacing w:line="360" w:lineRule="auto"/>
        <w:ind w:firstLine="360"/>
        <w:jc w:val="both"/>
      </w:pPr>
      <w:r w:rsidRPr="002622BA">
        <w:t xml:space="preserve">Код обработчика нажатия на кнопку представлен в </w:t>
      </w:r>
      <w:fldSimple w:instr=" REF _Ref290567900 \h  \* MERGEFORMAT ">
        <w:r w:rsidR="009614CB" w:rsidRPr="002622BA">
          <w:t xml:space="preserve">Листинг </w:t>
        </w:r>
        <w:r w:rsidR="009614CB">
          <w:rPr>
            <w:noProof/>
          </w:rPr>
          <w:t>16</w:t>
        </w:r>
      </w:fldSimple>
      <w:r w:rsidRPr="002622BA">
        <w:t>.</w:t>
      </w:r>
    </w:p>
    <w:p w:rsidR="002D1653" w:rsidRPr="002622BA" w:rsidRDefault="002D1653" w:rsidP="00B50E75">
      <w:pPr>
        <w:pStyle w:val="a8"/>
      </w:pPr>
      <w:bookmarkStart w:id="100" w:name="_Ref290567900"/>
      <w:r w:rsidRPr="002622BA">
        <w:t xml:space="preserve">Листинг </w:t>
      </w:r>
      <w:fldSimple w:instr=" SEQ Листинг \* ARABIC ">
        <w:r w:rsidR="009614CB">
          <w:rPr>
            <w:noProof/>
          </w:rPr>
          <w:t>16</w:t>
        </w:r>
      </w:fldSimple>
      <w:bookmarkEnd w:id="100"/>
    </w:p>
    <w:tbl>
      <w:tblPr>
        <w:tblW w:w="9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356"/>
      </w:tblGrid>
      <w:tr w:rsidR="002D1653" w:rsidRPr="002622BA">
        <w:tc>
          <w:tcPr>
            <w:tcW w:w="9356" w:type="dxa"/>
          </w:tcPr>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procedure TConnectForm.bDeleteClick(Sender: TObject);</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begin</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htq.Delete;</w:t>
            </w:r>
          </w:p>
          <w:p w:rsidR="002D1653" w:rsidRPr="002622BA" w:rsidRDefault="002D1653" w:rsidP="000302F1">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end;</w:t>
            </w:r>
          </w:p>
        </w:tc>
      </w:tr>
    </w:tbl>
    <w:p w:rsidR="002D1653" w:rsidRPr="002622BA" w:rsidRDefault="002D1653" w:rsidP="00B50E75">
      <w:pPr>
        <w:spacing w:line="360" w:lineRule="auto"/>
        <w:ind w:firstLine="360"/>
        <w:jc w:val="both"/>
      </w:pPr>
      <w:r w:rsidRPr="002622BA">
        <w:t>Метод Delete компонента htq используется для удаления информации из таблиц базы данных.</w:t>
      </w:r>
    </w:p>
    <w:p w:rsidR="002D1653" w:rsidRPr="002622BA" w:rsidRDefault="002D1653" w:rsidP="00B50E75">
      <w:pPr>
        <w:spacing w:line="360" w:lineRule="auto"/>
        <w:ind w:firstLine="360"/>
        <w:jc w:val="both"/>
      </w:pPr>
      <w:r w:rsidRPr="002622BA">
        <w:t xml:space="preserve">Для выполнения операции удаления необходимо изменить свойство компонента </w:t>
      </w:r>
      <w:r w:rsidRPr="002622BA">
        <w:rPr>
          <w:lang w:val="en-US"/>
        </w:rPr>
        <w:t>htupdt</w:t>
      </w:r>
      <w:r w:rsidRPr="002622BA">
        <w:t>.</w:t>
      </w:r>
      <w:r w:rsidRPr="002622BA">
        <w:rPr>
          <w:lang w:val="en-US"/>
        </w:rPr>
        <w:t>DeleteSQL</w:t>
      </w:r>
      <w:r w:rsidRPr="002622BA">
        <w:t>.  Код, который необх</w:t>
      </w:r>
      <w:r w:rsidRPr="002622BA">
        <w:t>о</w:t>
      </w:r>
      <w:r w:rsidRPr="002622BA">
        <w:t xml:space="preserve">димо поместить в это свойство, приведен в </w:t>
      </w:r>
      <w:fldSimple w:instr=" REF _Ref290567967 \h  \* MERGEFORMAT ">
        <w:r w:rsidR="009614CB" w:rsidRPr="002622BA">
          <w:t xml:space="preserve">Листинг </w:t>
        </w:r>
        <w:r w:rsidR="009614CB">
          <w:rPr>
            <w:noProof/>
          </w:rPr>
          <w:t>17</w:t>
        </w:r>
      </w:fldSimple>
      <w:r w:rsidRPr="002622BA">
        <w:t>.</w:t>
      </w:r>
    </w:p>
    <w:p w:rsidR="002D1653" w:rsidRPr="002622BA" w:rsidRDefault="002D1653" w:rsidP="00B50E75">
      <w:pPr>
        <w:pStyle w:val="a8"/>
      </w:pPr>
      <w:bookmarkStart w:id="101" w:name="_Ref290567967"/>
      <w:r w:rsidRPr="002622BA">
        <w:t xml:space="preserve">Листинг </w:t>
      </w:r>
      <w:fldSimple w:instr=" SEQ Листинг \* ARABIC ">
        <w:r w:rsidR="009614CB">
          <w:rPr>
            <w:noProof/>
          </w:rPr>
          <w:t>17</w:t>
        </w:r>
      </w:fldSimple>
      <w:bookmarkEnd w:id="101"/>
    </w:p>
    <w:tbl>
      <w:tblPr>
        <w:tblW w:w="9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356"/>
      </w:tblGrid>
      <w:tr w:rsidR="002D1653" w:rsidRPr="002622BA">
        <w:tc>
          <w:tcPr>
            <w:tcW w:w="9356" w:type="dxa"/>
          </w:tcPr>
          <w:p w:rsidR="002D1653" w:rsidRPr="002622BA" w:rsidRDefault="002D1653" w:rsidP="000302F1">
            <w:pPr>
              <w:autoSpaceDE w:val="0"/>
              <w:autoSpaceDN w:val="0"/>
              <w:adjustRightInd w:val="0"/>
              <w:spacing w:after="0" w:line="240" w:lineRule="auto"/>
              <w:rPr>
                <w:rFonts w:ascii="Century" w:hAnsi="Century" w:cs="Century"/>
                <w:sz w:val="20"/>
                <w:szCs w:val="20"/>
                <w:lang w:val="en-GB" w:eastAsia="ru-RU"/>
              </w:rPr>
            </w:pPr>
            <w:r w:rsidRPr="002622BA">
              <w:rPr>
                <w:rFonts w:ascii="Century" w:hAnsi="Century" w:cs="Century"/>
                <w:sz w:val="20"/>
                <w:szCs w:val="20"/>
                <w:lang w:val="en-GB" w:eastAsia="ru-RU"/>
              </w:rPr>
              <w:t>var err;</w:t>
            </w:r>
          </w:p>
          <w:p w:rsidR="002D1653" w:rsidRPr="002622BA" w:rsidRDefault="002D1653" w:rsidP="000302F1">
            <w:pPr>
              <w:autoSpaceDE w:val="0"/>
              <w:autoSpaceDN w:val="0"/>
              <w:adjustRightInd w:val="0"/>
              <w:spacing w:after="0" w:line="240" w:lineRule="auto"/>
              <w:rPr>
                <w:rFonts w:ascii="Century" w:hAnsi="Century" w:cs="Century"/>
                <w:sz w:val="20"/>
                <w:szCs w:val="20"/>
                <w:lang w:val="en-GB" w:eastAsia="ru-RU"/>
              </w:rPr>
            </w:pPr>
            <w:r w:rsidRPr="002622BA">
              <w:rPr>
                <w:rFonts w:ascii="Century" w:hAnsi="Century" w:cs="Century"/>
                <w:sz w:val="20"/>
                <w:szCs w:val="20"/>
                <w:lang w:val="en-GB" w:eastAsia="ru-RU"/>
              </w:rPr>
              <w:t>delete from book</w:t>
            </w:r>
          </w:p>
          <w:p w:rsidR="002D1653" w:rsidRPr="002622BA" w:rsidRDefault="002D1653" w:rsidP="000302F1">
            <w:pPr>
              <w:autoSpaceDE w:val="0"/>
              <w:autoSpaceDN w:val="0"/>
              <w:adjustRightInd w:val="0"/>
              <w:spacing w:after="0" w:line="240" w:lineRule="auto"/>
              <w:rPr>
                <w:rFonts w:ascii="Century" w:hAnsi="Century" w:cs="Century"/>
                <w:sz w:val="20"/>
                <w:szCs w:val="20"/>
                <w:lang w:val="en-GB" w:eastAsia="ru-RU"/>
              </w:rPr>
            </w:pPr>
            <w:r w:rsidRPr="002622BA">
              <w:rPr>
                <w:rFonts w:ascii="Century" w:hAnsi="Century" w:cs="Century"/>
                <w:sz w:val="20"/>
                <w:szCs w:val="20"/>
                <w:lang w:val="en-GB" w:eastAsia="ru-RU"/>
              </w:rPr>
              <w:tab/>
              <w:t>where recno = :recno;</w:t>
            </w:r>
          </w:p>
          <w:p w:rsidR="002D1653" w:rsidRPr="002622BA" w:rsidRDefault="002D1653" w:rsidP="000302F1">
            <w:pPr>
              <w:autoSpaceDE w:val="0"/>
              <w:autoSpaceDN w:val="0"/>
              <w:adjustRightInd w:val="0"/>
              <w:spacing w:after="0" w:line="240" w:lineRule="auto"/>
              <w:rPr>
                <w:rFonts w:ascii="Century" w:hAnsi="Century" w:cs="Century"/>
                <w:sz w:val="20"/>
                <w:szCs w:val="20"/>
                <w:lang w:val="en-GB" w:eastAsia="ru-RU"/>
              </w:rPr>
            </w:pPr>
          </w:p>
          <w:p w:rsidR="002D1653" w:rsidRPr="002622BA" w:rsidRDefault="002D1653" w:rsidP="000302F1">
            <w:pPr>
              <w:autoSpaceDE w:val="0"/>
              <w:autoSpaceDN w:val="0"/>
              <w:adjustRightInd w:val="0"/>
              <w:spacing w:after="0" w:line="240" w:lineRule="auto"/>
              <w:rPr>
                <w:rFonts w:ascii="Century" w:hAnsi="Century" w:cs="Century"/>
                <w:sz w:val="20"/>
                <w:szCs w:val="20"/>
                <w:lang w:val="en-GB" w:eastAsia="ru-RU"/>
              </w:rPr>
            </w:pPr>
            <w:r w:rsidRPr="002622BA">
              <w:rPr>
                <w:rFonts w:ascii="Century" w:hAnsi="Century" w:cs="Century"/>
                <w:sz w:val="20"/>
                <w:szCs w:val="20"/>
                <w:lang w:val="en-GB" w:eastAsia="ru-RU"/>
              </w:rPr>
              <w:t>if(@err = lastsqlerr())</w:t>
            </w:r>
          </w:p>
          <w:p w:rsidR="002D1653" w:rsidRPr="002622BA" w:rsidRDefault="002D1653" w:rsidP="000302F1">
            <w:pPr>
              <w:autoSpaceDE w:val="0"/>
              <w:autoSpaceDN w:val="0"/>
              <w:adjustRightInd w:val="0"/>
              <w:spacing w:after="0" w:line="240" w:lineRule="auto"/>
              <w:rPr>
                <w:rFonts w:ascii="Century" w:hAnsi="Century" w:cs="Century"/>
                <w:sz w:val="20"/>
                <w:szCs w:val="20"/>
                <w:lang w:val="en-GB" w:eastAsia="ru-RU"/>
              </w:rPr>
            </w:pPr>
            <w:r w:rsidRPr="002622BA">
              <w:rPr>
                <w:rFonts w:ascii="Century" w:hAnsi="Century" w:cs="Century"/>
                <w:sz w:val="20"/>
                <w:szCs w:val="20"/>
                <w:lang w:val="en-GB" w:eastAsia="ru-RU"/>
              </w:rPr>
              <w:t xml:space="preserve">  usersend(-1 , ’</w:t>
            </w:r>
            <w:r w:rsidRPr="002622BA">
              <w:rPr>
                <w:rFonts w:ascii="Century" w:hAnsi="Century" w:cs="Century"/>
                <w:sz w:val="20"/>
                <w:szCs w:val="20"/>
                <w:lang w:eastAsia="ru-RU"/>
              </w:rPr>
              <w:t>Ошибка</w:t>
            </w:r>
            <w:r w:rsidRPr="002622BA">
              <w:rPr>
                <w:rFonts w:ascii="Century" w:hAnsi="Century" w:cs="Century"/>
                <w:sz w:val="20"/>
                <w:szCs w:val="20"/>
                <w:lang w:val="en-GB" w:eastAsia="ru-RU"/>
              </w:rPr>
              <w:t xml:space="preserve"> </w:t>
            </w:r>
            <w:r w:rsidRPr="002622BA">
              <w:rPr>
                <w:rFonts w:ascii="Century" w:hAnsi="Century" w:cs="Century"/>
                <w:sz w:val="20"/>
                <w:szCs w:val="20"/>
                <w:lang w:eastAsia="ru-RU"/>
              </w:rPr>
              <w:t>удаления</w:t>
            </w:r>
            <w:r w:rsidRPr="002622BA">
              <w:rPr>
                <w:rFonts w:ascii="Century" w:hAnsi="Century" w:cs="Century"/>
                <w:sz w:val="20"/>
                <w:szCs w:val="20"/>
                <w:lang w:val="en-GB" w:eastAsia="ru-RU"/>
              </w:rPr>
              <w:t xml:space="preserve"> [’+@err+’] ’+ sqlermsg(@err));</w:t>
            </w:r>
          </w:p>
          <w:p w:rsidR="002D1653" w:rsidRPr="002622BA" w:rsidRDefault="002D1653" w:rsidP="000302F1">
            <w:pPr>
              <w:autoSpaceDE w:val="0"/>
              <w:autoSpaceDN w:val="0"/>
              <w:adjustRightInd w:val="0"/>
              <w:spacing w:after="0" w:line="240" w:lineRule="auto"/>
              <w:rPr>
                <w:lang w:val="en-GB"/>
              </w:rPr>
            </w:pPr>
            <w:r w:rsidRPr="002622BA">
              <w:rPr>
                <w:rFonts w:ascii="Century" w:hAnsi="Century" w:cs="Century"/>
                <w:sz w:val="20"/>
                <w:szCs w:val="20"/>
                <w:lang w:val="en-GB" w:eastAsia="ru-RU"/>
              </w:rPr>
              <w:t>retcode(@err);</w:t>
            </w:r>
            <w:r w:rsidRPr="002622BA">
              <w:rPr>
                <w:rFonts w:ascii="Century" w:hAnsi="Century" w:cs="Century"/>
                <w:b/>
                <w:bCs/>
                <w:sz w:val="20"/>
                <w:szCs w:val="20"/>
                <w:lang w:val="en-GB" w:eastAsia="ru-RU"/>
              </w:rPr>
              <w:t xml:space="preserve"> </w:t>
            </w:r>
          </w:p>
        </w:tc>
      </w:tr>
    </w:tbl>
    <w:p w:rsidR="002D1653" w:rsidRPr="002622BA" w:rsidRDefault="002D1653" w:rsidP="00B50E75">
      <w:pPr>
        <w:spacing w:line="360" w:lineRule="auto"/>
        <w:ind w:firstLine="360"/>
        <w:jc w:val="both"/>
      </w:pPr>
    </w:p>
    <w:p w:rsidR="002D1653" w:rsidRPr="002622BA" w:rsidRDefault="002D1653" w:rsidP="00B50E75">
      <w:pPr>
        <w:spacing w:line="360" w:lineRule="auto"/>
        <w:ind w:firstLine="360"/>
        <w:jc w:val="both"/>
      </w:pPr>
      <w:r w:rsidRPr="002622BA">
        <w:t>В запросе выполня</w:t>
      </w:r>
      <w:r w:rsidR="006E6101" w:rsidRPr="002622BA">
        <w:t>е</w:t>
      </w:r>
      <w:r w:rsidRPr="002622BA">
        <w:t>тся удаление записи с номером :recno, который берется из основного курсора, затем проверяются ошибки. Запрос обязательно должен вернуть код ошибки или нуль.</w:t>
      </w:r>
    </w:p>
    <w:p w:rsidR="002D1653" w:rsidRPr="002622BA" w:rsidRDefault="002D1653" w:rsidP="00B50E75">
      <w:pPr>
        <w:spacing w:line="360" w:lineRule="auto"/>
        <w:ind w:firstLine="360"/>
        <w:jc w:val="both"/>
      </w:pPr>
      <w:r w:rsidRPr="002622BA">
        <w:lastRenderedPageBreak/>
        <w:t xml:space="preserve">Внешний вид приложения после соединения с базой данных, до и после нажатия на кнопку «Удалить»  представлен на </w:t>
      </w:r>
      <w:fldSimple w:instr=" REF _Ref290568220 \h  \* MERGEFORMAT ">
        <w:r w:rsidR="009614CB" w:rsidRPr="002622BA">
          <w:t xml:space="preserve">Рис.  </w:t>
        </w:r>
        <w:r w:rsidR="009614CB">
          <w:rPr>
            <w:noProof/>
          </w:rPr>
          <w:t>38</w:t>
        </w:r>
      </w:fldSimple>
      <w:r w:rsidRPr="002622BA">
        <w:t xml:space="preserve"> -</w:t>
      </w:r>
      <w:fldSimple w:instr=" REF _Ref290568794 \h  \* MERGEFORMAT ">
        <w:r w:rsidR="009614CB" w:rsidRPr="002622BA">
          <w:t xml:space="preserve">Рис.  </w:t>
        </w:r>
        <w:r w:rsidR="009614CB">
          <w:rPr>
            <w:noProof/>
          </w:rPr>
          <w:t>39</w:t>
        </w:r>
      </w:fldSimple>
      <w:r w:rsidRPr="002622BA">
        <w:t xml:space="preserve"> .</w:t>
      </w:r>
    </w:p>
    <w:p w:rsidR="002D1653" w:rsidRPr="002622BA" w:rsidRDefault="002D1653" w:rsidP="00B50E75">
      <w:pPr>
        <w:spacing w:line="360" w:lineRule="auto"/>
        <w:jc w:val="both"/>
      </w:pPr>
    </w:p>
    <w:p w:rsidR="002D1653" w:rsidRPr="002622BA" w:rsidRDefault="0086176E" w:rsidP="00B50E75">
      <w:pPr>
        <w:spacing w:line="360" w:lineRule="auto"/>
        <w:jc w:val="both"/>
      </w:pPr>
      <w:r>
        <w:rPr>
          <w:noProof/>
          <w:lang w:eastAsia="ru-RU"/>
        </w:rPr>
        <w:drawing>
          <wp:inline distT="0" distB="0" distL="0" distR="0">
            <wp:extent cx="5886450" cy="3381375"/>
            <wp:effectExtent l="19050" t="0" r="0" b="0"/>
            <wp:docPr id="5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71"/>
                    <a:srcRect/>
                    <a:stretch>
                      <a:fillRect/>
                    </a:stretch>
                  </pic:blipFill>
                  <pic:spPr bwMode="auto">
                    <a:xfrm>
                      <a:off x="0" y="0"/>
                      <a:ext cx="5886450" cy="3381375"/>
                    </a:xfrm>
                    <a:prstGeom prst="rect">
                      <a:avLst/>
                    </a:prstGeom>
                    <a:noFill/>
                    <a:ln w="9525">
                      <a:noFill/>
                      <a:miter lim="800000"/>
                      <a:headEnd/>
                      <a:tailEnd/>
                    </a:ln>
                  </pic:spPr>
                </pic:pic>
              </a:graphicData>
            </a:graphic>
          </wp:inline>
        </w:drawing>
      </w:r>
    </w:p>
    <w:p w:rsidR="002D1653" w:rsidRPr="002622BA" w:rsidRDefault="002D1653" w:rsidP="00B50E75">
      <w:pPr>
        <w:pStyle w:val="a8"/>
        <w:jc w:val="center"/>
      </w:pPr>
      <w:bookmarkStart w:id="102" w:name="_Ref290568220"/>
      <w:r w:rsidRPr="002622BA">
        <w:t xml:space="preserve">Рис.  </w:t>
      </w:r>
      <w:fldSimple w:instr=" SEQ Рис._ \* ARABIC ">
        <w:r w:rsidR="009614CB">
          <w:rPr>
            <w:noProof/>
          </w:rPr>
          <w:t>38</w:t>
        </w:r>
      </w:fldSimple>
      <w:bookmarkEnd w:id="102"/>
      <w:r w:rsidRPr="002622BA">
        <w:t>.  Внешний вид приложения до нажатия на кнопку «Удалить»</w:t>
      </w:r>
    </w:p>
    <w:p w:rsidR="002D1653" w:rsidRPr="002622BA" w:rsidRDefault="0086176E" w:rsidP="00B50E75">
      <w:pPr>
        <w:pStyle w:val="a8"/>
        <w:jc w:val="center"/>
        <w:rPr>
          <w:rStyle w:val="11"/>
          <w:sz w:val="24"/>
          <w:szCs w:val="24"/>
        </w:rPr>
      </w:pPr>
      <w:r>
        <w:rPr>
          <w:b w:val="0"/>
          <w:bCs w:val="0"/>
          <w:i/>
          <w:iCs/>
          <w:noProof/>
          <w:color w:val="4F81BD"/>
          <w:sz w:val="24"/>
          <w:szCs w:val="24"/>
        </w:rPr>
        <w:drawing>
          <wp:inline distT="0" distB="0" distL="0" distR="0">
            <wp:extent cx="5886450" cy="3381375"/>
            <wp:effectExtent l="19050" t="0" r="0" b="0"/>
            <wp:docPr id="5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72"/>
                    <a:srcRect/>
                    <a:stretch>
                      <a:fillRect/>
                    </a:stretch>
                  </pic:blipFill>
                  <pic:spPr bwMode="auto">
                    <a:xfrm>
                      <a:off x="0" y="0"/>
                      <a:ext cx="5886450" cy="3381375"/>
                    </a:xfrm>
                    <a:prstGeom prst="rect">
                      <a:avLst/>
                    </a:prstGeom>
                    <a:noFill/>
                    <a:ln w="9525">
                      <a:noFill/>
                      <a:miter lim="800000"/>
                      <a:headEnd/>
                      <a:tailEnd/>
                    </a:ln>
                  </pic:spPr>
                </pic:pic>
              </a:graphicData>
            </a:graphic>
          </wp:inline>
        </w:drawing>
      </w:r>
    </w:p>
    <w:p w:rsidR="002D1653" w:rsidRPr="002622BA" w:rsidRDefault="002D1653" w:rsidP="00B50E75">
      <w:pPr>
        <w:pStyle w:val="a8"/>
        <w:jc w:val="center"/>
      </w:pPr>
      <w:bookmarkStart w:id="103" w:name="_Ref290568794"/>
      <w:r w:rsidRPr="002622BA">
        <w:t xml:space="preserve">Рис.  </w:t>
      </w:r>
      <w:fldSimple w:instr=" SEQ Рис._ \* ARABIC ">
        <w:r w:rsidR="009614CB">
          <w:rPr>
            <w:noProof/>
          </w:rPr>
          <w:t>39</w:t>
        </w:r>
      </w:fldSimple>
      <w:bookmarkEnd w:id="103"/>
      <w:r w:rsidRPr="002622BA">
        <w:t>.  Внешний вид приложения после нажатия на кнопку «Удалить»</w:t>
      </w:r>
    </w:p>
    <w:p w:rsidR="002D1653" w:rsidRPr="002622BA" w:rsidRDefault="002D1653" w:rsidP="00B50E75">
      <w:pPr>
        <w:spacing w:after="0" w:line="240" w:lineRule="auto"/>
        <w:rPr>
          <w:rStyle w:val="11"/>
          <w:rFonts w:ascii="Cambria" w:hAnsi="Cambria" w:cs="Cambria"/>
          <w:b w:val="0"/>
          <w:bCs w:val="0"/>
          <w:sz w:val="24"/>
          <w:szCs w:val="24"/>
        </w:rPr>
      </w:pPr>
      <w:r w:rsidRPr="002622BA">
        <w:rPr>
          <w:rStyle w:val="11"/>
          <w:rFonts w:ascii="Cambria" w:hAnsi="Cambria" w:cs="Cambria"/>
          <w:b w:val="0"/>
          <w:bCs w:val="0"/>
          <w:sz w:val="24"/>
          <w:szCs w:val="24"/>
        </w:rPr>
        <w:br w:type="page"/>
      </w:r>
    </w:p>
    <w:p w:rsidR="002D1653" w:rsidRPr="002622BA" w:rsidRDefault="002D1653" w:rsidP="00B50E75">
      <w:pPr>
        <w:pStyle w:val="2"/>
        <w:numPr>
          <w:ilvl w:val="2"/>
          <w:numId w:val="2"/>
        </w:numPr>
        <w:rPr>
          <w:rStyle w:val="11"/>
          <w:sz w:val="24"/>
          <w:szCs w:val="24"/>
        </w:rPr>
      </w:pPr>
      <w:bookmarkStart w:id="104" w:name="_Toc302479379"/>
      <w:r w:rsidRPr="002622BA">
        <w:rPr>
          <w:rStyle w:val="11"/>
          <w:sz w:val="24"/>
          <w:szCs w:val="24"/>
        </w:rPr>
        <w:lastRenderedPageBreak/>
        <w:t>Использование справочников для ввода данных</w:t>
      </w:r>
      <w:bookmarkEnd w:id="104"/>
      <w:r w:rsidRPr="002622BA">
        <w:rPr>
          <w:rStyle w:val="11"/>
          <w:sz w:val="24"/>
          <w:szCs w:val="24"/>
        </w:rPr>
        <w:t xml:space="preserve"> </w:t>
      </w:r>
    </w:p>
    <w:p w:rsidR="002D1653" w:rsidRPr="002622BA" w:rsidRDefault="002D1653" w:rsidP="00B50E75"/>
    <w:p w:rsidR="002D1653" w:rsidRPr="002622BA" w:rsidRDefault="002D1653" w:rsidP="00B50E75">
      <w:pPr>
        <w:spacing w:line="360" w:lineRule="auto"/>
        <w:ind w:firstLine="360"/>
        <w:jc w:val="both"/>
      </w:pPr>
      <w:r w:rsidRPr="002622BA">
        <w:t>Обычно справочник представляет собой таблицу, первичный ключ которой является внешним ключом в одной или нескол</w:t>
      </w:r>
      <w:r w:rsidRPr="002622BA">
        <w:t>ь</w:t>
      </w:r>
      <w:r w:rsidRPr="002622BA">
        <w:t>ких других таблицах базы данных.  Для ввода значений справочника обычно используется  выпадающий список (LookUp), из к</w:t>
      </w:r>
      <w:r w:rsidRPr="002622BA">
        <w:t>о</w:t>
      </w:r>
      <w:r w:rsidRPr="002622BA">
        <w:t xml:space="preserve">торого выбирается элемент (отображаемое поле), а значение элемента (ключевое поле) присваивается полю основного набора данных.  Для редактирования/добавления строк таблицы, ссылающейся на справочник,   обычно используется два варианта форм ввода:  табличная форма ввода и форма ввода единственной строки. Технику работы со справочниками рассмотрим на примере ввода  через  табличную форму ввода, для этого модифицируем  пример  из раздела  </w:t>
      </w:r>
      <w:fldSimple w:instr=" REF _Ref291410767 \r \h  \* MERGEFORMAT ">
        <w:r w:rsidR="009614CB">
          <w:t>2.3.6</w:t>
        </w:r>
      </w:fldSimple>
      <w:r w:rsidRPr="002622BA">
        <w:t xml:space="preserve"> </w:t>
      </w:r>
      <w:r w:rsidR="009955FF" w:rsidRPr="002622BA">
        <w:t>.</w:t>
      </w:r>
      <w:r w:rsidRPr="002622BA">
        <w:t xml:space="preserve"> </w:t>
      </w:r>
      <w:r w:rsidR="00E16B80" w:rsidRPr="002622BA">
        <w:t>Д</w:t>
      </w:r>
      <w:r w:rsidRPr="002622BA">
        <w:t>обавим на главную фо</w:t>
      </w:r>
      <w:r w:rsidRPr="002622BA">
        <w:t>р</w:t>
      </w:r>
      <w:r w:rsidRPr="002622BA">
        <w:t>му ряд компонентов, ряд компонентов удалим и некоторым изменим поведение. Список всех необходимых  компонентов фо</w:t>
      </w:r>
      <w:r w:rsidRPr="002622BA">
        <w:t>р</w:t>
      </w:r>
      <w:r w:rsidRPr="002622BA">
        <w:t xml:space="preserve">мы представлен в таблице </w:t>
      </w:r>
      <w:fldSimple w:instr=" REF _Ref291411694 \h  \* MERGEFORMAT ">
        <w:r w:rsidR="009614CB" w:rsidRPr="002622BA">
          <w:t xml:space="preserve">Таб. </w:t>
        </w:r>
        <w:r w:rsidR="009614CB">
          <w:rPr>
            <w:noProof/>
          </w:rPr>
          <w:t>3</w:t>
        </w:r>
      </w:fldSimple>
      <w:r w:rsidRPr="002622BA">
        <w:t xml:space="preserve">.  </w:t>
      </w:r>
    </w:p>
    <w:p w:rsidR="002D1653" w:rsidRPr="002622BA" w:rsidRDefault="002D1653" w:rsidP="00B50E75">
      <w:pPr>
        <w:pStyle w:val="a8"/>
        <w:jc w:val="center"/>
      </w:pPr>
      <w:bookmarkStart w:id="105" w:name="_Ref291411694"/>
      <w:r w:rsidRPr="002622BA">
        <w:t xml:space="preserve">Таб. </w:t>
      </w:r>
      <w:fldSimple w:instr=" SEQ Таб. \* ARABIC ">
        <w:r w:rsidR="009614CB">
          <w:rPr>
            <w:noProof/>
          </w:rPr>
          <w:t>3</w:t>
        </w:r>
      </w:fldSimple>
      <w:bookmarkEnd w:id="105"/>
      <w:r w:rsidRPr="002622BA">
        <w:t xml:space="preserve">. Компоненты главной формы примера работы со справочниками </w:t>
      </w:r>
    </w:p>
    <w:tbl>
      <w:tblPr>
        <w:tblW w:w="93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626"/>
        <w:gridCol w:w="1948"/>
        <w:gridCol w:w="1355"/>
        <w:gridCol w:w="1408"/>
        <w:gridCol w:w="1314"/>
        <w:gridCol w:w="2680"/>
      </w:tblGrid>
      <w:tr w:rsidR="002D1653" w:rsidRPr="002622BA">
        <w:trPr>
          <w:trHeight w:val="284"/>
          <w:jc w:val="center"/>
        </w:trPr>
        <w:tc>
          <w:tcPr>
            <w:tcW w:w="626" w:type="dxa"/>
          </w:tcPr>
          <w:p w:rsidR="002D1653" w:rsidRPr="002622BA" w:rsidRDefault="002D1653" w:rsidP="00B50E75">
            <w:r w:rsidRPr="002622BA">
              <w:t>№ п/п</w:t>
            </w:r>
          </w:p>
        </w:tc>
        <w:tc>
          <w:tcPr>
            <w:tcW w:w="1948" w:type="dxa"/>
          </w:tcPr>
          <w:p w:rsidR="002D1653" w:rsidRPr="002622BA" w:rsidRDefault="002D1653" w:rsidP="00B50E75">
            <w:r w:rsidRPr="002622BA">
              <w:t>Название</w:t>
            </w:r>
          </w:p>
        </w:tc>
        <w:tc>
          <w:tcPr>
            <w:tcW w:w="1355" w:type="dxa"/>
          </w:tcPr>
          <w:p w:rsidR="002D1653" w:rsidRPr="002622BA" w:rsidRDefault="002D1653" w:rsidP="00B50E75">
            <w:r w:rsidRPr="002622BA">
              <w:t>Тип</w:t>
            </w:r>
          </w:p>
        </w:tc>
        <w:tc>
          <w:tcPr>
            <w:tcW w:w="1408" w:type="dxa"/>
          </w:tcPr>
          <w:p w:rsidR="002D1653" w:rsidRPr="002622BA" w:rsidRDefault="002D1653" w:rsidP="00B50E75">
            <w:r w:rsidRPr="002622BA">
              <w:t>Закладка</w:t>
            </w:r>
          </w:p>
        </w:tc>
        <w:tc>
          <w:tcPr>
            <w:tcW w:w="1314" w:type="dxa"/>
          </w:tcPr>
          <w:p w:rsidR="002D1653" w:rsidRPr="002622BA" w:rsidRDefault="002D1653" w:rsidP="00B50E75">
            <w:r w:rsidRPr="002622BA">
              <w:t>Статус</w:t>
            </w:r>
          </w:p>
        </w:tc>
        <w:tc>
          <w:tcPr>
            <w:tcW w:w="2680" w:type="dxa"/>
          </w:tcPr>
          <w:p w:rsidR="002D1653" w:rsidRPr="002622BA" w:rsidRDefault="002D1653" w:rsidP="00B50E75">
            <w:r w:rsidRPr="002622BA">
              <w:t>Назначение</w:t>
            </w:r>
          </w:p>
        </w:tc>
      </w:tr>
      <w:tr w:rsidR="002D1653" w:rsidRPr="002622BA">
        <w:trPr>
          <w:trHeight w:val="284"/>
          <w:jc w:val="center"/>
        </w:trPr>
        <w:tc>
          <w:tcPr>
            <w:tcW w:w="626" w:type="dxa"/>
          </w:tcPr>
          <w:p w:rsidR="002D1653" w:rsidRPr="002622BA" w:rsidRDefault="002D1653" w:rsidP="00565BDF">
            <w:pPr>
              <w:pStyle w:val="12"/>
              <w:numPr>
                <w:ilvl w:val="0"/>
                <w:numId w:val="13"/>
              </w:numPr>
            </w:pPr>
          </w:p>
        </w:tc>
        <w:tc>
          <w:tcPr>
            <w:tcW w:w="1948" w:type="dxa"/>
          </w:tcPr>
          <w:p w:rsidR="002D1653" w:rsidRPr="002622BA" w:rsidRDefault="002D1653" w:rsidP="00B50E75">
            <w:pPr>
              <w:rPr>
                <w:lang w:val="en-US"/>
              </w:rPr>
            </w:pPr>
            <w:r w:rsidRPr="002622BA">
              <w:rPr>
                <w:lang w:val="en-US"/>
              </w:rPr>
              <w:t>htb</w:t>
            </w:r>
          </w:p>
        </w:tc>
        <w:tc>
          <w:tcPr>
            <w:tcW w:w="1355" w:type="dxa"/>
          </w:tcPr>
          <w:p w:rsidR="002D1653" w:rsidRPr="002622BA" w:rsidRDefault="002D1653" w:rsidP="00B50E75">
            <w:r w:rsidRPr="002622BA">
              <w:t>THtBase</w:t>
            </w:r>
          </w:p>
        </w:tc>
        <w:tc>
          <w:tcPr>
            <w:tcW w:w="1408" w:type="dxa"/>
          </w:tcPr>
          <w:p w:rsidR="002D1653" w:rsidRPr="002622BA" w:rsidRDefault="002D1653" w:rsidP="00B50E75">
            <w:pPr>
              <w:rPr>
                <w:lang w:val="en-US"/>
              </w:rPr>
            </w:pPr>
            <w:r w:rsidRPr="002622BA">
              <w:rPr>
                <w:lang w:val="en-US"/>
              </w:rPr>
              <w:t>HyTech</w:t>
            </w:r>
          </w:p>
        </w:tc>
        <w:tc>
          <w:tcPr>
            <w:tcW w:w="1314" w:type="dxa"/>
          </w:tcPr>
          <w:p w:rsidR="002D1653" w:rsidRPr="002622BA" w:rsidRDefault="002D1653" w:rsidP="00B50E75">
            <w:r w:rsidRPr="002622BA">
              <w:t>Без изм</w:t>
            </w:r>
            <w:r w:rsidRPr="002622BA">
              <w:t>е</w:t>
            </w:r>
            <w:r w:rsidRPr="002622BA">
              <w:t>нений</w:t>
            </w:r>
          </w:p>
        </w:tc>
        <w:tc>
          <w:tcPr>
            <w:tcW w:w="2680" w:type="dxa"/>
          </w:tcPr>
          <w:p w:rsidR="002D1653" w:rsidRPr="002622BA" w:rsidRDefault="002D1653" w:rsidP="00B50E75">
            <w:r w:rsidRPr="002622BA">
              <w:t>Осуществление связи с БД</w:t>
            </w:r>
          </w:p>
        </w:tc>
      </w:tr>
      <w:tr w:rsidR="002D1653" w:rsidRPr="002622BA">
        <w:trPr>
          <w:jc w:val="center"/>
        </w:trPr>
        <w:tc>
          <w:tcPr>
            <w:tcW w:w="626" w:type="dxa"/>
          </w:tcPr>
          <w:p w:rsidR="002D1653" w:rsidRPr="002622BA" w:rsidRDefault="002D1653" w:rsidP="00565BDF">
            <w:pPr>
              <w:pStyle w:val="12"/>
              <w:numPr>
                <w:ilvl w:val="0"/>
                <w:numId w:val="13"/>
              </w:numPr>
            </w:pPr>
          </w:p>
        </w:tc>
        <w:tc>
          <w:tcPr>
            <w:tcW w:w="1948" w:type="dxa"/>
          </w:tcPr>
          <w:p w:rsidR="002D1653" w:rsidRPr="002622BA" w:rsidRDefault="002D1653" w:rsidP="00B50E75">
            <w:pPr>
              <w:rPr>
                <w:lang w:val="en-US"/>
              </w:rPr>
            </w:pPr>
            <w:r w:rsidRPr="002622BA">
              <w:rPr>
                <w:lang w:val="en-US"/>
              </w:rPr>
              <w:t>htq</w:t>
            </w:r>
          </w:p>
        </w:tc>
        <w:tc>
          <w:tcPr>
            <w:tcW w:w="1355" w:type="dxa"/>
          </w:tcPr>
          <w:p w:rsidR="002D1653" w:rsidRPr="002622BA" w:rsidRDefault="002D1653" w:rsidP="00B50E75">
            <w:pPr>
              <w:rPr>
                <w:lang w:val="en-US"/>
              </w:rPr>
            </w:pPr>
            <w:r w:rsidRPr="002622BA">
              <w:rPr>
                <w:lang w:val="en-US"/>
              </w:rPr>
              <w:t>THtQuery</w:t>
            </w:r>
          </w:p>
        </w:tc>
        <w:tc>
          <w:tcPr>
            <w:tcW w:w="1408" w:type="dxa"/>
          </w:tcPr>
          <w:p w:rsidR="002D1653" w:rsidRPr="002622BA" w:rsidRDefault="002D1653" w:rsidP="00B50E75">
            <w:r w:rsidRPr="002622BA">
              <w:rPr>
                <w:lang w:val="en-US"/>
              </w:rPr>
              <w:t>HyTech</w:t>
            </w:r>
          </w:p>
        </w:tc>
        <w:tc>
          <w:tcPr>
            <w:tcW w:w="1314" w:type="dxa"/>
          </w:tcPr>
          <w:p w:rsidR="002D1653" w:rsidRPr="002622BA" w:rsidRDefault="002D1653" w:rsidP="00B50E75">
            <w:r w:rsidRPr="002622BA">
              <w:t xml:space="preserve">Изменены значения ряда свойств </w:t>
            </w:r>
          </w:p>
        </w:tc>
        <w:tc>
          <w:tcPr>
            <w:tcW w:w="2680" w:type="dxa"/>
          </w:tcPr>
          <w:p w:rsidR="002D1653" w:rsidRPr="002622BA" w:rsidRDefault="002D1653" w:rsidP="00B50E75">
            <w:r w:rsidRPr="002622BA">
              <w:t>Формирование основн</w:t>
            </w:r>
            <w:r w:rsidRPr="002622BA">
              <w:t>о</w:t>
            </w:r>
            <w:r w:rsidRPr="002622BA">
              <w:t xml:space="preserve">го набора данных </w:t>
            </w:r>
          </w:p>
        </w:tc>
      </w:tr>
      <w:tr w:rsidR="002D1653" w:rsidRPr="002622BA">
        <w:trPr>
          <w:jc w:val="center"/>
        </w:trPr>
        <w:tc>
          <w:tcPr>
            <w:tcW w:w="626" w:type="dxa"/>
          </w:tcPr>
          <w:p w:rsidR="002D1653" w:rsidRPr="002622BA" w:rsidRDefault="002D1653" w:rsidP="00565BDF">
            <w:pPr>
              <w:pStyle w:val="12"/>
              <w:numPr>
                <w:ilvl w:val="0"/>
                <w:numId w:val="13"/>
              </w:numPr>
            </w:pPr>
          </w:p>
        </w:tc>
        <w:tc>
          <w:tcPr>
            <w:tcW w:w="1948" w:type="dxa"/>
          </w:tcPr>
          <w:p w:rsidR="002D1653" w:rsidRPr="002622BA" w:rsidRDefault="002D1653" w:rsidP="00B50E75">
            <w:pPr>
              <w:rPr>
                <w:lang w:val="en-US"/>
              </w:rPr>
            </w:pPr>
            <w:r w:rsidRPr="002622BA">
              <w:rPr>
                <w:lang w:val="en-US"/>
              </w:rPr>
              <w:t>htsqlAuthor</w:t>
            </w:r>
          </w:p>
        </w:tc>
        <w:tc>
          <w:tcPr>
            <w:tcW w:w="1355" w:type="dxa"/>
          </w:tcPr>
          <w:p w:rsidR="002D1653" w:rsidRPr="002622BA" w:rsidRDefault="002D1653" w:rsidP="00B50E75">
            <w:pPr>
              <w:rPr>
                <w:lang w:val="en-US"/>
              </w:rPr>
            </w:pPr>
            <w:r w:rsidRPr="002622BA">
              <w:rPr>
                <w:lang w:val="en-US"/>
              </w:rPr>
              <w:t>TSQLMem</w:t>
            </w:r>
          </w:p>
        </w:tc>
        <w:tc>
          <w:tcPr>
            <w:tcW w:w="1408" w:type="dxa"/>
          </w:tcPr>
          <w:p w:rsidR="002D1653" w:rsidRPr="002622BA" w:rsidRDefault="002D1653" w:rsidP="00B50E75">
            <w:r w:rsidRPr="002622BA">
              <w:rPr>
                <w:lang w:val="en-US"/>
              </w:rPr>
              <w:t>HyTech</w:t>
            </w:r>
          </w:p>
        </w:tc>
        <w:tc>
          <w:tcPr>
            <w:tcW w:w="1314" w:type="dxa"/>
          </w:tcPr>
          <w:p w:rsidR="002D1653" w:rsidRPr="002622BA" w:rsidRDefault="002D1653" w:rsidP="00B50E75">
            <w:r w:rsidRPr="002622BA">
              <w:t>Добавлен</w:t>
            </w:r>
          </w:p>
        </w:tc>
        <w:tc>
          <w:tcPr>
            <w:tcW w:w="2680" w:type="dxa"/>
          </w:tcPr>
          <w:p w:rsidR="002D1653" w:rsidRPr="002622BA" w:rsidRDefault="002D1653" w:rsidP="004A6087">
            <w:r w:rsidRPr="002622BA">
              <w:t>Формирование справо</w:t>
            </w:r>
            <w:r w:rsidRPr="002622BA">
              <w:t>ч</w:t>
            </w:r>
            <w:r w:rsidRPr="002622BA">
              <w:t xml:space="preserve">ного набора данных для наполнения </w:t>
            </w:r>
            <w:r w:rsidRPr="002622BA">
              <w:rPr>
                <w:lang w:val="en-US"/>
              </w:rPr>
              <w:t>LookUp</w:t>
            </w:r>
            <w:r w:rsidRPr="002622BA">
              <w:t xml:space="preserve">- поля набора данных </w:t>
            </w:r>
            <w:r w:rsidRPr="002622BA">
              <w:rPr>
                <w:lang w:val="en-US"/>
              </w:rPr>
              <w:t>htq</w:t>
            </w:r>
            <w:r w:rsidRPr="002622BA">
              <w:t xml:space="preserve"> и</w:t>
            </w:r>
            <w:r w:rsidRPr="002622BA">
              <w:t>н</w:t>
            </w:r>
            <w:r w:rsidRPr="002622BA">
              <w:t>формацией об авторах</w:t>
            </w:r>
          </w:p>
        </w:tc>
      </w:tr>
      <w:tr w:rsidR="002D1653" w:rsidRPr="002622BA">
        <w:trPr>
          <w:jc w:val="center"/>
        </w:trPr>
        <w:tc>
          <w:tcPr>
            <w:tcW w:w="626" w:type="dxa"/>
          </w:tcPr>
          <w:p w:rsidR="002D1653" w:rsidRPr="002622BA" w:rsidRDefault="002D1653" w:rsidP="00565BDF">
            <w:pPr>
              <w:pStyle w:val="12"/>
              <w:numPr>
                <w:ilvl w:val="0"/>
                <w:numId w:val="13"/>
              </w:numPr>
            </w:pPr>
          </w:p>
        </w:tc>
        <w:tc>
          <w:tcPr>
            <w:tcW w:w="1948" w:type="dxa"/>
          </w:tcPr>
          <w:p w:rsidR="002D1653" w:rsidRPr="002622BA" w:rsidRDefault="002D1653" w:rsidP="00B50E75">
            <w:pPr>
              <w:rPr>
                <w:lang w:val="en-US"/>
              </w:rPr>
            </w:pPr>
            <w:r w:rsidRPr="002622BA">
              <w:rPr>
                <w:lang w:val="en-US"/>
              </w:rPr>
              <w:t>htsqlPHouse</w:t>
            </w:r>
          </w:p>
        </w:tc>
        <w:tc>
          <w:tcPr>
            <w:tcW w:w="1355" w:type="dxa"/>
          </w:tcPr>
          <w:p w:rsidR="002D1653" w:rsidRPr="002622BA" w:rsidRDefault="002D1653" w:rsidP="00B50E75">
            <w:pPr>
              <w:rPr>
                <w:lang w:val="en-US"/>
              </w:rPr>
            </w:pPr>
            <w:r w:rsidRPr="002622BA">
              <w:rPr>
                <w:lang w:val="en-US"/>
              </w:rPr>
              <w:t>TSQLMem</w:t>
            </w:r>
          </w:p>
        </w:tc>
        <w:tc>
          <w:tcPr>
            <w:tcW w:w="1408" w:type="dxa"/>
          </w:tcPr>
          <w:p w:rsidR="002D1653" w:rsidRPr="002622BA" w:rsidRDefault="002D1653" w:rsidP="00B50E75">
            <w:r w:rsidRPr="002622BA">
              <w:rPr>
                <w:lang w:val="en-US"/>
              </w:rPr>
              <w:t>HyTech</w:t>
            </w:r>
          </w:p>
        </w:tc>
        <w:tc>
          <w:tcPr>
            <w:tcW w:w="1314" w:type="dxa"/>
          </w:tcPr>
          <w:p w:rsidR="002D1653" w:rsidRPr="002622BA" w:rsidRDefault="002D1653" w:rsidP="00B50E75">
            <w:r w:rsidRPr="002622BA">
              <w:t>Добавлен</w:t>
            </w:r>
          </w:p>
        </w:tc>
        <w:tc>
          <w:tcPr>
            <w:tcW w:w="2680" w:type="dxa"/>
          </w:tcPr>
          <w:p w:rsidR="002D1653" w:rsidRPr="002622BA" w:rsidRDefault="002D1653" w:rsidP="00B50E75">
            <w:r w:rsidRPr="002622BA">
              <w:t>Формирование справо</w:t>
            </w:r>
            <w:r w:rsidRPr="002622BA">
              <w:t>ч</w:t>
            </w:r>
            <w:r w:rsidRPr="002622BA">
              <w:t xml:space="preserve">ного набора данных для наполнения </w:t>
            </w:r>
            <w:r w:rsidRPr="002622BA">
              <w:rPr>
                <w:lang w:val="en-US"/>
              </w:rPr>
              <w:t>LookUp</w:t>
            </w:r>
            <w:r w:rsidRPr="002622BA">
              <w:t xml:space="preserve"> -  п</w:t>
            </w:r>
            <w:r w:rsidRPr="002622BA">
              <w:t>о</w:t>
            </w:r>
            <w:r w:rsidRPr="002622BA">
              <w:t xml:space="preserve">ля набора данных </w:t>
            </w:r>
            <w:r w:rsidRPr="002622BA">
              <w:rPr>
                <w:lang w:val="en-US"/>
              </w:rPr>
              <w:t>htq</w:t>
            </w:r>
            <w:r w:rsidRPr="002622BA">
              <w:t xml:space="preserve"> информацией об изд</w:t>
            </w:r>
            <w:r w:rsidRPr="002622BA">
              <w:t>а</w:t>
            </w:r>
            <w:r w:rsidRPr="002622BA">
              <w:t xml:space="preserve">тельствах </w:t>
            </w:r>
          </w:p>
        </w:tc>
      </w:tr>
      <w:tr w:rsidR="002D1653" w:rsidRPr="002622BA">
        <w:trPr>
          <w:jc w:val="center"/>
        </w:trPr>
        <w:tc>
          <w:tcPr>
            <w:tcW w:w="626" w:type="dxa"/>
          </w:tcPr>
          <w:p w:rsidR="002D1653" w:rsidRPr="002622BA" w:rsidRDefault="002D1653" w:rsidP="00565BDF">
            <w:pPr>
              <w:pStyle w:val="12"/>
              <w:numPr>
                <w:ilvl w:val="0"/>
                <w:numId w:val="13"/>
              </w:numPr>
            </w:pPr>
          </w:p>
        </w:tc>
        <w:tc>
          <w:tcPr>
            <w:tcW w:w="1948" w:type="dxa"/>
          </w:tcPr>
          <w:p w:rsidR="002D1653" w:rsidRPr="002622BA" w:rsidRDefault="002D1653" w:rsidP="00B50E75">
            <w:pPr>
              <w:rPr>
                <w:lang w:val="en-US"/>
              </w:rPr>
            </w:pPr>
            <w:r w:rsidRPr="002622BA">
              <w:rPr>
                <w:lang w:val="en-US"/>
              </w:rPr>
              <w:t>ds</w:t>
            </w:r>
          </w:p>
        </w:tc>
        <w:tc>
          <w:tcPr>
            <w:tcW w:w="1355" w:type="dxa"/>
          </w:tcPr>
          <w:p w:rsidR="002D1653" w:rsidRPr="002622BA" w:rsidRDefault="002D1653" w:rsidP="00B50E75">
            <w:pPr>
              <w:rPr>
                <w:lang w:val="en-US"/>
              </w:rPr>
            </w:pPr>
            <w:r w:rsidRPr="002622BA">
              <w:rPr>
                <w:lang w:val="en-US"/>
              </w:rPr>
              <w:t>TDataSource</w:t>
            </w:r>
          </w:p>
        </w:tc>
        <w:tc>
          <w:tcPr>
            <w:tcW w:w="1408" w:type="dxa"/>
          </w:tcPr>
          <w:p w:rsidR="002D1653" w:rsidRPr="002622BA" w:rsidRDefault="002D1653" w:rsidP="00B50E75">
            <w:pPr>
              <w:rPr>
                <w:lang w:val="en-US"/>
              </w:rPr>
            </w:pPr>
            <w:r w:rsidRPr="002622BA">
              <w:rPr>
                <w:lang w:val="en-US"/>
              </w:rPr>
              <w:t>DataAccess</w:t>
            </w:r>
          </w:p>
        </w:tc>
        <w:tc>
          <w:tcPr>
            <w:tcW w:w="1314" w:type="dxa"/>
          </w:tcPr>
          <w:p w:rsidR="002D1653" w:rsidRPr="002622BA" w:rsidRDefault="002D1653" w:rsidP="00B50E75">
            <w:r w:rsidRPr="002622BA">
              <w:t>Без изм</w:t>
            </w:r>
            <w:r w:rsidRPr="002622BA">
              <w:t>е</w:t>
            </w:r>
            <w:r w:rsidRPr="002622BA">
              <w:t>нений</w:t>
            </w:r>
          </w:p>
        </w:tc>
        <w:tc>
          <w:tcPr>
            <w:tcW w:w="2680" w:type="dxa"/>
          </w:tcPr>
          <w:p w:rsidR="002D1653" w:rsidRPr="002622BA" w:rsidRDefault="002D1653" w:rsidP="00B50E75">
            <w:r w:rsidRPr="002622BA">
              <w:t>Установка связи  комп</w:t>
            </w:r>
            <w:r w:rsidRPr="002622BA">
              <w:t>о</w:t>
            </w:r>
            <w:r w:rsidRPr="002622BA">
              <w:t xml:space="preserve">нента </w:t>
            </w:r>
            <w:r w:rsidRPr="002622BA">
              <w:rPr>
                <w:lang w:val="en-US"/>
              </w:rPr>
              <w:t>htq</w:t>
            </w:r>
            <w:r w:rsidRPr="002622BA">
              <w:t xml:space="preserve"> с </w:t>
            </w:r>
            <w:r w:rsidRPr="002622BA">
              <w:rPr>
                <w:lang w:val="en-US"/>
              </w:rPr>
              <w:t>grd</w:t>
            </w:r>
          </w:p>
        </w:tc>
      </w:tr>
      <w:tr w:rsidR="002D1653" w:rsidRPr="002622BA">
        <w:trPr>
          <w:trHeight w:val="361"/>
          <w:jc w:val="center"/>
        </w:trPr>
        <w:tc>
          <w:tcPr>
            <w:tcW w:w="626" w:type="dxa"/>
          </w:tcPr>
          <w:p w:rsidR="002D1653" w:rsidRPr="002622BA" w:rsidRDefault="002D1653" w:rsidP="00565BDF">
            <w:pPr>
              <w:pStyle w:val="12"/>
              <w:numPr>
                <w:ilvl w:val="0"/>
                <w:numId w:val="13"/>
              </w:numPr>
            </w:pPr>
          </w:p>
        </w:tc>
        <w:tc>
          <w:tcPr>
            <w:tcW w:w="1948" w:type="dxa"/>
          </w:tcPr>
          <w:p w:rsidR="002D1653" w:rsidRPr="002622BA" w:rsidRDefault="002D1653" w:rsidP="00B50E75">
            <w:pPr>
              <w:rPr>
                <w:lang w:val="en-US"/>
              </w:rPr>
            </w:pPr>
            <w:r w:rsidRPr="002622BA">
              <w:rPr>
                <w:lang w:val="en-US"/>
              </w:rPr>
              <w:t>grd</w:t>
            </w:r>
          </w:p>
        </w:tc>
        <w:tc>
          <w:tcPr>
            <w:tcW w:w="1355" w:type="dxa"/>
          </w:tcPr>
          <w:p w:rsidR="002D1653" w:rsidRPr="002622BA" w:rsidRDefault="002D1653" w:rsidP="00B50E75">
            <w:pPr>
              <w:rPr>
                <w:lang w:val="en-US"/>
              </w:rPr>
            </w:pPr>
            <w:r w:rsidRPr="002622BA">
              <w:rPr>
                <w:lang w:val="en-US"/>
              </w:rPr>
              <w:t>TDbGrid</w:t>
            </w:r>
          </w:p>
        </w:tc>
        <w:tc>
          <w:tcPr>
            <w:tcW w:w="1408" w:type="dxa"/>
          </w:tcPr>
          <w:p w:rsidR="002D1653" w:rsidRPr="002622BA" w:rsidRDefault="002D1653" w:rsidP="00B50E75">
            <w:pPr>
              <w:rPr>
                <w:lang w:val="en-US"/>
              </w:rPr>
            </w:pPr>
            <w:r w:rsidRPr="002622BA">
              <w:rPr>
                <w:lang w:val="en-US"/>
              </w:rPr>
              <w:t>DataControls</w:t>
            </w:r>
          </w:p>
        </w:tc>
        <w:tc>
          <w:tcPr>
            <w:tcW w:w="1314" w:type="dxa"/>
          </w:tcPr>
          <w:p w:rsidR="002D1653" w:rsidRPr="002622BA" w:rsidRDefault="002D1653" w:rsidP="00B50E75">
            <w:r w:rsidRPr="002622BA">
              <w:t>Без изм</w:t>
            </w:r>
            <w:r w:rsidRPr="002622BA">
              <w:t>е</w:t>
            </w:r>
            <w:r w:rsidRPr="002622BA">
              <w:t>нений</w:t>
            </w:r>
          </w:p>
        </w:tc>
        <w:tc>
          <w:tcPr>
            <w:tcW w:w="2680" w:type="dxa"/>
          </w:tcPr>
          <w:p w:rsidR="002D1653" w:rsidRPr="002622BA" w:rsidRDefault="002D1653" w:rsidP="00B50E75">
            <w:pPr>
              <w:rPr>
                <w:lang w:val="en-US"/>
              </w:rPr>
            </w:pPr>
            <w:r w:rsidRPr="002622BA">
              <w:t xml:space="preserve">Отображение набора данных  </w:t>
            </w:r>
            <w:r w:rsidRPr="002622BA">
              <w:rPr>
                <w:lang w:val="en-US"/>
              </w:rPr>
              <w:t>htq</w:t>
            </w:r>
          </w:p>
        </w:tc>
      </w:tr>
      <w:tr w:rsidR="002D1653" w:rsidRPr="002622BA">
        <w:trPr>
          <w:jc w:val="center"/>
        </w:trPr>
        <w:tc>
          <w:tcPr>
            <w:tcW w:w="626" w:type="dxa"/>
          </w:tcPr>
          <w:p w:rsidR="002D1653" w:rsidRPr="002622BA" w:rsidRDefault="002D1653" w:rsidP="00565BDF">
            <w:pPr>
              <w:pStyle w:val="12"/>
              <w:numPr>
                <w:ilvl w:val="0"/>
                <w:numId w:val="13"/>
              </w:numPr>
            </w:pPr>
          </w:p>
        </w:tc>
        <w:tc>
          <w:tcPr>
            <w:tcW w:w="1948" w:type="dxa"/>
          </w:tcPr>
          <w:p w:rsidR="002D1653" w:rsidRPr="002622BA" w:rsidRDefault="002D1653" w:rsidP="00B50E75">
            <w:pPr>
              <w:rPr>
                <w:lang w:val="en-US"/>
              </w:rPr>
            </w:pPr>
            <w:r w:rsidRPr="002622BA">
              <w:rPr>
                <w:lang w:val="en-US"/>
              </w:rPr>
              <w:t>bConnect</w:t>
            </w:r>
          </w:p>
        </w:tc>
        <w:tc>
          <w:tcPr>
            <w:tcW w:w="1355" w:type="dxa"/>
          </w:tcPr>
          <w:p w:rsidR="002D1653" w:rsidRPr="002622BA" w:rsidRDefault="002D1653" w:rsidP="00B50E75">
            <w:pPr>
              <w:rPr>
                <w:lang w:val="en-US"/>
              </w:rPr>
            </w:pPr>
            <w:r w:rsidRPr="002622BA">
              <w:rPr>
                <w:lang w:val="en-US"/>
              </w:rPr>
              <w:t>TButton</w:t>
            </w:r>
          </w:p>
        </w:tc>
        <w:tc>
          <w:tcPr>
            <w:tcW w:w="1408" w:type="dxa"/>
          </w:tcPr>
          <w:p w:rsidR="002D1653" w:rsidRPr="002622BA" w:rsidRDefault="002D1653" w:rsidP="00B50E75">
            <w:pPr>
              <w:rPr>
                <w:lang w:val="en-US"/>
              </w:rPr>
            </w:pPr>
            <w:r w:rsidRPr="002622BA">
              <w:rPr>
                <w:lang w:val="en-US"/>
              </w:rPr>
              <w:t>Standard</w:t>
            </w:r>
          </w:p>
        </w:tc>
        <w:tc>
          <w:tcPr>
            <w:tcW w:w="1314" w:type="dxa"/>
          </w:tcPr>
          <w:p w:rsidR="002D1653" w:rsidRPr="002622BA" w:rsidRDefault="002D1653" w:rsidP="00B50E75">
            <w:r w:rsidRPr="002622BA">
              <w:t>Без изм</w:t>
            </w:r>
            <w:r w:rsidRPr="002622BA">
              <w:t>е</w:t>
            </w:r>
            <w:r w:rsidRPr="002622BA">
              <w:lastRenderedPageBreak/>
              <w:t>нений</w:t>
            </w:r>
          </w:p>
        </w:tc>
        <w:tc>
          <w:tcPr>
            <w:tcW w:w="2680" w:type="dxa"/>
          </w:tcPr>
          <w:p w:rsidR="002D1653" w:rsidRPr="002622BA" w:rsidRDefault="002D1653" w:rsidP="00B50E75">
            <w:r w:rsidRPr="002622BA">
              <w:lastRenderedPageBreak/>
              <w:t>Установка связи с БД</w:t>
            </w:r>
          </w:p>
        </w:tc>
      </w:tr>
      <w:tr w:rsidR="002D1653" w:rsidRPr="002622BA">
        <w:trPr>
          <w:jc w:val="center"/>
        </w:trPr>
        <w:tc>
          <w:tcPr>
            <w:tcW w:w="626" w:type="dxa"/>
          </w:tcPr>
          <w:p w:rsidR="002D1653" w:rsidRPr="002622BA" w:rsidRDefault="002D1653" w:rsidP="00565BDF">
            <w:pPr>
              <w:pStyle w:val="12"/>
              <w:numPr>
                <w:ilvl w:val="0"/>
                <w:numId w:val="13"/>
              </w:numPr>
            </w:pPr>
          </w:p>
        </w:tc>
        <w:tc>
          <w:tcPr>
            <w:tcW w:w="1948" w:type="dxa"/>
          </w:tcPr>
          <w:p w:rsidR="002D1653" w:rsidRPr="002622BA" w:rsidRDefault="002D1653" w:rsidP="00B50E75">
            <w:pPr>
              <w:rPr>
                <w:lang w:val="en-US"/>
              </w:rPr>
            </w:pPr>
            <w:r w:rsidRPr="002622BA">
              <w:rPr>
                <w:lang w:val="en-US"/>
              </w:rPr>
              <w:t>bDisconnect</w:t>
            </w:r>
          </w:p>
        </w:tc>
        <w:tc>
          <w:tcPr>
            <w:tcW w:w="1355" w:type="dxa"/>
          </w:tcPr>
          <w:p w:rsidR="002D1653" w:rsidRPr="002622BA" w:rsidRDefault="002D1653" w:rsidP="00B50E75">
            <w:r w:rsidRPr="002622BA">
              <w:rPr>
                <w:lang w:val="en-US"/>
              </w:rPr>
              <w:t>TButton</w:t>
            </w:r>
          </w:p>
        </w:tc>
        <w:tc>
          <w:tcPr>
            <w:tcW w:w="1408" w:type="dxa"/>
          </w:tcPr>
          <w:p w:rsidR="002D1653" w:rsidRPr="002622BA" w:rsidRDefault="002D1653" w:rsidP="00B50E75">
            <w:pPr>
              <w:rPr>
                <w:lang w:val="en-US"/>
              </w:rPr>
            </w:pPr>
            <w:r w:rsidRPr="002622BA">
              <w:rPr>
                <w:lang w:val="en-US"/>
              </w:rPr>
              <w:t>Standard</w:t>
            </w:r>
          </w:p>
        </w:tc>
        <w:tc>
          <w:tcPr>
            <w:tcW w:w="1314" w:type="dxa"/>
          </w:tcPr>
          <w:p w:rsidR="002D1653" w:rsidRPr="002622BA" w:rsidRDefault="002D1653" w:rsidP="00B50E75">
            <w:r w:rsidRPr="002622BA">
              <w:t>Без изм</w:t>
            </w:r>
            <w:r w:rsidRPr="002622BA">
              <w:t>е</w:t>
            </w:r>
            <w:r w:rsidRPr="002622BA">
              <w:t>нений</w:t>
            </w:r>
          </w:p>
        </w:tc>
        <w:tc>
          <w:tcPr>
            <w:tcW w:w="2680" w:type="dxa"/>
          </w:tcPr>
          <w:p w:rsidR="002D1653" w:rsidRPr="002622BA" w:rsidRDefault="002D1653" w:rsidP="00B50E75">
            <w:r w:rsidRPr="002622BA">
              <w:t>Отключение от БД</w:t>
            </w:r>
          </w:p>
        </w:tc>
      </w:tr>
      <w:tr w:rsidR="002D1653" w:rsidRPr="002622BA">
        <w:trPr>
          <w:jc w:val="center"/>
        </w:trPr>
        <w:tc>
          <w:tcPr>
            <w:tcW w:w="626" w:type="dxa"/>
          </w:tcPr>
          <w:p w:rsidR="002D1653" w:rsidRPr="002622BA" w:rsidRDefault="002D1653" w:rsidP="00565BDF">
            <w:pPr>
              <w:pStyle w:val="12"/>
              <w:numPr>
                <w:ilvl w:val="0"/>
                <w:numId w:val="13"/>
              </w:numPr>
            </w:pPr>
          </w:p>
        </w:tc>
        <w:tc>
          <w:tcPr>
            <w:tcW w:w="1948" w:type="dxa"/>
          </w:tcPr>
          <w:p w:rsidR="002D1653" w:rsidRPr="002622BA" w:rsidRDefault="002D1653" w:rsidP="00B50E75">
            <w:pPr>
              <w:rPr>
                <w:lang w:val="en-US"/>
              </w:rPr>
            </w:pPr>
            <w:r w:rsidRPr="002622BA">
              <w:rPr>
                <w:lang w:val="en-US"/>
              </w:rPr>
              <w:t>bSelect</w:t>
            </w:r>
          </w:p>
        </w:tc>
        <w:tc>
          <w:tcPr>
            <w:tcW w:w="1355" w:type="dxa"/>
          </w:tcPr>
          <w:p w:rsidR="002D1653" w:rsidRPr="002622BA" w:rsidRDefault="002D1653" w:rsidP="00B50E75">
            <w:r w:rsidRPr="002622BA">
              <w:rPr>
                <w:lang w:val="en-US"/>
              </w:rPr>
              <w:t>TButton</w:t>
            </w:r>
          </w:p>
        </w:tc>
        <w:tc>
          <w:tcPr>
            <w:tcW w:w="1408" w:type="dxa"/>
          </w:tcPr>
          <w:p w:rsidR="002D1653" w:rsidRPr="002622BA" w:rsidRDefault="002D1653" w:rsidP="00B50E75">
            <w:pPr>
              <w:rPr>
                <w:lang w:val="en-US"/>
              </w:rPr>
            </w:pPr>
            <w:r w:rsidRPr="002622BA">
              <w:rPr>
                <w:lang w:val="en-US"/>
              </w:rPr>
              <w:t>Standard</w:t>
            </w:r>
          </w:p>
        </w:tc>
        <w:tc>
          <w:tcPr>
            <w:tcW w:w="1314" w:type="dxa"/>
          </w:tcPr>
          <w:p w:rsidR="002D1653" w:rsidRPr="002622BA" w:rsidRDefault="002D1653" w:rsidP="00B50E75">
            <w:pPr>
              <w:rPr>
                <w:lang w:val="en-US"/>
              </w:rPr>
            </w:pPr>
            <w:r w:rsidRPr="002622BA">
              <w:t>Изменен обработчик</w:t>
            </w:r>
          </w:p>
        </w:tc>
        <w:tc>
          <w:tcPr>
            <w:tcW w:w="2680" w:type="dxa"/>
          </w:tcPr>
          <w:p w:rsidR="002D1653" w:rsidRPr="002622BA" w:rsidRDefault="002D1653" w:rsidP="00B50E75">
            <w:r w:rsidRPr="002622BA">
              <w:t xml:space="preserve">Активация компонента </w:t>
            </w:r>
            <w:r w:rsidRPr="002622BA">
              <w:rPr>
                <w:lang w:val="en-US"/>
              </w:rPr>
              <w:t>htq</w:t>
            </w:r>
            <w:r w:rsidRPr="002622BA">
              <w:t>. Первичное наполн</w:t>
            </w:r>
            <w:r w:rsidRPr="002622BA">
              <w:t>е</w:t>
            </w:r>
            <w:r w:rsidRPr="002622BA">
              <w:t>ние компонента данными</w:t>
            </w:r>
          </w:p>
        </w:tc>
      </w:tr>
      <w:tr w:rsidR="002D1653" w:rsidRPr="002622BA">
        <w:trPr>
          <w:jc w:val="center"/>
        </w:trPr>
        <w:tc>
          <w:tcPr>
            <w:tcW w:w="626" w:type="dxa"/>
          </w:tcPr>
          <w:p w:rsidR="002D1653" w:rsidRPr="002622BA" w:rsidRDefault="002D1653" w:rsidP="00565BDF">
            <w:pPr>
              <w:pStyle w:val="12"/>
              <w:numPr>
                <w:ilvl w:val="0"/>
                <w:numId w:val="13"/>
              </w:numPr>
            </w:pPr>
          </w:p>
        </w:tc>
        <w:tc>
          <w:tcPr>
            <w:tcW w:w="1948" w:type="dxa"/>
          </w:tcPr>
          <w:p w:rsidR="002D1653" w:rsidRPr="002622BA" w:rsidRDefault="002D1653" w:rsidP="00B50E75">
            <w:pPr>
              <w:rPr>
                <w:lang w:val="en-US"/>
              </w:rPr>
            </w:pPr>
            <w:r w:rsidRPr="002622BA">
              <w:rPr>
                <w:lang w:val="en-US"/>
              </w:rPr>
              <w:t>bAdd</w:t>
            </w:r>
          </w:p>
        </w:tc>
        <w:tc>
          <w:tcPr>
            <w:tcW w:w="1355" w:type="dxa"/>
          </w:tcPr>
          <w:p w:rsidR="002D1653" w:rsidRPr="002622BA" w:rsidRDefault="002D1653" w:rsidP="00B50E75">
            <w:pPr>
              <w:rPr>
                <w:lang w:val="en-US"/>
              </w:rPr>
            </w:pPr>
            <w:r w:rsidRPr="002622BA">
              <w:rPr>
                <w:lang w:val="en-US"/>
              </w:rPr>
              <w:t>TButton</w:t>
            </w:r>
          </w:p>
        </w:tc>
        <w:tc>
          <w:tcPr>
            <w:tcW w:w="1408" w:type="dxa"/>
          </w:tcPr>
          <w:p w:rsidR="002D1653" w:rsidRPr="002622BA" w:rsidRDefault="002D1653" w:rsidP="00B50E75">
            <w:pPr>
              <w:rPr>
                <w:lang w:val="en-US"/>
              </w:rPr>
            </w:pPr>
            <w:r w:rsidRPr="002622BA">
              <w:rPr>
                <w:lang w:val="en-US"/>
              </w:rPr>
              <w:t>Standard</w:t>
            </w:r>
          </w:p>
        </w:tc>
        <w:tc>
          <w:tcPr>
            <w:tcW w:w="1314" w:type="dxa"/>
          </w:tcPr>
          <w:p w:rsidR="002D1653" w:rsidRPr="002622BA" w:rsidRDefault="002D1653" w:rsidP="00B50E75">
            <w:r w:rsidRPr="002622BA">
              <w:t>Без изм</w:t>
            </w:r>
            <w:r w:rsidRPr="002622BA">
              <w:t>е</w:t>
            </w:r>
            <w:r w:rsidRPr="002622BA">
              <w:t>нений</w:t>
            </w:r>
          </w:p>
        </w:tc>
        <w:tc>
          <w:tcPr>
            <w:tcW w:w="2680" w:type="dxa"/>
          </w:tcPr>
          <w:p w:rsidR="002D1653" w:rsidRPr="002622BA" w:rsidRDefault="002D1653" w:rsidP="00B50E75">
            <w:r w:rsidRPr="002622BA">
              <w:t xml:space="preserve">Перевод компонента </w:t>
            </w:r>
            <w:r w:rsidRPr="002622BA">
              <w:rPr>
                <w:lang w:val="en-US"/>
              </w:rPr>
              <w:t>htq</w:t>
            </w:r>
            <w:r w:rsidRPr="002622BA">
              <w:t xml:space="preserve"> в режим добавления и</w:t>
            </w:r>
            <w:r w:rsidRPr="002622BA">
              <w:t>н</w:t>
            </w:r>
            <w:r w:rsidRPr="002622BA">
              <w:t>формации</w:t>
            </w:r>
          </w:p>
        </w:tc>
      </w:tr>
      <w:tr w:rsidR="002D1653" w:rsidRPr="002622BA">
        <w:trPr>
          <w:jc w:val="center"/>
        </w:trPr>
        <w:tc>
          <w:tcPr>
            <w:tcW w:w="626" w:type="dxa"/>
          </w:tcPr>
          <w:p w:rsidR="002D1653" w:rsidRPr="002622BA" w:rsidRDefault="002D1653" w:rsidP="00565BDF">
            <w:pPr>
              <w:pStyle w:val="12"/>
              <w:numPr>
                <w:ilvl w:val="0"/>
                <w:numId w:val="13"/>
              </w:numPr>
            </w:pPr>
          </w:p>
        </w:tc>
        <w:tc>
          <w:tcPr>
            <w:tcW w:w="1948" w:type="dxa"/>
          </w:tcPr>
          <w:p w:rsidR="002D1653" w:rsidRPr="002622BA" w:rsidRDefault="002D1653" w:rsidP="00B50E75">
            <w:pPr>
              <w:rPr>
                <w:lang w:val="en-US"/>
              </w:rPr>
            </w:pPr>
            <w:r w:rsidRPr="002622BA">
              <w:rPr>
                <w:lang w:val="en-US"/>
              </w:rPr>
              <w:t>bDelete</w:t>
            </w:r>
          </w:p>
        </w:tc>
        <w:tc>
          <w:tcPr>
            <w:tcW w:w="1355" w:type="dxa"/>
          </w:tcPr>
          <w:p w:rsidR="002D1653" w:rsidRPr="002622BA" w:rsidRDefault="002D1653" w:rsidP="00B50E75">
            <w:pPr>
              <w:rPr>
                <w:lang w:val="en-US"/>
              </w:rPr>
            </w:pPr>
            <w:r w:rsidRPr="002622BA">
              <w:rPr>
                <w:lang w:val="en-US"/>
              </w:rPr>
              <w:t>TButton</w:t>
            </w:r>
          </w:p>
        </w:tc>
        <w:tc>
          <w:tcPr>
            <w:tcW w:w="1408" w:type="dxa"/>
          </w:tcPr>
          <w:p w:rsidR="002D1653" w:rsidRPr="002622BA" w:rsidRDefault="002D1653" w:rsidP="00B50E75">
            <w:pPr>
              <w:rPr>
                <w:lang w:val="en-US"/>
              </w:rPr>
            </w:pPr>
            <w:r w:rsidRPr="002622BA">
              <w:rPr>
                <w:lang w:val="en-US"/>
              </w:rPr>
              <w:t>Standard</w:t>
            </w:r>
          </w:p>
        </w:tc>
        <w:tc>
          <w:tcPr>
            <w:tcW w:w="1314" w:type="dxa"/>
          </w:tcPr>
          <w:p w:rsidR="002D1653" w:rsidRPr="002622BA" w:rsidRDefault="002D1653" w:rsidP="00B50E75">
            <w:r w:rsidRPr="002622BA">
              <w:t>Без изм</w:t>
            </w:r>
            <w:r w:rsidRPr="002622BA">
              <w:t>е</w:t>
            </w:r>
            <w:r w:rsidRPr="002622BA">
              <w:t>нений</w:t>
            </w:r>
          </w:p>
        </w:tc>
        <w:tc>
          <w:tcPr>
            <w:tcW w:w="2680" w:type="dxa"/>
          </w:tcPr>
          <w:p w:rsidR="002D1653" w:rsidRPr="002622BA" w:rsidRDefault="002D1653" w:rsidP="00B50E75">
            <w:r w:rsidRPr="002622BA">
              <w:t xml:space="preserve">Удаление текущей строки набора данных </w:t>
            </w:r>
            <w:r w:rsidRPr="002622BA">
              <w:rPr>
                <w:lang w:val="en-US"/>
              </w:rPr>
              <w:t>htq</w:t>
            </w:r>
          </w:p>
        </w:tc>
      </w:tr>
      <w:tr w:rsidR="002D1653" w:rsidRPr="002622BA">
        <w:trPr>
          <w:jc w:val="center"/>
        </w:trPr>
        <w:tc>
          <w:tcPr>
            <w:tcW w:w="626" w:type="dxa"/>
          </w:tcPr>
          <w:p w:rsidR="002D1653" w:rsidRPr="002622BA" w:rsidRDefault="002D1653" w:rsidP="00565BDF">
            <w:pPr>
              <w:pStyle w:val="12"/>
              <w:numPr>
                <w:ilvl w:val="0"/>
                <w:numId w:val="13"/>
              </w:numPr>
            </w:pPr>
          </w:p>
        </w:tc>
        <w:tc>
          <w:tcPr>
            <w:tcW w:w="1948" w:type="dxa"/>
          </w:tcPr>
          <w:p w:rsidR="002D1653" w:rsidRPr="002622BA" w:rsidRDefault="002D1653" w:rsidP="00B50E75">
            <w:pPr>
              <w:rPr>
                <w:lang w:val="en-US"/>
              </w:rPr>
            </w:pPr>
            <w:r w:rsidRPr="002622BA">
              <w:rPr>
                <w:lang w:val="en-US"/>
              </w:rPr>
              <w:t>bPost</w:t>
            </w:r>
          </w:p>
        </w:tc>
        <w:tc>
          <w:tcPr>
            <w:tcW w:w="1355" w:type="dxa"/>
          </w:tcPr>
          <w:p w:rsidR="002D1653" w:rsidRPr="002622BA" w:rsidRDefault="002D1653" w:rsidP="00B50E75">
            <w:r w:rsidRPr="002622BA">
              <w:rPr>
                <w:lang w:val="en-US"/>
              </w:rPr>
              <w:t>TButton</w:t>
            </w:r>
          </w:p>
        </w:tc>
        <w:tc>
          <w:tcPr>
            <w:tcW w:w="1408" w:type="dxa"/>
          </w:tcPr>
          <w:p w:rsidR="002D1653" w:rsidRPr="002622BA" w:rsidRDefault="002D1653" w:rsidP="00B50E75">
            <w:pPr>
              <w:rPr>
                <w:lang w:val="en-US"/>
              </w:rPr>
            </w:pPr>
            <w:r w:rsidRPr="002622BA">
              <w:rPr>
                <w:lang w:val="en-US"/>
              </w:rPr>
              <w:t>Standard</w:t>
            </w:r>
          </w:p>
        </w:tc>
        <w:tc>
          <w:tcPr>
            <w:tcW w:w="1314" w:type="dxa"/>
          </w:tcPr>
          <w:p w:rsidR="002D1653" w:rsidRPr="002622BA" w:rsidRDefault="002D1653" w:rsidP="00B50E75">
            <w:r w:rsidRPr="002622BA">
              <w:t>Без изм</w:t>
            </w:r>
            <w:r w:rsidRPr="002622BA">
              <w:t>е</w:t>
            </w:r>
            <w:r w:rsidRPr="002622BA">
              <w:t>нений</w:t>
            </w:r>
          </w:p>
        </w:tc>
        <w:tc>
          <w:tcPr>
            <w:tcW w:w="2680" w:type="dxa"/>
          </w:tcPr>
          <w:p w:rsidR="002D1653" w:rsidRPr="002622BA" w:rsidRDefault="002D1653" w:rsidP="00B50E75">
            <w:r w:rsidRPr="002622BA">
              <w:t>Применение изменений</w:t>
            </w:r>
          </w:p>
        </w:tc>
      </w:tr>
      <w:tr w:rsidR="002D1653" w:rsidRPr="002622BA">
        <w:trPr>
          <w:jc w:val="center"/>
        </w:trPr>
        <w:tc>
          <w:tcPr>
            <w:tcW w:w="626" w:type="dxa"/>
          </w:tcPr>
          <w:p w:rsidR="002D1653" w:rsidRPr="002622BA" w:rsidRDefault="002D1653" w:rsidP="00565BDF">
            <w:pPr>
              <w:pStyle w:val="12"/>
              <w:numPr>
                <w:ilvl w:val="0"/>
                <w:numId w:val="13"/>
              </w:numPr>
            </w:pPr>
          </w:p>
        </w:tc>
        <w:tc>
          <w:tcPr>
            <w:tcW w:w="1948" w:type="dxa"/>
          </w:tcPr>
          <w:p w:rsidR="002D1653" w:rsidRPr="002622BA" w:rsidRDefault="002D1653" w:rsidP="00B50E75">
            <w:pPr>
              <w:rPr>
                <w:lang w:val="en-US"/>
              </w:rPr>
            </w:pPr>
            <w:r w:rsidRPr="002622BA">
              <w:rPr>
                <w:lang w:val="en-US"/>
              </w:rPr>
              <w:t>dbeBookName</w:t>
            </w:r>
          </w:p>
        </w:tc>
        <w:tc>
          <w:tcPr>
            <w:tcW w:w="1355" w:type="dxa"/>
          </w:tcPr>
          <w:p w:rsidR="002D1653" w:rsidRPr="002622BA" w:rsidRDefault="002D1653" w:rsidP="00B50E75">
            <w:r w:rsidRPr="002622BA">
              <w:rPr>
                <w:lang w:val="en-US"/>
              </w:rPr>
              <w:t>TDBEdit</w:t>
            </w:r>
          </w:p>
        </w:tc>
        <w:tc>
          <w:tcPr>
            <w:tcW w:w="1408" w:type="dxa"/>
          </w:tcPr>
          <w:p w:rsidR="002D1653" w:rsidRPr="002622BA" w:rsidRDefault="002D1653" w:rsidP="00B50E75">
            <w:pPr>
              <w:rPr>
                <w:lang w:val="en-US"/>
              </w:rPr>
            </w:pPr>
            <w:r w:rsidRPr="002622BA">
              <w:rPr>
                <w:lang w:val="en-US"/>
              </w:rPr>
              <w:t>DataControls</w:t>
            </w:r>
          </w:p>
        </w:tc>
        <w:tc>
          <w:tcPr>
            <w:tcW w:w="1314" w:type="dxa"/>
          </w:tcPr>
          <w:p w:rsidR="002D1653" w:rsidRPr="002622BA" w:rsidRDefault="002D1653" w:rsidP="00B50E75">
            <w:r w:rsidRPr="002622BA">
              <w:t>Без изм</w:t>
            </w:r>
            <w:r w:rsidRPr="002622BA">
              <w:t>е</w:t>
            </w:r>
            <w:r w:rsidRPr="002622BA">
              <w:t>нений</w:t>
            </w:r>
          </w:p>
        </w:tc>
        <w:tc>
          <w:tcPr>
            <w:tcW w:w="2680" w:type="dxa"/>
          </w:tcPr>
          <w:p w:rsidR="002D1653" w:rsidRPr="002622BA" w:rsidRDefault="002D1653" w:rsidP="00B50E75">
            <w:r w:rsidRPr="002622BA">
              <w:t>Отображение названия книги</w:t>
            </w:r>
          </w:p>
        </w:tc>
      </w:tr>
      <w:tr w:rsidR="002D1653" w:rsidRPr="002622BA">
        <w:trPr>
          <w:jc w:val="center"/>
        </w:trPr>
        <w:tc>
          <w:tcPr>
            <w:tcW w:w="626" w:type="dxa"/>
          </w:tcPr>
          <w:p w:rsidR="002D1653" w:rsidRPr="002622BA" w:rsidRDefault="002D1653" w:rsidP="00565BDF">
            <w:pPr>
              <w:pStyle w:val="12"/>
              <w:numPr>
                <w:ilvl w:val="0"/>
                <w:numId w:val="13"/>
              </w:numPr>
            </w:pPr>
          </w:p>
        </w:tc>
        <w:tc>
          <w:tcPr>
            <w:tcW w:w="1948" w:type="dxa"/>
          </w:tcPr>
          <w:p w:rsidR="002D1653" w:rsidRPr="002622BA" w:rsidRDefault="002D1653" w:rsidP="00B50E75">
            <w:pPr>
              <w:rPr>
                <w:lang w:val="en-US"/>
              </w:rPr>
            </w:pPr>
            <w:r w:rsidRPr="002622BA">
              <w:rPr>
                <w:lang w:val="en-US"/>
              </w:rPr>
              <w:t>lbAuthorFam</w:t>
            </w:r>
          </w:p>
        </w:tc>
        <w:tc>
          <w:tcPr>
            <w:tcW w:w="1355" w:type="dxa"/>
          </w:tcPr>
          <w:p w:rsidR="002D1653" w:rsidRPr="002622BA" w:rsidRDefault="002D1653" w:rsidP="00B50E75">
            <w:r w:rsidRPr="002622BA">
              <w:rPr>
                <w:lang w:val="en-US"/>
              </w:rPr>
              <w:t>TButton</w:t>
            </w:r>
          </w:p>
        </w:tc>
        <w:tc>
          <w:tcPr>
            <w:tcW w:w="1408" w:type="dxa"/>
          </w:tcPr>
          <w:p w:rsidR="002D1653" w:rsidRPr="002622BA" w:rsidRDefault="002D1653" w:rsidP="00B50E75">
            <w:pPr>
              <w:rPr>
                <w:lang w:val="en-US"/>
              </w:rPr>
            </w:pPr>
            <w:r w:rsidRPr="002622BA">
              <w:rPr>
                <w:lang w:val="en-US"/>
              </w:rPr>
              <w:t>Standard</w:t>
            </w:r>
          </w:p>
        </w:tc>
        <w:tc>
          <w:tcPr>
            <w:tcW w:w="1314" w:type="dxa"/>
          </w:tcPr>
          <w:p w:rsidR="002D1653" w:rsidRPr="002622BA" w:rsidRDefault="002D1653" w:rsidP="00B50E75">
            <w:r w:rsidRPr="002622BA">
              <w:t>Без изм</w:t>
            </w:r>
            <w:r w:rsidRPr="002622BA">
              <w:t>е</w:t>
            </w:r>
            <w:r w:rsidRPr="002622BA">
              <w:t>нений</w:t>
            </w:r>
          </w:p>
        </w:tc>
        <w:tc>
          <w:tcPr>
            <w:tcW w:w="2680" w:type="dxa"/>
          </w:tcPr>
          <w:p w:rsidR="002D1653" w:rsidRPr="002622BA" w:rsidRDefault="002D1653" w:rsidP="00B50E75">
            <w:r w:rsidRPr="002622BA">
              <w:t>Отображение фамилии автора</w:t>
            </w:r>
          </w:p>
        </w:tc>
      </w:tr>
      <w:tr w:rsidR="002D1653" w:rsidRPr="002622BA">
        <w:trPr>
          <w:jc w:val="center"/>
        </w:trPr>
        <w:tc>
          <w:tcPr>
            <w:tcW w:w="626" w:type="dxa"/>
          </w:tcPr>
          <w:p w:rsidR="002D1653" w:rsidRPr="002622BA" w:rsidRDefault="002D1653" w:rsidP="00FB15F9">
            <w:pPr>
              <w:rPr>
                <w:lang w:val="en-US"/>
              </w:rPr>
            </w:pPr>
            <w:r w:rsidRPr="002622BA">
              <w:t>15</w:t>
            </w:r>
            <w:r w:rsidRPr="002622BA">
              <w:rPr>
                <w:lang w:val="en-US"/>
              </w:rPr>
              <w:t>.</w:t>
            </w:r>
          </w:p>
        </w:tc>
        <w:tc>
          <w:tcPr>
            <w:tcW w:w="1948" w:type="dxa"/>
          </w:tcPr>
          <w:p w:rsidR="002D1653" w:rsidRPr="002622BA" w:rsidRDefault="002D1653" w:rsidP="00FB15F9">
            <w:pPr>
              <w:rPr>
                <w:lang w:val="en-US"/>
              </w:rPr>
            </w:pPr>
            <w:r w:rsidRPr="002622BA">
              <w:rPr>
                <w:lang w:val="en-US"/>
              </w:rPr>
              <w:t>lbStatus</w:t>
            </w:r>
          </w:p>
        </w:tc>
        <w:tc>
          <w:tcPr>
            <w:tcW w:w="1355" w:type="dxa"/>
          </w:tcPr>
          <w:p w:rsidR="002D1653" w:rsidRPr="002622BA" w:rsidRDefault="002D1653" w:rsidP="00FB15F9">
            <w:pPr>
              <w:rPr>
                <w:lang w:val="en-US"/>
              </w:rPr>
            </w:pPr>
            <w:r w:rsidRPr="002622BA">
              <w:rPr>
                <w:lang w:val="en-US"/>
              </w:rPr>
              <w:t>TLabel</w:t>
            </w:r>
          </w:p>
        </w:tc>
        <w:tc>
          <w:tcPr>
            <w:tcW w:w="1408" w:type="dxa"/>
          </w:tcPr>
          <w:p w:rsidR="002D1653" w:rsidRPr="002622BA" w:rsidRDefault="002D1653" w:rsidP="00FB15F9">
            <w:pPr>
              <w:rPr>
                <w:lang w:val="en-US"/>
              </w:rPr>
            </w:pPr>
            <w:r w:rsidRPr="002622BA">
              <w:rPr>
                <w:lang w:val="en-US"/>
              </w:rPr>
              <w:t>Standard</w:t>
            </w:r>
          </w:p>
        </w:tc>
        <w:tc>
          <w:tcPr>
            <w:tcW w:w="1314" w:type="dxa"/>
          </w:tcPr>
          <w:p w:rsidR="002D1653" w:rsidRPr="002622BA" w:rsidRDefault="002D1653" w:rsidP="000302F1">
            <w:pPr>
              <w:tabs>
                <w:tab w:val="left" w:pos="527"/>
              </w:tabs>
            </w:pPr>
            <w:r w:rsidRPr="002622BA">
              <w:t>Без изм</w:t>
            </w:r>
            <w:r w:rsidRPr="002622BA">
              <w:t>е</w:t>
            </w:r>
            <w:r w:rsidRPr="002622BA">
              <w:t>нений</w:t>
            </w:r>
          </w:p>
        </w:tc>
        <w:tc>
          <w:tcPr>
            <w:tcW w:w="2680" w:type="dxa"/>
          </w:tcPr>
          <w:p w:rsidR="002D1653" w:rsidRPr="002622BA" w:rsidRDefault="002D1653" w:rsidP="00FB15F9">
            <w:r w:rsidRPr="002622BA">
              <w:t>Отображение информ</w:t>
            </w:r>
            <w:r w:rsidRPr="002622BA">
              <w:t>а</w:t>
            </w:r>
            <w:r w:rsidRPr="002622BA">
              <w:t>ции о СУБД в случае у</w:t>
            </w:r>
            <w:r w:rsidRPr="002622BA">
              <w:t>с</w:t>
            </w:r>
            <w:r w:rsidRPr="002622BA">
              <w:t>пешного подключения</w:t>
            </w:r>
          </w:p>
        </w:tc>
      </w:tr>
    </w:tbl>
    <w:p w:rsidR="002D1653" w:rsidRPr="002622BA" w:rsidRDefault="002D1653" w:rsidP="00B50E75">
      <w:pPr>
        <w:spacing w:line="360" w:lineRule="auto"/>
        <w:ind w:firstLine="360"/>
        <w:jc w:val="both"/>
      </w:pPr>
    </w:p>
    <w:p w:rsidR="002D1653" w:rsidRPr="002622BA" w:rsidRDefault="002D1653" w:rsidP="00B50E75">
      <w:pPr>
        <w:spacing w:line="360" w:lineRule="auto"/>
        <w:ind w:firstLine="360"/>
        <w:jc w:val="both"/>
      </w:pPr>
      <w:r w:rsidRPr="002622BA">
        <w:t xml:space="preserve">Внешний вид формы в среде проектирования приведен на </w:t>
      </w:r>
      <w:fldSimple w:instr=" REF _Ref291411640 \h  \* MERGEFORMAT ">
        <w:r w:rsidR="009614CB" w:rsidRPr="009614CB">
          <w:rPr>
            <w:rFonts w:ascii="Times New Roman" w:hAnsi="Times New Roman" w:cs="Times New Roman"/>
            <w:sz w:val="20"/>
            <w:szCs w:val="20"/>
            <w:lang w:eastAsia="ru-RU"/>
          </w:rPr>
          <w:t xml:space="preserve">Рис.  </w:t>
        </w:r>
        <w:r w:rsidR="009614CB" w:rsidRPr="009614CB">
          <w:rPr>
            <w:rFonts w:ascii="Times New Roman" w:hAnsi="Times New Roman" w:cs="Times New Roman"/>
            <w:noProof/>
            <w:sz w:val="20"/>
            <w:szCs w:val="20"/>
            <w:lang w:eastAsia="ru-RU"/>
          </w:rPr>
          <w:t>40</w:t>
        </w:r>
      </w:fldSimple>
      <w:r w:rsidRPr="002622BA">
        <w:t>. Красным цветом на рисунке отмечены добавленные компоненты.</w:t>
      </w:r>
    </w:p>
    <w:p w:rsidR="002D1653" w:rsidRPr="002622BA" w:rsidRDefault="0086176E" w:rsidP="00B50E75">
      <w:pPr>
        <w:spacing w:line="360" w:lineRule="auto"/>
        <w:jc w:val="center"/>
        <w:rPr>
          <w:rFonts w:ascii="Times New Roman" w:hAnsi="Times New Roman" w:cs="Times New Roman"/>
          <w:b/>
          <w:bCs/>
          <w:sz w:val="20"/>
          <w:szCs w:val="20"/>
          <w:lang w:eastAsia="ru-RU"/>
        </w:rPr>
      </w:pPr>
      <w:r>
        <w:rPr>
          <w:rFonts w:ascii="Times New Roman" w:hAnsi="Times New Roman" w:cs="Times New Roman"/>
          <w:b/>
          <w:bCs/>
          <w:noProof/>
          <w:sz w:val="20"/>
          <w:szCs w:val="20"/>
          <w:lang w:eastAsia="ru-RU"/>
        </w:rPr>
        <w:lastRenderedPageBreak/>
        <w:drawing>
          <wp:inline distT="0" distB="0" distL="0" distR="0">
            <wp:extent cx="5924550" cy="3419475"/>
            <wp:effectExtent l="1905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3"/>
                    <a:srcRect/>
                    <a:stretch>
                      <a:fillRect/>
                    </a:stretch>
                  </pic:blipFill>
                  <pic:spPr bwMode="auto">
                    <a:xfrm>
                      <a:off x="0" y="0"/>
                      <a:ext cx="5924550" cy="3419475"/>
                    </a:xfrm>
                    <a:prstGeom prst="rect">
                      <a:avLst/>
                    </a:prstGeom>
                    <a:noFill/>
                    <a:ln w="9525">
                      <a:noFill/>
                      <a:miter lim="800000"/>
                      <a:headEnd/>
                      <a:tailEnd/>
                    </a:ln>
                  </pic:spPr>
                </pic:pic>
              </a:graphicData>
            </a:graphic>
          </wp:inline>
        </w:drawing>
      </w:r>
    </w:p>
    <w:p w:rsidR="002D1653" w:rsidRPr="002622BA" w:rsidRDefault="002D1653" w:rsidP="00B50E75">
      <w:pPr>
        <w:spacing w:line="360" w:lineRule="auto"/>
        <w:jc w:val="center"/>
        <w:rPr>
          <w:rFonts w:ascii="Times New Roman" w:hAnsi="Times New Roman" w:cs="Times New Roman"/>
          <w:b/>
          <w:bCs/>
          <w:sz w:val="20"/>
          <w:szCs w:val="20"/>
          <w:lang w:eastAsia="ru-RU"/>
        </w:rPr>
      </w:pPr>
      <w:bookmarkStart w:id="106" w:name="_Ref291411640"/>
      <w:r w:rsidRPr="002622BA">
        <w:rPr>
          <w:rFonts w:ascii="Times New Roman" w:hAnsi="Times New Roman" w:cs="Times New Roman"/>
          <w:b/>
          <w:bCs/>
          <w:sz w:val="20"/>
          <w:szCs w:val="20"/>
          <w:lang w:eastAsia="ru-RU"/>
        </w:rPr>
        <w:t xml:space="preserve">Рис.  </w:t>
      </w:r>
      <w:r w:rsidR="00E54BF2" w:rsidRPr="002622BA">
        <w:rPr>
          <w:rFonts w:ascii="Times New Roman" w:hAnsi="Times New Roman" w:cs="Times New Roman"/>
          <w:b/>
          <w:bCs/>
          <w:sz w:val="20"/>
          <w:szCs w:val="20"/>
          <w:lang w:eastAsia="ru-RU"/>
        </w:rPr>
        <w:fldChar w:fldCharType="begin"/>
      </w:r>
      <w:r w:rsidRPr="002622BA">
        <w:rPr>
          <w:rFonts w:ascii="Times New Roman" w:hAnsi="Times New Roman" w:cs="Times New Roman"/>
          <w:b/>
          <w:bCs/>
          <w:sz w:val="20"/>
          <w:szCs w:val="20"/>
          <w:lang w:eastAsia="ru-RU"/>
        </w:rPr>
        <w:instrText xml:space="preserve"> SEQ Рис._ \* ARABIC </w:instrText>
      </w:r>
      <w:r w:rsidR="00E54BF2" w:rsidRPr="002622BA">
        <w:rPr>
          <w:rFonts w:ascii="Times New Roman" w:hAnsi="Times New Roman" w:cs="Times New Roman"/>
          <w:b/>
          <w:bCs/>
          <w:sz w:val="20"/>
          <w:szCs w:val="20"/>
          <w:lang w:eastAsia="ru-RU"/>
        </w:rPr>
        <w:fldChar w:fldCharType="separate"/>
      </w:r>
      <w:r w:rsidR="009614CB">
        <w:rPr>
          <w:rFonts w:ascii="Times New Roman" w:hAnsi="Times New Roman" w:cs="Times New Roman"/>
          <w:b/>
          <w:bCs/>
          <w:noProof/>
          <w:sz w:val="20"/>
          <w:szCs w:val="20"/>
          <w:lang w:eastAsia="ru-RU"/>
        </w:rPr>
        <w:t>40</w:t>
      </w:r>
      <w:r w:rsidR="00E54BF2" w:rsidRPr="002622BA">
        <w:rPr>
          <w:rFonts w:ascii="Times New Roman" w:hAnsi="Times New Roman" w:cs="Times New Roman"/>
          <w:b/>
          <w:bCs/>
          <w:sz w:val="20"/>
          <w:szCs w:val="20"/>
          <w:lang w:eastAsia="ru-RU"/>
        </w:rPr>
        <w:fldChar w:fldCharType="end"/>
      </w:r>
      <w:bookmarkEnd w:id="106"/>
      <w:r w:rsidRPr="002622BA">
        <w:rPr>
          <w:rFonts w:ascii="Times New Roman" w:hAnsi="Times New Roman" w:cs="Times New Roman"/>
          <w:b/>
          <w:bCs/>
          <w:sz w:val="20"/>
          <w:szCs w:val="20"/>
          <w:lang w:eastAsia="ru-RU"/>
        </w:rPr>
        <w:t>.  Внешний вид формы (среда разработки)</w:t>
      </w:r>
    </w:p>
    <w:p w:rsidR="002D1653" w:rsidRPr="002622BA" w:rsidRDefault="002D1653" w:rsidP="00B50E75">
      <w:pPr>
        <w:spacing w:line="360" w:lineRule="auto"/>
        <w:ind w:firstLine="360"/>
        <w:jc w:val="both"/>
      </w:pPr>
      <w:r w:rsidRPr="002622BA">
        <w:t xml:space="preserve">Для организации справочников будем использовать два компонента – </w:t>
      </w:r>
      <w:r w:rsidRPr="002622BA">
        <w:rPr>
          <w:lang w:val="en-US"/>
        </w:rPr>
        <w:t>htsqlAuthor</w:t>
      </w:r>
      <w:r w:rsidRPr="002622BA">
        <w:t>(</w:t>
      </w:r>
      <w:r w:rsidRPr="002622BA">
        <w:rPr>
          <w:lang w:val="en-US"/>
        </w:rPr>
        <w:t>TSQLMem</w:t>
      </w:r>
      <w:r w:rsidRPr="002622BA">
        <w:t xml:space="preserve">) и </w:t>
      </w:r>
      <w:r w:rsidRPr="002622BA">
        <w:rPr>
          <w:lang w:val="en-US"/>
        </w:rPr>
        <w:t>htsqlPHouse</w:t>
      </w:r>
      <w:r w:rsidRPr="002622BA">
        <w:t xml:space="preserve"> (</w:t>
      </w:r>
      <w:r w:rsidRPr="002622BA">
        <w:rPr>
          <w:lang w:val="en-US"/>
        </w:rPr>
        <w:t>TSQLMem</w:t>
      </w:r>
      <w:r w:rsidRPr="002622BA">
        <w:t xml:space="preserve">). Особенностью компонента </w:t>
      </w:r>
      <w:r w:rsidRPr="002622BA">
        <w:rPr>
          <w:lang w:val="en-US"/>
        </w:rPr>
        <w:t>TSQLMem</w:t>
      </w:r>
      <w:r w:rsidRPr="002622BA">
        <w:t xml:space="preserve"> является следующее: при активизации компонент выполняет запрос к БД, сохраняет р</w:t>
      </w:r>
      <w:r w:rsidRPr="002622BA">
        <w:t>е</w:t>
      </w:r>
      <w:r w:rsidRPr="002622BA">
        <w:t xml:space="preserve">зультат запроса (набор данных) в свой буфер, после чего ему более не требуются ресурсы базы данных.  Вместо </w:t>
      </w:r>
      <w:r w:rsidRPr="002622BA">
        <w:rPr>
          <w:lang w:val="en-US"/>
        </w:rPr>
        <w:t>TSQLMem</w:t>
      </w:r>
      <w:r w:rsidRPr="002622BA">
        <w:t xml:space="preserve"> мо</w:t>
      </w:r>
      <w:r w:rsidRPr="002622BA">
        <w:t>ж</w:t>
      </w:r>
      <w:r w:rsidRPr="002622BA">
        <w:t xml:space="preserve">но воспользоваться компонентом-наследником </w:t>
      </w:r>
      <w:r w:rsidRPr="002622BA">
        <w:rPr>
          <w:lang w:val="en-US"/>
        </w:rPr>
        <w:t>TDataSet</w:t>
      </w:r>
      <w:r w:rsidRPr="002622BA">
        <w:t xml:space="preserve"> (например, </w:t>
      </w:r>
      <w:r w:rsidRPr="002622BA">
        <w:rPr>
          <w:lang w:val="en-US"/>
        </w:rPr>
        <w:t>THtQuery</w:t>
      </w:r>
      <w:r w:rsidRPr="002622BA">
        <w:t xml:space="preserve">), но при этом следует позаботиться об освобождении ресурсов БД самостоятельно. </w:t>
      </w:r>
    </w:p>
    <w:p w:rsidR="002D1653" w:rsidRPr="002622BA" w:rsidRDefault="002D1653" w:rsidP="00B50E75">
      <w:pPr>
        <w:spacing w:line="360" w:lineRule="auto"/>
        <w:ind w:firstLine="360"/>
        <w:jc w:val="both"/>
      </w:pPr>
      <w:r w:rsidRPr="002622BA">
        <w:t xml:space="preserve">Изменим код обработчика нажатия на кнопку </w:t>
      </w:r>
      <w:r w:rsidRPr="002622BA">
        <w:rPr>
          <w:lang w:val="en-US"/>
        </w:rPr>
        <w:t>bSelect</w:t>
      </w:r>
      <w:r w:rsidRPr="002622BA">
        <w:t xml:space="preserve"> и код обработчика события  </w:t>
      </w:r>
      <w:r w:rsidRPr="002622BA">
        <w:rPr>
          <w:lang w:val="en-US"/>
        </w:rPr>
        <w:t>htq</w:t>
      </w:r>
      <w:r w:rsidRPr="002622BA">
        <w:t>.</w:t>
      </w:r>
      <w:r w:rsidRPr="002622BA">
        <w:rPr>
          <w:lang w:val="en-US"/>
        </w:rPr>
        <w:t>AfterScroll</w:t>
      </w:r>
      <w:r w:rsidRPr="002622BA">
        <w:t xml:space="preserve">. Исходный код приведен  в </w:t>
      </w:r>
      <w:fldSimple w:instr=" REF _Ref291414687 \h  \* MERGEFORMAT ">
        <w:r w:rsidR="009614CB" w:rsidRPr="002622BA">
          <w:t xml:space="preserve">Листинг </w:t>
        </w:r>
        <w:r w:rsidR="009614CB">
          <w:rPr>
            <w:noProof/>
          </w:rPr>
          <w:t>18</w:t>
        </w:r>
      </w:fldSimple>
      <w:r w:rsidRPr="002622BA">
        <w:t xml:space="preserve"> . Комментарии к коду приведены в разделе </w:t>
      </w:r>
      <w:fldSimple w:instr=" REF _Ref291441114 \r \h  \* MERGEFORMAT ">
        <w:r w:rsidR="009614CB">
          <w:t>2.3.7.1</w:t>
        </w:r>
      </w:fldSimple>
      <w:r w:rsidRPr="002622BA">
        <w:t xml:space="preserve">. </w:t>
      </w:r>
    </w:p>
    <w:p w:rsidR="002D1653" w:rsidRPr="002622BA" w:rsidRDefault="002D1653" w:rsidP="00B50E75">
      <w:pPr>
        <w:pStyle w:val="a8"/>
      </w:pPr>
      <w:bookmarkStart w:id="107" w:name="_Ref291414687"/>
      <w:r w:rsidRPr="002622BA">
        <w:t xml:space="preserve">Листинг </w:t>
      </w:r>
      <w:fldSimple w:instr=" SEQ Листинг \* ARABIC ">
        <w:r w:rsidR="009614CB">
          <w:rPr>
            <w:noProof/>
          </w:rPr>
          <w:t>18</w:t>
        </w:r>
      </w:fldSimple>
      <w:bookmarkEnd w:id="107"/>
    </w:p>
    <w:tbl>
      <w:tblPr>
        <w:tblW w:w="9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356"/>
      </w:tblGrid>
      <w:tr w:rsidR="002D1653" w:rsidRPr="002622BA">
        <w:tc>
          <w:tcPr>
            <w:tcW w:w="9356" w:type="dxa"/>
          </w:tcPr>
          <w:p w:rsidR="002D1653" w:rsidRPr="002622BA" w:rsidRDefault="002D1653" w:rsidP="000302F1">
            <w:pPr>
              <w:autoSpaceDE w:val="0"/>
              <w:autoSpaceDN w:val="0"/>
              <w:adjustRightInd w:val="0"/>
              <w:spacing w:after="0" w:line="240" w:lineRule="auto"/>
            </w:pPr>
            <w:r w:rsidRPr="002622BA">
              <w:t>// Активизация основного и справочных наборов данных</w:t>
            </w:r>
          </w:p>
          <w:p w:rsidR="002D1653" w:rsidRPr="002622BA" w:rsidRDefault="002D1653" w:rsidP="000302F1">
            <w:pPr>
              <w:autoSpaceDE w:val="0"/>
              <w:autoSpaceDN w:val="0"/>
              <w:adjustRightInd w:val="0"/>
              <w:spacing w:after="0" w:line="240" w:lineRule="auto"/>
              <w:rPr>
                <w:lang w:val="en-US"/>
              </w:rPr>
            </w:pPr>
            <w:r w:rsidRPr="002622BA">
              <w:rPr>
                <w:lang w:val="en-US"/>
              </w:rPr>
              <w:t>procedure TConnectForm.bSelectClick(Sender: TObject);</w:t>
            </w:r>
          </w:p>
          <w:p w:rsidR="002D1653" w:rsidRPr="002622BA" w:rsidRDefault="002D1653" w:rsidP="000302F1">
            <w:pPr>
              <w:autoSpaceDE w:val="0"/>
              <w:autoSpaceDN w:val="0"/>
              <w:adjustRightInd w:val="0"/>
              <w:spacing w:after="0" w:line="240" w:lineRule="auto"/>
              <w:rPr>
                <w:lang w:val="en-US"/>
              </w:rPr>
            </w:pPr>
            <w:r w:rsidRPr="002622BA">
              <w:rPr>
                <w:lang w:val="en-US"/>
              </w:rPr>
              <w:t>begin</w:t>
            </w:r>
          </w:p>
          <w:p w:rsidR="002D1653" w:rsidRPr="002622BA" w:rsidRDefault="002D1653" w:rsidP="000302F1">
            <w:pPr>
              <w:autoSpaceDE w:val="0"/>
              <w:autoSpaceDN w:val="0"/>
              <w:adjustRightInd w:val="0"/>
              <w:spacing w:after="0" w:line="240" w:lineRule="auto"/>
              <w:rPr>
                <w:lang w:val="en-US"/>
              </w:rPr>
            </w:pPr>
            <w:r w:rsidRPr="002622BA">
              <w:rPr>
                <w:lang w:val="en-US"/>
              </w:rPr>
              <w:t xml:space="preserve">  if not htb.Active then</w:t>
            </w:r>
          </w:p>
          <w:p w:rsidR="002D1653" w:rsidRPr="002622BA" w:rsidRDefault="002D1653" w:rsidP="000302F1">
            <w:pPr>
              <w:autoSpaceDE w:val="0"/>
              <w:autoSpaceDN w:val="0"/>
              <w:adjustRightInd w:val="0"/>
              <w:spacing w:after="0" w:line="240" w:lineRule="auto"/>
            </w:pPr>
            <w:r w:rsidRPr="002622BA">
              <w:rPr>
                <w:lang w:val="en-US"/>
              </w:rPr>
              <w:t xml:space="preserve">  begin</w:t>
            </w:r>
          </w:p>
          <w:p w:rsidR="002D1653" w:rsidRPr="002622BA" w:rsidRDefault="002D1653" w:rsidP="000302F1">
            <w:pPr>
              <w:autoSpaceDE w:val="0"/>
              <w:autoSpaceDN w:val="0"/>
              <w:adjustRightInd w:val="0"/>
              <w:spacing w:after="0" w:line="240" w:lineRule="auto"/>
            </w:pPr>
            <w:r w:rsidRPr="002622BA">
              <w:t xml:space="preserve">    </w:t>
            </w:r>
            <w:r w:rsidRPr="002622BA">
              <w:rPr>
                <w:lang w:val="en-US"/>
              </w:rPr>
              <w:t>Application</w:t>
            </w:r>
            <w:r w:rsidRPr="002622BA">
              <w:t>.</w:t>
            </w:r>
            <w:r w:rsidRPr="002622BA">
              <w:rPr>
                <w:lang w:val="en-US"/>
              </w:rPr>
              <w:t>MessageBox</w:t>
            </w:r>
            <w:r w:rsidRPr="002622BA">
              <w:t>('Необходимо установить связь с БД', 'Внимание');</w:t>
            </w:r>
          </w:p>
          <w:p w:rsidR="002D1653" w:rsidRPr="002622BA" w:rsidRDefault="002D1653" w:rsidP="000302F1">
            <w:pPr>
              <w:autoSpaceDE w:val="0"/>
              <w:autoSpaceDN w:val="0"/>
              <w:adjustRightInd w:val="0"/>
              <w:spacing w:after="0" w:line="240" w:lineRule="auto"/>
              <w:rPr>
                <w:lang w:val="en-US"/>
              </w:rPr>
            </w:pPr>
            <w:r w:rsidRPr="002622BA">
              <w:t xml:space="preserve">    </w:t>
            </w:r>
            <w:r w:rsidRPr="002622BA">
              <w:rPr>
                <w:lang w:val="en-US"/>
              </w:rPr>
              <w:t>exit;</w:t>
            </w:r>
          </w:p>
          <w:p w:rsidR="002D1653" w:rsidRPr="002622BA" w:rsidRDefault="002D1653" w:rsidP="000302F1">
            <w:pPr>
              <w:autoSpaceDE w:val="0"/>
              <w:autoSpaceDN w:val="0"/>
              <w:adjustRightInd w:val="0"/>
              <w:spacing w:after="0" w:line="240" w:lineRule="auto"/>
              <w:rPr>
                <w:lang w:val="en-US"/>
              </w:rPr>
            </w:pPr>
            <w:r w:rsidRPr="002622BA">
              <w:rPr>
                <w:lang w:val="en-US"/>
              </w:rPr>
              <w:t xml:space="preserve">  end;</w:t>
            </w:r>
          </w:p>
          <w:p w:rsidR="002D1653" w:rsidRPr="002622BA" w:rsidRDefault="002D1653" w:rsidP="000302F1">
            <w:pPr>
              <w:autoSpaceDE w:val="0"/>
              <w:autoSpaceDN w:val="0"/>
              <w:adjustRightInd w:val="0"/>
              <w:spacing w:after="0" w:line="240" w:lineRule="auto"/>
              <w:rPr>
                <w:lang w:val="en-US"/>
              </w:rPr>
            </w:pPr>
            <w:r w:rsidRPr="002622BA">
              <w:rPr>
                <w:lang w:val="en-US"/>
              </w:rPr>
              <w:t xml:space="preserve"> if htq.Active then</w:t>
            </w:r>
          </w:p>
          <w:p w:rsidR="002D1653" w:rsidRPr="002622BA" w:rsidRDefault="002D1653" w:rsidP="000302F1">
            <w:pPr>
              <w:autoSpaceDE w:val="0"/>
              <w:autoSpaceDN w:val="0"/>
              <w:adjustRightInd w:val="0"/>
              <w:spacing w:after="0" w:line="240" w:lineRule="auto"/>
              <w:rPr>
                <w:lang w:val="en-US"/>
              </w:rPr>
            </w:pPr>
            <w:r w:rsidRPr="002622BA">
              <w:rPr>
                <w:lang w:val="en-US"/>
              </w:rPr>
              <w:t xml:space="preserve">    htq.Close;</w:t>
            </w:r>
          </w:p>
          <w:p w:rsidR="002D1653" w:rsidRPr="002622BA" w:rsidRDefault="002D1653" w:rsidP="000302F1">
            <w:pPr>
              <w:autoSpaceDE w:val="0"/>
              <w:autoSpaceDN w:val="0"/>
              <w:adjustRightInd w:val="0"/>
              <w:spacing w:after="0" w:line="240" w:lineRule="auto"/>
              <w:rPr>
                <w:lang w:val="en-US"/>
              </w:rPr>
            </w:pPr>
            <w:r w:rsidRPr="002622BA">
              <w:rPr>
                <w:lang w:val="en-US"/>
              </w:rPr>
              <w:t xml:space="preserve">  htsqlPH</w:t>
            </w:r>
            <w:r w:rsidR="00E132A8" w:rsidRPr="002622BA">
              <w:rPr>
                <w:lang w:val="en-US"/>
              </w:rPr>
              <w:t>o</w:t>
            </w:r>
            <w:r w:rsidRPr="002622BA">
              <w:rPr>
                <w:lang w:val="en-US"/>
              </w:rPr>
              <w:t>use.Open;</w:t>
            </w:r>
          </w:p>
          <w:p w:rsidR="002D1653" w:rsidRPr="002622BA" w:rsidRDefault="002D1653" w:rsidP="000302F1">
            <w:pPr>
              <w:autoSpaceDE w:val="0"/>
              <w:autoSpaceDN w:val="0"/>
              <w:adjustRightInd w:val="0"/>
              <w:spacing w:after="0" w:line="240" w:lineRule="auto"/>
              <w:rPr>
                <w:lang w:val="en-US"/>
              </w:rPr>
            </w:pPr>
            <w:r w:rsidRPr="002622BA">
              <w:rPr>
                <w:lang w:val="en-US"/>
              </w:rPr>
              <w:t xml:space="preserve">  htsqlAuthor.Open;</w:t>
            </w:r>
          </w:p>
          <w:p w:rsidR="002D1653" w:rsidRPr="002622BA" w:rsidRDefault="002D1653" w:rsidP="000302F1">
            <w:pPr>
              <w:autoSpaceDE w:val="0"/>
              <w:autoSpaceDN w:val="0"/>
              <w:adjustRightInd w:val="0"/>
              <w:spacing w:after="0" w:line="240" w:lineRule="auto"/>
              <w:rPr>
                <w:lang w:val="en-US"/>
              </w:rPr>
            </w:pPr>
            <w:r w:rsidRPr="002622BA">
              <w:rPr>
                <w:lang w:val="en-US"/>
              </w:rPr>
              <w:t xml:space="preserve">  htq.Open;</w:t>
            </w:r>
          </w:p>
          <w:p w:rsidR="002D1653" w:rsidRPr="002622BA" w:rsidRDefault="002D1653" w:rsidP="000302F1">
            <w:pPr>
              <w:autoSpaceDE w:val="0"/>
              <w:autoSpaceDN w:val="0"/>
              <w:adjustRightInd w:val="0"/>
              <w:spacing w:after="0" w:line="240" w:lineRule="auto"/>
              <w:rPr>
                <w:lang w:val="en-US"/>
              </w:rPr>
            </w:pPr>
            <w:r w:rsidRPr="002622BA">
              <w:rPr>
                <w:lang w:val="en-US"/>
              </w:rPr>
              <w:t xml:space="preserve">  dbeBookName.DataField := htq.FindField('cName').FieldName;</w:t>
            </w:r>
          </w:p>
          <w:p w:rsidR="002D1653" w:rsidRPr="002622BA" w:rsidRDefault="002D1653" w:rsidP="000302F1">
            <w:pPr>
              <w:autoSpaceDE w:val="0"/>
              <w:autoSpaceDN w:val="0"/>
              <w:adjustRightInd w:val="0"/>
              <w:spacing w:after="0" w:line="240" w:lineRule="auto"/>
            </w:pPr>
            <w:r w:rsidRPr="002622BA">
              <w:rPr>
                <w:lang w:val="en-US"/>
              </w:rPr>
              <w:t>end</w:t>
            </w:r>
            <w:r w:rsidRPr="002622BA">
              <w:t>;</w:t>
            </w:r>
          </w:p>
          <w:p w:rsidR="002D1653" w:rsidRPr="002622BA" w:rsidRDefault="002D1653" w:rsidP="000302F1">
            <w:pPr>
              <w:autoSpaceDE w:val="0"/>
              <w:autoSpaceDN w:val="0"/>
              <w:adjustRightInd w:val="0"/>
              <w:spacing w:after="0" w:line="240" w:lineRule="auto"/>
            </w:pPr>
          </w:p>
          <w:p w:rsidR="002D1653" w:rsidRPr="002622BA" w:rsidRDefault="002D1653" w:rsidP="000302F1">
            <w:pPr>
              <w:autoSpaceDE w:val="0"/>
              <w:autoSpaceDN w:val="0"/>
              <w:adjustRightInd w:val="0"/>
              <w:spacing w:after="0" w:line="240" w:lineRule="auto"/>
            </w:pPr>
            <w:r w:rsidRPr="002622BA">
              <w:t>//  присвоение метке значения поля «Автор» по событию изменения текущей строки</w:t>
            </w:r>
          </w:p>
          <w:p w:rsidR="002D1653" w:rsidRPr="002622BA" w:rsidRDefault="002D1653" w:rsidP="000302F1">
            <w:pPr>
              <w:autoSpaceDE w:val="0"/>
              <w:autoSpaceDN w:val="0"/>
              <w:adjustRightInd w:val="0"/>
              <w:spacing w:after="0" w:line="240" w:lineRule="auto"/>
              <w:rPr>
                <w:lang w:val="en-US"/>
              </w:rPr>
            </w:pPr>
            <w:r w:rsidRPr="002622BA">
              <w:rPr>
                <w:lang w:val="en-US"/>
              </w:rPr>
              <w:t>procedure TConnectForm.htqAfterScroll(DataSet: TDataSet);</w:t>
            </w:r>
          </w:p>
          <w:p w:rsidR="002D1653" w:rsidRPr="002622BA" w:rsidRDefault="002D1653" w:rsidP="000302F1">
            <w:pPr>
              <w:autoSpaceDE w:val="0"/>
              <w:autoSpaceDN w:val="0"/>
              <w:adjustRightInd w:val="0"/>
              <w:spacing w:after="0" w:line="240" w:lineRule="auto"/>
              <w:rPr>
                <w:lang w:val="en-US"/>
              </w:rPr>
            </w:pPr>
            <w:r w:rsidRPr="002622BA">
              <w:rPr>
                <w:lang w:val="en-US"/>
              </w:rPr>
              <w:t>begin</w:t>
            </w:r>
          </w:p>
          <w:p w:rsidR="002D1653" w:rsidRPr="002622BA" w:rsidRDefault="002D1653" w:rsidP="000302F1">
            <w:pPr>
              <w:autoSpaceDE w:val="0"/>
              <w:autoSpaceDN w:val="0"/>
              <w:adjustRightInd w:val="0"/>
              <w:spacing w:after="0" w:line="240" w:lineRule="auto"/>
              <w:rPr>
                <w:lang w:val="en-US"/>
              </w:rPr>
            </w:pPr>
            <w:r w:rsidRPr="002622BA">
              <w:rPr>
                <w:lang w:val="en-US"/>
              </w:rPr>
              <w:t xml:space="preserve">  lbAuthorFam.Caption := </w:t>
            </w:r>
            <w:r w:rsidR="00CE5B61" w:rsidRPr="002622BA">
              <w:rPr>
                <w:lang w:val="en-US"/>
              </w:rPr>
              <w:t>vartostr(</w:t>
            </w:r>
            <w:r w:rsidRPr="002622BA">
              <w:rPr>
                <w:lang w:val="en-US"/>
              </w:rPr>
              <w:t>htq.FindField('cFamName').Value</w:t>
            </w:r>
            <w:r w:rsidR="00CE5B61" w:rsidRPr="002622BA">
              <w:rPr>
                <w:lang w:val="en-US"/>
              </w:rPr>
              <w:t>)</w:t>
            </w:r>
            <w:r w:rsidRPr="002622BA">
              <w:rPr>
                <w:lang w:val="en-US"/>
              </w:rPr>
              <w:t>;</w:t>
            </w:r>
          </w:p>
          <w:p w:rsidR="002D1653" w:rsidRPr="002622BA" w:rsidRDefault="002D1653" w:rsidP="000302F1">
            <w:pPr>
              <w:autoSpaceDE w:val="0"/>
              <w:autoSpaceDN w:val="0"/>
              <w:adjustRightInd w:val="0"/>
              <w:spacing w:after="0" w:line="240" w:lineRule="auto"/>
              <w:rPr>
                <w:lang w:val="en-US"/>
              </w:rPr>
            </w:pPr>
            <w:r w:rsidRPr="002622BA">
              <w:rPr>
                <w:lang w:val="en-US"/>
              </w:rPr>
              <w:t>end;</w:t>
            </w:r>
          </w:p>
        </w:tc>
      </w:tr>
    </w:tbl>
    <w:p w:rsidR="002D1653" w:rsidRPr="002622BA" w:rsidRDefault="002D1653" w:rsidP="00B50E75">
      <w:pPr>
        <w:rPr>
          <w:lang w:val="en-US"/>
        </w:rPr>
      </w:pPr>
    </w:p>
    <w:p w:rsidR="002D1653" w:rsidRPr="002622BA" w:rsidRDefault="002D1653" w:rsidP="00B50E75"/>
    <w:p w:rsidR="002D1653" w:rsidRPr="002622BA" w:rsidRDefault="002D1653" w:rsidP="00B50E75">
      <w:pPr>
        <w:pStyle w:val="2"/>
        <w:numPr>
          <w:ilvl w:val="3"/>
          <w:numId w:val="2"/>
        </w:numPr>
        <w:rPr>
          <w:rStyle w:val="11"/>
          <w:sz w:val="24"/>
          <w:szCs w:val="24"/>
        </w:rPr>
      </w:pPr>
      <w:bookmarkStart w:id="108" w:name="_Ref291441114"/>
      <w:bookmarkStart w:id="109" w:name="_Toc302479380"/>
      <w:r w:rsidRPr="002622BA">
        <w:rPr>
          <w:rStyle w:val="11"/>
          <w:sz w:val="24"/>
          <w:szCs w:val="24"/>
        </w:rPr>
        <w:t>Создание  полей в наборе данных</w:t>
      </w:r>
      <w:bookmarkEnd w:id="108"/>
      <w:bookmarkEnd w:id="109"/>
      <w:r w:rsidRPr="002622BA">
        <w:rPr>
          <w:rStyle w:val="11"/>
          <w:sz w:val="24"/>
          <w:szCs w:val="24"/>
        </w:rPr>
        <w:t xml:space="preserve"> </w:t>
      </w:r>
    </w:p>
    <w:p w:rsidR="002D1653" w:rsidRPr="002622BA" w:rsidRDefault="002D1653" w:rsidP="00B50E75"/>
    <w:p w:rsidR="002D1653" w:rsidRPr="002622BA" w:rsidRDefault="002D1653" w:rsidP="00B50E75">
      <w:pPr>
        <w:spacing w:line="360" w:lineRule="auto"/>
        <w:ind w:firstLine="360"/>
        <w:jc w:val="both"/>
      </w:pPr>
      <w:r w:rsidRPr="002622BA">
        <w:t xml:space="preserve">Изменим текст запроса в свойстве </w:t>
      </w:r>
      <w:r w:rsidRPr="002622BA">
        <w:rPr>
          <w:lang w:val="en-US"/>
        </w:rPr>
        <w:t>htq</w:t>
      </w:r>
      <w:r w:rsidRPr="002622BA">
        <w:t>.</w:t>
      </w:r>
      <w:r w:rsidRPr="002622BA">
        <w:rPr>
          <w:lang w:val="en-US"/>
        </w:rPr>
        <w:t>SQL</w:t>
      </w:r>
      <w:r w:rsidRPr="002622BA">
        <w:t xml:space="preserve"> в соответствии с  </w:t>
      </w:r>
      <w:fldSimple w:instr=" REF _Ref291414793 \h  \* MERGEFORMAT ">
        <w:r w:rsidR="009614CB" w:rsidRPr="002622BA">
          <w:t xml:space="preserve">Листинг </w:t>
        </w:r>
        <w:r w:rsidR="009614CB">
          <w:rPr>
            <w:noProof/>
          </w:rPr>
          <w:t>19</w:t>
        </w:r>
      </w:fldSimple>
      <w:r w:rsidRPr="002622BA">
        <w:t xml:space="preserve">. </w:t>
      </w:r>
    </w:p>
    <w:p w:rsidR="002D1653" w:rsidRPr="002622BA" w:rsidRDefault="002D1653" w:rsidP="00E132A8">
      <w:pPr>
        <w:pStyle w:val="a8"/>
      </w:pPr>
      <w:bookmarkStart w:id="110" w:name="_Ref291414793"/>
      <w:r w:rsidRPr="002622BA">
        <w:t xml:space="preserve">Листинг </w:t>
      </w:r>
      <w:fldSimple w:instr=" SEQ Листинг \* ARABIC ">
        <w:r w:rsidR="009614CB">
          <w:rPr>
            <w:noProof/>
          </w:rPr>
          <w:t>19</w:t>
        </w:r>
      </w:fldSimple>
      <w:bookmarkEnd w:id="110"/>
    </w:p>
    <w:tbl>
      <w:tblPr>
        <w:tblW w:w="9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356"/>
      </w:tblGrid>
      <w:tr w:rsidR="002D1653" w:rsidRPr="008B4D63">
        <w:tc>
          <w:tcPr>
            <w:tcW w:w="9356" w:type="dxa"/>
          </w:tcPr>
          <w:p w:rsidR="002D1653" w:rsidRPr="002622BA" w:rsidRDefault="002D1653" w:rsidP="000302F1">
            <w:pPr>
              <w:autoSpaceDE w:val="0"/>
              <w:autoSpaceDN w:val="0"/>
              <w:adjustRightInd w:val="0"/>
              <w:spacing w:after="0" w:line="240" w:lineRule="auto"/>
              <w:rPr>
                <w:rFonts w:ascii="Century" w:hAnsi="Century" w:cs="Century"/>
                <w:b/>
                <w:bCs/>
                <w:sz w:val="20"/>
                <w:szCs w:val="20"/>
                <w:lang w:val="en-US" w:eastAsia="ru-RU"/>
              </w:rPr>
            </w:pPr>
            <w:r w:rsidRPr="002622BA">
              <w:rPr>
                <w:rFonts w:ascii="Century" w:hAnsi="Century" w:cs="Century"/>
                <w:b/>
                <w:bCs/>
                <w:sz w:val="20"/>
                <w:szCs w:val="20"/>
                <w:lang w:val="en-US" w:eastAsia="ru-RU"/>
              </w:rPr>
              <w:t>fix all;</w:t>
            </w:r>
          </w:p>
          <w:p w:rsidR="002D1653" w:rsidRPr="002622BA" w:rsidRDefault="002D1653" w:rsidP="000302F1">
            <w:pPr>
              <w:autoSpaceDE w:val="0"/>
              <w:autoSpaceDN w:val="0"/>
              <w:adjustRightInd w:val="0"/>
              <w:spacing w:after="0" w:line="240" w:lineRule="auto"/>
              <w:rPr>
                <w:rFonts w:ascii="Century" w:hAnsi="Century" w:cs="Century"/>
                <w:sz w:val="20"/>
                <w:szCs w:val="20"/>
                <w:lang w:val="en-US" w:eastAsia="ru-RU"/>
              </w:rPr>
            </w:pPr>
            <w:r w:rsidRPr="002622BA">
              <w:rPr>
                <w:rFonts w:ascii="Century" w:hAnsi="Century" w:cs="Century"/>
                <w:b/>
                <w:bCs/>
                <w:sz w:val="20"/>
                <w:szCs w:val="20"/>
                <w:lang w:val="en-US" w:eastAsia="ru-RU"/>
              </w:rPr>
              <w:t>select</w:t>
            </w:r>
            <w:r w:rsidRPr="002622BA">
              <w:rPr>
                <w:rFonts w:ascii="Century" w:hAnsi="Century" w:cs="Century"/>
                <w:sz w:val="20"/>
                <w:szCs w:val="20"/>
                <w:lang w:val="en-US" w:eastAsia="ru-RU"/>
              </w:rPr>
              <w:t xml:space="preserve"> nBookKey, nAuthorKey ,  nPHouseKey,  cName ,  nIssYear</w:t>
            </w:r>
          </w:p>
          <w:p w:rsidR="002D1653" w:rsidRPr="002622BA" w:rsidRDefault="002D1653" w:rsidP="000302F1">
            <w:pPr>
              <w:autoSpaceDE w:val="0"/>
              <w:autoSpaceDN w:val="0"/>
              <w:adjustRightInd w:val="0"/>
              <w:spacing w:after="0" w:line="240" w:lineRule="auto"/>
              <w:rPr>
                <w:rFonts w:ascii="Century" w:hAnsi="Century" w:cs="Century"/>
                <w:sz w:val="20"/>
                <w:szCs w:val="20"/>
                <w:lang w:val="en-US" w:eastAsia="ru-RU"/>
              </w:rPr>
            </w:pPr>
            <w:r w:rsidRPr="002622BA">
              <w:rPr>
                <w:rFonts w:ascii="Century" w:hAnsi="Century" w:cs="Century"/>
                <w:sz w:val="20"/>
                <w:szCs w:val="20"/>
                <w:lang w:val="en-US" w:eastAsia="ru-RU"/>
              </w:rPr>
              <w:t xml:space="preserve">  </w:t>
            </w:r>
            <w:r w:rsidRPr="002622BA">
              <w:rPr>
                <w:rFonts w:ascii="Century" w:hAnsi="Century" w:cs="Century"/>
                <w:b/>
                <w:bCs/>
                <w:sz w:val="20"/>
                <w:szCs w:val="20"/>
                <w:lang w:val="en-US" w:eastAsia="ru-RU"/>
              </w:rPr>
              <w:t xml:space="preserve">from </w:t>
            </w:r>
            <w:r w:rsidRPr="002622BA">
              <w:rPr>
                <w:rFonts w:ascii="Century" w:hAnsi="Century" w:cs="Century"/>
                <w:sz w:val="20"/>
                <w:szCs w:val="20"/>
                <w:lang w:val="en-US" w:eastAsia="ru-RU"/>
              </w:rPr>
              <w:t xml:space="preserve"> book</w:t>
            </w:r>
          </w:p>
          <w:p w:rsidR="002D1653" w:rsidRPr="002622BA" w:rsidRDefault="002D1653" w:rsidP="000302F1">
            <w:pPr>
              <w:autoSpaceDE w:val="0"/>
              <w:autoSpaceDN w:val="0"/>
              <w:adjustRightInd w:val="0"/>
              <w:spacing w:after="0" w:line="240" w:lineRule="auto"/>
              <w:rPr>
                <w:lang w:val="en-US"/>
              </w:rPr>
            </w:pPr>
            <w:r w:rsidRPr="002622BA">
              <w:rPr>
                <w:rFonts w:ascii="Century" w:hAnsi="Century" w:cs="Century"/>
                <w:b/>
                <w:bCs/>
                <w:sz w:val="20"/>
                <w:szCs w:val="20"/>
                <w:lang w:val="en-US" w:eastAsia="ru-RU"/>
              </w:rPr>
              <w:t>order by</w:t>
            </w:r>
            <w:r w:rsidRPr="002622BA">
              <w:rPr>
                <w:rFonts w:ascii="Century" w:hAnsi="Century" w:cs="Century"/>
                <w:sz w:val="20"/>
                <w:szCs w:val="20"/>
                <w:lang w:val="en-US" w:eastAsia="ru-RU"/>
              </w:rPr>
              <w:t xml:space="preserve"> cName</w:t>
            </w:r>
          </w:p>
        </w:tc>
      </w:tr>
    </w:tbl>
    <w:p w:rsidR="002D1653" w:rsidRPr="002622BA" w:rsidRDefault="002D1653" w:rsidP="00B50E75">
      <w:pPr>
        <w:rPr>
          <w:lang w:val="en-US"/>
        </w:rPr>
      </w:pPr>
    </w:p>
    <w:p w:rsidR="002D1653" w:rsidRPr="002622BA" w:rsidRDefault="002D1653" w:rsidP="00B50E75">
      <w:pPr>
        <w:spacing w:line="360" w:lineRule="auto"/>
        <w:ind w:firstLine="360"/>
        <w:jc w:val="both"/>
      </w:pPr>
      <w:r w:rsidRPr="002622BA">
        <w:t xml:space="preserve">В данном запросе  внешними ключами, ссылающимися на справочники, являются атрибуты </w:t>
      </w:r>
      <w:r w:rsidRPr="002622BA">
        <w:rPr>
          <w:rFonts w:ascii="Century" w:hAnsi="Century" w:cs="Century"/>
          <w:sz w:val="20"/>
          <w:szCs w:val="20"/>
          <w:lang w:val="en-US" w:eastAsia="ru-RU"/>
        </w:rPr>
        <w:t>nPHouseKey</w:t>
      </w:r>
      <w:r w:rsidRPr="002622BA">
        <w:rPr>
          <w:rFonts w:ascii="Century" w:hAnsi="Century" w:cs="Century"/>
          <w:sz w:val="20"/>
          <w:szCs w:val="20"/>
          <w:lang w:eastAsia="ru-RU"/>
        </w:rPr>
        <w:t xml:space="preserve"> и </w:t>
      </w:r>
      <w:r w:rsidRPr="002622BA">
        <w:rPr>
          <w:rFonts w:ascii="Century" w:hAnsi="Century" w:cs="Century"/>
          <w:sz w:val="20"/>
          <w:szCs w:val="20"/>
          <w:lang w:val="en-US" w:eastAsia="ru-RU"/>
        </w:rPr>
        <w:t>nAuthorKey</w:t>
      </w:r>
      <w:r w:rsidRPr="002622BA">
        <w:rPr>
          <w:rFonts w:ascii="Century" w:hAnsi="Century" w:cs="Century"/>
          <w:sz w:val="20"/>
          <w:szCs w:val="20"/>
          <w:lang w:eastAsia="ru-RU"/>
        </w:rPr>
        <w:t>, с</w:t>
      </w:r>
      <w:r w:rsidRPr="002622BA">
        <w:rPr>
          <w:rFonts w:ascii="Century" w:hAnsi="Century" w:cs="Century"/>
          <w:sz w:val="20"/>
          <w:szCs w:val="20"/>
          <w:lang w:eastAsia="ru-RU"/>
        </w:rPr>
        <w:t>о</w:t>
      </w:r>
      <w:r w:rsidRPr="002622BA">
        <w:rPr>
          <w:rFonts w:ascii="Century" w:hAnsi="Century" w:cs="Century"/>
          <w:sz w:val="20"/>
          <w:szCs w:val="20"/>
          <w:lang w:eastAsia="ru-RU"/>
        </w:rPr>
        <w:t xml:space="preserve">ответственно справочниками будут являться таблицы </w:t>
      </w:r>
      <w:r w:rsidRPr="002622BA">
        <w:rPr>
          <w:rFonts w:ascii="Century" w:hAnsi="Century" w:cs="Century"/>
          <w:sz w:val="20"/>
          <w:szCs w:val="20"/>
          <w:lang w:val="en-US" w:eastAsia="ru-RU"/>
        </w:rPr>
        <w:t>phouse</w:t>
      </w:r>
      <w:r w:rsidRPr="002622BA">
        <w:rPr>
          <w:rFonts w:ascii="Century" w:hAnsi="Century" w:cs="Century"/>
          <w:sz w:val="20"/>
          <w:szCs w:val="20"/>
          <w:lang w:eastAsia="ru-RU"/>
        </w:rPr>
        <w:t xml:space="preserve"> и </w:t>
      </w:r>
      <w:r w:rsidRPr="002622BA">
        <w:rPr>
          <w:rFonts w:ascii="Century" w:hAnsi="Century" w:cs="Century"/>
          <w:sz w:val="20"/>
          <w:szCs w:val="20"/>
          <w:lang w:val="en-US" w:eastAsia="ru-RU"/>
        </w:rPr>
        <w:t>author</w:t>
      </w:r>
      <w:r w:rsidRPr="002622BA">
        <w:rPr>
          <w:rFonts w:ascii="Century" w:hAnsi="Century" w:cs="Century"/>
          <w:sz w:val="20"/>
          <w:szCs w:val="20"/>
          <w:lang w:eastAsia="ru-RU"/>
        </w:rPr>
        <w:t>.</w:t>
      </w:r>
    </w:p>
    <w:p w:rsidR="002D1653" w:rsidRPr="002622BA" w:rsidRDefault="002D1653" w:rsidP="00B50E75">
      <w:pPr>
        <w:spacing w:line="360" w:lineRule="auto"/>
        <w:ind w:firstLine="360"/>
        <w:jc w:val="both"/>
      </w:pPr>
      <w:r w:rsidRPr="002622BA">
        <w:t xml:space="preserve">Найдем в дереве объектов компонент </w:t>
      </w:r>
      <w:r w:rsidRPr="002622BA">
        <w:rPr>
          <w:lang w:val="en-US"/>
        </w:rPr>
        <w:t>htq</w:t>
      </w:r>
      <w:r w:rsidRPr="002622BA">
        <w:t xml:space="preserve">,  нажмем правой кнопкой мыши на элемент дерева </w:t>
      </w:r>
      <w:r w:rsidRPr="002622BA">
        <w:rPr>
          <w:lang w:val="en-US"/>
        </w:rPr>
        <w:t>Fields</w:t>
      </w:r>
      <w:r w:rsidRPr="002622BA">
        <w:t xml:space="preserve"> и в возникшем конте</w:t>
      </w:r>
      <w:r w:rsidRPr="002622BA">
        <w:t>к</w:t>
      </w:r>
      <w:r w:rsidRPr="002622BA">
        <w:t>стном  меню выберем пункт «</w:t>
      </w:r>
      <w:r w:rsidRPr="002622BA">
        <w:rPr>
          <w:lang w:val="en-US"/>
        </w:rPr>
        <w:t>Add</w:t>
      </w:r>
      <w:r w:rsidRPr="002622BA">
        <w:t xml:space="preserve"> </w:t>
      </w:r>
      <w:r w:rsidRPr="002622BA">
        <w:rPr>
          <w:lang w:val="en-US"/>
        </w:rPr>
        <w:t>all</w:t>
      </w:r>
      <w:r w:rsidRPr="002622BA">
        <w:t xml:space="preserve"> </w:t>
      </w:r>
      <w:r w:rsidRPr="002622BA">
        <w:rPr>
          <w:lang w:val="en-US"/>
        </w:rPr>
        <w:t>fields</w:t>
      </w:r>
      <w:r w:rsidRPr="002622BA">
        <w:t xml:space="preserve">» (см. </w:t>
      </w:r>
      <w:fldSimple w:instr=" REF _Ref291488268 \h  \* MERGEFORMAT ">
        <w:r w:rsidR="009614CB" w:rsidRPr="009614CB">
          <w:rPr>
            <w:lang w:eastAsia="ru-RU"/>
          </w:rPr>
          <w:t xml:space="preserve">Рис.  </w:t>
        </w:r>
        <w:r w:rsidR="009614CB" w:rsidRPr="009614CB">
          <w:rPr>
            <w:noProof/>
            <w:lang w:eastAsia="ru-RU"/>
          </w:rPr>
          <w:t>41</w:t>
        </w:r>
      </w:fldSimple>
      <w:r w:rsidRPr="002622BA">
        <w:rPr>
          <w:b/>
          <w:bCs/>
        </w:rPr>
        <w:t>)</w:t>
      </w:r>
      <w:r w:rsidRPr="002622BA">
        <w:t xml:space="preserve">. На экране возникнет диалог подключения к базе данных </w:t>
      </w:r>
      <w:r w:rsidRPr="002622BA">
        <w:rPr>
          <w:lang w:val="en-US"/>
        </w:rPr>
        <w:t>HyTech</w:t>
      </w:r>
      <w:r w:rsidRPr="002622BA">
        <w:t xml:space="preserve">,  и в случае внесения правильных реквизитов, все четыре поля, приведенные в запросе, находящемся в </w:t>
      </w:r>
      <w:r w:rsidRPr="002622BA">
        <w:rPr>
          <w:lang w:val="en-US"/>
        </w:rPr>
        <w:t>htq</w:t>
      </w:r>
      <w:r w:rsidRPr="002622BA">
        <w:t>.</w:t>
      </w:r>
      <w:r w:rsidRPr="002622BA">
        <w:rPr>
          <w:lang w:val="en-US"/>
        </w:rPr>
        <w:t>SQL</w:t>
      </w:r>
      <w:r w:rsidRPr="002622BA">
        <w:t>, будут добавлены автоматически (</w:t>
      </w:r>
      <w:fldSimple w:instr=" REF _Ref291488328 \h  \* MERGEFORMAT ">
        <w:r w:rsidR="009614CB" w:rsidRPr="009614CB">
          <w:rPr>
            <w:lang w:eastAsia="ru-RU"/>
          </w:rPr>
          <w:t xml:space="preserve">Рис.  </w:t>
        </w:r>
        <w:r w:rsidR="009614CB" w:rsidRPr="009614CB">
          <w:rPr>
            <w:noProof/>
            <w:lang w:eastAsia="ru-RU"/>
          </w:rPr>
          <w:t>42</w:t>
        </w:r>
      </w:fldSimple>
      <w:r w:rsidRPr="002622BA">
        <w:t xml:space="preserve">).  Присвоим  свойству </w:t>
      </w:r>
      <w:r w:rsidRPr="002622BA">
        <w:rPr>
          <w:lang w:val="en-US"/>
        </w:rPr>
        <w:t>Visible</w:t>
      </w:r>
      <w:r w:rsidRPr="002622BA">
        <w:t xml:space="preserve">  значение </w:t>
      </w:r>
      <w:r w:rsidRPr="002622BA">
        <w:rPr>
          <w:lang w:val="en-US"/>
        </w:rPr>
        <w:t>false</w:t>
      </w:r>
      <w:r w:rsidRPr="002622BA">
        <w:t xml:space="preserve"> для полей </w:t>
      </w:r>
      <w:r w:rsidRPr="002622BA">
        <w:rPr>
          <w:lang w:val="en-US"/>
        </w:rPr>
        <w:t>nAuthorKey</w:t>
      </w:r>
      <w:r w:rsidRPr="002622BA">
        <w:t xml:space="preserve"> и </w:t>
      </w:r>
      <w:r w:rsidRPr="002622BA">
        <w:rPr>
          <w:lang w:val="en-US"/>
        </w:rPr>
        <w:t>nPHoseKey</w:t>
      </w:r>
      <w:r w:rsidRPr="002622BA">
        <w:t xml:space="preserve">, иначе в таблице будут отображаться числовые значения, содержащиеся в указанных полях. Изменим значение свойства </w:t>
      </w:r>
      <w:r w:rsidRPr="002622BA">
        <w:rPr>
          <w:lang w:val="en-US"/>
        </w:rPr>
        <w:t>DisplayLabel</w:t>
      </w:r>
      <w:r w:rsidRPr="002622BA">
        <w:t xml:space="preserve"> на «Название книги» и «Год издания» для полей </w:t>
      </w:r>
      <w:r w:rsidRPr="002622BA">
        <w:rPr>
          <w:lang w:val="en-US"/>
        </w:rPr>
        <w:t>cName</w:t>
      </w:r>
      <w:r w:rsidRPr="002622BA">
        <w:t xml:space="preserve"> и </w:t>
      </w:r>
      <w:r w:rsidRPr="002622BA">
        <w:rPr>
          <w:lang w:val="en-US"/>
        </w:rPr>
        <w:t>nIssYear</w:t>
      </w:r>
      <w:r w:rsidRPr="002622BA">
        <w:t xml:space="preserve"> соответственно.  </w:t>
      </w:r>
    </w:p>
    <w:p w:rsidR="002D1653" w:rsidRPr="002622BA" w:rsidRDefault="0086176E" w:rsidP="00B50E75">
      <w:pPr>
        <w:spacing w:line="360" w:lineRule="auto"/>
        <w:ind w:firstLine="360"/>
        <w:jc w:val="center"/>
      </w:pPr>
      <w:r>
        <w:rPr>
          <w:noProof/>
          <w:lang w:eastAsia="ru-RU"/>
        </w:rPr>
        <w:lastRenderedPageBreak/>
        <w:drawing>
          <wp:inline distT="0" distB="0" distL="0" distR="0">
            <wp:extent cx="2324100" cy="3952875"/>
            <wp:effectExtent l="19050" t="0" r="0" b="0"/>
            <wp:docPr id="60"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74"/>
                    <a:srcRect r="14203" b="2333"/>
                    <a:stretch>
                      <a:fillRect/>
                    </a:stretch>
                  </pic:blipFill>
                  <pic:spPr bwMode="auto">
                    <a:xfrm>
                      <a:off x="0" y="0"/>
                      <a:ext cx="2324100" cy="3952875"/>
                    </a:xfrm>
                    <a:prstGeom prst="rect">
                      <a:avLst/>
                    </a:prstGeom>
                    <a:noFill/>
                    <a:ln w="9525">
                      <a:noFill/>
                      <a:miter lim="800000"/>
                      <a:headEnd/>
                      <a:tailEnd/>
                    </a:ln>
                  </pic:spPr>
                </pic:pic>
              </a:graphicData>
            </a:graphic>
          </wp:inline>
        </w:drawing>
      </w:r>
    </w:p>
    <w:p w:rsidR="002D1653" w:rsidRPr="002622BA" w:rsidRDefault="002D1653" w:rsidP="00B50E75">
      <w:pPr>
        <w:spacing w:line="360" w:lineRule="auto"/>
        <w:jc w:val="center"/>
        <w:rPr>
          <w:rFonts w:ascii="Times New Roman" w:hAnsi="Times New Roman" w:cs="Times New Roman"/>
          <w:b/>
          <w:bCs/>
          <w:sz w:val="20"/>
          <w:szCs w:val="20"/>
          <w:lang w:eastAsia="ru-RU"/>
        </w:rPr>
      </w:pPr>
      <w:bookmarkStart w:id="111" w:name="_Ref291488268"/>
      <w:r w:rsidRPr="002622BA">
        <w:rPr>
          <w:rFonts w:ascii="Times New Roman" w:hAnsi="Times New Roman" w:cs="Times New Roman"/>
          <w:b/>
          <w:bCs/>
          <w:sz w:val="20"/>
          <w:szCs w:val="20"/>
          <w:lang w:eastAsia="ru-RU"/>
        </w:rPr>
        <w:t xml:space="preserve">Рис.  </w:t>
      </w:r>
      <w:r w:rsidR="00E54BF2" w:rsidRPr="002622BA">
        <w:rPr>
          <w:rFonts w:ascii="Times New Roman" w:hAnsi="Times New Roman" w:cs="Times New Roman"/>
          <w:b/>
          <w:bCs/>
          <w:sz w:val="20"/>
          <w:szCs w:val="20"/>
          <w:lang w:eastAsia="ru-RU"/>
        </w:rPr>
        <w:fldChar w:fldCharType="begin"/>
      </w:r>
      <w:r w:rsidRPr="002622BA">
        <w:rPr>
          <w:rFonts w:ascii="Times New Roman" w:hAnsi="Times New Roman" w:cs="Times New Roman"/>
          <w:b/>
          <w:bCs/>
          <w:sz w:val="20"/>
          <w:szCs w:val="20"/>
          <w:lang w:eastAsia="ru-RU"/>
        </w:rPr>
        <w:instrText xml:space="preserve"> SEQ Рис._ \* ARABIC </w:instrText>
      </w:r>
      <w:r w:rsidR="00E54BF2" w:rsidRPr="002622BA">
        <w:rPr>
          <w:rFonts w:ascii="Times New Roman" w:hAnsi="Times New Roman" w:cs="Times New Roman"/>
          <w:b/>
          <w:bCs/>
          <w:sz w:val="20"/>
          <w:szCs w:val="20"/>
          <w:lang w:eastAsia="ru-RU"/>
        </w:rPr>
        <w:fldChar w:fldCharType="separate"/>
      </w:r>
      <w:r w:rsidR="009614CB">
        <w:rPr>
          <w:rFonts w:ascii="Times New Roman" w:hAnsi="Times New Roman" w:cs="Times New Roman"/>
          <w:b/>
          <w:bCs/>
          <w:noProof/>
          <w:sz w:val="20"/>
          <w:szCs w:val="20"/>
          <w:lang w:eastAsia="ru-RU"/>
        </w:rPr>
        <w:t>41</w:t>
      </w:r>
      <w:r w:rsidR="00E54BF2" w:rsidRPr="002622BA">
        <w:rPr>
          <w:rFonts w:ascii="Times New Roman" w:hAnsi="Times New Roman" w:cs="Times New Roman"/>
          <w:b/>
          <w:bCs/>
          <w:sz w:val="20"/>
          <w:szCs w:val="20"/>
          <w:lang w:eastAsia="ru-RU"/>
        </w:rPr>
        <w:fldChar w:fldCharType="end"/>
      </w:r>
      <w:bookmarkEnd w:id="111"/>
      <w:r w:rsidRPr="002622BA">
        <w:rPr>
          <w:rFonts w:ascii="Times New Roman" w:hAnsi="Times New Roman" w:cs="Times New Roman"/>
          <w:b/>
          <w:bCs/>
          <w:sz w:val="20"/>
          <w:szCs w:val="20"/>
          <w:lang w:eastAsia="ru-RU"/>
        </w:rPr>
        <w:t xml:space="preserve">.  Добавление полей в набор данных </w:t>
      </w:r>
      <w:r w:rsidRPr="002622BA">
        <w:rPr>
          <w:rFonts w:ascii="Times New Roman" w:hAnsi="Times New Roman" w:cs="Times New Roman"/>
          <w:b/>
          <w:bCs/>
          <w:sz w:val="20"/>
          <w:szCs w:val="20"/>
          <w:lang w:val="en-US" w:eastAsia="ru-RU"/>
        </w:rPr>
        <w:t>htq</w:t>
      </w:r>
      <w:r w:rsidRPr="002622BA">
        <w:rPr>
          <w:rFonts w:ascii="Times New Roman" w:hAnsi="Times New Roman" w:cs="Times New Roman"/>
          <w:b/>
          <w:bCs/>
          <w:sz w:val="20"/>
          <w:szCs w:val="20"/>
          <w:lang w:eastAsia="ru-RU"/>
        </w:rPr>
        <w:t xml:space="preserve">  </w:t>
      </w:r>
    </w:p>
    <w:p w:rsidR="002D1653" w:rsidRPr="002622BA" w:rsidRDefault="0086176E" w:rsidP="00B50E75">
      <w:pPr>
        <w:spacing w:line="360" w:lineRule="auto"/>
        <w:ind w:firstLine="360"/>
        <w:jc w:val="center"/>
      </w:pPr>
      <w:r>
        <w:rPr>
          <w:noProof/>
          <w:lang w:eastAsia="ru-RU"/>
        </w:rPr>
        <w:drawing>
          <wp:inline distT="0" distB="0" distL="0" distR="0">
            <wp:extent cx="2047875" cy="1371600"/>
            <wp:effectExtent l="19050" t="0" r="952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5"/>
                    <a:srcRect/>
                    <a:stretch>
                      <a:fillRect/>
                    </a:stretch>
                  </pic:blipFill>
                  <pic:spPr bwMode="auto">
                    <a:xfrm>
                      <a:off x="0" y="0"/>
                      <a:ext cx="2047875" cy="1371600"/>
                    </a:xfrm>
                    <a:prstGeom prst="rect">
                      <a:avLst/>
                    </a:prstGeom>
                    <a:noFill/>
                    <a:ln w="9525">
                      <a:noFill/>
                      <a:miter lim="800000"/>
                      <a:headEnd/>
                      <a:tailEnd/>
                    </a:ln>
                  </pic:spPr>
                </pic:pic>
              </a:graphicData>
            </a:graphic>
          </wp:inline>
        </w:drawing>
      </w:r>
    </w:p>
    <w:p w:rsidR="002D1653" w:rsidRPr="002622BA" w:rsidRDefault="002D1653" w:rsidP="00B50E75">
      <w:pPr>
        <w:spacing w:line="360" w:lineRule="auto"/>
        <w:jc w:val="center"/>
        <w:rPr>
          <w:rFonts w:ascii="Times New Roman" w:hAnsi="Times New Roman" w:cs="Times New Roman"/>
          <w:b/>
          <w:bCs/>
          <w:sz w:val="20"/>
          <w:szCs w:val="20"/>
          <w:lang w:eastAsia="ru-RU"/>
        </w:rPr>
      </w:pPr>
      <w:bookmarkStart w:id="112" w:name="_Ref291488328"/>
      <w:r w:rsidRPr="002622BA">
        <w:rPr>
          <w:rFonts w:ascii="Times New Roman" w:hAnsi="Times New Roman" w:cs="Times New Roman"/>
          <w:b/>
          <w:bCs/>
          <w:sz w:val="20"/>
          <w:szCs w:val="20"/>
          <w:lang w:eastAsia="ru-RU"/>
        </w:rPr>
        <w:t xml:space="preserve">Рис.  </w:t>
      </w:r>
      <w:r w:rsidR="00E54BF2" w:rsidRPr="002622BA">
        <w:rPr>
          <w:rFonts w:ascii="Times New Roman" w:hAnsi="Times New Roman" w:cs="Times New Roman"/>
          <w:b/>
          <w:bCs/>
          <w:sz w:val="20"/>
          <w:szCs w:val="20"/>
          <w:lang w:eastAsia="ru-RU"/>
        </w:rPr>
        <w:fldChar w:fldCharType="begin"/>
      </w:r>
      <w:r w:rsidRPr="002622BA">
        <w:rPr>
          <w:rFonts w:ascii="Times New Roman" w:hAnsi="Times New Roman" w:cs="Times New Roman"/>
          <w:b/>
          <w:bCs/>
          <w:sz w:val="20"/>
          <w:szCs w:val="20"/>
          <w:lang w:eastAsia="ru-RU"/>
        </w:rPr>
        <w:instrText xml:space="preserve"> SEQ Рис._ \* ARABIC </w:instrText>
      </w:r>
      <w:r w:rsidR="00E54BF2" w:rsidRPr="002622BA">
        <w:rPr>
          <w:rFonts w:ascii="Times New Roman" w:hAnsi="Times New Roman" w:cs="Times New Roman"/>
          <w:b/>
          <w:bCs/>
          <w:sz w:val="20"/>
          <w:szCs w:val="20"/>
          <w:lang w:eastAsia="ru-RU"/>
        </w:rPr>
        <w:fldChar w:fldCharType="separate"/>
      </w:r>
      <w:r w:rsidR="009614CB">
        <w:rPr>
          <w:rFonts w:ascii="Times New Roman" w:hAnsi="Times New Roman" w:cs="Times New Roman"/>
          <w:b/>
          <w:bCs/>
          <w:noProof/>
          <w:sz w:val="20"/>
          <w:szCs w:val="20"/>
          <w:lang w:eastAsia="ru-RU"/>
        </w:rPr>
        <w:t>42</w:t>
      </w:r>
      <w:r w:rsidR="00E54BF2" w:rsidRPr="002622BA">
        <w:rPr>
          <w:rFonts w:ascii="Times New Roman" w:hAnsi="Times New Roman" w:cs="Times New Roman"/>
          <w:b/>
          <w:bCs/>
          <w:sz w:val="20"/>
          <w:szCs w:val="20"/>
          <w:lang w:eastAsia="ru-RU"/>
        </w:rPr>
        <w:fldChar w:fldCharType="end"/>
      </w:r>
      <w:bookmarkEnd w:id="112"/>
      <w:r w:rsidRPr="002622BA">
        <w:rPr>
          <w:rFonts w:ascii="Times New Roman" w:hAnsi="Times New Roman" w:cs="Times New Roman"/>
          <w:b/>
          <w:bCs/>
          <w:sz w:val="20"/>
          <w:szCs w:val="20"/>
          <w:lang w:eastAsia="ru-RU"/>
        </w:rPr>
        <w:t xml:space="preserve">.  Список полей компонента </w:t>
      </w:r>
      <w:r w:rsidRPr="002622BA">
        <w:rPr>
          <w:rFonts w:ascii="Times New Roman" w:hAnsi="Times New Roman" w:cs="Times New Roman"/>
          <w:b/>
          <w:bCs/>
          <w:sz w:val="20"/>
          <w:szCs w:val="20"/>
          <w:lang w:val="en-US" w:eastAsia="ru-RU"/>
        </w:rPr>
        <w:t>htq</w:t>
      </w:r>
      <w:r w:rsidRPr="002622BA">
        <w:rPr>
          <w:rFonts w:ascii="Times New Roman" w:hAnsi="Times New Roman" w:cs="Times New Roman"/>
          <w:b/>
          <w:bCs/>
          <w:sz w:val="20"/>
          <w:szCs w:val="20"/>
          <w:lang w:eastAsia="ru-RU"/>
        </w:rPr>
        <w:t xml:space="preserve"> </w:t>
      </w:r>
    </w:p>
    <w:p w:rsidR="002D1653" w:rsidRPr="002622BA" w:rsidRDefault="002D1653" w:rsidP="00B50E75">
      <w:pPr>
        <w:spacing w:line="360" w:lineRule="auto"/>
        <w:ind w:firstLine="360"/>
        <w:jc w:val="both"/>
      </w:pPr>
      <w:r w:rsidRPr="002622BA">
        <w:t xml:space="preserve">Перед тем, как добавлять </w:t>
      </w:r>
      <w:r w:rsidRPr="002622BA">
        <w:rPr>
          <w:lang w:val="en-US"/>
        </w:rPr>
        <w:t>LookUp</w:t>
      </w:r>
      <w:r w:rsidRPr="002622BA">
        <w:t xml:space="preserve">  поля в компоненте </w:t>
      </w:r>
      <w:r w:rsidRPr="002622BA">
        <w:rPr>
          <w:lang w:val="en-US"/>
        </w:rPr>
        <w:t>htq</w:t>
      </w:r>
      <w:r w:rsidRPr="002622BA">
        <w:t xml:space="preserve">, необходимо изменить ряд свойств компонентов </w:t>
      </w:r>
      <w:r w:rsidRPr="002622BA">
        <w:rPr>
          <w:lang w:val="en-US"/>
        </w:rPr>
        <w:t>htsqlAuthor</w:t>
      </w:r>
      <w:r w:rsidRPr="002622BA">
        <w:t xml:space="preserve"> и </w:t>
      </w:r>
      <w:r w:rsidRPr="002622BA">
        <w:rPr>
          <w:lang w:val="en-US"/>
        </w:rPr>
        <w:t>htsqlPHouse</w:t>
      </w:r>
      <w:r w:rsidRPr="002622BA">
        <w:t xml:space="preserve"> для того, чтобы эти два компонента обращались к таблицам </w:t>
      </w:r>
      <w:r w:rsidRPr="002622BA">
        <w:rPr>
          <w:lang w:val="en-US"/>
        </w:rPr>
        <w:t>author</w:t>
      </w:r>
      <w:r w:rsidRPr="002622BA">
        <w:t xml:space="preserve"> и </w:t>
      </w:r>
      <w:r w:rsidRPr="002622BA">
        <w:rPr>
          <w:lang w:val="en-US"/>
        </w:rPr>
        <w:t>phouse</w:t>
      </w:r>
      <w:r w:rsidRPr="002622BA">
        <w:t xml:space="preserve">. Обратимся к компоненту </w:t>
      </w:r>
      <w:r w:rsidRPr="002622BA">
        <w:rPr>
          <w:lang w:val="en-US"/>
        </w:rPr>
        <w:t>htsqlAuthor</w:t>
      </w:r>
      <w:r w:rsidRPr="002622BA">
        <w:t xml:space="preserve">. Свойству </w:t>
      </w:r>
      <w:r w:rsidRPr="002622BA">
        <w:rPr>
          <w:lang w:val="en-US"/>
        </w:rPr>
        <w:t>htqsqlAuthor</w:t>
      </w:r>
      <w:r w:rsidRPr="002622BA">
        <w:t>.</w:t>
      </w:r>
      <w:r w:rsidRPr="002622BA">
        <w:rPr>
          <w:lang w:val="en-US"/>
        </w:rPr>
        <w:t>BaseName</w:t>
      </w:r>
      <w:r w:rsidRPr="002622BA">
        <w:t xml:space="preserve"> присвоим значение </w:t>
      </w:r>
      <w:r w:rsidRPr="002622BA">
        <w:rPr>
          <w:lang w:val="en-US"/>
        </w:rPr>
        <w:t>htb</w:t>
      </w:r>
      <w:r w:rsidRPr="002622BA">
        <w:t xml:space="preserve">. В свойство  </w:t>
      </w:r>
      <w:r w:rsidRPr="002622BA">
        <w:rPr>
          <w:lang w:val="en-US"/>
        </w:rPr>
        <w:t>htqsqlAuthor</w:t>
      </w:r>
      <w:r w:rsidRPr="002622BA">
        <w:t>.</w:t>
      </w:r>
      <w:r w:rsidRPr="002622BA">
        <w:rPr>
          <w:lang w:val="en-US"/>
        </w:rPr>
        <w:t>SQL</w:t>
      </w:r>
      <w:r w:rsidRPr="002622BA">
        <w:t xml:space="preserve">  внесем код запроса, приведенный в </w:t>
      </w:r>
      <w:fldSimple w:instr=" REF _Ref291487411 \h  \* MERGEFORMAT ">
        <w:r w:rsidR="009614CB" w:rsidRPr="002622BA">
          <w:t>Ли</w:t>
        </w:r>
        <w:r w:rsidR="009614CB" w:rsidRPr="002622BA">
          <w:t>с</w:t>
        </w:r>
        <w:r w:rsidR="009614CB" w:rsidRPr="002622BA">
          <w:t xml:space="preserve">тинг </w:t>
        </w:r>
        <w:r w:rsidR="009614CB">
          <w:rPr>
            <w:noProof/>
          </w:rPr>
          <w:t>20</w:t>
        </w:r>
      </w:fldSimple>
      <w:r w:rsidRPr="002622BA">
        <w:t>.</w:t>
      </w:r>
    </w:p>
    <w:p w:rsidR="002D1653" w:rsidRPr="002622BA" w:rsidRDefault="002D1653" w:rsidP="00E132A8">
      <w:pPr>
        <w:pStyle w:val="a8"/>
      </w:pPr>
      <w:bookmarkStart w:id="113" w:name="_Ref291487411"/>
      <w:r w:rsidRPr="002622BA">
        <w:t xml:space="preserve">Листинг </w:t>
      </w:r>
      <w:fldSimple w:instr=" SEQ Листинг \* ARABIC ">
        <w:r w:rsidR="009614CB">
          <w:rPr>
            <w:noProof/>
          </w:rPr>
          <w:t>20</w:t>
        </w:r>
      </w:fldSimple>
      <w:bookmarkEnd w:id="113"/>
    </w:p>
    <w:tbl>
      <w:tblPr>
        <w:tblW w:w="9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356"/>
      </w:tblGrid>
      <w:tr w:rsidR="002D1653" w:rsidRPr="008B4D63">
        <w:tc>
          <w:tcPr>
            <w:tcW w:w="9356" w:type="dxa"/>
          </w:tcPr>
          <w:p w:rsidR="002D1653" w:rsidRPr="002622BA" w:rsidRDefault="002D1653" w:rsidP="000302F1">
            <w:pPr>
              <w:autoSpaceDE w:val="0"/>
              <w:autoSpaceDN w:val="0"/>
              <w:adjustRightInd w:val="0"/>
              <w:spacing w:after="0" w:line="240" w:lineRule="auto"/>
              <w:rPr>
                <w:rFonts w:ascii="Century" w:hAnsi="Century" w:cs="Century"/>
                <w:b/>
                <w:bCs/>
                <w:sz w:val="20"/>
                <w:szCs w:val="20"/>
                <w:lang w:val="en-US" w:eastAsia="ru-RU"/>
              </w:rPr>
            </w:pPr>
            <w:r w:rsidRPr="002622BA">
              <w:rPr>
                <w:rFonts w:ascii="Century" w:hAnsi="Century" w:cs="Century"/>
                <w:sz w:val="20"/>
                <w:szCs w:val="20"/>
                <w:lang w:val="en-US" w:eastAsia="ru-RU"/>
              </w:rPr>
              <w:t xml:space="preserve"> </w:t>
            </w:r>
            <w:r w:rsidRPr="002622BA">
              <w:rPr>
                <w:rFonts w:ascii="Century" w:hAnsi="Century" w:cs="Century"/>
                <w:b/>
                <w:bCs/>
                <w:sz w:val="20"/>
                <w:szCs w:val="20"/>
                <w:lang w:val="en-GB" w:eastAsia="ru-RU"/>
              </w:rPr>
              <w:t>fix</w:t>
            </w:r>
            <w:r w:rsidRPr="002622BA">
              <w:rPr>
                <w:rFonts w:ascii="Century" w:hAnsi="Century" w:cs="Century"/>
                <w:b/>
                <w:bCs/>
                <w:sz w:val="20"/>
                <w:szCs w:val="20"/>
                <w:lang w:val="en-US" w:eastAsia="ru-RU"/>
              </w:rPr>
              <w:t xml:space="preserve"> </w:t>
            </w:r>
            <w:r w:rsidRPr="002622BA">
              <w:rPr>
                <w:rFonts w:ascii="Century" w:hAnsi="Century" w:cs="Century"/>
                <w:b/>
                <w:bCs/>
                <w:sz w:val="20"/>
                <w:szCs w:val="20"/>
                <w:lang w:val="en-GB" w:eastAsia="ru-RU"/>
              </w:rPr>
              <w:t>all</w:t>
            </w:r>
            <w:r w:rsidRPr="002622BA">
              <w:rPr>
                <w:rFonts w:ascii="Century" w:hAnsi="Century" w:cs="Century"/>
                <w:b/>
                <w:bCs/>
                <w:sz w:val="20"/>
                <w:szCs w:val="20"/>
                <w:lang w:val="en-US" w:eastAsia="ru-RU"/>
              </w:rPr>
              <w:t>;</w:t>
            </w:r>
          </w:p>
          <w:p w:rsidR="002D1653" w:rsidRPr="002622BA" w:rsidRDefault="002D1653" w:rsidP="000302F1">
            <w:pPr>
              <w:autoSpaceDE w:val="0"/>
              <w:autoSpaceDN w:val="0"/>
              <w:adjustRightInd w:val="0"/>
              <w:spacing w:after="0" w:line="240" w:lineRule="auto"/>
              <w:rPr>
                <w:lang w:val="en-GB"/>
              </w:rPr>
            </w:pPr>
            <w:r w:rsidRPr="002622BA">
              <w:rPr>
                <w:rFonts w:ascii="Century" w:hAnsi="Century" w:cs="Century"/>
                <w:b/>
                <w:bCs/>
                <w:sz w:val="20"/>
                <w:szCs w:val="20"/>
                <w:lang w:val="en-GB" w:eastAsia="ru-RU"/>
              </w:rPr>
              <w:t xml:space="preserve">select </w:t>
            </w:r>
            <w:r w:rsidRPr="002622BA">
              <w:rPr>
                <w:rFonts w:ascii="Century" w:hAnsi="Century" w:cs="Century"/>
                <w:sz w:val="20"/>
                <w:szCs w:val="20"/>
                <w:lang w:val="en-GB" w:eastAsia="ru-RU"/>
              </w:rPr>
              <w:t>cFamName, nAuthorKey</w:t>
            </w:r>
            <w:r w:rsidRPr="002622BA">
              <w:rPr>
                <w:rFonts w:ascii="Century" w:hAnsi="Century" w:cs="Century"/>
                <w:b/>
                <w:bCs/>
                <w:sz w:val="20"/>
                <w:szCs w:val="20"/>
                <w:lang w:val="en-GB" w:eastAsia="ru-RU"/>
              </w:rPr>
              <w:t xml:space="preserve"> from </w:t>
            </w:r>
            <w:r w:rsidRPr="002622BA">
              <w:rPr>
                <w:rFonts w:ascii="Century" w:hAnsi="Century" w:cs="Century"/>
                <w:sz w:val="20"/>
                <w:szCs w:val="20"/>
                <w:lang w:val="en-GB" w:eastAsia="ru-RU"/>
              </w:rPr>
              <w:t>author</w:t>
            </w:r>
          </w:p>
        </w:tc>
      </w:tr>
    </w:tbl>
    <w:p w:rsidR="002D1653" w:rsidRPr="002622BA" w:rsidRDefault="002D1653" w:rsidP="00B50E75">
      <w:pPr>
        <w:spacing w:line="360" w:lineRule="auto"/>
        <w:ind w:firstLine="360"/>
        <w:jc w:val="both"/>
      </w:pPr>
      <w:r w:rsidRPr="002622BA">
        <w:t>Выбор данных осуществляется из справочника author, при этом cFamName будет использоваться как отображаемое поле, а nAuthorKey как ключевое поле</w:t>
      </w:r>
      <w:r w:rsidRPr="002622BA">
        <w:rPr>
          <w:rFonts w:ascii="Century" w:hAnsi="Century" w:cs="Century"/>
          <w:sz w:val="20"/>
          <w:szCs w:val="20"/>
          <w:lang w:eastAsia="ru-RU"/>
        </w:rPr>
        <w:t xml:space="preserve">. </w:t>
      </w:r>
    </w:p>
    <w:p w:rsidR="002D1653" w:rsidRPr="002622BA" w:rsidRDefault="002D1653" w:rsidP="00B50E75">
      <w:pPr>
        <w:spacing w:line="360" w:lineRule="auto"/>
        <w:ind w:firstLine="360"/>
        <w:jc w:val="both"/>
      </w:pPr>
      <w:r w:rsidRPr="002622BA">
        <w:lastRenderedPageBreak/>
        <w:t xml:space="preserve">Аналогичным образом необходимо изменить поля компонента </w:t>
      </w:r>
      <w:r w:rsidRPr="002622BA">
        <w:rPr>
          <w:lang w:val="en-US"/>
        </w:rPr>
        <w:t>htqsqlPHouse</w:t>
      </w:r>
      <w:r w:rsidR="009955FF" w:rsidRPr="002622BA">
        <w:t>.</w:t>
      </w:r>
      <w:r w:rsidRPr="002622BA">
        <w:t xml:space="preserve">  </w:t>
      </w:r>
      <w:r w:rsidR="00211D0C" w:rsidRPr="002622BA">
        <w:t>С</w:t>
      </w:r>
      <w:r w:rsidRPr="002622BA">
        <w:t xml:space="preserve">войству  </w:t>
      </w:r>
      <w:r w:rsidRPr="002622BA">
        <w:rPr>
          <w:lang w:val="en-US"/>
        </w:rPr>
        <w:t>htqsqlPHouse</w:t>
      </w:r>
      <w:r w:rsidRPr="002622BA">
        <w:t>.</w:t>
      </w:r>
      <w:r w:rsidRPr="002622BA">
        <w:rPr>
          <w:lang w:val="en-US"/>
        </w:rPr>
        <w:t>BaseName</w:t>
      </w:r>
      <w:r w:rsidRPr="002622BA">
        <w:t xml:space="preserve"> присвоим значение </w:t>
      </w:r>
      <w:r w:rsidRPr="002622BA">
        <w:rPr>
          <w:lang w:val="en-US"/>
        </w:rPr>
        <w:t>htb</w:t>
      </w:r>
      <w:r w:rsidRPr="002622BA">
        <w:t xml:space="preserve">, в свойство  </w:t>
      </w:r>
      <w:r w:rsidRPr="002622BA">
        <w:rPr>
          <w:lang w:val="en-US"/>
        </w:rPr>
        <w:t>htqsqlPHouse</w:t>
      </w:r>
      <w:r w:rsidRPr="002622BA">
        <w:t>.</w:t>
      </w:r>
      <w:r w:rsidRPr="002622BA">
        <w:rPr>
          <w:lang w:val="en-US"/>
        </w:rPr>
        <w:t>SQL</w:t>
      </w:r>
      <w:r w:rsidRPr="002622BA">
        <w:t xml:space="preserve"> внесем  код, приведенный в </w:t>
      </w:r>
      <w:fldSimple w:instr=" REF _Ref291487464 \h  \* MERGEFORMAT ">
        <w:r w:rsidR="009614CB" w:rsidRPr="002622BA">
          <w:t xml:space="preserve">Листинг </w:t>
        </w:r>
        <w:r w:rsidR="009614CB">
          <w:rPr>
            <w:noProof/>
          </w:rPr>
          <w:t>21</w:t>
        </w:r>
      </w:fldSimple>
      <w:r w:rsidRPr="002622BA">
        <w:t>.</w:t>
      </w:r>
    </w:p>
    <w:p w:rsidR="002D1653" w:rsidRPr="002622BA" w:rsidRDefault="002D1653" w:rsidP="00E132A8">
      <w:pPr>
        <w:pStyle w:val="a8"/>
      </w:pPr>
      <w:bookmarkStart w:id="114" w:name="_Ref291487464"/>
      <w:r w:rsidRPr="002622BA">
        <w:t xml:space="preserve">Листинг </w:t>
      </w:r>
      <w:fldSimple w:instr=" SEQ Листинг \* ARABIC ">
        <w:r w:rsidR="009614CB">
          <w:rPr>
            <w:noProof/>
          </w:rPr>
          <w:t>21</w:t>
        </w:r>
      </w:fldSimple>
      <w:bookmarkEnd w:id="114"/>
    </w:p>
    <w:tbl>
      <w:tblPr>
        <w:tblW w:w="9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356"/>
      </w:tblGrid>
      <w:tr w:rsidR="002D1653" w:rsidRPr="008B4D63">
        <w:tc>
          <w:tcPr>
            <w:tcW w:w="9356" w:type="dxa"/>
          </w:tcPr>
          <w:p w:rsidR="002D1653" w:rsidRPr="002622BA" w:rsidRDefault="002D1653" w:rsidP="000302F1">
            <w:pPr>
              <w:autoSpaceDE w:val="0"/>
              <w:autoSpaceDN w:val="0"/>
              <w:adjustRightInd w:val="0"/>
              <w:spacing w:after="0" w:line="240" w:lineRule="auto"/>
              <w:rPr>
                <w:rFonts w:ascii="Century" w:hAnsi="Century" w:cs="Century"/>
                <w:b/>
                <w:bCs/>
                <w:sz w:val="20"/>
                <w:szCs w:val="20"/>
                <w:lang w:val="en-US" w:eastAsia="ru-RU"/>
              </w:rPr>
            </w:pPr>
            <w:r w:rsidRPr="002622BA">
              <w:rPr>
                <w:rFonts w:ascii="Century" w:hAnsi="Century" w:cs="Century"/>
                <w:sz w:val="20"/>
                <w:szCs w:val="20"/>
                <w:lang w:val="en-US" w:eastAsia="ru-RU"/>
              </w:rPr>
              <w:t xml:space="preserve"> </w:t>
            </w:r>
            <w:r w:rsidRPr="002622BA">
              <w:rPr>
                <w:rFonts w:ascii="Century" w:hAnsi="Century" w:cs="Century"/>
                <w:b/>
                <w:bCs/>
                <w:sz w:val="20"/>
                <w:szCs w:val="20"/>
                <w:lang w:val="en-GB" w:eastAsia="ru-RU"/>
              </w:rPr>
              <w:t>fix</w:t>
            </w:r>
            <w:r w:rsidRPr="002622BA">
              <w:rPr>
                <w:rFonts w:ascii="Century" w:hAnsi="Century" w:cs="Century"/>
                <w:b/>
                <w:bCs/>
                <w:sz w:val="20"/>
                <w:szCs w:val="20"/>
                <w:lang w:val="en-US" w:eastAsia="ru-RU"/>
              </w:rPr>
              <w:t xml:space="preserve"> </w:t>
            </w:r>
            <w:r w:rsidRPr="002622BA">
              <w:rPr>
                <w:rFonts w:ascii="Century" w:hAnsi="Century" w:cs="Century"/>
                <w:b/>
                <w:bCs/>
                <w:sz w:val="20"/>
                <w:szCs w:val="20"/>
                <w:lang w:val="en-GB" w:eastAsia="ru-RU"/>
              </w:rPr>
              <w:t>all</w:t>
            </w:r>
            <w:r w:rsidRPr="002622BA">
              <w:rPr>
                <w:rFonts w:ascii="Century" w:hAnsi="Century" w:cs="Century"/>
                <w:b/>
                <w:bCs/>
                <w:sz w:val="20"/>
                <w:szCs w:val="20"/>
                <w:lang w:val="en-US" w:eastAsia="ru-RU"/>
              </w:rPr>
              <w:t>;</w:t>
            </w:r>
          </w:p>
          <w:p w:rsidR="002D1653" w:rsidRPr="002622BA" w:rsidRDefault="002D1653" w:rsidP="000302F1">
            <w:pPr>
              <w:autoSpaceDE w:val="0"/>
              <w:autoSpaceDN w:val="0"/>
              <w:adjustRightInd w:val="0"/>
              <w:spacing w:after="0" w:line="240" w:lineRule="auto"/>
              <w:rPr>
                <w:lang w:val="en-GB"/>
              </w:rPr>
            </w:pPr>
            <w:r w:rsidRPr="002622BA">
              <w:rPr>
                <w:rFonts w:ascii="Century" w:hAnsi="Century" w:cs="Century"/>
                <w:b/>
                <w:bCs/>
                <w:sz w:val="20"/>
                <w:szCs w:val="20"/>
                <w:lang w:val="en-GB" w:eastAsia="ru-RU"/>
              </w:rPr>
              <w:t xml:space="preserve">select </w:t>
            </w:r>
            <w:r w:rsidRPr="002622BA">
              <w:rPr>
                <w:rFonts w:ascii="Century" w:hAnsi="Century" w:cs="Century"/>
                <w:sz w:val="20"/>
                <w:szCs w:val="20"/>
                <w:lang w:val="en-GB" w:eastAsia="ru-RU"/>
              </w:rPr>
              <w:t>nPHouseKey, cName</w:t>
            </w:r>
            <w:r w:rsidRPr="002622BA">
              <w:rPr>
                <w:rFonts w:ascii="Century" w:hAnsi="Century" w:cs="Century"/>
                <w:b/>
                <w:bCs/>
                <w:sz w:val="20"/>
                <w:szCs w:val="20"/>
                <w:lang w:val="en-GB" w:eastAsia="ru-RU"/>
              </w:rPr>
              <w:t xml:space="preserve">  from </w:t>
            </w:r>
            <w:r w:rsidRPr="002622BA">
              <w:rPr>
                <w:rFonts w:ascii="Century" w:hAnsi="Century" w:cs="Century"/>
                <w:sz w:val="20"/>
                <w:szCs w:val="20"/>
                <w:lang w:val="en-GB" w:eastAsia="ru-RU"/>
              </w:rPr>
              <w:t>phouse</w:t>
            </w:r>
          </w:p>
        </w:tc>
      </w:tr>
    </w:tbl>
    <w:p w:rsidR="002D1653" w:rsidRPr="002622BA" w:rsidRDefault="002D1653" w:rsidP="00B40D45">
      <w:pPr>
        <w:spacing w:line="360" w:lineRule="auto"/>
        <w:ind w:firstLine="360"/>
        <w:jc w:val="both"/>
      </w:pPr>
      <w:r w:rsidRPr="002622BA">
        <w:t xml:space="preserve">Выбор данных осуществляется из справочника </w:t>
      </w:r>
      <w:r w:rsidRPr="002622BA">
        <w:rPr>
          <w:rFonts w:ascii="Century" w:hAnsi="Century" w:cs="Century"/>
          <w:sz w:val="20"/>
          <w:szCs w:val="20"/>
          <w:lang w:val="en-GB" w:eastAsia="ru-RU"/>
        </w:rPr>
        <w:t>phouse</w:t>
      </w:r>
      <w:r w:rsidRPr="002622BA">
        <w:rPr>
          <w:rFonts w:ascii="Century" w:hAnsi="Century" w:cs="Century"/>
          <w:sz w:val="20"/>
          <w:szCs w:val="20"/>
          <w:lang w:eastAsia="ru-RU"/>
        </w:rPr>
        <w:t xml:space="preserve">, при этом </w:t>
      </w:r>
      <w:r w:rsidRPr="002622BA">
        <w:rPr>
          <w:rFonts w:ascii="Century" w:hAnsi="Century" w:cs="Century"/>
          <w:sz w:val="20"/>
          <w:szCs w:val="20"/>
          <w:lang w:val="en-GB" w:eastAsia="ru-RU"/>
        </w:rPr>
        <w:t>cName</w:t>
      </w:r>
      <w:r w:rsidRPr="002622BA">
        <w:rPr>
          <w:rFonts w:ascii="Century" w:hAnsi="Century" w:cs="Century"/>
          <w:b/>
          <w:bCs/>
          <w:sz w:val="20"/>
          <w:szCs w:val="20"/>
          <w:lang w:eastAsia="ru-RU"/>
        </w:rPr>
        <w:t xml:space="preserve">  </w:t>
      </w:r>
      <w:r w:rsidRPr="002622BA">
        <w:rPr>
          <w:rFonts w:ascii="Century" w:hAnsi="Century" w:cs="Century"/>
          <w:sz w:val="20"/>
          <w:szCs w:val="20"/>
          <w:lang w:eastAsia="ru-RU"/>
        </w:rPr>
        <w:t xml:space="preserve">будет использоваться как отображаемое поле, а </w:t>
      </w:r>
      <w:r w:rsidRPr="002622BA">
        <w:rPr>
          <w:rFonts w:ascii="Century" w:hAnsi="Century" w:cs="Century"/>
          <w:sz w:val="20"/>
          <w:szCs w:val="20"/>
          <w:lang w:val="en-GB" w:eastAsia="ru-RU"/>
        </w:rPr>
        <w:t>nPHouseKey</w:t>
      </w:r>
      <w:r w:rsidRPr="002622BA">
        <w:rPr>
          <w:rFonts w:ascii="Century" w:hAnsi="Century" w:cs="Century"/>
          <w:sz w:val="20"/>
          <w:szCs w:val="20"/>
          <w:lang w:eastAsia="ru-RU"/>
        </w:rPr>
        <w:t xml:space="preserve"> как ключевое поле. </w:t>
      </w:r>
    </w:p>
    <w:p w:rsidR="002D1653" w:rsidRPr="002622BA" w:rsidRDefault="002D1653" w:rsidP="00B50E75">
      <w:pPr>
        <w:spacing w:line="360" w:lineRule="auto"/>
        <w:ind w:firstLine="360"/>
        <w:jc w:val="both"/>
      </w:pPr>
      <w:r w:rsidRPr="002622BA">
        <w:t xml:space="preserve">После выполнения всех указанных действий можно создавать </w:t>
      </w:r>
      <w:r w:rsidRPr="002622BA">
        <w:rPr>
          <w:lang w:val="en-US"/>
        </w:rPr>
        <w:t>LookUp</w:t>
      </w:r>
      <w:r w:rsidRPr="002622BA">
        <w:t xml:space="preserve"> поля в компоненте </w:t>
      </w:r>
      <w:r w:rsidRPr="002622BA">
        <w:rPr>
          <w:lang w:val="en-US"/>
        </w:rPr>
        <w:t>htq</w:t>
      </w:r>
      <w:r w:rsidRPr="002622BA">
        <w:t>. Снова  нажмем правой кно</w:t>
      </w:r>
      <w:r w:rsidRPr="002622BA">
        <w:t>п</w:t>
      </w:r>
      <w:r w:rsidRPr="002622BA">
        <w:t xml:space="preserve">кой мыши на элемент дерева </w:t>
      </w:r>
      <w:r w:rsidRPr="002622BA">
        <w:rPr>
          <w:lang w:val="en-US"/>
        </w:rPr>
        <w:t>Fields</w:t>
      </w:r>
      <w:r w:rsidRPr="002622BA">
        <w:t xml:space="preserve"> компонента </w:t>
      </w:r>
      <w:r w:rsidRPr="002622BA">
        <w:rPr>
          <w:lang w:val="en-US"/>
        </w:rPr>
        <w:t>htq</w:t>
      </w:r>
      <w:r w:rsidRPr="002622BA">
        <w:t xml:space="preserve"> и в возникшем контекстном  меню выберем пункт «</w:t>
      </w:r>
      <w:r w:rsidRPr="002622BA">
        <w:rPr>
          <w:lang w:val="en-US"/>
        </w:rPr>
        <w:t>New</w:t>
      </w:r>
      <w:r w:rsidRPr="002622BA">
        <w:t xml:space="preserve"> </w:t>
      </w:r>
      <w:r w:rsidRPr="002622BA">
        <w:rPr>
          <w:lang w:val="en-US"/>
        </w:rPr>
        <w:t>field</w:t>
      </w:r>
      <w:r w:rsidRPr="002622BA">
        <w:t xml:space="preserve">» (см.   </w:t>
      </w:r>
      <w:fldSimple w:instr=" REF _Ref291488786 \h  \* MERGEFORMAT ">
        <w:r w:rsidR="009614CB" w:rsidRPr="002622BA">
          <w:t xml:space="preserve">Рис.  </w:t>
        </w:r>
        <w:r w:rsidR="009614CB">
          <w:rPr>
            <w:noProof/>
          </w:rPr>
          <w:t>43</w:t>
        </w:r>
      </w:fldSimple>
      <w:r w:rsidRPr="002622BA">
        <w:t>), после чего на экране появится форма добавления нового поля.  Значения, которые необходимо присвоить полям формы доба</w:t>
      </w:r>
      <w:r w:rsidRPr="002622BA">
        <w:t>в</w:t>
      </w:r>
      <w:r w:rsidRPr="002622BA">
        <w:t xml:space="preserve">ления поля значения, приведены в таблице </w:t>
      </w:r>
      <w:fldSimple w:instr=" REF _Ref291490000 \h  \* MERGEFORMAT ">
        <w:r w:rsidR="009614CB" w:rsidRPr="002622BA">
          <w:t xml:space="preserve">Таб. </w:t>
        </w:r>
        <w:r w:rsidR="009614CB">
          <w:rPr>
            <w:noProof/>
          </w:rPr>
          <w:t>4</w:t>
        </w:r>
      </w:fldSimple>
      <w:r w:rsidRPr="002622BA">
        <w:t xml:space="preserve">. </w:t>
      </w:r>
    </w:p>
    <w:p w:rsidR="002D1653" w:rsidRPr="002622BA" w:rsidRDefault="0086176E" w:rsidP="00B50E75">
      <w:pPr>
        <w:spacing w:line="360" w:lineRule="auto"/>
        <w:ind w:firstLine="360"/>
        <w:jc w:val="center"/>
      </w:pPr>
      <w:r>
        <w:rPr>
          <w:noProof/>
          <w:lang w:eastAsia="ru-RU"/>
        </w:rPr>
        <w:drawing>
          <wp:inline distT="0" distB="0" distL="0" distR="0">
            <wp:extent cx="2124075" cy="2076450"/>
            <wp:effectExtent l="1905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6"/>
                    <a:srcRect/>
                    <a:stretch>
                      <a:fillRect/>
                    </a:stretch>
                  </pic:blipFill>
                  <pic:spPr bwMode="auto">
                    <a:xfrm>
                      <a:off x="0" y="0"/>
                      <a:ext cx="2124075" cy="2076450"/>
                    </a:xfrm>
                    <a:prstGeom prst="rect">
                      <a:avLst/>
                    </a:prstGeom>
                    <a:noFill/>
                    <a:ln w="9525">
                      <a:noFill/>
                      <a:miter lim="800000"/>
                      <a:headEnd/>
                      <a:tailEnd/>
                    </a:ln>
                  </pic:spPr>
                </pic:pic>
              </a:graphicData>
            </a:graphic>
          </wp:inline>
        </w:drawing>
      </w:r>
    </w:p>
    <w:p w:rsidR="002D1653" w:rsidRPr="002622BA" w:rsidRDefault="002D1653" w:rsidP="00B50E75">
      <w:pPr>
        <w:pStyle w:val="a8"/>
        <w:jc w:val="center"/>
      </w:pPr>
      <w:bookmarkStart w:id="115" w:name="_Ref291488786"/>
      <w:r w:rsidRPr="002622BA">
        <w:t xml:space="preserve">Рис.  </w:t>
      </w:r>
      <w:fldSimple w:instr=" SEQ Рис._ \* ARABIC ">
        <w:r w:rsidR="009614CB">
          <w:rPr>
            <w:noProof/>
          </w:rPr>
          <w:t>43</w:t>
        </w:r>
      </w:fldSimple>
      <w:bookmarkEnd w:id="115"/>
      <w:r w:rsidRPr="002622BA">
        <w:t xml:space="preserve">.  Добавление нового поля в набор данных </w:t>
      </w:r>
      <w:r w:rsidRPr="002622BA">
        <w:rPr>
          <w:lang w:val="en-US"/>
        </w:rPr>
        <w:t>htq</w:t>
      </w:r>
    </w:p>
    <w:p w:rsidR="002D1653" w:rsidRPr="002622BA" w:rsidRDefault="002D1653" w:rsidP="00B50E75">
      <w:pPr>
        <w:pStyle w:val="a8"/>
        <w:jc w:val="center"/>
      </w:pPr>
      <w:bookmarkStart w:id="116" w:name="_Ref291490000"/>
      <w:r w:rsidRPr="002622BA">
        <w:t xml:space="preserve">Таб. </w:t>
      </w:r>
      <w:fldSimple w:instr=" SEQ Таб. \* ARABIC ">
        <w:r w:rsidR="009614CB">
          <w:rPr>
            <w:noProof/>
          </w:rPr>
          <w:t>4</w:t>
        </w:r>
      </w:fldSimple>
      <w:bookmarkEnd w:id="116"/>
      <w:r w:rsidRPr="002622BA">
        <w:t xml:space="preserve">. Значение полей для формы добавления нового поля </w:t>
      </w:r>
      <w:r w:rsidRPr="002622BA">
        <w:rPr>
          <w:lang w:val="en-US"/>
        </w:rPr>
        <w:t>cFamName</w:t>
      </w:r>
    </w:p>
    <w:tbl>
      <w:tblPr>
        <w:tblW w:w="765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616"/>
        <w:gridCol w:w="1866"/>
        <w:gridCol w:w="1529"/>
        <w:gridCol w:w="3646"/>
      </w:tblGrid>
      <w:tr w:rsidR="002D1653" w:rsidRPr="002622BA">
        <w:trPr>
          <w:trHeight w:val="284"/>
          <w:jc w:val="center"/>
        </w:trPr>
        <w:tc>
          <w:tcPr>
            <w:tcW w:w="616" w:type="dxa"/>
          </w:tcPr>
          <w:p w:rsidR="002D1653" w:rsidRPr="002622BA" w:rsidRDefault="002D1653" w:rsidP="00B50E75">
            <w:r w:rsidRPr="002622BA">
              <w:t>№ п/п</w:t>
            </w:r>
          </w:p>
        </w:tc>
        <w:tc>
          <w:tcPr>
            <w:tcW w:w="1866" w:type="dxa"/>
          </w:tcPr>
          <w:p w:rsidR="002D1653" w:rsidRPr="002622BA" w:rsidRDefault="002D1653" w:rsidP="00B50E75">
            <w:r w:rsidRPr="002622BA">
              <w:t xml:space="preserve">Название поля </w:t>
            </w:r>
          </w:p>
        </w:tc>
        <w:tc>
          <w:tcPr>
            <w:tcW w:w="1529" w:type="dxa"/>
          </w:tcPr>
          <w:p w:rsidR="002D1653" w:rsidRPr="002622BA" w:rsidRDefault="002D1653" w:rsidP="00B50E75">
            <w:r w:rsidRPr="002622BA">
              <w:t>Значение</w:t>
            </w:r>
          </w:p>
        </w:tc>
        <w:tc>
          <w:tcPr>
            <w:tcW w:w="3646" w:type="dxa"/>
          </w:tcPr>
          <w:p w:rsidR="002D1653" w:rsidRPr="002622BA" w:rsidRDefault="002D1653" w:rsidP="00B50E75">
            <w:r w:rsidRPr="002622BA">
              <w:t>Комментарий</w:t>
            </w:r>
          </w:p>
        </w:tc>
      </w:tr>
      <w:tr w:rsidR="002D1653" w:rsidRPr="002622BA">
        <w:trPr>
          <w:trHeight w:val="284"/>
          <w:jc w:val="center"/>
        </w:trPr>
        <w:tc>
          <w:tcPr>
            <w:tcW w:w="616" w:type="dxa"/>
          </w:tcPr>
          <w:p w:rsidR="002D1653" w:rsidRPr="002622BA" w:rsidRDefault="002D1653" w:rsidP="00565BDF">
            <w:pPr>
              <w:pStyle w:val="12"/>
              <w:numPr>
                <w:ilvl w:val="0"/>
                <w:numId w:val="15"/>
              </w:numPr>
            </w:pPr>
          </w:p>
        </w:tc>
        <w:tc>
          <w:tcPr>
            <w:tcW w:w="1866" w:type="dxa"/>
          </w:tcPr>
          <w:p w:rsidR="002D1653" w:rsidRPr="002622BA" w:rsidRDefault="002D1653" w:rsidP="00B50E75">
            <w:pPr>
              <w:rPr>
                <w:lang w:val="en-US"/>
              </w:rPr>
            </w:pPr>
            <w:r w:rsidRPr="002622BA">
              <w:rPr>
                <w:lang w:val="en-US"/>
              </w:rPr>
              <w:t>Name</w:t>
            </w:r>
          </w:p>
        </w:tc>
        <w:tc>
          <w:tcPr>
            <w:tcW w:w="1529" w:type="dxa"/>
          </w:tcPr>
          <w:p w:rsidR="002D1653" w:rsidRPr="002622BA" w:rsidRDefault="002D1653" w:rsidP="00B50E75">
            <w:pPr>
              <w:rPr>
                <w:lang w:val="en-US"/>
              </w:rPr>
            </w:pPr>
            <w:r w:rsidRPr="002622BA">
              <w:rPr>
                <w:lang w:val="en-US"/>
              </w:rPr>
              <w:t>cFamName</w:t>
            </w:r>
          </w:p>
        </w:tc>
        <w:tc>
          <w:tcPr>
            <w:tcW w:w="3646" w:type="dxa"/>
          </w:tcPr>
          <w:p w:rsidR="002D1653" w:rsidRPr="002622BA" w:rsidRDefault="002D1653" w:rsidP="00B50E75">
            <w:r w:rsidRPr="002622BA">
              <w:t xml:space="preserve">Название поля в наборе данных </w:t>
            </w:r>
            <w:r w:rsidRPr="002622BA">
              <w:rPr>
                <w:lang w:val="en-US"/>
              </w:rPr>
              <w:t>htq</w:t>
            </w:r>
          </w:p>
        </w:tc>
      </w:tr>
      <w:tr w:rsidR="002D1653" w:rsidRPr="002622BA">
        <w:trPr>
          <w:jc w:val="center"/>
        </w:trPr>
        <w:tc>
          <w:tcPr>
            <w:tcW w:w="616" w:type="dxa"/>
          </w:tcPr>
          <w:p w:rsidR="002D1653" w:rsidRPr="002622BA" w:rsidRDefault="002D1653" w:rsidP="00565BDF">
            <w:pPr>
              <w:pStyle w:val="12"/>
              <w:numPr>
                <w:ilvl w:val="0"/>
                <w:numId w:val="15"/>
              </w:numPr>
            </w:pPr>
          </w:p>
        </w:tc>
        <w:tc>
          <w:tcPr>
            <w:tcW w:w="1866" w:type="dxa"/>
          </w:tcPr>
          <w:p w:rsidR="002D1653" w:rsidRPr="002622BA" w:rsidRDefault="002D1653" w:rsidP="00B50E75">
            <w:pPr>
              <w:rPr>
                <w:lang w:val="en-US"/>
              </w:rPr>
            </w:pPr>
            <w:r w:rsidRPr="002622BA">
              <w:rPr>
                <w:lang w:val="en-US"/>
              </w:rPr>
              <w:t>Component</w:t>
            </w:r>
          </w:p>
        </w:tc>
        <w:tc>
          <w:tcPr>
            <w:tcW w:w="1529" w:type="dxa"/>
          </w:tcPr>
          <w:p w:rsidR="002D1653" w:rsidRPr="002622BA" w:rsidRDefault="002D1653" w:rsidP="00B50E75">
            <w:pPr>
              <w:rPr>
                <w:lang w:val="en-US"/>
              </w:rPr>
            </w:pPr>
            <w:r w:rsidRPr="002622BA">
              <w:rPr>
                <w:lang w:val="en-US"/>
              </w:rPr>
              <w:t>htqcFamName</w:t>
            </w:r>
          </w:p>
        </w:tc>
        <w:tc>
          <w:tcPr>
            <w:tcW w:w="3646" w:type="dxa"/>
          </w:tcPr>
          <w:p w:rsidR="002D1653" w:rsidRPr="002622BA" w:rsidRDefault="002D1653" w:rsidP="00B50E75">
            <w:r w:rsidRPr="002622BA">
              <w:t>Название компонента</w:t>
            </w:r>
          </w:p>
        </w:tc>
      </w:tr>
      <w:tr w:rsidR="002D1653" w:rsidRPr="002622BA">
        <w:trPr>
          <w:jc w:val="center"/>
        </w:trPr>
        <w:tc>
          <w:tcPr>
            <w:tcW w:w="616" w:type="dxa"/>
          </w:tcPr>
          <w:p w:rsidR="002D1653" w:rsidRPr="002622BA" w:rsidRDefault="002D1653" w:rsidP="00565BDF">
            <w:pPr>
              <w:pStyle w:val="12"/>
              <w:numPr>
                <w:ilvl w:val="0"/>
                <w:numId w:val="15"/>
              </w:numPr>
            </w:pPr>
          </w:p>
        </w:tc>
        <w:tc>
          <w:tcPr>
            <w:tcW w:w="1866" w:type="dxa"/>
          </w:tcPr>
          <w:p w:rsidR="002D1653" w:rsidRPr="002622BA" w:rsidRDefault="002D1653" w:rsidP="00B50E75">
            <w:pPr>
              <w:rPr>
                <w:lang w:val="en-US"/>
              </w:rPr>
            </w:pPr>
            <w:r w:rsidRPr="002622BA">
              <w:rPr>
                <w:lang w:val="en-US"/>
              </w:rPr>
              <w:t>Type</w:t>
            </w:r>
          </w:p>
        </w:tc>
        <w:tc>
          <w:tcPr>
            <w:tcW w:w="1529" w:type="dxa"/>
          </w:tcPr>
          <w:p w:rsidR="002D1653" w:rsidRPr="002622BA" w:rsidRDefault="002D1653" w:rsidP="00B50E75">
            <w:pPr>
              <w:rPr>
                <w:lang w:val="en-US"/>
              </w:rPr>
            </w:pPr>
            <w:r w:rsidRPr="002622BA">
              <w:rPr>
                <w:lang w:val="en-US"/>
              </w:rPr>
              <w:t>string</w:t>
            </w:r>
          </w:p>
        </w:tc>
        <w:tc>
          <w:tcPr>
            <w:tcW w:w="3646" w:type="dxa"/>
          </w:tcPr>
          <w:p w:rsidR="002D1653" w:rsidRPr="002622BA" w:rsidRDefault="002D1653" w:rsidP="00B50E75">
            <w:r w:rsidRPr="002622BA">
              <w:t xml:space="preserve">Тип данных поля </w:t>
            </w:r>
          </w:p>
        </w:tc>
      </w:tr>
      <w:tr w:rsidR="002D1653" w:rsidRPr="002622BA">
        <w:trPr>
          <w:jc w:val="center"/>
        </w:trPr>
        <w:tc>
          <w:tcPr>
            <w:tcW w:w="616" w:type="dxa"/>
          </w:tcPr>
          <w:p w:rsidR="002D1653" w:rsidRPr="002622BA" w:rsidRDefault="002D1653" w:rsidP="00565BDF">
            <w:pPr>
              <w:pStyle w:val="12"/>
              <w:numPr>
                <w:ilvl w:val="0"/>
                <w:numId w:val="15"/>
              </w:numPr>
            </w:pPr>
          </w:p>
        </w:tc>
        <w:tc>
          <w:tcPr>
            <w:tcW w:w="1866" w:type="dxa"/>
          </w:tcPr>
          <w:p w:rsidR="002D1653" w:rsidRPr="002622BA" w:rsidRDefault="002D1653" w:rsidP="00B50E75">
            <w:pPr>
              <w:rPr>
                <w:lang w:val="en-US"/>
              </w:rPr>
            </w:pPr>
            <w:r w:rsidRPr="002622BA">
              <w:rPr>
                <w:lang w:val="en-US"/>
              </w:rPr>
              <w:t>FieldType</w:t>
            </w:r>
          </w:p>
        </w:tc>
        <w:tc>
          <w:tcPr>
            <w:tcW w:w="1529" w:type="dxa"/>
          </w:tcPr>
          <w:p w:rsidR="002D1653" w:rsidRPr="002622BA" w:rsidRDefault="002D1653" w:rsidP="00B50E75">
            <w:pPr>
              <w:rPr>
                <w:lang w:val="en-US"/>
              </w:rPr>
            </w:pPr>
            <w:r w:rsidRPr="002622BA">
              <w:rPr>
                <w:lang w:val="en-US"/>
              </w:rPr>
              <w:t>Lookup</w:t>
            </w:r>
          </w:p>
        </w:tc>
        <w:tc>
          <w:tcPr>
            <w:tcW w:w="3646" w:type="dxa"/>
          </w:tcPr>
          <w:p w:rsidR="002D1653" w:rsidRPr="002622BA" w:rsidRDefault="002D1653" w:rsidP="00B50E75">
            <w:pPr>
              <w:rPr>
                <w:lang w:val="en-US"/>
              </w:rPr>
            </w:pPr>
            <w:r w:rsidRPr="002622BA">
              <w:t>Тип поля</w:t>
            </w:r>
          </w:p>
        </w:tc>
      </w:tr>
      <w:tr w:rsidR="002D1653" w:rsidRPr="002622BA">
        <w:trPr>
          <w:jc w:val="center"/>
        </w:trPr>
        <w:tc>
          <w:tcPr>
            <w:tcW w:w="616" w:type="dxa"/>
          </w:tcPr>
          <w:p w:rsidR="002D1653" w:rsidRPr="002622BA" w:rsidRDefault="002D1653" w:rsidP="00565BDF">
            <w:pPr>
              <w:pStyle w:val="12"/>
              <w:numPr>
                <w:ilvl w:val="0"/>
                <w:numId w:val="15"/>
              </w:numPr>
            </w:pPr>
          </w:p>
        </w:tc>
        <w:tc>
          <w:tcPr>
            <w:tcW w:w="1866" w:type="dxa"/>
          </w:tcPr>
          <w:p w:rsidR="002D1653" w:rsidRPr="002622BA" w:rsidRDefault="002D1653" w:rsidP="00B50E75">
            <w:pPr>
              <w:rPr>
                <w:lang w:val="en-US"/>
              </w:rPr>
            </w:pPr>
            <w:r w:rsidRPr="002622BA">
              <w:rPr>
                <w:lang w:val="en-US"/>
              </w:rPr>
              <w:t>KeyField</w:t>
            </w:r>
          </w:p>
        </w:tc>
        <w:tc>
          <w:tcPr>
            <w:tcW w:w="1529" w:type="dxa"/>
          </w:tcPr>
          <w:p w:rsidR="002D1653" w:rsidRPr="002622BA" w:rsidRDefault="002D1653" w:rsidP="00B50E75">
            <w:pPr>
              <w:rPr>
                <w:lang w:val="en-US"/>
              </w:rPr>
            </w:pPr>
            <w:r w:rsidRPr="002622BA">
              <w:rPr>
                <w:lang w:val="en-US"/>
              </w:rPr>
              <w:t>nAuthorKey</w:t>
            </w:r>
          </w:p>
        </w:tc>
        <w:tc>
          <w:tcPr>
            <w:tcW w:w="3646" w:type="dxa"/>
          </w:tcPr>
          <w:p w:rsidR="002D1653" w:rsidRPr="002622BA" w:rsidRDefault="002D1653" w:rsidP="00B50E75">
            <w:r w:rsidRPr="002622BA">
              <w:t xml:space="preserve">Поле из списка полей </w:t>
            </w:r>
            <w:r w:rsidRPr="002622BA">
              <w:rPr>
                <w:lang w:val="en-US"/>
              </w:rPr>
              <w:t>htq</w:t>
            </w:r>
            <w:r w:rsidRPr="002622BA">
              <w:t>, которому будет присваиваться значение</w:t>
            </w:r>
          </w:p>
        </w:tc>
      </w:tr>
      <w:tr w:rsidR="002D1653" w:rsidRPr="002622BA">
        <w:trPr>
          <w:jc w:val="center"/>
        </w:trPr>
        <w:tc>
          <w:tcPr>
            <w:tcW w:w="616" w:type="dxa"/>
          </w:tcPr>
          <w:p w:rsidR="002D1653" w:rsidRPr="002622BA" w:rsidRDefault="002D1653" w:rsidP="00565BDF">
            <w:pPr>
              <w:pStyle w:val="12"/>
              <w:numPr>
                <w:ilvl w:val="0"/>
                <w:numId w:val="15"/>
              </w:numPr>
            </w:pPr>
            <w:r w:rsidRPr="002622BA">
              <w:t xml:space="preserve"> </w:t>
            </w:r>
          </w:p>
        </w:tc>
        <w:tc>
          <w:tcPr>
            <w:tcW w:w="1866" w:type="dxa"/>
          </w:tcPr>
          <w:p w:rsidR="002D1653" w:rsidRPr="002622BA" w:rsidRDefault="002D1653" w:rsidP="00B50E75">
            <w:pPr>
              <w:rPr>
                <w:lang w:val="en-US"/>
              </w:rPr>
            </w:pPr>
            <w:r w:rsidRPr="002622BA">
              <w:rPr>
                <w:lang w:val="en-US"/>
              </w:rPr>
              <w:t>DataSet</w:t>
            </w:r>
          </w:p>
        </w:tc>
        <w:tc>
          <w:tcPr>
            <w:tcW w:w="1529" w:type="dxa"/>
          </w:tcPr>
          <w:p w:rsidR="002D1653" w:rsidRPr="002622BA" w:rsidRDefault="002D1653" w:rsidP="00B50E75">
            <w:pPr>
              <w:rPr>
                <w:lang w:val="en-US"/>
              </w:rPr>
            </w:pPr>
            <w:r w:rsidRPr="002622BA">
              <w:rPr>
                <w:lang w:val="en-US"/>
              </w:rPr>
              <w:t>htsqlAuthor</w:t>
            </w:r>
          </w:p>
        </w:tc>
        <w:tc>
          <w:tcPr>
            <w:tcW w:w="3646" w:type="dxa"/>
          </w:tcPr>
          <w:p w:rsidR="002D1653" w:rsidRPr="002622BA" w:rsidRDefault="002D1653" w:rsidP="00B50E75">
            <w:r w:rsidRPr="002622BA">
              <w:t>Ссылка на  набор данных, форм</w:t>
            </w:r>
            <w:r w:rsidRPr="002622BA">
              <w:t>и</w:t>
            </w:r>
            <w:r w:rsidRPr="002622BA">
              <w:t>рующий справочник</w:t>
            </w:r>
          </w:p>
        </w:tc>
      </w:tr>
      <w:tr w:rsidR="002D1653" w:rsidRPr="002622BA">
        <w:trPr>
          <w:jc w:val="center"/>
        </w:trPr>
        <w:tc>
          <w:tcPr>
            <w:tcW w:w="616" w:type="dxa"/>
          </w:tcPr>
          <w:p w:rsidR="002D1653" w:rsidRPr="002622BA" w:rsidRDefault="002D1653" w:rsidP="00565BDF">
            <w:pPr>
              <w:pStyle w:val="12"/>
              <w:numPr>
                <w:ilvl w:val="0"/>
                <w:numId w:val="15"/>
              </w:numPr>
            </w:pPr>
          </w:p>
        </w:tc>
        <w:tc>
          <w:tcPr>
            <w:tcW w:w="1866" w:type="dxa"/>
          </w:tcPr>
          <w:p w:rsidR="002D1653" w:rsidRPr="002622BA" w:rsidRDefault="002D1653" w:rsidP="00B50E75">
            <w:pPr>
              <w:rPr>
                <w:lang w:val="en-US"/>
              </w:rPr>
            </w:pPr>
            <w:r w:rsidRPr="002622BA">
              <w:rPr>
                <w:lang w:val="en-US"/>
              </w:rPr>
              <w:t>LookupKeys</w:t>
            </w:r>
          </w:p>
        </w:tc>
        <w:tc>
          <w:tcPr>
            <w:tcW w:w="1529" w:type="dxa"/>
          </w:tcPr>
          <w:p w:rsidR="002D1653" w:rsidRPr="002622BA" w:rsidRDefault="002D1653" w:rsidP="00B50E75">
            <w:pPr>
              <w:rPr>
                <w:lang w:val="en-US"/>
              </w:rPr>
            </w:pPr>
            <w:r w:rsidRPr="002622BA">
              <w:rPr>
                <w:lang w:val="en-US"/>
              </w:rPr>
              <w:t>nAuthorKey</w:t>
            </w:r>
          </w:p>
        </w:tc>
        <w:tc>
          <w:tcPr>
            <w:tcW w:w="3646" w:type="dxa"/>
          </w:tcPr>
          <w:p w:rsidR="002D1653" w:rsidRPr="002622BA" w:rsidRDefault="002D1653" w:rsidP="00B50E75">
            <w:r w:rsidRPr="002622BA">
              <w:t>Название поля из справочного  н</w:t>
            </w:r>
            <w:r w:rsidRPr="002622BA">
              <w:t>а</w:t>
            </w:r>
            <w:r w:rsidRPr="002622BA">
              <w:t>бора данных (</w:t>
            </w:r>
            <w:r w:rsidRPr="002622BA">
              <w:rPr>
                <w:lang w:val="en-US"/>
              </w:rPr>
              <w:t>htsqlAuthor</w:t>
            </w:r>
            <w:r w:rsidRPr="002622BA">
              <w:t>), знач</w:t>
            </w:r>
            <w:r w:rsidRPr="002622BA">
              <w:t>е</w:t>
            </w:r>
            <w:r w:rsidRPr="002622BA">
              <w:t xml:space="preserve">ние которого будет присваиваться </w:t>
            </w:r>
          </w:p>
        </w:tc>
      </w:tr>
      <w:tr w:rsidR="002D1653" w:rsidRPr="002622BA">
        <w:trPr>
          <w:jc w:val="center"/>
        </w:trPr>
        <w:tc>
          <w:tcPr>
            <w:tcW w:w="616" w:type="dxa"/>
          </w:tcPr>
          <w:p w:rsidR="002D1653" w:rsidRPr="002622BA" w:rsidRDefault="002D1653" w:rsidP="00565BDF">
            <w:pPr>
              <w:pStyle w:val="12"/>
              <w:numPr>
                <w:ilvl w:val="0"/>
                <w:numId w:val="15"/>
              </w:numPr>
            </w:pPr>
          </w:p>
        </w:tc>
        <w:tc>
          <w:tcPr>
            <w:tcW w:w="1866" w:type="dxa"/>
          </w:tcPr>
          <w:p w:rsidR="002D1653" w:rsidRPr="002622BA" w:rsidRDefault="002D1653" w:rsidP="00B50E75">
            <w:pPr>
              <w:rPr>
                <w:lang w:val="en-US"/>
              </w:rPr>
            </w:pPr>
            <w:r w:rsidRPr="002622BA">
              <w:rPr>
                <w:lang w:val="en-US"/>
              </w:rPr>
              <w:t>ResultField</w:t>
            </w:r>
          </w:p>
        </w:tc>
        <w:tc>
          <w:tcPr>
            <w:tcW w:w="1529" w:type="dxa"/>
          </w:tcPr>
          <w:p w:rsidR="002D1653" w:rsidRPr="002622BA" w:rsidRDefault="002D1653" w:rsidP="00B50E75">
            <w:pPr>
              <w:rPr>
                <w:lang w:val="en-US"/>
              </w:rPr>
            </w:pPr>
            <w:r w:rsidRPr="002622BA">
              <w:rPr>
                <w:lang w:val="en-US"/>
              </w:rPr>
              <w:t>cFamName</w:t>
            </w:r>
          </w:p>
        </w:tc>
        <w:tc>
          <w:tcPr>
            <w:tcW w:w="3646" w:type="dxa"/>
          </w:tcPr>
          <w:p w:rsidR="002D1653" w:rsidRPr="002622BA" w:rsidRDefault="002D1653" w:rsidP="00B50E75">
            <w:r w:rsidRPr="002622BA">
              <w:t>Название поля из справочного  н</w:t>
            </w:r>
            <w:r w:rsidRPr="002622BA">
              <w:t>а</w:t>
            </w:r>
            <w:r w:rsidRPr="002622BA">
              <w:t>бора данных (</w:t>
            </w:r>
            <w:r w:rsidRPr="002622BA">
              <w:rPr>
                <w:lang w:val="en-US"/>
              </w:rPr>
              <w:t>htsqlAuthor</w:t>
            </w:r>
            <w:r w:rsidRPr="002622BA">
              <w:t>), знач</w:t>
            </w:r>
            <w:r w:rsidRPr="002622BA">
              <w:t>е</w:t>
            </w:r>
            <w:r w:rsidRPr="002622BA">
              <w:t xml:space="preserve">ние которого будет отображаться в компоненте </w:t>
            </w:r>
            <w:r w:rsidRPr="002622BA">
              <w:rPr>
                <w:lang w:val="en-US"/>
              </w:rPr>
              <w:t>grd</w:t>
            </w:r>
          </w:p>
        </w:tc>
      </w:tr>
    </w:tbl>
    <w:p w:rsidR="002D1653" w:rsidRPr="002622BA" w:rsidRDefault="002D1653" w:rsidP="00B50E75">
      <w:pPr>
        <w:spacing w:line="360" w:lineRule="auto"/>
        <w:ind w:firstLine="360"/>
        <w:jc w:val="both"/>
      </w:pPr>
    </w:p>
    <w:p w:rsidR="002D1653" w:rsidRPr="002622BA" w:rsidRDefault="002D1653" w:rsidP="00B50E75">
      <w:pPr>
        <w:spacing w:line="360" w:lineRule="auto"/>
        <w:ind w:firstLine="360"/>
        <w:jc w:val="both"/>
        <w:rPr>
          <w:lang w:val="en-US"/>
        </w:rPr>
      </w:pPr>
      <w:r w:rsidRPr="002622BA">
        <w:t xml:space="preserve">После выбора значения типа поля </w:t>
      </w:r>
      <w:r w:rsidRPr="002622BA">
        <w:rPr>
          <w:lang w:val="en-US"/>
        </w:rPr>
        <w:t>Lookup</w:t>
      </w:r>
      <w:r w:rsidRPr="002622BA">
        <w:t xml:space="preserve"> становятся доступными для редактирования свойства, относящиеся к получению значений из справочного набора данных. Обратите внимание, в поле  </w:t>
      </w:r>
      <w:r w:rsidRPr="002622BA">
        <w:rPr>
          <w:lang w:val="en-US"/>
        </w:rPr>
        <w:t>KeyField</w:t>
      </w:r>
      <w:r w:rsidRPr="002622BA">
        <w:t xml:space="preserve"> необходимо указать название ранее созданного поля </w:t>
      </w:r>
      <w:r w:rsidRPr="002622BA">
        <w:rPr>
          <w:lang w:val="en-US"/>
        </w:rPr>
        <w:t>nAuthorKey</w:t>
      </w:r>
      <w:r w:rsidRPr="002622BA">
        <w:t xml:space="preserve"> компонента </w:t>
      </w:r>
      <w:r w:rsidRPr="002622BA">
        <w:rPr>
          <w:lang w:val="en-US"/>
        </w:rPr>
        <w:t>htq</w:t>
      </w:r>
      <w:r w:rsidRPr="002622BA">
        <w:t xml:space="preserve">.  В поле </w:t>
      </w:r>
      <w:r w:rsidRPr="002622BA">
        <w:rPr>
          <w:lang w:val="en-US"/>
        </w:rPr>
        <w:t>DataSet</w:t>
      </w:r>
      <w:r w:rsidRPr="002622BA">
        <w:t xml:space="preserve"> необходимо указать ссылку на набор данных, формирующий справочник (</w:t>
      </w:r>
      <w:r w:rsidRPr="002622BA">
        <w:rPr>
          <w:lang w:val="en-US"/>
        </w:rPr>
        <w:t>htsqlAuthor</w:t>
      </w:r>
      <w:r w:rsidRPr="002622BA">
        <w:t xml:space="preserve">), а в полях </w:t>
      </w:r>
      <w:r w:rsidRPr="002622BA">
        <w:rPr>
          <w:lang w:val="en-US"/>
        </w:rPr>
        <w:t>LookupKeys</w:t>
      </w:r>
      <w:r w:rsidRPr="002622BA">
        <w:t xml:space="preserve"> и </w:t>
      </w:r>
      <w:r w:rsidRPr="002622BA">
        <w:rPr>
          <w:lang w:val="en-US"/>
        </w:rPr>
        <w:t>ResultField</w:t>
      </w:r>
      <w:r w:rsidRPr="002622BA">
        <w:t xml:space="preserve"> необходимо указать ссылки на поля справочного набора данных (</w:t>
      </w:r>
      <w:r w:rsidRPr="002622BA">
        <w:rPr>
          <w:lang w:val="en-US"/>
        </w:rPr>
        <w:t>htsqlAuthor</w:t>
      </w:r>
      <w:r w:rsidRPr="002622BA">
        <w:t>), значение которых будет присваиваться (</w:t>
      </w:r>
      <w:r w:rsidRPr="002622BA">
        <w:rPr>
          <w:lang w:val="en-US"/>
        </w:rPr>
        <w:t>LookupKeys</w:t>
      </w:r>
      <w:r w:rsidRPr="002622BA">
        <w:t>) полю основного набора данных (</w:t>
      </w:r>
      <w:r w:rsidRPr="002622BA">
        <w:rPr>
          <w:lang w:val="en-US"/>
        </w:rPr>
        <w:t>nAuthorKey</w:t>
      </w:r>
      <w:r w:rsidRPr="002622BA">
        <w:t xml:space="preserve">) и отображаться в компоненте </w:t>
      </w:r>
      <w:r w:rsidRPr="002622BA">
        <w:rPr>
          <w:lang w:val="en-US"/>
        </w:rPr>
        <w:t>grd</w:t>
      </w:r>
      <w:r w:rsidRPr="002622BA">
        <w:t>(</w:t>
      </w:r>
      <w:r w:rsidRPr="002622BA">
        <w:rPr>
          <w:lang w:val="en-US"/>
        </w:rPr>
        <w:t>ResultField</w:t>
      </w:r>
      <w:r w:rsidRPr="002622BA">
        <w:t xml:space="preserve">). Внешний вид формы добавления нового поля с заполненными значениями представлен на  </w:t>
      </w:r>
      <w:fldSimple w:instr=" REF _Ref291490121 \h  \* MERGEFORMAT ">
        <w:r w:rsidR="009614CB" w:rsidRPr="002622BA">
          <w:t xml:space="preserve">Рис.  </w:t>
        </w:r>
        <w:r w:rsidR="009614CB">
          <w:rPr>
            <w:noProof/>
          </w:rPr>
          <w:t>44</w:t>
        </w:r>
      </w:fldSimple>
      <w:r w:rsidRPr="002622BA">
        <w:rPr>
          <w:lang w:val="en-US"/>
        </w:rPr>
        <w:t>.</w:t>
      </w:r>
    </w:p>
    <w:p w:rsidR="002D1653" w:rsidRPr="002622BA" w:rsidRDefault="0086176E" w:rsidP="00B50E75">
      <w:pPr>
        <w:spacing w:line="360" w:lineRule="auto"/>
        <w:jc w:val="center"/>
      </w:pPr>
      <w:r>
        <w:rPr>
          <w:noProof/>
          <w:lang w:eastAsia="ru-RU"/>
        </w:rPr>
        <w:drawing>
          <wp:inline distT="0" distB="0" distL="0" distR="0">
            <wp:extent cx="3952875" cy="2695575"/>
            <wp:effectExtent l="19050" t="0" r="9525" b="0"/>
            <wp:docPr id="63"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77"/>
                    <a:srcRect/>
                    <a:stretch>
                      <a:fillRect/>
                    </a:stretch>
                  </pic:blipFill>
                  <pic:spPr bwMode="auto">
                    <a:xfrm>
                      <a:off x="0" y="0"/>
                      <a:ext cx="3952875" cy="2695575"/>
                    </a:xfrm>
                    <a:prstGeom prst="rect">
                      <a:avLst/>
                    </a:prstGeom>
                    <a:noFill/>
                    <a:ln w="9525">
                      <a:noFill/>
                      <a:miter lim="800000"/>
                      <a:headEnd/>
                      <a:tailEnd/>
                    </a:ln>
                  </pic:spPr>
                </pic:pic>
              </a:graphicData>
            </a:graphic>
          </wp:inline>
        </w:drawing>
      </w:r>
    </w:p>
    <w:p w:rsidR="002D1653" w:rsidRPr="002622BA" w:rsidRDefault="002D1653" w:rsidP="00B50E75">
      <w:pPr>
        <w:pStyle w:val="a8"/>
        <w:jc w:val="center"/>
      </w:pPr>
      <w:bookmarkStart w:id="117" w:name="_Ref291490121"/>
      <w:r w:rsidRPr="002622BA">
        <w:t xml:space="preserve">Рис.  </w:t>
      </w:r>
      <w:fldSimple w:instr=" SEQ Рис._ \* ARABIC ">
        <w:r w:rsidR="009614CB">
          <w:rPr>
            <w:noProof/>
          </w:rPr>
          <w:t>44</w:t>
        </w:r>
      </w:fldSimple>
      <w:bookmarkEnd w:id="117"/>
      <w:r w:rsidRPr="002622BA">
        <w:t xml:space="preserve">.  Внешний вид формы добавления нового поля с заполненными значениями </w:t>
      </w:r>
    </w:p>
    <w:p w:rsidR="002D1653" w:rsidRPr="002622BA" w:rsidRDefault="002D1653" w:rsidP="00B50E75">
      <w:pPr>
        <w:spacing w:line="360" w:lineRule="auto"/>
        <w:ind w:firstLine="360"/>
      </w:pPr>
    </w:p>
    <w:p w:rsidR="002D1653" w:rsidRPr="002622BA" w:rsidRDefault="002D1653" w:rsidP="00B50E75">
      <w:pPr>
        <w:spacing w:line="360" w:lineRule="auto"/>
        <w:ind w:firstLine="360"/>
        <w:jc w:val="both"/>
      </w:pPr>
      <w:r w:rsidRPr="002622BA">
        <w:t xml:space="preserve">Пользуясь той же методикой, создадим ещё одно </w:t>
      </w:r>
      <w:r w:rsidRPr="002622BA">
        <w:rPr>
          <w:lang w:val="en-US"/>
        </w:rPr>
        <w:t>Lookup</w:t>
      </w:r>
      <w:r w:rsidRPr="002622BA">
        <w:t xml:space="preserve"> поле </w:t>
      </w:r>
      <w:r w:rsidRPr="002622BA">
        <w:rPr>
          <w:lang w:val="en-US"/>
        </w:rPr>
        <w:t>cPHouseName</w:t>
      </w:r>
      <w:r w:rsidRPr="002622BA">
        <w:t xml:space="preserve">.  Значения, которые необходимо присвоить полям формы добавления поля значения, приведены в таблице  </w:t>
      </w:r>
      <w:fldSimple w:instr=" REF _Ref291490359 \h  \* MERGEFORMAT ">
        <w:r w:rsidR="009614CB" w:rsidRPr="002622BA">
          <w:t xml:space="preserve">Таб. </w:t>
        </w:r>
        <w:r w:rsidR="009614CB">
          <w:rPr>
            <w:noProof/>
          </w:rPr>
          <w:t>5</w:t>
        </w:r>
      </w:fldSimple>
      <w:r w:rsidRPr="002622BA">
        <w:t>.</w:t>
      </w:r>
    </w:p>
    <w:p w:rsidR="002D1653" w:rsidRPr="002622BA" w:rsidRDefault="002D1653" w:rsidP="00B50E75">
      <w:pPr>
        <w:pStyle w:val="a8"/>
        <w:jc w:val="center"/>
      </w:pPr>
      <w:bookmarkStart w:id="118" w:name="_Ref291490359"/>
      <w:r w:rsidRPr="002622BA">
        <w:t xml:space="preserve">Таб. </w:t>
      </w:r>
      <w:fldSimple w:instr=" SEQ Таб. \* ARABIC ">
        <w:r w:rsidR="009614CB">
          <w:rPr>
            <w:noProof/>
          </w:rPr>
          <w:t>5</w:t>
        </w:r>
      </w:fldSimple>
      <w:bookmarkEnd w:id="118"/>
      <w:r w:rsidRPr="002622BA">
        <w:t xml:space="preserve">. Значение полей для формы добавления нового </w:t>
      </w:r>
      <w:r w:rsidRPr="002622BA">
        <w:rPr>
          <w:lang w:val="en-US"/>
        </w:rPr>
        <w:t>cPHouseName</w:t>
      </w:r>
    </w:p>
    <w:tbl>
      <w:tblPr>
        <w:tblW w:w="80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611"/>
        <w:gridCol w:w="1801"/>
        <w:gridCol w:w="1825"/>
        <w:gridCol w:w="3845"/>
      </w:tblGrid>
      <w:tr w:rsidR="002D1653" w:rsidRPr="002622BA">
        <w:trPr>
          <w:trHeight w:val="284"/>
          <w:jc w:val="center"/>
        </w:trPr>
        <w:tc>
          <w:tcPr>
            <w:tcW w:w="611" w:type="dxa"/>
          </w:tcPr>
          <w:p w:rsidR="002D1653" w:rsidRPr="002622BA" w:rsidRDefault="002D1653" w:rsidP="00B50E75">
            <w:r w:rsidRPr="002622BA">
              <w:t>№ п/п</w:t>
            </w:r>
          </w:p>
        </w:tc>
        <w:tc>
          <w:tcPr>
            <w:tcW w:w="1801" w:type="dxa"/>
          </w:tcPr>
          <w:p w:rsidR="002D1653" w:rsidRPr="002622BA" w:rsidRDefault="002D1653" w:rsidP="00B50E75">
            <w:r w:rsidRPr="002622BA">
              <w:t xml:space="preserve">Название поля </w:t>
            </w:r>
          </w:p>
        </w:tc>
        <w:tc>
          <w:tcPr>
            <w:tcW w:w="1825" w:type="dxa"/>
          </w:tcPr>
          <w:p w:rsidR="002D1653" w:rsidRPr="002622BA" w:rsidRDefault="002D1653" w:rsidP="00B50E75">
            <w:r w:rsidRPr="002622BA">
              <w:t>Значение</w:t>
            </w:r>
          </w:p>
        </w:tc>
        <w:tc>
          <w:tcPr>
            <w:tcW w:w="3845" w:type="dxa"/>
          </w:tcPr>
          <w:p w:rsidR="002D1653" w:rsidRPr="002622BA" w:rsidRDefault="002D1653" w:rsidP="00B50E75">
            <w:r w:rsidRPr="002622BA">
              <w:t>Комментарий</w:t>
            </w:r>
          </w:p>
        </w:tc>
      </w:tr>
      <w:tr w:rsidR="002D1653" w:rsidRPr="002622BA">
        <w:trPr>
          <w:trHeight w:val="284"/>
          <w:jc w:val="center"/>
        </w:trPr>
        <w:tc>
          <w:tcPr>
            <w:tcW w:w="611" w:type="dxa"/>
          </w:tcPr>
          <w:p w:rsidR="002D1653" w:rsidRPr="002622BA" w:rsidRDefault="002D1653" w:rsidP="00565BDF">
            <w:pPr>
              <w:pStyle w:val="12"/>
              <w:numPr>
                <w:ilvl w:val="0"/>
                <w:numId w:val="16"/>
              </w:numPr>
            </w:pPr>
          </w:p>
        </w:tc>
        <w:tc>
          <w:tcPr>
            <w:tcW w:w="1801" w:type="dxa"/>
          </w:tcPr>
          <w:p w:rsidR="002D1653" w:rsidRPr="002622BA" w:rsidRDefault="002D1653" w:rsidP="00B50E75">
            <w:pPr>
              <w:rPr>
                <w:lang w:val="en-US"/>
              </w:rPr>
            </w:pPr>
            <w:r w:rsidRPr="002622BA">
              <w:rPr>
                <w:lang w:val="en-US"/>
              </w:rPr>
              <w:t>Name</w:t>
            </w:r>
          </w:p>
        </w:tc>
        <w:tc>
          <w:tcPr>
            <w:tcW w:w="1825" w:type="dxa"/>
          </w:tcPr>
          <w:p w:rsidR="002D1653" w:rsidRPr="002622BA" w:rsidRDefault="002D1653" w:rsidP="00B50E75">
            <w:pPr>
              <w:rPr>
                <w:lang w:val="en-US"/>
              </w:rPr>
            </w:pPr>
            <w:r w:rsidRPr="002622BA">
              <w:rPr>
                <w:lang w:val="en-US"/>
              </w:rPr>
              <w:t>cPHouseName</w:t>
            </w:r>
          </w:p>
        </w:tc>
        <w:tc>
          <w:tcPr>
            <w:tcW w:w="3845" w:type="dxa"/>
          </w:tcPr>
          <w:p w:rsidR="002D1653" w:rsidRPr="002622BA" w:rsidRDefault="002D1653" w:rsidP="00B50E75">
            <w:r w:rsidRPr="002622BA">
              <w:t xml:space="preserve">Название поля в наборе данных </w:t>
            </w:r>
            <w:r w:rsidRPr="002622BA">
              <w:rPr>
                <w:lang w:val="en-US"/>
              </w:rPr>
              <w:t>htq</w:t>
            </w:r>
          </w:p>
        </w:tc>
      </w:tr>
      <w:tr w:rsidR="002D1653" w:rsidRPr="002622BA">
        <w:trPr>
          <w:jc w:val="center"/>
        </w:trPr>
        <w:tc>
          <w:tcPr>
            <w:tcW w:w="611" w:type="dxa"/>
          </w:tcPr>
          <w:p w:rsidR="002D1653" w:rsidRPr="002622BA" w:rsidRDefault="002D1653" w:rsidP="00565BDF">
            <w:pPr>
              <w:pStyle w:val="12"/>
              <w:numPr>
                <w:ilvl w:val="0"/>
                <w:numId w:val="16"/>
              </w:numPr>
            </w:pPr>
          </w:p>
        </w:tc>
        <w:tc>
          <w:tcPr>
            <w:tcW w:w="1801" w:type="dxa"/>
          </w:tcPr>
          <w:p w:rsidR="002D1653" w:rsidRPr="002622BA" w:rsidRDefault="002D1653" w:rsidP="00B50E75">
            <w:pPr>
              <w:rPr>
                <w:lang w:val="en-US"/>
              </w:rPr>
            </w:pPr>
            <w:r w:rsidRPr="002622BA">
              <w:rPr>
                <w:lang w:val="en-US"/>
              </w:rPr>
              <w:t>Component</w:t>
            </w:r>
          </w:p>
        </w:tc>
        <w:tc>
          <w:tcPr>
            <w:tcW w:w="1825" w:type="dxa"/>
          </w:tcPr>
          <w:p w:rsidR="002D1653" w:rsidRPr="002622BA" w:rsidRDefault="002D1653" w:rsidP="00B50E75">
            <w:pPr>
              <w:rPr>
                <w:lang w:val="en-US"/>
              </w:rPr>
            </w:pPr>
            <w:r w:rsidRPr="002622BA">
              <w:rPr>
                <w:lang w:val="en-US"/>
              </w:rPr>
              <w:t>htqcPHouseName</w:t>
            </w:r>
          </w:p>
        </w:tc>
        <w:tc>
          <w:tcPr>
            <w:tcW w:w="3845" w:type="dxa"/>
          </w:tcPr>
          <w:p w:rsidR="002D1653" w:rsidRPr="002622BA" w:rsidRDefault="002D1653" w:rsidP="00B50E75">
            <w:r w:rsidRPr="002622BA">
              <w:t>Название компонента</w:t>
            </w:r>
          </w:p>
        </w:tc>
      </w:tr>
      <w:tr w:rsidR="002D1653" w:rsidRPr="002622BA">
        <w:trPr>
          <w:jc w:val="center"/>
        </w:trPr>
        <w:tc>
          <w:tcPr>
            <w:tcW w:w="611" w:type="dxa"/>
          </w:tcPr>
          <w:p w:rsidR="002D1653" w:rsidRPr="002622BA" w:rsidRDefault="002D1653" w:rsidP="00565BDF">
            <w:pPr>
              <w:pStyle w:val="12"/>
              <w:numPr>
                <w:ilvl w:val="0"/>
                <w:numId w:val="16"/>
              </w:numPr>
            </w:pPr>
          </w:p>
        </w:tc>
        <w:tc>
          <w:tcPr>
            <w:tcW w:w="1801" w:type="dxa"/>
          </w:tcPr>
          <w:p w:rsidR="002D1653" w:rsidRPr="002622BA" w:rsidRDefault="002D1653" w:rsidP="00B50E75">
            <w:pPr>
              <w:rPr>
                <w:lang w:val="en-US"/>
              </w:rPr>
            </w:pPr>
            <w:r w:rsidRPr="002622BA">
              <w:rPr>
                <w:lang w:val="en-US"/>
              </w:rPr>
              <w:t>Type</w:t>
            </w:r>
          </w:p>
        </w:tc>
        <w:tc>
          <w:tcPr>
            <w:tcW w:w="1825" w:type="dxa"/>
          </w:tcPr>
          <w:p w:rsidR="002D1653" w:rsidRPr="002622BA" w:rsidRDefault="002D1653" w:rsidP="00B50E75">
            <w:pPr>
              <w:rPr>
                <w:lang w:val="en-US"/>
              </w:rPr>
            </w:pPr>
            <w:r w:rsidRPr="002622BA">
              <w:rPr>
                <w:lang w:val="en-US"/>
              </w:rPr>
              <w:t>string</w:t>
            </w:r>
          </w:p>
        </w:tc>
        <w:tc>
          <w:tcPr>
            <w:tcW w:w="3845" w:type="dxa"/>
          </w:tcPr>
          <w:p w:rsidR="002D1653" w:rsidRPr="002622BA" w:rsidRDefault="002D1653" w:rsidP="00B50E75">
            <w:r w:rsidRPr="002622BA">
              <w:t xml:space="preserve">Тип данных поля </w:t>
            </w:r>
          </w:p>
        </w:tc>
      </w:tr>
      <w:tr w:rsidR="002D1653" w:rsidRPr="002622BA">
        <w:trPr>
          <w:jc w:val="center"/>
        </w:trPr>
        <w:tc>
          <w:tcPr>
            <w:tcW w:w="611" w:type="dxa"/>
          </w:tcPr>
          <w:p w:rsidR="002D1653" w:rsidRPr="002622BA" w:rsidRDefault="002D1653" w:rsidP="00565BDF">
            <w:pPr>
              <w:pStyle w:val="12"/>
              <w:numPr>
                <w:ilvl w:val="0"/>
                <w:numId w:val="16"/>
              </w:numPr>
            </w:pPr>
          </w:p>
        </w:tc>
        <w:tc>
          <w:tcPr>
            <w:tcW w:w="1801" w:type="dxa"/>
          </w:tcPr>
          <w:p w:rsidR="002D1653" w:rsidRPr="002622BA" w:rsidRDefault="002D1653" w:rsidP="00B50E75">
            <w:pPr>
              <w:rPr>
                <w:lang w:val="en-US"/>
              </w:rPr>
            </w:pPr>
            <w:r w:rsidRPr="002622BA">
              <w:rPr>
                <w:lang w:val="en-US"/>
              </w:rPr>
              <w:t>FieldType</w:t>
            </w:r>
          </w:p>
        </w:tc>
        <w:tc>
          <w:tcPr>
            <w:tcW w:w="1825" w:type="dxa"/>
          </w:tcPr>
          <w:p w:rsidR="002D1653" w:rsidRPr="002622BA" w:rsidRDefault="002D1653" w:rsidP="00B50E75">
            <w:pPr>
              <w:rPr>
                <w:lang w:val="en-US"/>
              </w:rPr>
            </w:pPr>
            <w:r w:rsidRPr="002622BA">
              <w:rPr>
                <w:lang w:val="en-US"/>
              </w:rPr>
              <w:t>Lookup</w:t>
            </w:r>
          </w:p>
        </w:tc>
        <w:tc>
          <w:tcPr>
            <w:tcW w:w="3845" w:type="dxa"/>
          </w:tcPr>
          <w:p w:rsidR="002D1653" w:rsidRPr="002622BA" w:rsidRDefault="002D1653" w:rsidP="00B50E75">
            <w:pPr>
              <w:rPr>
                <w:lang w:val="en-US"/>
              </w:rPr>
            </w:pPr>
            <w:r w:rsidRPr="002622BA">
              <w:t>Тип поля</w:t>
            </w:r>
          </w:p>
        </w:tc>
      </w:tr>
      <w:tr w:rsidR="002D1653" w:rsidRPr="002622BA">
        <w:trPr>
          <w:jc w:val="center"/>
        </w:trPr>
        <w:tc>
          <w:tcPr>
            <w:tcW w:w="611" w:type="dxa"/>
          </w:tcPr>
          <w:p w:rsidR="002D1653" w:rsidRPr="002622BA" w:rsidRDefault="002D1653" w:rsidP="00565BDF">
            <w:pPr>
              <w:pStyle w:val="12"/>
              <w:numPr>
                <w:ilvl w:val="0"/>
                <w:numId w:val="16"/>
              </w:numPr>
            </w:pPr>
          </w:p>
        </w:tc>
        <w:tc>
          <w:tcPr>
            <w:tcW w:w="1801" w:type="dxa"/>
          </w:tcPr>
          <w:p w:rsidR="002D1653" w:rsidRPr="002622BA" w:rsidRDefault="002D1653" w:rsidP="00B50E75">
            <w:pPr>
              <w:rPr>
                <w:lang w:val="en-US"/>
              </w:rPr>
            </w:pPr>
            <w:r w:rsidRPr="002622BA">
              <w:rPr>
                <w:lang w:val="en-US"/>
              </w:rPr>
              <w:t>KeyField</w:t>
            </w:r>
          </w:p>
        </w:tc>
        <w:tc>
          <w:tcPr>
            <w:tcW w:w="1825" w:type="dxa"/>
          </w:tcPr>
          <w:p w:rsidR="002D1653" w:rsidRPr="002622BA" w:rsidRDefault="002D1653" w:rsidP="00B50E75">
            <w:pPr>
              <w:rPr>
                <w:lang w:val="en-US"/>
              </w:rPr>
            </w:pPr>
            <w:r w:rsidRPr="002622BA">
              <w:rPr>
                <w:lang w:val="en-US"/>
              </w:rPr>
              <w:t>nPHouseKey</w:t>
            </w:r>
          </w:p>
        </w:tc>
        <w:tc>
          <w:tcPr>
            <w:tcW w:w="3845" w:type="dxa"/>
          </w:tcPr>
          <w:p w:rsidR="002D1653" w:rsidRPr="002622BA" w:rsidRDefault="002D1653" w:rsidP="00B50E75">
            <w:r w:rsidRPr="002622BA">
              <w:t xml:space="preserve">Поле из списка полей </w:t>
            </w:r>
            <w:r w:rsidRPr="002622BA">
              <w:rPr>
                <w:lang w:val="en-US"/>
              </w:rPr>
              <w:t>htq</w:t>
            </w:r>
            <w:r w:rsidRPr="002622BA">
              <w:t>, которому будет присваиваться значение</w:t>
            </w:r>
          </w:p>
        </w:tc>
      </w:tr>
      <w:tr w:rsidR="002D1653" w:rsidRPr="002622BA">
        <w:trPr>
          <w:jc w:val="center"/>
        </w:trPr>
        <w:tc>
          <w:tcPr>
            <w:tcW w:w="611" w:type="dxa"/>
          </w:tcPr>
          <w:p w:rsidR="002D1653" w:rsidRPr="002622BA" w:rsidRDefault="002D1653" w:rsidP="00565BDF">
            <w:pPr>
              <w:pStyle w:val="12"/>
              <w:numPr>
                <w:ilvl w:val="0"/>
                <w:numId w:val="16"/>
              </w:numPr>
            </w:pPr>
            <w:r w:rsidRPr="002622BA">
              <w:t xml:space="preserve"> </w:t>
            </w:r>
          </w:p>
        </w:tc>
        <w:tc>
          <w:tcPr>
            <w:tcW w:w="1801" w:type="dxa"/>
          </w:tcPr>
          <w:p w:rsidR="002D1653" w:rsidRPr="002622BA" w:rsidRDefault="002D1653" w:rsidP="00B50E75">
            <w:pPr>
              <w:rPr>
                <w:lang w:val="en-US"/>
              </w:rPr>
            </w:pPr>
            <w:r w:rsidRPr="002622BA">
              <w:rPr>
                <w:lang w:val="en-US"/>
              </w:rPr>
              <w:t>DataSet</w:t>
            </w:r>
          </w:p>
        </w:tc>
        <w:tc>
          <w:tcPr>
            <w:tcW w:w="1825" w:type="dxa"/>
          </w:tcPr>
          <w:p w:rsidR="002D1653" w:rsidRPr="002622BA" w:rsidRDefault="002D1653" w:rsidP="00B50E75">
            <w:pPr>
              <w:rPr>
                <w:lang w:val="en-US"/>
              </w:rPr>
            </w:pPr>
            <w:r w:rsidRPr="002622BA">
              <w:rPr>
                <w:lang w:val="en-US"/>
              </w:rPr>
              <w:t>htsqlPHouse</w:t>
            </w:r>
          </w:p>
        </w:tc>
        <w:tc>
          <w:tcPr>
            <w:tcW w:w="3845" w:type="dxa"/>
          </w:tcPr>
          <w:p w:rsidR="002D1653" w:rsidRPr="002622BA" w:rsidRDefault="002D1653" w:rsidP="00B50E75">
            <w:r w:rsidRPr="002622BA">
              <w:t>Ссылка на  набор данных, форм</w:t>
            </w:r>
            <w:r w:rsidRPr="002622BA">
              <w:t>и</w:t>
            </w:r>
            <w:r w:rsidRPr="002622BA">
              <w:t>рующий справочник</w:t>
            </w:r>
          </w:p>
        </w:tc>
      </w:tr>
      <w:tr w:rsidR="002D1653" w:rsidRPr="002622BA">
        <w:trPr>
          <w:jc w:val="center"/>
        </w:trPr>
        <w:tc>
          <w:tcPr>
            <w:tcW w:w="611" w:type="dxa"/>
          </w:tcPr>
          <w:p w:rsidR="002D1653" w:rsidRPr="002622BA" w:rsidRDefault="002D1653" w:rsidP="00565BDF">
            <w:pPr>
              <w:pStyle w:val="12"/>
              <w:numPr>
                <w:ilvl w:val="0"/>
                <w:numId w:val="16"/>
              </w:numPr>
            </w:pPr>
          </w:p>
        </w:tc>
        <w:tc>
          <w:tcPr>
            <w:tcW w:w="1801" w:type="dxa"/>
          </w:tcPr>
          <w:p w:rsidR="002D1653" w:rsidRPr="002622BA" w:rsidRDefault="002D1653" w:rsidP="00B50E75">
            <w:pPr>
              <w:rPr>
                <w:lang w:val="en-US"/>
              </w:rPr>
            </w:pPr>
            <w:r w:rsidRPr="002622BA">
              <w:rPr>
                <w:lang w:val="en-US"/>
              </w:rPr>
              <w:t>LookupKeys</w:t>
            </w:r>
          </w:p>
        </w:tc>
        <w:tc>
          <w:tcPr>
            <w:tcW w:w="1825" w:type="dxa"/>
          </w:tcPr>
          <w:p w:rsidR="002D1653" w:rsidRPr="002622BA" w:rsidRDefault="002D1653" w:rsidP="00B50E75">
            <w:pPr>
              <w:rPr>
                <w:lang w:val="en-US"/>
              </w:rPr>
            </w:pPr>
            <w:r w:rsidRPr="002622BA">
              <w:rPr>
                <w:lang w:val="en-US"/>
              </w:rPr>
              <w:t>nPHouseKey</w:t>
            </w:r>
          </w:p>
        </w:tc>
        <w:tc>
          <w:tcPr>
            <w:tcW w:w="3845" w:type="dxa"/>
          </w:tcPr>
          <w:p w:rsidR="002D1653" w:rsidRPr="002622BA" w:rsidRDefault="002D1653" w:rsidP="00B50E75">
            <w:r w:rsidRPr="002622BA">
              <w:t>Название поля из справочного  наб</w:t>
            </w:r>
            <w:r w:rsidRPr="002622BA">
              <w:t>о</w:t>
            </w:r>
            <w:r w:rsidRPr="002622BA">
              <w:t xml:space="preserve">ра данных </w:t>
            </w:r>
            <w:r w:rsidRPr="002622BA">
              <w:rPr>
                <w:lang w:val="en-US"/>
              </w:rPr>
              <w:t>htsqlPHouse</w:t>
            </w:r>
            <w:r w:rsidRPr="002622BA">
              <w:t>), значение к</w:t>
            </w:r>
            <w:r w:rsidRPr="002622BA">
              <w:t>о</w:t>
            </w:r>
            <w:r w:rsidRPr="002622BA">
              <w:t xml:space="preserve">торого будет присваиваться </w:t>
            </w:r>
          </w:p>
        </w:tc>
      </w:tr>
      <w:tr w:rsidR="002D1653" w:rsidRPr="002622BA">
        <w:trPr>
          <w:jc w:val="center"/>
        </w:trPr>
        <w:tc>
          <w:tcPr>
            <w:tcW w:w="611" w:type="dxa"/>
          </w:tcPr>
          <w:p w:rsidR="002D1653" w:rsidRPr="002622BA" w:rsidRDefault="002D1653" w:rsidP="00565BDF">
            <w:pPr>
              <w:pStyle w:val="12"/>
              <w:numPr>
                <w:ilvl w:val="0"/>
                <w:numId w:val="16"/>
              </w:numPr>
            </w:pPr>
          </w:p>
        </w:tc>
        <w:tc>
          <w:tcPr>
            <w:tcW w:w="1801" w:type="dxa"/>
          </w:tcPr>
          <w:p w:rsidR="002D1653" w:rsidRPr="002622BA" w:rsidRDefault="002D1653" w:rsidP="00B50E75">
            <w:pPr>
              <w:rPr>
                <w:lang w:val="en-US"/>
              </w:rPr>
            </w:pPr>
            <w:r w:rsidRPr="002622BA">
              <w:rPr>
                <w:lang w:val="en-US"/>
              </w:rPr>
              <w:t>ResultField</w:t>
            </w:r>
          </w:p>
        </w:tc>
        <w:tc>
          <w:tcPr>
            <w:tcW w:w="1825" w:type="dxa"/>
          </w:tcPr>
          <w:p w:rsidR="002D1653" w:rsidRPr="002622BA" w:rsidRDefault="002D1653" w:rsidP="00B50E75">
            <w:pPr>
              <w:rPr>
                <w:lang w:val="en-US"/>
              </w:rPr>
            </w:pPr>
            <w:r w:rsidRPr="002622BA">
              <w:rPr>
                <w:lang w:val="en-US"/>
              </w:rPr>
              <w:t>cName</w:t>
            </w:r>
          </w:p>
        </w:tc>
        <w:tc>
          <w:tcPr>
            <w:tcW w:w="3845" w:type="dxa"/>
          </w:tcPr>
          <w:p w:rsidR="002D1653" w:rsidRPr="002622BA" w:rsidRDefault="002D1653" w:rsidP="00B50E75">
            <w:r w:rsidRPr="002622BA">
              <w:t>Название поля из справочного  наб</w:t>
            </w:r>
            <w:r w:rsidRPr="002622BA">
              <w:t>о</w:t>
            </w:r>
            <w:r w:rsidRPr="002622BA">
              <w:t>ра данных (</w:t>
            </w:r>
            <w:r w:rsidRPr="002622BA">
              <w:rPr>
                <w:lang w:val="en-US"/>
              </w:rPr>
              <w:t>htsqlPHouse</w:t>
            </w:r>
            <w:r w:rsidRPr="002622BA">
              <w:t>), значение которого будет отображаться в ко</w:t>
            </w:r>
            <w:r w:rsidRPr="002622BA">
              <w:t>м</w:t>
            </w:r>
            <w:r w:rsidRPr="002622BA">
              <w:t xml:space="preserve">поненте </w:t>
            </w:r>
            <w:r w:rsidRPr="002622BA">
              <w:rPr>
                <w:lang w:val="en-US"/>
              </w:rPr>
              <w:t>grd</w:t>
            </w:r>
          </w:p>
        </w:tc>
      </w:tr>
    </w:tbl>
    <w:p w:rsidR="002D1653" w:rsidRPr="002622BA" w:rsidRDefault="002D1653" w:rsidP="00B50E75">
      <w:pPr>
        <w:rPr>
          <w:color w:val="000000"/>
        </w:rPr>
      </w:pPr>
    </w:p>
    <w:p w:rsidR="002D1653" w:rsidRPr="002622BA" w:rsidRDefault="0086176E" w:rsidP="00B50E75">
      <w:pPr>
        <w:jc w:val="center"/>
        <w:rPr>
          <w:color w:val="000000"/>
        </w:rPr>
      </w:pPr>
      <w:r>
        <w:rPr>
          <w:noProof/>
          <w:color w:val="000000"/>
          <w:lang w:eastAsia="ru-RU"/>
        </w:rPr>
        <w:drawing>
          <wp:inline distT="0" distB="0" distL="0" distR="0">
            <wp:extent cx="3952875" cy="2695575"/>
            <wp:effectExtent l="19050" t="0" r="9525" b="0"/>
            <wp:docPr id="64"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78"/>
                    <a:srcRect/>
                    <a:stretch>
                      <a:fillRect/>
                    </a:stretch>
                  </pic:blipFill>
                  <pic:spPr bwMode="auto">
                    <a:xfrm>
                      <a:off x="0" y="0"/>
                      <a:ext cx="3952875" cy="2695575"/>
                    </a:xfrm>
                    <a:prstGeom prst="rect">
                      <a:avLst/>
                    </a:prstGeom>
                    <a:noFill/>
                    <a:ln w="9525">
                      <a:noFill/>
                      <a:miter lim="800000"/>
                      <a:headEnd/>
                      <a:tailEnd/>
                    </a:ln>
                  </pic:spPr>
                </pic:pic>
              </a:graphicData>
            </a:graphic>
          </wp:inline>
        </w:drawing>
      </w:r>
    </w:p>
    <w:p w:rsidR="002D1653" w:rsidRPr="002622BA" w:rsidRDefault="002D1653" w:rsidP="00B50E75">
      <w:pPr>
        <w:pStyle w:val="a8"/>
        <w:jc w:val="center"/>
        <w:rPr>
          <w:color w:val="000000"/>
        </w:rPr>
      </w:pPr>
      <w:r w:rsidRPr="002622BA">
        <w:rPr>
          <w:color w:val="000000"/>
        </w:rPr>
        <w:t xml:space="preserve">Рис.  </w:t>
      </w:r>
      <w:r w:rsidR="00E54BF2" w:rsidRPr="002622BA">
        <w:rPr>
          <w:color w:val="000000"/>
        </w:rPr>
        <w:fldChar w:fldCharType="begin"/>
      </w:r>
      <w:r w:rsidRPr="002622BA">
        <w:rPr>
          <w:color w:val="000000"/>
        </w:rPr>
        <w:instrText xml:space="preserve"> SEQ Рис._ \* ARABIC </w:instrText>
      </w:r>
      <w:r w:rsidR="00E54BF2" w:rsidRPr="002622BA">
        <w:rPr>
          <w:color w:val="000000"/>
        </w:rPr>
        <w:fldChar w:fldCharType="separate"/>
      </w:r>
      <w:r w:rsidR="009614CB">
        <w:rPr>
          <w:noProof/>
          <w:color w:val="000000"/>
        </w:rPr>
        <w:t>45</w:t>
      </w:r>
      <w:r w:rsidR="00E54BF2" w:rsidRPr="002622BA">
        <w:rPr>
          <w:color w:val="000000"/>
        </w:rPr>
        <w:fldChar w:fldCharType="end"/>
      </w:r>
      <w:r w:rsidRPr="002622BA">
        <w:rPr>
          <w:color w:val="000000"/>
        </w:rPr>
        <w:t xml:space="preserve">.  Внешний вид формы добавления нового поля с заполненными значениями </w:t>
      </w:r>
    </w:p>
    <w:p w:rsidR="002D1653" w:rsidRPr="002622BA" w:rsidRDefault="002D1653" w:rsidP="00B50E75">
      <w:pPr>
        <w:spacing w:line="360" w:lineRule="auto"/>
        <w:ind w:firstLine="360"/>
        <w:jc w:val="both"/>
      </w:pPr>
      <w:r w:rsidRPr="002622BA">
        <w:t xml:space="preserve">Изменим значение свойства </w:t>
      </w:r>
      <w:r w:rsidRPr="002622BA">
        <w:rPr>
          <w:lang w:val="en-US"/>
        </w:rPr>
        <w:t>DisplayLabel</w:t>
      </w:r>
      <w:r w:rsidRPr="002622BA">
        <w:t xml:space="preserve"> на «Автор» и «Издательство» для добавленных полей </w:t>
      </w:r>
      <w:r w:rsidRPr="002622BA">
        <w:rPr>
          <w:lang w:val="en-US"/>
        </w:rPr>
        <w:t>cFamName</w:t>
      </w:r>
      <w:r w:rsidRPr="002622BA">
        <w:t xml:space="preserve"> и </w:t>
      </w:r>
      <w:r w:rsidRPr="002622BA">
        <w:rPr>
          <w:lang w:val="en-US"/>
        </w:rPr>
        <w:t>cPHouseName</w:t>
      </w:r>
      <w:r w:rsidRPr="002622BA">
        <w:t xml:space="preserve"> соответственно.</w:t>
      </w:r>
    </w:p>
    <w:p w:rsidR="002D1653" w:rsidRPr="002622BA" w:rsidRDefault="002D1653" w:rsidP="00B50E75">
      <w:pPr>
        <w:spacing w:line="360" w:lineRule="auto"/>
        <w:ind w:firstLine="360"/>
        <w:jc w:val="both"/>
      </w:pPr>
      <w:r w:rsidRPr="002622BA">
        <w:t xml:space="preserve">Для того чтобы LookUp поля содержали информацию, при активизации основного набора данных htq также необходимо выполнять активизацию справочных наборов данных htqsqlAuthor и htqsqlPHouse, что необходимо осуществить в обработчике события нажатия на кнопку bSelect.  Обработчик представлен в </w:t>
      </w:r>
      <w:fldSimple w:instr=" REF _Ref291490861 \h  \* MERGEFORMAT ">
        <w:r w:rsidR="009614CB" w:rsidRPr="002622BA">
          <w:t xml:space="preserve">Листинг </w:t>
        </w:r>
        <w:r w:rsidR="009614CB">
          <w:t>22</w:t>
        </w:r>
      </w:fldSimple>
      <w:r w:rsidRPr="002622BA">
        <w:t xml:space="preserve">. </w:t>
      </w:r>
    </w:p>
    <w:p w:rsidR="002D1653" w:rsidRPr="002622BA" w:rsidRDefault="002D1653" w:rsidP="00B50E75">
      <w:pPr>
        <w:pStyle w:val="a8"/>
      </w:pPr>
      <w:bookmarkStart w:id="119" w:name="_Ref291490861"/>
      <w:r w:rsidRPr="002622BA">
        <w:lastRenderedPageBreak/>
        <w:t xml:space="preserve">Листинг </w:t>
      </w:r>
      <w:fldSimple w:instr=" SEQ Листинг \* ARABIC ">
        <w:r w:rsidR="009614CB">
          <w:rPr>
            <w:noProof/>
          </w:rPr>
          <w:t>22</w:t>
        </w:r>
      </w:fldSimple>
      <w:bookmarkEnd w:id="119"/>
    </w:p>
    <w:tbl>
      <w:tblPr>
        <w:tblW w:w="9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356"/>
      </w:tblGrid>
      <w:tr w:rsidR="002D1653" w:rsidRPr="002622BA">
        <w:tc>
          <w:tcPr>
            <w:tcW w:w="9356" w:type="dxa"/>
          </w:tcPr>
          <w:p w:rsidR="002D1653" w:rsidRPr="002622BA" w:rsidRDefault="002D1653" w:rsidP="000302F1">
            <w:pPr>
              <w:autoSpaceDE w:val="0"/>
              <w:autoSpaceDN w:val="0"/>
              <w:adjustRightInd w:val="0"/>
              <w:spacing w:after="0" w:line="240" w:lineRule="auto"/>
              <w:rPr>
                <w:lang w:val="en-US"/>
              </w:rPr>
            </w:pPr>
            <w:r w:rsidRPr="002622BA">
              <w:rPr>
                <w:lang w:val="en-US"/>
              </w:rPr>
              <w:t>procedure TConnectForm.bSelectClick(Sender: TObject);</w:t>
            </w:r>
          </w:p>
          <w:p w:rsidR="002D1653" w:rsidRPr="002622BA" w:rsidRDefault="002D1653" w:rsidP="000302F1">
            <w:pPr>
              <w:autoSpaceDE w:val="0"/>
              <w:autoSpaceDN w:val="0"/>
              <w:adjustRightInd w:val="0"/>
              <w:spacing w:after="0" w:line="240" w:lineRule="auto"/>
              <w:rPr>
                <w:lang w:val="en-US"/>
              </w:rPr>
            </w:pPr>
            <w:r w:rsidRPr="002622BA">
              <w:rPr>
                <w:lang w:val="en-US"/>
              </w:rPr>
              <w:t>begin</w:t>
            </w:r>
          </w:p>
          <w:p w:rsidR="002D1653" w:rsidRPr="002622BA" w:rsidRDefault="002D1653" w:rsidP="000302F1">
            <w:pPr>
              <w:autoSpaceDE w:val="0"/>
              <w:autoSpaceDN w:val="0"/>
              <w:adjustRightInd w:val="0"/>
              <w:spacing w:after="0" w:line="240" w:lineRule="auto"/>
              <w:rPr>
                <w:lang w:val="en-US"/>
              </w:rPr>
            </w:pPr>
            <w:r w:rsidRPr="002622BA">
              <w:rPr>
                <w:lang w:val="en-US"/>
              </w:rPr>
              <w:t xml:space="preserve">  if not htb.Active then</w:t>
            </w:r>
          </w:p>
          <w:p w:rsidR="002D1653" w:rsidRPr="002622BA" w:rsidRDefault="002D1653" w:rsidP="000302F1">
            <w:pPr>
              <w:autoSpaceDE w:val="0"/>
              <w:autoSpaceDN w:val="0"/>
              <w:adjustRightInd w:val="0"/>
              <w:spacing w:after="0" w:line="240" w:lineRule="auto"/>
            </w:pPr>
            <w:r w:rsidRPr="002622BA">
              <w:rPr>
                <w:lang w:val="en-US"/>
              </w:rPr>
              <w:t xml:space="preserve">  begin</w:t>
            </w:r>
          </w:p>
          <w:p w:rsidR="002D1653" w:rsidRPr="002622BA" w:rsidRDefault="002D1653" w:rsidP="000302F1">
            <w:pPr>
              <w:autoSpaceDE w:val="0"/>
              <w:autoSpaceDN w:val="0"/>
              <w:adjustRightInd w:val="0"/>
              <w:spacing w:after="0" w:line="240" w:lineRule="auto"/>
            </w:pPr>
            <w:r w:rsidRPr="002622BA">
              <w:t xml:space="preserve">    </w:t>
            </w:r>
            <w:r w:rsidRPr="002622BA">
              <w:rPr>
                <w:lang w:val="en-US"/>
              </w:rPr>
              <w:t>Application</w:t>
            </w:r>
            <w:r w:rsidRPr="002622BA">
              <w:t>.</w:t>
            </w:r>
            <w:r w:rsidRPr="002622BA">
              <w:rPr>
                <w:lang w:val="en-US"/>
              </w:rPr>
              <w:t>MessageBox</w:t>
            </w:r>
            <w:r w:rsidRPr="002622BA">
              <w:t>('Необходимо установить связь с БД', 'Внимание');</w:t>
            </w:r>
          </w:p>
          <w:p w:rsidR="002D1653" w:rsidRPr="002622BA" w:rsidRDefault="002D1653" w:rsidP="000302F1">
            <w:pPr>
              <w:autoSpaceDE w:val="0"/>
              <w:autoSpaceDN w:val="0"/>
              <w:adjustRightInd w:val="0"/>
              <w:spacing w:after="0" w:line="240" w:lineRule="auto"/>
              <w:rPr>
                <w:lang w:val="en-US"/>
              </w:rPr>
            </w:pPr>
            <w:r w:rsidRPr="002622BA">
              <w:t xml:space="preserve">    </w:t>
            </w:r>
            <w:r w:rsidRPr="002622BA">
              <w:rPr>
                <w:lang w:val="en-US"/>
              </w:rPr>
              <w:t>exit;</w:t>
            </w:r>
          </w:p>
          <w:p w:rsidR="002D1653" w:rsidRPr="002622BA" w:rsidRDefault="002D1653" w:rsidP="000302F1">
            <w:pPr>
              <w:autoSpaceDE w:val="0"/>
              <w:autoSpaceDN w:val="0"/>
              <w:adjustRightInd w:val="0"/>
              <w:spacing w:after="0" w:line="240" w:lineRule="auto"/>
              <w:rPr>
                <w:lang w:val="en-US"/>
              </w:rPr>
            </w:pPr>
            <w:r w:rsidRPr="002622BA">
              <w:rPr>
                <w:lang w:val="en-US"/>
              </w:rPr>
              <w:t xml:space="preserve">  end;</w:t>
            </w:r>
          </w:p>
          <w:p w:rsidR="002D1653" w:rsidRPr="002622BA" w:rsidRDefault="002D1653" w:rsidP="000302F1">
            <w:pPr>
              <w:autoSpaceDE w:val="0"/>
              <w:autoSpaceDN w:val="0"/>
              <w:adjustRightInd w:val="0"/>
              <w:spacing w:after="0" w:line="240" w:lineRule="auto"/>
              <w:rPr>
                <w:lang w:val="en-US"/>
              </w:rPr>
            </w:pPr>
            <w:r w:rsidRPr="002622BA">
              <w:rPr>
                <w:lang w:val="en-US"/>
              </w:rPr>
              <w:t xml:space="preserve"> if htq.Active then</w:t>
            </w:r>
          </w:p>
          <w:p w:rsidR="002D1653" w:rsidRPr="002622BA" w:rsidRDefault="002D1653" w:rsidP="000302F1">
            <w:pPr>
              <w:autoSpaceDE w:val="0"/>
              <w:autoSpaceDN w:val="0"/>
              <w:adjustRightInd w:val="0"/>
              <w:spacing w:after="0" w:line="240" w:lineRule="auto"/>
            </w:pPr>
            <w:r w:rsidRPr="002622BA">
              <w:rPr>
                <w:lang w:val="en-US"/>
              </w:rPr>
              <w:t xml:space="preserve">    htq</w:t>
            </w:r>
            <w:r w:rsidRPr="002622BA">
              <w:t>.</w:t>
            </w:r>
            <w:r w:rsidRPr="002622BA">
              <w:rPr>
                <w:lang w:val="en-US"/>
              </w:rPr>
              <w:t>Close</w:t>
            </w:r>
            <w:r w:rsidRPr="002622BA">
              <w:t>;</w:t>
            </w:r>
          </w:p>
          <w:p w:rsidR="002D1653" w:rsidRPr="002622BA" w:rsidRDefault="002D1653" w:rsidP="000302F1">
            <w:pPr>
              <w:autoSpaceDE w:val="0"/>
              <w:autoSpaceDN w:val="0"/>
              <w:adjustRightInd w:val="0"/>
              <w:spacing w:after="0" w:line="240" w:lineRule="auto"/>
            </w:pPr>
            <w:r w:rsidRPr="002622BA">
              <w:t xml:space="preserve">// активизация справочного набора данных </w:t>
            </w:r>
            <w:r w:rsidRPr="002622BA">
              <w:rPr>
                <w:lang w:val="en-US"/>
              </w:rPr>
              <w:t>htsqlPHouse</w:t>
            </w:r>
          </w:p>
          <w:p w:rsidR="002D1653" w:rsidRPr="002622BA" w:rsidRDefault="002D1653" w:rsidP="000302F1">
            <w:pPr>
              <w:autoSpaceDE w:val="0"/>
              <w:autoSpaceDN w:val="0"/>
              <w:adjustRightInd w:val="0"/>
              <w:spacing w:after="0" w:line="240" w:lineRule="auto"/>
            </w:pPr>
            <w:r w:rsidRPr="002622BA">
              <w:t xml:space="preserve">  </w:t>
            </w:r>
            <w:r w:rsidRPr="002622BA">
              <w:rPr>
                <w:lang w:val="en-US"/>
              </w:rPr>
              <w:t>htsqlPHouse</w:t>
            </w:r>
            <w:r w:rsidRPr="002622BA">
              <w:t>.</w:t>
            </w:r>
            <w:r w:rsidRPr="002622BA">
              <w:rPr>
                <w:lang w:val="en-US"/>
              </w:rPr>
              <w:t>Open</w:t>
            </w:r>
            <w:r w:rsidRPr="002622BA">
              <w:t xml:space="preserve">;  </w:t>
            </w:r>
          </w:p>
          <w:p w:rsidR="002D1653" w:rsidRPr="002622BA" w:rsidRDefault="002D1653" w:rsidP="000302F1">
            <w:pPr>
              <w:autoSpaceDE w:val="0"/>
              <w:autoSpaceDN w:val="0"/>
              <w:adjustRightInd w:val="0"/>
              <w:spacing w:after="0" w:line="240" w:lineRule="auto"/>
            </w:pPr>
            <w:r w:rsidRPr="002622BA">
              <w:t xml:space="preserve">// активизация справочного набора данных </w:t>
            </w:r>
            <w:r w:rsidRPr="002622BA">
              <w:rPr>
                <w:lang w:val="en-US"/>
              </w:rPr>
              <w:t>htsqlAuthor</w:t>
            </w:r>
          </w:p>
          <w:p w:rsidR="002D1653" w:rsidRPr="002622BA" w:rsidRDefault="002D1653" w:rsidP="000302F1">
            <w:pPr>
              <w:autoSpaceDE w:val="0"/>
              <w:autoSpaceDN w:val="0"/>
              <w:adjustRightInd w:val="0"/>
              <w:spacing w:after="0" w:line="240" w:lineRule="auto"/>
            </w:pPr>
            <w:r w:rsidRPr="002622BA">
              <w:t xml:space="preserve">  </w:t>
            </w:r>
            <w:r w:rsidRPr="002622BA">
              <w:rPr>
                <w:lang w:val="en-US"/>
              </w:rPr>
              <w:t>htsqlAuthor</w:t>
            </w:r>
            <w:r w:rsidRPr="002622BA">
              <w:t>.</w:t>
            </w:r>
            <w:r w:rsidRPr="002622BA">
              <w:rPr>
                <w:lang w:val="en-US"/>
              </w:rPr>
              <w:t>Open</w:t>
            </w:r>
            <w:r w:rsidRPr="002622BA">
              <w:t>;</w:t>
            </w:r>
          </w:p>
          <w:p w:rsidR="002D1653" w:rsidRPr="002622BA" w:rsidRDefault="002D1653" w:rsidP="000302F1">
            <w:pPr>
              <w:autoSpaceDE w:val="0"/>
              <w:autoSpaceDN w:val="0"/>
              <w:adjustRightInd w:val="0"/>
              <w:spacing w:after="0" w:line="240" w:lineRule="auto"/>
            </w:pPr>
            <w:r w:rsidRPr="002622BA">
              <w:t xml:space="preserve">// активизация основного набора данных </w:t>
            </w:r>
            <w:r w:rsidRPr="002622BA">
              <w:rPr>
                <w:lang w:val="en-US"/>
              </w:rPr>
              <w:t>htq</w:t>
            </w:r>
          </w:p>
          <w:p w:rsidR="002D1653" w:rsidRPr="002622BA" w:rsidRDefault="002D1653" w:rsidP="000302F1">
            <w:pPr>
              <w:autoSpaceDE w:val="0"/>
              <w:autoSpaceDN w:val="0"/>
              <w:adjustRightInd w:val="0"/>
              <w:spacing w:after="0" w:line="240" w:lineRule="auto"/>
              <w:rPr>
                <w:lang w:val="en-US"/>
              </w:rPr>
            </w:pPr>
            <w:r w:rsidRPr="002622BA">
              <w:t xml:space="preserve">  </w:t>
            </w:r>
            <w:r w:rsidRPr="002622BA">
              <w:rPr>
                <w:lang w:val="en-US"/>
              </w:rPr>
              <w:t>htq.Open;</w:t>
            </w:r>
          </w:p>
          <w:p w:rsidR="002D1653" w:rsidRPr="002622BA" w:rsidRDefault="002D1653" w:rsidP="000302F1">
            <w:pPr>
              <w:autoSpaceDE w:val="0"/>
              <w:autoSpaceDN w:val="0"/>
              <w:adjustRightInd w:val="0"/>
              <w:spacing w:after="0" w:line="240" w:lineRule="auto"/>
              <w:rPr>
                <w:lang w:val="en-US"/>
              </w:rPr>
            </w:pPr>
            <w:r w:rsidRPr="002622BA">
              <w:rPr>
                <w:lang w:val="en-US"/>
              </w:rPr>
              <w:t xml:space="preserve">  dbeBookName.DataField := htq.FindField('cName').FieldName;</w:t>
            </w:r>
          </w:p>
          <w:p w:rsidR="002D1653" w:rsidRPr="002622BA" w:rsidRDefault="002D1653" w:rsidP="000302F1">
            <w:pPr>
              <w:autoSpaceDE w:val="0"/>
              <w:autoSpaceDN w:val="0"/>
              <w:adjustRightInd w:val="0"/>
              <w:spacing w:after="0" w:line="240" w:lineRule="auto"/>
            </w:pPr>
            <w:r w:rsidRPr="002622BA">
              <w:rPr>
                <w:lang w:val="en-US"/>
              </w:rPr>
              <w:t>end;</w:t>
            </w:r>
          </w:p>
        </w:tc>
      </w:tr>
    </w:tbl>
    <w:p w:rsidR="002D1653" w:rsidRPr="002622BA" w:rsidRDefault="002D1653" w:rsidP="00B50E75">
      <w:pPr>
        <w:rPr>
          <w:lang w:val="en-US"/>
        </w:rPr>
      </w:pPr>
    </w:p>
    <w:p w:rsidR="002D1653" w:rsidRPr="002622BA" w:rsidRDefault="002D1653" w:rsidP="00B50E75">
      <w:pPr>
        <w:spacing w:line="360" w:lineRule="auto"/>
        <w:ind w:firstLine="360"/>
        <w:jc w:val="both"/>
      </w:pPr>
      <w:r w:rsidRPr="002622BA">
        <w:t xml:space="preserve">Также, как и в предыдущих разделах, по событию AfterScroll компонента  htq будем заполнять поле Caption метки  lbAuthorFam фамилией автора, однако название поля, содержащего фамилию, изменилось, что необходимо отразить в коде обработчика. Код представлен в </w:t>
      </w:r>
      <w:fldSimple w:instr=" REF _Ref291491132 \h  \* MERGEFORMAT ">
        <w:r w:rsidR="009614CB" w:rsidRPr="002622BA">
          <w:t xml:space="preserve">Листинг </w:t>
        </w:r>
        <w:r w:rsidR="009614CB">
          <w:t>23</w:t>
        </w:r>
      </w:fldSimple>
      <w:r w:rsidRPr="002622BA">
        <w:t xml:space="preserve">. </w:t>
      </w:r>
    </w:p>
    <w:p w:rsidR="002D1653" w:rsidRPr="002622BA" w:rsidRDefault="002D1653" w:rsidP="00B50E75">
      <w:pPr>
        <w:pStyle w:val="a8"/>
      </w:pPr>
      <w:bookmarkStart w:id="120" w:name="_Ref291491132"/>
      <w:r w:rsidRPr="002622BA">
        <w:t xml:space="preserve">Листинг </w:t>
      </w:r>
      <w:fldSimple w:instr=" SEQ Листинг \* ARABIC ">
        <w:r w:rsidR="009614CB">
          <w:rPr>
            <w:noProof/>
          </w:rPr>
          <w:t>23</w:t>
        </w:r>
      </w:fldSimple>
      <w:bookmarkEnd w:id="120"/>
    </w:p>
    <w:tbl>
      <w:tblPr>
        <w:tblW w:w="9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356"/>
      </w:tblGrid>
      <w:tr w:rsidR="002D1653" w:rsidRPr="002622BA">
        <w:tc>
          <w:tcPr>
            <w:tcW w:w="9356" w:type="dxa"/>
          </w:tcPr>
          <w:p w:rsidR="002D1653" w:rsidRPr="002622BA" w:rsidRDefault="002D1653" w:rsidP="000302F1">
            <w:pPr>
              <w:autoSpaceDE w:val="0"/>
              <w:autoSpaceDN w:val="0"/>
              <w:adjustRightInd w:val="0"/>
              <w:spacing w:after="0" w:line="240" w:lineRule="auto"/>
              <w:rPr>
                <w:lang w:val="en-US"/>
              </w:rPr>
            </w:pPr>
            <w:r w:rsidRPr="008B4D63">
              <w:t xml:space="preserve"> </w:t>
            </w:r>
            <w:r w:rsidRPr="002622BA">
              <w:rPr>
                <w:lang w:val="en-US"/>
              </w:rPr>
              <w:t>procedure TConnectForm.htqAfterScroll(DataSet: TDataSet);</w:t>
            </w:r>
          </w:p>
          <w:p w:rsidR="002D1653" w:rsidRPr="002622BA" w:rsidRDefault="002D1653" w:rsidP="000302F1">
            <w:pPr>
              <w:autoSpaceDE w:val="0"/>
              <w:autoSpaceDN w:val="0"/>
              <w:adjustRightInd w:val="0"/>
              <w:spacing w:after="0" w:line="240" w:lineRule="auto"/>
              <w:rPr>
                <w:lang w:val="en-US"/>
              </w:rPr>
            </w:pPr>
            <w:r w:rsidRPr="002622BA">
              <w:rPr>
                <w:lang w:val="en-US"/>
              </w:rPr>
              <w:t>begin</w:t>
            </w:r>
          </w:p>
          <w:p w:rsidR="002D1653" w:rsidRPr="002622BA" w:rsidRDefault="002D1653" w:rsidP="000302F1">
            <w:pPr>
              <w:autoSpaceDE w:val="0"/>
              <w:autoSpaceDN w:val="0"/>
              <w:adjustRightInd w:val="0"/>
              <w:spacing w:after="0" w:line="240" w:lineRule="auto"/>
              <w:rPr>
                <w:lang w:val="en-US"/>
              </w:rPr>
            </w:pPr>
            <w:r w:rsidRPr="002622BA">
              <w:rPr>
                <w:lang w:val="en-US"/>
              </w:rPr>
              <w:t xml:space="preserve">  lbAuthorFam.Caption := htq.FindField('cFamName').Value;</w:t>
            </w:r>
          </w:p>
          <w:p w:rsidR="002D1653" w:rsidRPr="002622BA" w:rsidRDefault="002D1653" w:rsidP="000302F1">
            <w:pPr>
              <w:autoSpaceDE w:val="0"/>
              <w:autoSpaceDN w:val="0"/>
              <w:adjustRightInd w:val="0"/>
              <w:spacing w:after="0" w:line="240" w:lineRule="auto"/>
              <w:rPr>
                <w:lang w:val="en-US"/>
              </w:rPr>
            </w:pPr>
            <w:r w:rsidRPr="002622BA">
              <w:rPr>
                <w:lang w:val="en-US"/>
              </w:rPr>
              <w:t>end;</w:t>
            </w:r>
          </w:p>
        </w:tc>
      </w:tr>
    </w:tbl>
    <w:p w:rsidR="002D1653" w:rsidRPr="002622BA" w:rsidRDefault="002D1653" w:rsidP="00B50E75">
      <w:pPr>
        <w:rPr>
          <w:lang w:val="en-US"/>
        </w:rPr>
      </w:pPr>
    </w:p>
    <w:p w:rsidR="002D1653" w:rsidRPr="002622BA" w:rsidRDefault="002D1653" w:rsidP="00B50E75">
      <w:pPr>
        <w:spacing w:line="360" w:lineRule="auto"/>
        <w:ind w:firstLine="360"/>
        <w:jc w:val="both"/>
      </w:pPr>
      <w:r w:rsidRPr="002622BA">
        <w:t>В случае</w:t>
      </w:r>
      <w:r w:rsidR="009955FF" w:rsidRPr="002622BA">
        <w:t>,</w:t>
      </w:r>
      <w:r w:rsidRPr="002622BA">
        <w:t xml:space="preserve"> если поля создаются вручную в процессе разработки приложения, а не автоматически в процессе выполнения приложения, при внесении каких-либо изменений в состав или название полей необходимо проверять, что произведенные и</w:t>
      </w:r>
      <w:r w:rsidRPr="002622BA">
        <w:t>з</w:t>
      </w:r>
      <w:r w:rsidRPr="002622BA">
        <w:t xml:space="preserve">менения не повлияют на работоспособность программы. </w:t>
      </w:r>
    </w:p>
    <w:p w:rsidR="002D1653" w:rsidRPr="002622BA" w:rsidRDefault="002D1653" w:rsidP="00B50E75"/>
    <w:p w:rsidR="002D1653" w:rsidRPr="002622BA" w:rsidRDefault="002D1653" w:rsidP="00B50E75">
      <w:pPr>
        <w:pStyle w:val="2"/>
        <w:numPr>
          <w:ilvl w:val="3"/>
          <w:numId w:val="2"/>
        </w:numPr>
        <w:rPr>
          <w:rStyle w:val="11"/>
          <w:sz w:val="24"/>
          <w:szCs w:val="24"/>
        </w:rPr>
      </w:pPr>
      <w:bookmarkStart w:id="121" w:name="_Toc302479381"/>
      <w:r w:rsidRPr="002622BA">
        <w:rPr>
          <w:rStyle w:val="11"/>
          <w:sz w:val="24"/>
          <w:szCs w:val="24"/>
        </w:rPr>
        <w:t>Изменение  набора данных – добавление и  редактирование строк таблицы</w:t>
      </w:r>
      <w:bookmarkEnd w:id="121"/>
      <w:r w:rsidRPr="002622BA">
        <w:rPr>
          <w:rStyle w:val="11"/>
          <w:sz w:val="24"/>
          <w:szCs w:val="24"/>
        </w:rPr>
        <w:t xml:space="preserve"> </w:t>
      </w:r>
    </w:p>
    <w:p w:rsidR="002D1653" w:rsidRPr="002622BA" w:rsidRDefault="002D1653" w:rsidP="00B50E75"/>
    <w:p w:rsidR="002D1653" w:rsidRPr="002622BA" w:rsidRDefault="002D1653" w:rsidP="00B50E75">
      <w:pPr>
        <w:spacing w:line="360" w:lineRule="auto"/>
        <w:ind w:firstLine="360"/>
        <w:jc w:val="both"/>
      </w:pPr>
      <w:r w:rsidRPr="002622BA">
        <w:t xml:space="preserve">Скомпилируем и запустим приложение, установим связь с базой данных, нажмем на кнопку «Выполнить запрос».  Внешний вид приложения представлен на </w:t>
      </w:r>
      <w:fldSimple w:instr=" REF _Ref291491447 \h  \* MERGEFORMAT ">
        <w:r w:rsidR="009614CB" w:rsidRPr="002622BA">
          <w:t xml:space="preserve">Рис.  </w:t>
        </w:r>
        <w:r w:rsidR="009614CB">
          <w:rPr>
            <w:noProof/>
          </w:rPr>
          <w:t>46</w:t>
        </w:r>
      </w:fldSimple>
      <w:r w:rsidRPr="002622BA">
        <w:t>.</w:t>
      </w:r>
    </w:p>
    <w:p w:rsidR="002D1653" w:rsidRPr="002622BA" w:rsidRDefault="0086176E" w:rsidP="00B50E75">
      <w:pPr>
        <w:jc w:val="center"/>
      </w:pPr>
      <w:r>
        <w:rPr>
          <w:noProof/>
          <w:lang w:eastAsia="ru-RU"/>
        </w:rPr>
        <w:lastRenderedPageBreak/>
        <w:drawing>
          <wp:inline distT="0" distB="0" distL="0" distR="0">
            <wp:extent cx="5876925" cy="3381375"/>
            <wp:effectExtent l="19050" t="0" r="9525" b="0"/>
            <wp:docPr id="6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79"/>
                    <a:srcRect/>
                    <a:stretch>
                      <a:fillRect/>
                    </a:stretch>
                  </pic:blipFill>
                  <pic:spPr bwMode="auto">
                    <a:xfrm>
                      <a:off x="0" y="0"/>
                      <a:ext cx="5876925" cy="3381375"/>
                    </a:xfrm>
                    <a:prstGeom prst="rect">
                      <a:avLst/>
                    </a:prstGeom>
                    <a:noFill/>
                    <a:ln w="9525">
                      <a:noFill/>
                      <a:miter lim="800000"/>
                      <a:headEnd/>
                      <a:tailEnd/>
                    </a:ln>
                  </pic:spPr>
                </pic:pic>
              </a:graphicData>
            </a:graphic>
          </wp:inline>
        </w:drawing>
      </w:r>
    </w:p>
    <w:p w:rsidR="002D1653" w:rsidRPr="002622BA" w:rsidRDefault="002D1653" w:rsidP="00B50E75">
      <w:pPr>
        <w:pStyle w:val="a8"/>
        <w:jc w:val="center"/>
      </w:pPr>
      <w:bookmarkStart w:id="122" w:name="_Ref291491447"/>
      <w:r w:rsidRPr="002622BA">
        <w:t xml:space="preserve">Рис.  </w:t>
      </w:r>
      <w:fldSimple w:instr=" SEQ Рис._ \* ARABIC ">
        <w:r w:rsidR="009614CB">
          <w:rPr>
            <w:noProof/>
          </w:rPr>
          <w:t>46</w:t>
        </w:r>
      </w:fldSimple>
      <w:bookmarkEnd w:id="122"/>
      <w:r w:rsidRPr="002622BA">
        <w:t>.  Внешний вид приложения после нажатия на кнопку «Выполнить запрос»</w:t>
      </w:r>
    </w:p>
    <w:p w:rsidR="002D1653" w:rsidRPr="002622BA" w:rsidRDefault="002D1653" w:rsidP="00B50E75">
      <w:pPr>
        <w:spacing w:line="360" w:lineRule="auto"/>
        <w:ind w:firstLine="360"/>
        <w:jc w:val="both"/>
      </w:pPr>
      <w:r w:rsidRPr="002622BA">
        <w:t xml:space="preserve">Отредактируем строку набора данных  - изменим значение поля «Издательство» для книги «Метель» и нажмем на кнопку «Применить изменения» (см. </w:t>
      </w:r>
      <w:fldSimple w:instr=" REF _Ref291492382 \h  \* MERGEFORMAT ">
        <w:r w:rsidR="009614CB" w:rsidRPr="002622BA">
          <w:t xml:space="preserve">Рис.  </w:t>
        </w:r>
        <w:r w:rsidR="009614CB">
          <w:rPr>
            <w:noProof/>
          </w:rPr>
          <w:t>47</w:t>
        </w:r>
      </w:fldSimple>
      <w:r w:rsidR="00211D0C" w:rsidRPr="002622BA">
        <w:t>, 48</w:t>
      </w:r>
      <w:r w:rsidRPr="002622BA">
        <w:t xml:space="preserve">- ). </w:t>
      </w:r>
    </w:p>
    <w:p w:rsidR="002D1653" w:rsidRPr="002622BA" w:rsidRDefault="0086176E" w:rsidP="00211D0C">
      <w:pPr>
        <w:spacing w:line="360" w:lineRule="auto"/>
        <w:jc w:val="center"/>
      </w:pPr>
      <w:r>
        <w:rPr>
          <w:noProof/>
          <w:lang w:eastAsia="ru-RU"/>
        </w:rPr>
        <w:drawing>
          <wp:inline distT="0" distB="0" distL="0" distR="0">
            <wp:extent cx="5876925" cy="3381375"/>
            <wp:effectExtent l="19050" t="0" r="9525" b="0"/>
            <wp:docPr id="66"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pic:cNvPicPr>
                      <a:picLocks noChangeAspect="1" noChangeArrowheads="1"/>
                    </pic:cNvPicPr>
                  </pic:nvPicPr>
                  <pic:blipFill>
                    <a:blip r:embed="rId80"/>
                    <a:srcRect/>
                    <a:stretch>
                      <a:fillRect/>
                    </a:stretch>
                  </pic:blipFill>
                  <pic:spPr bwMode="auto">
                    <a:xfrm>
                      <a:off x="0" y="0"/>
                      <a:ext cx="5876925" cy="3381375"/>
                    </a:xfrm>
                    <a:prstGeom prst="rect">
                      <a:avLst/>
                    </a:prstGeom>
                    <a:noFill/>
                    <a:ln w="9525">
                      <a:noFill/>
                      <a:miter lim="800000"/>
                      <a:headEnd/>
                      <a:tailEnd/>
                    </a:ln>
                  </pic:spPr>
                </pic:pic>
              </a:graphicData>
            </a:graphic>
          </wp:inline>
        </w:drawing>
      </w:r>
    </w:p>
    <w:p w:rsidR="002D1653" w:rsidRPr="002622BA" w:rsidRDefault="002D1653" w:rsidP="00B50E75">
      <w:pPr>
        <w:pStyle w:val="a8"/>
        <w:jc w:val="center"/>
      </w:pPr>
      <w:bookmarkStart w:id="123" w:name="_Ref291492382"/>
      <w:r w:rsidRPr="002622BA">
        <w:t xml:space="preserve">Рис.  </w:t>
      </w:r>
      <w:fldSimple w:instr=" SEQ Рис._ \* ARABIC ">
        <w:r w:rsidR="009614CB">
          <w:rPr>
            <w:noProof/>
          </w:rPr>
          <w:t>47</w:t>
        </w:r>
      </w:fldSimple>
      <w:bookmarkEnd w:id="123"/>
      <w:r w:rsidRPr="002622BA">
        <w:t>.  Внешний вид приложения в процессе редактирования строки</w:t>
      </w:r>
    </w:p>
    <w:p w:rsidR="002D1653" w:rsidRPr="002622BA" w:rsidRDefault="0086176E" w:rsidP="00B50E75">
      <w:pPr>
        <w:jc w:val="center"/>
      </w:pPr>
      <w:r>
        <w:rPr>
          <w:noProof/>
          <w:lang w:eastAsia="ru-RU"/>
        </w:rPr>
        <w:lastRenderedPageBreak/>
        <w:drawing>
          <wp:inline distT="0" distB="0" distL="0" distR="0">
            <wp:extent cx="5876925" cy="3381375"/>
            <wp:effectExtent l="19050" t="0" r="952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1"/>
                    <a:srcRect/>
                    <a:stretch>
                      <a:fillRect/>
                    </a:stretch>
                  </pic:blipFill>
                  <pic:spPr bwMode="auto">
                    <a:xfrm>
                      <a:off x="0" y="0"/>
                      <a:ext cx="5876925" cy="3381375"/>
                    </a:xfrm>
                    <a:prstGeom prst="rect">
                      <a:avLst/>
                    </a:prstGeom>
                    <a:noFill/>
                    <a:ln w="9525">
                      <a:noFill/>
                      <a:miter lim="800000"/>
                      <a:headEnd/>
                      <a:tailEnd/>
                    </a:ln>
                  </pic:spPr>
                </pic:pic>
              </a:graphicData>
            </a:graphic>
          </wp:inline>
        </w:drawing>
      </w:r>
    </w:p>
    <w:p w:rsidR="002D1653" w:rsidRPr="002622BA" w:rsidRDefault="002D1653" w:rsidP="00B50E75">
      <w:pPr>
        <w:pStyle w:val="a8"/>
        <w:jc w:val="center"/>
      </w:pPr>
      <w:bookmarkStart w:id="124" w:name="_Ref291492388"/>
      <w:r w:rsidRPr="002622BA">
        <w:t xml:space="preserve">Рис.  </w:t>
      </w:r>
      <w:fldSimple w:instr=" SEQ Рис._ \* ARABIC ">
        <w:r w:rsidR="009614CB">
          <w:rPr>
            <w:noProof/>
          </w:rPr>
          <w:t>48</w:t>
        </w:r>
      </w:fldSimple>
      <w:bookmarkEnd w:id="124"/>
      <w:r w:rsidRPr="002622BA">
        <w:t>.  Внешний вид приложения, строка отредактирована</w:t>
      </w:r>
    </w:p>
    <w:p w:rsidR="002D1653" w:rsidRPr="002622BA" w:rsidRDefault="002D1653" w:rsidP="00B50E75">
      <w:pPr>
        <w:spacing w:line="360" w:lineRule="auto"/>
        <w:ind w:firstLine="360"/>
        <w:jc w:val="both"/>
      </w:pPr>
      <w:r w:rsidRPr="002622BA">
        <w:t>Добавим строку, нажав на кнопку «Добавить»</w:t>
      </w:r>
      <w:r w:rsidR="009955FF" w:rsidRPr="002622BA">
        <w:t>,</w:t>
      </w:r>
      <w:r w:rsidRPr="002622BA">
        <w:t xml:space="preserve"> и внесем значения во все 4 поля, нажмем на кнопку «Применить измен</w:t>
      </w:r>
      <w:r w:rsidRPr="002622BA">
        <w:t>е</w:t>
      </w:r>
      <w:r w:rsidRPr="002622BA">
        <w:t xml:space="preserve">ния»( см. </w:t>
      </w:r>
      <w:fldSimple w:instr=" REF  _Ref291492611 \h  \* MERGEFORMAT ">
        <w:r w:rsidR="009614CB" w:rsidRPr="002622BA">
          <w:t xml:space="preserve">Рис.  </w:t>
        </w:r>
        <w:r w:rsidR="009614CB">
          <w:rPr>
            <w:noProof/>
          </w:rPr>
          <w:t>49</w:t>
        </w:r>
      </w:fldSimple>
      <w:r w:rsidR="00CE5B61" w:rsidRPr="002622BA">
        <w:rPr>
          <w:lang w:val="en-US"/>
        </w:rPr>
        <w:t xml:space="preserve"> – </w:t>
      </w:r>
      <w:fldSimple w:instr=" REF _Ref291492612 \h  \* MERGEFORMAT ">
        <w:r w:rsidR="009614CB" w:rsidRPr="002622BA">
          <w:t xml:space="preserve">Рис.  </w:t>
        </w:r>
        <w:r w:rsidR="009614CB">
          <w:rPr>
            <w:noProof/>
          </w:rPr>
          <w:t>50</w:t>
        </w:r>
      </w:fldSimple>
      <w:r w:rsidRPr="002622BA">
        <w:t xml:space="preserve">). </w:t>
      </w:r>
    </w:p>
    <w:p w:rsidR="002D1653" w:rsidRPr="002622BA" w:rsidRDefault="0086176E" w:rsidP="00211D0C">
      <w:pPr>
        <w:spacing w:line="360" w:lineRule="auto"/>
        <w:ind w:firstLine="360"/>
        <w:jc w:val="center"/>
      </w:pPr>
      <w:r>
        <w:rPr>
          <w:noProof/>
          <w:lang w:eastAsia="ru-RU"/>
        </w:rPr>
        <w:drawing>
          <wp:inline distT="0" distB="0" distL="0" distR="0">
            <wp:extent cx="5876925" cy="3381375"/>
            <wp:effectExtent l="19050" t="0" r="952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2"/>
                    <a:srcRect/>
                    <a:stretch>
                      <a:fillRect/>
                    </a:stretch>
                  </pic:blipFill>
                  <pic:spPr bwMode="auto">
                    <a:xfrm>
                      <a:off x="0" y="0"/>
                      <a:ext cx="5876925" cy="3381375"/>
                    </a:xfrm>
                    <a:prstGeom prst="rect">
                      <a:avLst/>
                    </a:prstGeom>
                    <a:noFill/>
                    <a:ln w="9525">
                      <a:noFill/>
                      <a:miter lim="800000"/>
                      <a:headEnd/>
                      <a:tailEnd/>
                    </a:ln>
                  </pic:spPr>
                </pic:pic>
              </a:graphicData>
            </a:graphic>
          </wp:inline>
        </w:drawing>
      </w:r>
    </w:p>
    <w:p w:rsidR="002D1653" w:rsidRPr="002622BA" w:rsidRDefault="002D1653" w:rsidP="00B50E75">
      <w:pPr>
        <w:pStyle w:val="a8"/>
        <w:jc w:val="center"/>
      </w:pPr>
      <w:bookmarkStart w:id="125" w:name="_Ref291492611"/>
      <w:r w:rsidRPr="002622BA">
        <w:t xml:space="preserve">Рис.  </w:t>
      </w:r>
      <w:fldSimple w:instr=" SEQ Рис._ \* ARABIC ">
        <w:r w:rsidR="009614CB">
          <w:rPr>
            <w:noProof/>
          </w:rPr>
          <w:t>49</w:t>
        </w:r>
      </w:fldSimple>
      <w:bookmarkEnd w:id="125"/>
      <w:r w:rsidRPr="002622BA">
        <w:t>.  Внешний вид приложения в процессе добавления  строки</w:t>
      </w:r>
    </w:p>
    <w:p w:rsidR="002D1653" w:rsidRPr="002622BA" w:rsidRDefault="0086176E" w:rsidP="00211D0C">
      <w:pPr>
        <w:jc w:val="center"/>
        <w:rPr>
          <w:lang w:eastAsia="ru-RU"/>
        </w:rPr>
      </w:pPr>
      <w:r>
        <w:rPr>
          <w:noProof/>
          <w:lang w:eastAsia="ru-RU"/>
        </w:rPr>
        <w:lastRenderedPageBreak/>
        <w:drawing>
          <wp:inline distT="0" distB="0" distL="0" distR="0">
            <wp:extent cx="5876925" cy="3381375"/>
            <wp:effectExtent l="19050" t="0" r="9525" b="0"/>
            <wp:docPr id="69"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pic:cNvPicPr>
                      <a:picLocks noChangeAspect="1" noChangeArrowheads="1"/>
                    </pic:cNvPicPr>
                  </pic:nvPicPr>
                  <pic:blipFill>
                    <a:blip r:embed="rId83"/>
                    <a:srcRect/>
                    <a:stretch>
                      <a:fillRect/>
                    </a:stretch>
                  </pic:blipFill>
                  <pic:spPr bwMode="auto">
                    <a:xfrm>
                      <a:off x="0" y="0"/>
                      <a:ext cx="5876925" cy="3381375"/>
                    </a:xfrm>
                    <a:prstGeom prst="rect">
                      <a:avLst/>
                    </a:prstGeom>
                    <a:noFill/>
                    <a:ln w="9525">
                      <a:noFill/>
                      <a:miter lim="800000"/>
                      <a:headEnd/>
                      <a:tailEnd/>
                    </a:ln>
                  </pic:spPr>
                </pic:pic>
              </a:graphicData>
            </a:graphic>
          </wp:inline>
        </w:drawing>
      </w:r>
    </w:p>
    <w:p w:rsidR="002D1653" w:rsidRPr="002622BA" w:rsidRDefault="002D1653" w:rsidP="00B50E75">
      <w:pPr>
        <w:pStyle w:val="a8"/>
        <w:jc w:val="center"/>
      </w:pPr>
      <w:bookmarkStart w:id="126" w:name="_Ref291492612"/>
      <w:r w:rsidRPr="002622BA">
        <w:t xml:space="preserve">Рис.  </w:t>
      </w:r>
      <w:fldSimple w:instr=" SEQ Рис._ \* ARABIC ">
        <w:r w:rsidR="009614CB">
          <w:rPr>
            <w:noProof/>
          </w:rPr>
          <w:t>50</w:t>
        </w:r>
      </w:fldSimple>
      <w:bookmarkEnd w:id="126"/>
      <w:r w:rsidRPr="002622BA">
        <w:t>.  Внешний вид приложения, строка добавлена</w:t>
      </w:r>
    </w:p>
    <w:p w:rsidR="002D1653" w:rsidRPr="002622BA" w:rsidRDefault="002D1653" w:rsidP="00B50E75">
      <w:pPr>
        <w:jc w:val="center"/>
      </w:pPr>
    </w:p>
    <w:p w:rsidR="002D1653" w:rsidRPr="002622BA" w:rsidRDefault="002D1653" w:rsidP="00B50E75">
      <w:pPr>
        <w:spacing w:line="360" w:lineRule="auto"/>
        <w:ind w:firstLine="360"/>
        <w:jc w:val="both"/>
      </w:pPr>
      <w:r w:rsidRPr="002622BA">
        <w:t>Удаление строки из таблицы осуществляется при нажатии на кнопку «Удалить». Поведение приложения при этом аналоги</w:t>
      </w:r>
      <w:r w:rsidRPr="002622BA">
        <w:t>ч</w:t>
      </w:r>
      <w:r w:rsidRPr="002622BA">
        <w:t xml:space="preserve">но описанному в  разделе </w:t>
      </w:r>
      <w:fldSimple w:instr=" REF _Ref291410767 \r \h  \* MERGEFORMAT ">
        <w:r w:rsidR="009614CB">
          <w:t>2.3.6</w:t>
        </w:r>
      </w:fldSimple>
      <w:r w:rsidRPr="002622BA">
        <w:t xml:space="preserve"> поведению.</w:t>
      </w:r>
    </w:p>
    <w:p w:rsidR="002D1653" w:rsidRPr="002622BA" w:rsidRDefault="002D1653" w:rsidP="00B50E75">
      <w:pPr>
        <w:spacing w:after="0" w:line="240" w:lineRule="auto"/>
        <w:rPr>
          <w:rStyle w:val="11"/>
          <w:rFonts w:ascii="Cambria" w:hAnsi="Cambria" w:cs="Cambria"/>
          <w:b w:val="0"/>
          <w:bCs w:val="0"/>
          <w:sz w:val="24"/>
          <w:szCs w:val="24"/>
        </w:rPr>
      </w:pPr>
      <w:r w:rsidRPr="002622BA">
        <w:rPr>
          <w:rStyle w:val="11"/>
          <w:sz w:val="24"/>
          <w:szCs w:val="24"/>
        </w:rPr>
        <w:br w:type="page"/>
      </w:r>
    </w:p>
    <w:p w:rsidR="002D1653" w:rsidRPr="002622BA" w:rsidRDefault="002D1653" w:rsidP="00B50E75">
      <w:pPr>
        <w:pStyle w:val="2"/>
        <w:numPr>
          <w:ilvl w:val="2"/>
          <w:numId w:val="2"/>
        </w:numPr>
        <w:rPr>
          <w:rStyle w:val="11"/>
          <w:rFonts w:cs="Times New Roman"/>
          <w:sz w:val="24"/>
          <w:szCs w:val="24"/>
        </w:rPr>
      </w:pPr>
      <w:bookmarkStart w:id="127" w:name="_Toc290634190"/>
      <w:bookmarkStart w:id="128" w:name="_Ref296618833"/>
      <w:bookmarkStart w:id="129" w:name="_Toc302479382"/>
      <w:r w:rsidRPr="002622BA">
        <w:rPr>
          <w:rStyle w:val="11"/>
          <w:sz w:val="24"/>
          <w:szCs w:val="24"/>
        </w:rPr>
        <w:lastRenderedPageBreak/>
        <w:t>Поиск строки по значению поля</w:t>
      </w:r>
      <w:bookmarkEnd w:id="127"/>
      <w:bookmarkEnd w:id="128"/>
      <w:bookmarkEnd w:id="129"/>
    </w:p>
    <w:p w:rsidR="002D1653" w:rsidRPr="002622BA" w:rsidRDefault="002D1653" w:rsidP="00B50E75">
      <w:pPr>
        <w:spacing w:line="360" w:lineRule="auto"/>
        <w:ind w:firstLine="360"/>
        <w:jc w:val="both"/>
      </w:pPr>
    </w:p>
    <w:p w:rsidR="002D1653" w:rsidRPr="002622BA" w:rsidRDefault="002D1653" w:rsidP="00B50E75">
      <w:pPr>
        <w:spacing w:line="360" w:lineRule="auto"/>
        <w:ind w:firstLine="360"/>
        <w:jc w:val="both"/>
      </w:pPr>
      <w:r w:rsidRPr="002622BA">
        <w:t xml:space="preserve">Для демонстрации  поиска воспользуемся  приложением из раздела </w:t>
      </w:r>
      <w:fldSimple w:instr=" REF _Ref290629765 \r \h  \* MERGEFORMAT ">
        <w:r w:rsidR="009614CB">
          <w:t>2.3.4</w:t>
        </w:r>
      </w:fldSimple>
      <w:r w:rsidRPr="002622BA">
        <w:t>.</w:t>
      </w:r>
    </w:p>
    <w:p w:rsidR="002D1653" w:rsidRPr="002622BA" w:rsidRDefault="002D1653" w:rsidP="00B50E75">
      <w:pPr>
        <w:spacing w:line="360" w:lineRule="auto"/>
        <w:ind w:firstLine="360"/>
        <w:jc w:val="both"/>
      </w:pPr>
      <w:r w:rsidRPr="002622BA">
        <w:t xml:space="preserve">Достаточно часто при использовании компонента, возвращающего набор данных, встает задача поиска номера строки по значению поля. В стандартном компоненте </w:t>
      </w:r>
      <w:r w:rsidRPr="002622BA">
        <w:rPr>
          <w:lang w:val="en-GB"/>
        </w:rPr>
        <w:t>TDataSet</w:t>
      </w:r>
      <w:r w:rsidRPr="002622BA">
        <w:t xml:space="preserve"> поиск осуществляется посредством метода </w:t>
      </w:r>
      <w:r w:rsidRPr="002622BA">
        <w:rPr>
          <w:lang w:val="en-GB"/>
        </w:rPr>
        <w:t>Locate</w:t>
      </w:r>
      <w:r w:rsidRPr="002622BA">
        <w:t>. Аналогом метода в ко</w:t>
      </w:r>
      <w:r w:rsidRPr="002622BA">
        <w:t>м</w:t>
      </w:r>
      <w:r w:rsidRPr="002622BA">
        <w:t xml:space="preserve">поненте </w:t>
      </w:r>
      <w:r w:rsidRPr="002622BA">
        <w:rPr>
          <w:lang w:val="en-GB"/>
        </w:rPr>
        <w:t>THtQuery</w:t>
      </w:r>
      <w:r w:rsidRPr="002622BA">
        <w:t xml:space="preserve"> является </w:t>
      </w:r>
      <w:r w:rsidRPr="002622BA">
        <w:rPr>
          <w:lang w:val="en-GB"/>
        </w:rPr>
        <w:t>RowbyValue</w:t>
      </w:r>
      <w:r w:rsidRPr="002622BA">
        <w:t>. Поиск выполняется сначала во внутреннем буфере,</w:t>
      </w:r>
      <w:r w:rsidR="00914093" w:rsidRPr="002622BA">
        <w:t xml:space="preserve">если поиск не дал результата   </w:t>
      </w:r>
      <w:r w:rsidRPr="002622BA">
        <w:t>выз</w:t>
      </w:r>
      <w:r w:rsidRPr="002622BA">
        <w:t>ы</w:t>
      </w:r>
      <w:r w:rsidRPr="002622BA">
        <w:t xml:space="preserve">вается метод предка. Функция возвращает номер строки, в случае, если строка не найдена, будет возвращено значение «-1». Добавим на форму кнопку с закладки </w:t>
      </w:r>
      <w:r w:rsidRPr="002622BA">
        <w:rPr>
          <w:lang w:val="en-GB"/>
        </w:rPr>
        <w:t>Standard</w:t>
      </w:r>
      <w:r w:rsidRPr="002622BA">
        <w:t xml:space="preserve">  , назовем её </w:t>
      </w:r>
      <w:r w:rsidRPr="002622BA">
        <w:rPr>
          <w:lang w:val="en-GB"/>
        </w:rPr>
        <w:t>bSearch</w:t>
      </w:r>
      <w:r w:rsidRPr="002622BA">
        <w:t xml:space="preserve">, компонент </w:t>
      </w:r>
      <w:r w:rsidRPr="002622BA">
        <w:rPr>
          <w:lang w:val="en-GB"/>
        </w:rPr>
        <w:t>TComboBox</w:t>
      </w:r>
      <w:r w:rsidRPr="002622BA">
        <w:t xml:space="preserve"> с той же закладки, назовем его </w:t>
      </w:r>
      <w:r w:rsidRPr="002622BA">
        <w:rPr>
          <w:lang w:val="en-GB"/>
        </w:rPr>
        <w:t>cbFieldList</w:t>
      </w:r>
      <w:r w:rsidRPr="002622BA">
        <w:t xml:space="preserve">,  и компонент </w:t>
      </w:r>
      <w:r w:rsidRPr="002622BA">
        <w:rPr>
          <w:lang w:val="en-GB"/>
        </w:rPr>
        <w:t>TEdit</w:t>
      </w:r>
      <w:r w:rsidRPr="002622BA">
        <w:t xml:space="preserve">, закладка </w:t>
      </w:r>
      <w:r w:rsidRPr="002622BA">
        <w:rPr>
          <w:lang w:val="en-GB"/>
        </w:rPr>
        <w:t>Standard</w:t>
      </w:r>
      <w:r w:rsidRPr="002622BA">
        <w:t xml:space="preserve">, назовем его </w:t>
      </w:r>
      <w:r w:rsidRPr="002622BA">
        <w:rPr>
          <w:lang w:val="en-GB"/>
        </w:rPr>
        <w:t>eSearchValue</w:t>
      </w:r>
      <w:r w:rsidRPr="002622BA">
        <w:t xml:space="preserve">. Будем заполнять </w:t>
      </w:r>
      <w:r w:rsidRPr="002622BA">
        <w:rPr>
          <w:lang w:val="en-GB"/>
        </w:rPr>
        <w:t>cbFieldList</w:t>
      </w:r>
      <w:r w:rsidRPr="002622BA">
        <w:t xml:space="preserve"> названиями полей при выполнении запроса к БД, а </w:t>
      </w:r>
      <w:r w:rsidR="009315A3" w:rsidRPr="002622BA">
        <w:t xml:space="preserve"> </w:t>
      </w:r>
      <w:r w:rsidR="00CB4423" w:rsidRPr="002622BA">
        <w:t xml:space="preserve">при </w:t>
      </w:r>
      <w:r w:rsidR="009315A3" w:rsidRPr="002622BA">
        <w:t>нажати</w:t>
      </w:r>
      <w:r w:rsidR="00CB4423" w:rsidRPr="002622BA">
        <w:t>и</w:t>
      </w:r>
      <w:r w:rsidRPr="002622BA">
        <w:t xml:space="preserve"> на кнопку будем выполнять поиск строки, в которой выбранному полю из списка </w:t>
      </w:r>
      <w:r w:rsidRPr="002622BA">
        <w:rPr>
          <w:lang w:val="en-GB"/>
        </w:rPr>
        <w:t>cbFieldList</w:t>
      </w:r>
      <w:r w:rsidRPr="002622BA">
        <w:t xml:space="preserve"> будет соответствовать значение, указанное в </w:t>
      </w:r>
      <w:r w:rsidRPr="002622BA">
        <w:rPr>
          <w:lang w:val="en-GB"/>
        </w:rPr>
        <w:t>eSearchValue</w:t>
      </w:r>
      <w:r w:rsidR="00CB4423" w:rsidRPr="002622BA">
        <w:t>.</w:t>
      </w:r>
    </w:p>
    <w:p w:rsidR="002D1653" w:rsidRPr="002622BA" w:rsidRDefault="002D1653" w:rsidP="00B50E75">
      <w:pPr>
        <w:spacing w:line="360" w:lineRule="auto"/>
        <w:ind w:firstLine="360"/>
        <w:jc w:val="both"/>
      </w:pPr>
      <w:r w:rsidRPr="002622BA">
        <w:t xml:space="preserve">Внешний вид формы в процессе разработки представлен на </w:t>
      </w:r>
      <w:fldSimple w:instr=" REF _Ref288063315  \* MERGEFORMAT ">
        <w:r w:rsidR="009614CB" w:rsidRPr="002622BA">
          <w:t xml:space="preserve">Рис.  </w:t>
        </w:r>
        <w:r w:rsidR="009614CB">
          <w:rPr>
            <w:noProof/>
          </w:rPr>
          <w:t>51</w:t>
        </w:r>
      </w:fldSimple>
      <w:r w:rsidRPr="002622BA">
        <w:t>.</w:t>
      </w:r>
    </w:p>
    <w:p w:rsidR="002D1653" w:rsidRPr="002622BA" w:rsidRDefault="0086176E" w:rsidP="00B50E75">
      <w:pPr>
        <w:spacing w:line="360" w:lineRule="auto"/>
        <w:jc w:val="center"/>
      </w:pPr>
      <w:r>
        <w:rPr>
          <w:noProof/>
          <w:lang w:eastAsia="ru-RU"/>
        </w:rPr>
        <w:drawing>
          <wp:inline distT="0" distB="0" distL="0" distR="0">
            <wp:extent cx="5038725" cy="2990850"/>
            <wp:effectExtent l="19050" t="0" r="9525" b="0"/>
            <wp:docPr id="70"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6"/>
                    <pic:cNvPicPr>
                      <a:picLocks noChangeAspect="1" noChangeArrowheads="1"/>
                    </pic:cNvPicPr>
                  </pic:nvPicPr>
                  <pic:blipFill>
                    <a:blip r:embed="rId84"/>
                    <a:srcRect/>
                    <a:stretch>
                      <a:fillRect/>
                    </a:stretch>
                  </pic:blipFill>
                  <pic:spPr bwMode="auto">
                    <a:xfrm>
                      <a:off x="0" y="0"/>
                      <a:ext cx="5038725" cy="2990850"/>
                    </a:xfrm>
                    <a:prstGeom prst="rect">
                      <a:avLst/>
                    </a:prstGeom>
                    <a:noFill/>
                    <a:ln w="9525">
                      <a:noFill/>
                      <a:miter lim="800000"/>
                      <a:headEnd/>
                      <a:tailEnd/>
                    </a:ln>
                  </pic:spPr>
                </pic:pic>
              </a:graphicData>
            </a:graphic>
          </wp:inline>
        </w:drawing>
      </w:r>
      <w:r w:rsidR="002D1653" w:rsidRPr="002622BA">
        <w:rPr>
          <w:noProof/>
          <w:lang w:eastAsia="ru-RU"/>
        </w:rPr>
        <w:t xml:space="preserve"> </w:t>
      </w:r>
    </w:p>
    <w:p w:rsidR="002D1653" w:rsidRPr="002622BA" w:rsidRDefault="002D1653" w:rsidP="00B50E75">
      <w:pPr>
        <w:pStyle w:val="a8"/>
        <w:jc w:val="center"/>
      </w:pPr>
      <w:bookmarkStart w:id="130" w:name="_Ref288063315"/>
      <w:r w:rsidRPr="002622BA">
        <w:t xml:space="preserve">Рис.  </w:t>
      </w:r>
      <w:fldSimple w:instr=" SEQ Рис._ \* ARABIC ">
        <w:r w:rsidR="009614CB">
          <w:rPr>
            <w:noProof/>
          </w:rPr>
          <w:t>51</w:t>
        </w:r>
      </w:fldSimple>
      <w:bookmarkEnd w:id="130"/>
      <w:r w:rsidRPr="002622BA">
        <w:t>.  Внешний вид формы (среда разработки)</w:t>
      </w:r>
    </w:p>
    <w:p w:rsidR="002D1653" w:rsidRPr="002622BA" w:rsidRDefault="002D1653" w:rsidP="00B50E75">
      <w:pPr>
        <w:spacing w:line="360" w:lineRule="auto"/>
        <w:ind w:firstLine="360"/>
        <w:jc w:val="both"/>
      </w:pPr>
      <w:r w:rsidRPr="002622BA">
        <w:t>Новый код обработчика нажатия на кнопку «Выполнить запрос»  и код обработчика нажатия на кнопку «Поиск»  предста</w:t>
      </w:r>
      <w:r w:rsidRPr="002622BA">
        <w:t>в</w:t>
      </w:r>
      <w:r w:rsidRPr="002622BA">
        <w:t>лен</w:t>
      </w:r>
      <w:r w:rsidR="009955FF" w:rsidRPr="002622BA">
        <w:t>ы</w:t>
      </w:r>
      <w:r w:rsidRPr="002622BA">
        <w:t xml:space="preserve"> в </w:t>
      </w:r>
      <w:fldSimple w:instr=" REF _Ref288063269  \* MERGEFORMAT ">
        <w:r w:rsidR="009614CB" w:rsidRPr="002622BA">
          <w:t xml:space="preserve">Листинг </w:t>
        </w:r>
        <w:r w:rsidR="009614CB">
          <w:rPr>
            <w:noProof/>
          </w:rPr>
          <w:t>24</w:t>
        </w:r>
      </w:fldSimple>
      <w:r w:rsidRPr="002622BA">
        <w:t>.</w:t>
      </w:r>
    </w:p>
    <w:p w:rsidR="002D1653" w:rsidRPr="002622BA" w:rsidRDefault="002D1653" w:rsidP="00B50E75">
      <w:pPr>
        <w:pStyle w:val="a8"/>
      </w:pPr>
      <w:bookmarkStart w:id="131" w:name="_Ref288063269"/>
      <w:r w:rsidRPr="002622BA">
        <w:t xml:space="preserve">Листинг </w:t>
      </w:r>
      <w:fldSimple w:instr=" SEQ Листинг \* ARABIC ">
        <w:r w:rsidR="009614CB">
          <w:rPr>
            <w:noProof/>
          </w:rPr>
          <w:t>24</w:t>
        </w:r>
      </w:fldSimple>
      <w:bookmarkEnd w:id="13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2D1653" w:rsidRPr="002622BA">
        <w:tc>
          <w:tcPr>
            <w:tcW w:w="9571" w:type="dxa"/>
          </w:tcPr>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procedure TConnectForm.bSelectClick(Sender: TObject);</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var</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i : integer;</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begin</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if not htb.Active then</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GB" w:eastAsia="ru-RU"/>
              </w:rPr>
              <w:t xml:space="preserve">  begin</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GB" w:eastAsia="ru-RU"/>
              </w:rPr>
              <w:t>Application</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GB" w:eastAsia="ru-RU"/>
              </w:rPr>
              <w:t>MessageBox</w:t>
            </w:r>
            <w:r w:rsidRPr="002622BA">
              <w:rPr>
                <w:rFonts w:ascii="Courier New CYR" w:hAnsi="Courier New CYR" w:cs="Courier New CYR"/>
                <w:sz w:val="20"/>
                <w:szCs w:val="20"/>
                <w:lang w:eastAsia="ru-RU"/>
              </w:rPr>
              <w:t>('Необходимо установить связь с БД', 'Внимание');</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eastAsia="ru-RU"/>
              </w:rPr>
              <w:lastRenderedPageBreak/>
              <w:t xml:space="preserve">    </w:t>
            </w:r>
            <w:r w:rsidRPr="002622BA">
              <w:rPr>
                <w:rFonts w:ascii="Courier New CYR" w:hAnsi="Courier New CYR" w:cs="Courier New CYR"/>
                <w:sz w:val="20"/>
                <w:szCs w:val="20"/>
                <w:lang w:val="en-GB" w:eastAsia="ru-RU"/>
              </w:rPr>
              <w:t>exit;</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end;</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htq.Active := true;</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for i:= 0 to htq.FieldCount - 1 do</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cbFieldList.AddItem(htq.Fields[i].FieldName,nil);</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end;</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GB" w:eastAsia="ru-RU"/>
              </w:rPr>
            </w:pP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procedure TConnectForm.bSearchClick(Sender: TObject);</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begin</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htq.RecNo :=</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htq.RowByValue(cbFieldList.Text,eSearchValue.Text);</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grd.SetFocus;</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end;</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GB" w:eastAsia="ru-RU"/>
              </w:rPr>
            </w:pPr>
          </w:p>
        </w:tc>
      </w:tr>
    </w:tbl>
    <w:p w:rsidR="002D1653" w:rsidRPr="002622BA" w:rsidRDefault="002D1653" w:rsidP="00B50E75">
      <w:pPr>
        <w:spacing w:line="360" w:lineRule="auto"/>
        <w:ind w:firstLine="360"/>
        <w:jc w:val="both"/>
        <w:rPr>
          <w:lang w:val="en-GB"/>
        </w:rPr>
      </w:pPr>
    </w:p>
    <w:p w:rsidR="002D1653" w:rsidRPr="002622BA" w:rsidRDefault="002D1653" w:rsidP="00B50E75">
      <w:pPr>
        <w:spacing w:line="360" w:lineRule="auto"/>
        <w:ind w:firstLine="360"/>
        <w:jc w:val="both"/>
      </w:pPr>
      <w:r w:rsidRPr="002622BA">
        <w:t xml:space="preserve">Внешний вид приложения  после нажатия на кнопку «Поиск» представлен на </w:t>
      </w:r>
      <w:fldSimple w:instr=" REF _Ref288063327  \* MERGEFORMAT ">
        <w:r w:rsidR="009614CB" w:rsidRPr="002622BA">
          <w:t xml:space="preserve">Рис.  </w:t>
        </w:r>
        <w:r w:rsidR="009614CB">
          <w:rPr>
            <w:noProof/>
          </w:rPr>
          <w:t>52</w:t>
        </w:r>
      </w:fldSimple>
      <w:r w:rsidRPr="002622BA">
        <w:t>.</w:t>
      </w:r>
    </w:p>
    <w:p w:rsidR="002D1653" w:rsidRPr="002622BA" w:rsidRDefault="0086176E" w:rsidP="00B50E75">
      <w:pPr>
        <w:spacing w:line="360" w:lineRule="auto"/>
        <w:jc w:val="center"/>
      </w:pPr>
      <w:r>
        <w:rPr>
          <w:noProof/>
          <w:lang w:eastAsia="ru-RU"/>
        </w:rPr>
        <w:drawing>
          <wp:inline distT="0" distB="0" distL="0" distR="0">
            <wp:extent cx="5448300" cy="3190875"/>
            <wp:effectExtent l="19050" t="0" r="0" b="0"/>
            <wp:docPr id="71"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7"/>
                    <pic:cNvPicPr>
                      <a:picLocks noChangeAspect="1" noChangeArrowheads="1"/>
                    </pic:cNvPicPr>
                  </pic:nvPicPr>
                  <pic:blipFill>
                    <a:blip r:embed="rId85"/>
                    <a:srcRect/>
                    <a:stretch>
                      <a:fillRect/>
                    </a:stretch>
                  </pic:blipFill>
                  <pic:spPr bwMode="auto">
                    <a:xfrm>
                      <a:off x="0" y="0"/>
                      <a:ext cx="5448300" cy="3190875"/>
                    </a:xfrm>
                    <a:prstGeom prst="rect">
                      <a:avLst/>
                    </a:prstGeom>
                    <a:noFill/>
                    <a:ln w="9525">
                      <a:noFill/>
                      <a:miter lim="800000"/>
                      <a:headEnd/>
                      <a:tailEnd/>
                    </a:ln>
                  </pic:spPr>
                </pic:pic>
              </a:graphicData>
            </a:graphic>
          </wp:inline>
        </w:drawing>
      </w:r>
    </w:p>
    <w:p w:rsidR="002D1653" w:rsidRPr="002622BA" w:rsidRDefault="002D1653" w:rsidP="00B50E75">
      <w:pPr>
        <w:pStyle w:val="a8"/>
        <w:jc w:val="center"/>
      </w:pPr>
      <w:bookmarkStart w:id="132" w:name="_Ref288063327"/>
      <w:r w:rsidRPr="002622BA">
        <w:t xml:space="preserve">Рис.  </w:t>
      </w:r>
      <w:fldSimple w:instr=" SEQ Рис._ \* ARABIC ">
        <w:r w:rsidR="009614CB">
          <w:rPr>
            <w:noProof/>
          </w:rPr>
          <w:t>52</w:t>
        </w:r>
      </w:fldSimple>
      <w:bookmarkEnd w:id="132"/>
      <w:r w:rsidRPr="002622BA">
        <w:t>.  Внешний вид приложения после нажатия на кнопку «Поиск»</w:t>
      </w:r>
    </w:p>
    <w:p w:rsidR="002D1653" w:rsidRPr="002622BA" w:rsidRDefault="002D1653" w:rsidP="00B50E75">
      <w:pPr>
        <w:spacing w:line="360" w:lineRule="auto"/>
        <w:ind w:firstLine="360"/>
        <w:jc w:val="both"/>
      </w:pPr>
    </w:p>
    <w:p w:rsidR="002D1653" w:rsidRPr="002622BA" w:rsidRDefault="002D1653" w:rsidP="00B50E75">
      <w:pPr>
        <w:spacing w:line="360" w:lineRule="auto"/>
        <w:ind w:firstLine="360"/>
        <w:jc w:val="both"/>
      </w:pPr>
      <w:r w:rsidRPr="002622BA">
        <w:t xml:space="preserve">Исходный код получившегося приложения можно скачать по адресу </w:t>
      </w:r>
      <w:hyperlink r:id="rId86" w:history="1">
        <w:r w:rsidRPr="002622BA">
          <w:rPr>
            <w:rStyle w:val="a3"/>
            <w:lang w:val="en-GB"/>
          </w:rPr>
          <w:t>www</w:t>
        </w:r>
        <w:r w:rsidRPr="002622BA">
          <w:rPr>
            <w:rStyle w:val="a3"/>
          </w:rPr>
          <w:t>.</w:t>
        </w:r>
        <w:r w:rsidRPr="002622BA">
          <w:rPr>
            <w:rStyle w:val="a3"/>
            <w:lang w:val="en-GB"/>
          </w:rPr>
          <w:t>hytechdb</w:t>
        </w:r>
        <w:r w:rsidRPr="002622BA">
          <w:rPr>
            <w:rStyle w:val="a3"/>
          </w:rPr>
          <w:t>.</w:t>
        </w:r>
        <w:r w:rsidRPr="002622BA">
          <w:rPr>
            <w:rStyle w:val="a3"/>
            <w:lang w:val="en-GB"/>
          </w:rPr>
          <w:t>ru</w:t>
        </w:r>
        <w:r w:rsidRPr="002622BA">
          <w:rPr>
            <w:rStyle w:val="a3"/>
          </w:rPr>
          <w:t>/</w:t>
        </w:r>
        <w:r w:rsidRPr="002622BA">
          <w:rPr>
            <w:rStyle w:val="a3"/>
            <w:lang w:val="en-GB"/>
          </w:rPr>
          <w:t>sources</w:t>
        </w:r>
        <w:r w:rsidRPr="002622BA">
          <w:rPr>
            <w:rStyle w:val="a3"/>
          </w:rPr>
          <w:t>/</w:t>
        </w:r>
        <w:r w:rsidRPr="002622BA">
          <w:rPr>
            <w:rStyle w:val="a3"/>
            <w:lang w:val="en-GB"/>
          </w:rPr>
          <w:t>QueryApp</w:t>
        </w:r>
        <w:r w:rsidRPr="002622BA">
          <w:rPr>
            <w:rStyle w:val="a3"/>
          </w:rPr>
          <w:t>.</w:t>
        </w:r>
        <w:r w:rsidRPr="002622BA">
          <w:rPr>
            <w:rStyle w:val="a3"/>
            <w:lang w:val="en-GB"/>
          </w:rPr>
          <w:t>rar</w:t>
        </w:r>
      </w:hyperlink>
      <w:r w:rsidR="006932BF" w:rsidRPr="002622BA">
        <w:t>.</w:t>
      </w:r>
    </w:p>
    <w:p w:rsidR="002D1653" w:rsidRPr="002622BA" w:rsidRDefault="002D1653" w:rsidP="00B50E75">
      <w:pPr>
        <w:spacing w:line="360" w:lineRule="auto"/>
        <w:ind w:firstLine="360"/>
        <w:jc w:val="both"/>
      </w:pPr>
    </w:p>
    <w:p w:rsidR="002D1653" w:rsidRPr="002622BA" w:rsidRDefault="002D1653" w:rsidP="00B50E75">
      <w:pPr>
        <w:spacing w:line="360" w:lineRule="auto"/>
        <w:ind w:firstLine="360"/>
        <w:jc w:val="both"/>
      </w:pPr>
      <w:r w:rsidRPr="002622BA">
        <w:br w:type="page"/>
      </w:r>
    </w:p>
    <w:p w:rsidR="005D3085" w:rsidRPr="002622BA" w:rsidRDefault="005D3085" w:rsidP="00B50E75">
      <w:pPr>
        <w:pStyle w:val="2"/>
        <w:numPr>
          <w:ilvl w:val="1"/>
          <w:numId w:val="2"/>
        </w:numPr>
        <w:rPr>
          <w:rStyle w:val="11"/>
          <w:b/>
          <w:bCs/>
          <w:i w:val="0"/>
          <w:iCs w:val="0"/>
          <w:sz w:val="24"/>
          <w:szCs w:val="24"/>
        </w:rPr>
      </w:pPr>
      <w:bookmarkStart w:id="133" w:name="_Toc302479383"/>
      <w:bookmarkStart w:id="134" w:name="_Toc290634191"/>
      <w:r w:rsidRPr="002622BA">
        <w:rPr>
          <w:rStyle w:val="11"/>
          <w:b/>
          <w:bCs/>
          <w:i w:val="0"/>
          <w:iCs w:val="0"/>
          <w:sz w:val="24"/>
          <w:szCs w:val="24"/>
        </w:rPr>
        <w:lastRenderedPageBreak/>
        <w:t>Фильтрация информации в наборе данных</w:t>
      </w:r>
      <w:bookmarkEnd w:id="133"/>
    </w:p>
    <w:p w:rsidR="005D3085" w:rsidRPr="002622BA" w:rsidRDefault="005D3085" w:rsidP="005D3085"/>
    <w:p w:rsidR="00230420" w:rsidRPr="002622BA" w:rsidRDefault="005D3085" w:rsidP="00230420">
      <w:pPr>
        <w:spacing w:line="360" w:lineRule="auto"/>
        <w:ind w:firstLine="360"/>
        <w:jc w:val="both"/>
      </w:pPr>
      <w:r w:rsidRPr="002622BA">
        <w:t>Фильтрация ин</w:t>
      </w:r>
      <w:r w:rsidR="00230420" w:rsidRPr="002622BA">
        <w:t>ф</w:t>
      </w:r>
      <w:r w:rsidRPr="002622BA">
        <w:t>ормации позволяет пользователю отображать на экране только нужный</w:t>
      </w:r>
      <w:r w:rsidR="00230420" w:rsidRPr="002622BA">
        <w:t xml:space="preserve"> ему в настоящий момент инфо</w:t>
      </w:r>
      <w:r w:rsidR="00230420" w:rsidRPr="002622BA">
        <w:t>р</w:t>
      </w:r>
      <w:r w:rsidR="00230420" w:rsidRPr="002622BA">
        <w:t xml:space="preserve">мацию.  Для демонстрации  поиска разметим на форме из раздела </w:t>
      </w:r>
      <w:fldSimple w:instr=" REF _Ref296618833 \n \h  \* MERGEFORMAT ">
        <w:r w:rsidR="009614CB">
          <w:t>2.3.8</w:t>
        </w:r>
      </w:fldSimple>
      <w:r w:rsidR="00230420" w:rsidRPr="002622BA">
        <w:t xml:space="preserve"> компонент dbFilter типа </w:t>
      </w:r>
      <w:r w:rsidR="00230420" w:rsidRPr="002622BA">
        <w:rPr>
          <w:lang w:val="en-US"/>
        </w:rPr>
        <w:t>THtxDBFilter</w:t>
      </w:r>
      <w:r w:rsidR="00230420" w:rsidRPr="002622BA">
        <w:t xml:space="preserve"> с закладки </w:t>
      </w:r>
      <w:r w:rsidR="00230420" w:rsidRPr="002622BA">
        <w:rPr>
          <w:lang w:val="en-US"/>
        </w:rPr>
        <w:t>HtComp</w:t>
      </w:r>
      <w:r w:rsidR="00230420" w:rsidRPr="002622BA">
        <w:t xml:space="preserve"> и кнопку </w:t>
      </w:r>
      <w:r w:rsidR="00230420" w:rsidRPr="002622BA">
        <w:rPr>
          <w:lang w:val="en-US"/>
        </w:rPr>
        <w:t>bFilter</w:t>
      </w:r>
      <w:r w:rsidR="00230420" w:rsidRPr="002622BA">
        <w:t xml:space="preserve"> с закладки </w:t>
      </w:r>
      <w:r w:rsidR="00230420" w:rsidRPr="002622BA">
        <w:rPr>
          <w:lang w:val="en-US"/>
        </w:rPr>
        <w:t>Standard</w:t>
      </w:r>
      <w:r w:rsidR="00230420" w:rsidRPr="002622BA">
        <w:t>, по нажатию на которую будем осущес</w:t>
      </w:r>
      <w:r w:rsidR="002A052D">
        <w:t>т</w:t>
      </w:r>
      <w:r w:rsidR="00230420" w:rsidRPr="002622BA">
        <w:t>влять фильтрацию информации.  Внешний вид фо</w:t>
      </w:r>
      <w:r w:rsidR="00230420" w:rsidRPr="002622BA">
        <w:t>р</w:t>
      </w:r>
      <w:r w:rsidR="00230420" w:rsidRPr="002622BA">
        <w:t xml:space="preserve">мы в среде разработки представлен на </w:t>
      </w:r>
      <w:fldSimple w:instr=" REF _Ref291162480 \h  \* MERGEFORMAT ">
        <w:r w:rsidR="009614CB" w:rsidRPr="009614CB">
          <w:t>Рис.  58</w:t>
        </w:r>
      </w:fldSimple>
      <w:r w:rsidR="00230420" w:rsidRPr="002622BA">
        <w:t>.</w:t>
      </w:r>
    </w:p>
    <w:p w:rsidR="00230420" w:rsidRPr="002622BA" w:rsidRDefault="0086176E" w:rsidP="00230420">
      <w:pPr>
        <w:spacing w:line="360" w:lineRule="auto"/>
        <w:jc w:val="center"/>
        <w:rPr>
          <w:rFonts w:ascii="Times New Roman" w:hAnsi="Times New Roman" w:cs="Times New Roman"/>
          <w:b/>
          <w:bCs/>
          <w:sz w:val="20"/>
          <w:szCs w:val="20"/>
          <w:lang w:eastAsia="ru-RU"/>
        </w:rPr>
      </w:pPr>
      <w:r>
        <w:rPr>
          <w:noProof/>
          <w:lang w:eastAsia="ru-RU"/>
        </w:rPr>
        <w:drawing>
          <wp:inline distT="0" distB="0" distL="0" distR="0">
            <wp:extent cx="5943600" cy="3371850"/>
            <wp:effectExtent l="1905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7"/>
                    <a:srcRect/>
                    <a:stretch>
                      <a:fillRect/>
                    </a:stretch>
                  </pic:blipFill>
                  <pic:spPr bwMode="auto">
                    <a:xfrm>
                      <a:off x="0" y="0"/>
                      <a:ext cx="5943600" cy="3371850"/>
                    </a:xfrm>
                    <a:prstGeom prst="rect">
                      <a:avLst/>
                    </a:prstGeom>
                    <a:noFill/>
                    <a:ln w="9525">
                      <a:noFill/>
                      <a:miter lim="800000"/>
                      <a:headEnd/>
                      <a:tailEnd/>
                    </a:ln>
                  </pic:spPr>
                </pic:pic>
              </a:graphicData>
            </a:graphic>
          </wp:inline>
        </w:drawing>
      </w:r>
    </w:p>
    <w:p w:rsidR="00230420" w:rsidRPr="002622BA" w:rsidRDefault="00230420" w:rsidP="00230420">
      <w:pPr>
        <w:spacing w:line="360" w:lineRule="auto"/>
        <w:jc w:val="center"/>
        <w:rPr>
          <w:rFonts w:ascii="Times New Roman" w:hAnsi="Times New Roman" w:cs="Times New Roman"/>
          <w:b/>
          <w:bCs/>
          <w:sz w:val="20"/>
          <w:szCs w:val="20"/>
          <w:lang w:eastAsia="ru-RU"/>
        </w:rPr>
      </w:pPr>
      <w:r w:rsidRPr="002622BA">
        <w:rPr>
          <w:rFonts w:ascii="Times New Roman" w:hAnsi="Times New Roman" w:cs="Times New Roman"/>
          <w:b/>
          <w:bCs/>
          <w:sz w:val="20"/>
          <w:szCs w:val="20"/>
          <w:lang w:eastAsia="ru-RU"/>
        </w:rPr>
        <w:t xml:space="preserve">Рис.  </w:t>
      </w:r>
      <w:r w:rsidR="00E54BF2" w:rsidRPr="002622BA">
        <w:rPr>
          <w:rFonts w:ascii="Times New Roman" w:hAnsi="Times New Roman" w:cs="Times New Roman"/>
          <w:b/>
          <w:bCs/>
          <w:sz w:val="20"/>
          <w:szCs w:val="20"/>
          <w:lang w:eastAsia="ru-RU"/>
        </w:rPr>
        <w:fldChar w:fldCharType="begin"/>
      </w:r>
      <w:r w:rsidRPr="002622BA">
        <w:rPr>
          <w:rFonts w:ascii="Times New Roman" w:hAnsi="Times New Roman" w:cs="Times New Roman"/>
          <w:b/>
          <w:bCs/>
          <w:sz w:val="20"/>
          <w:szCs w:val="20"/>
          <w:lang w:eastAsia="ru-RU"/>
        </w:rPr>
        <w:instrText xml:space="preserve"> SEQ Рис._ \* ARABIC </w:instrText>
      </w:r>
      <w:r w:rsidR="00E54BF2" w:rsidRPr="002622BA">
        <w:rPr>
          <w:rFonts w:ascii="Times New Roman" w:hAnsi="Times New Roman" w:cs="Times New Roman"/>
          <w:b/>
          <w:bCs/>
          <w:sz w:val="20"/>
          <w:szCs w:val="20"/>
          <w:lang w:eastAsia="ru-RU"/>
        </w:rPr>
        <w:fldChar w:fldCharType="separate"/>
      </w:r>
      <w:r w:rsidR="009614CB">
        <w:rPr>
          <w:rFonts w:ascii="Times New Roman" w:hAnsi="Times New Roman" w:cs="Times New Roman"/>
          <w:b/>
          <w:bCs/>
          <w:noProof/>
          <w:sz w:val="20"/>
          <w:szCs w:val="20"/>
          <w:lang w:eastAsia="ru-RU"/>
        </w:rPr>
        <w:t>53</w:t>
      </w:r>
      <w:r w:rsidR="00E54BF2" w:rsidRPr="002622BA">
        <w:rPr>
          <w:rFonts w:ascii="Times New Roman" w:hAnsi="Times New Roman" w:cs="Times New Roman"/>
          <w:b/>
          <w:bCs/>
          <w:sz w:val="20"/>
          <w:szCs w:val="20"/>
          <w:lang w:eastAsia="ru-RU"/>
        </w:rPr>
        <w:fldChar w:fldCharType="end"/>
      </w:r>
      <w:r w:rsidRPr="002622BA">
        <w:rPr>
          <w:rFonts w:ascii="Times New Roman" w:hAnsi="Times New Roman" w:cs="Times New Roman"/>
          <w:b/>
          <w:bCs/>
          <w:sz w:val="20"/>
          <w:szCs w:val="20"/>
          <w:lang w:eastAsia="ru-RU"/>
        </w:rPr>
        <w:t>.  Внешний вид формы (среда разработки)</w:t>
      </w:r>
    </w:p>
    <w:p w:rsidR="00724328" w:rsidRPr="002622BA" w:rsidRDefault="00724328" w:rsidP="00230420">
      <w:pPr>
        <w:spacing w:line="360" w:lineRule="auto"/>
        <w:ind w:firstLine="360"/>
        <w:jc w:val="both"/>
      </w:pPr>
      <w:r w:rsidRPr="002622BA">
        <w:t xml:space="preserve">Свойству </w:t>
      </w:r>
      <w:r w:rsidRPr="002622BA">
        <w:rPr>
          <w:lang w:val="en-US"/>
        </w:rPr>
        <w:t>SQL</w:t>
      </w:r>
      <w:r w:rsidRPr="002622BA">
        <w:t xml:space="preserve"> компонента </w:t>
      </w:r>
      <w:r w:rsidRPr="002622BA">
        <w:rPr>
          <w:lang w:val="en-US"/>
        </w:rPr>
        <w:t>htq</w:t>
      </w:r>
      <w:r w:rsidRPr="002622BA">
        <w:t xml:space="preserve"> присвоим код, приведенный в </w:t>
      </w:r>
      <w:fldSimple w:instr=" REF _Ref296620142 \h  \* MERGEFORMAT ">
        <w:r w:rsidR="009614CB" w:rsidRPr="002622BA">
          <w:t xml:space="preserve">Листинг </w:t>
        </w:r>
        <w:r w:rsidR="009614CB">
          <w:rPr>
            <w:noProof/>
          </w:rPr>
          <w:t>25</w:t>
        </w:r>
      </w:fldSimple>
      <w:r w:rsidRPr="002622BA">
        <w:t>.</w:t>
      </w:r>
    </w:p>
    <w:p w:rsidR="00724328" w:rsidRPr="002622BA" w:rsidRDefault="00724328" w:rsidP="00724328">
      <w:pPr>
        <w:pStyle w:val="a8"/>
      </w:pPr>
      <w:bookmarkStart w:id="135" w:name="_Ref296620142"/>
      <w:r w:rsidRPr="002622BA">
        <w:t xml:space="preserve">Листинг </w:t>
      </w:r>
      <w:fldSimple w:instr=" SEQ Листинг \* ARABIC ">
        <w:r w:rsidR="009614CB">
          <w:rPr>
            <w:noProof/>
          </w:rPr>
          <w:t>25</w:t>
        </w:r>
      </w:fldSimple>
      <w:bookmarkEnd w:id="13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724328" w:rsidRPr="008B4D63" w:rsidTr="00463467">
        <w:tc>
          <w:tcPr>
            <w:tcW w:w="9571" w:type="dxa"/>
          </w:tcPr>
          <w:p w:rsidR="00724328" w:rsidRPr="002622BA" w:rsidRDefault="00724328" w:rsidP="00724328">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fix all;</w:t>
            </w:r>
          </w:p>
          <w:p w:rsidR="00724328" w:rsidRPr="002622BA" w:rsidRDefault="00724328" w:rsidP="00724328">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select *</w:t>
            </w:r>
          </w:p>
          <w:p w:rsidR="00724328" w:rsidRPr="002622BA" w:rsidRDefault="00724328" w:rsidP="00724328">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from book</w:t>
            </w:r>
          </w:p>
        </w:tc>
      </w:tr>
    </w:tbl>
    <w:p w:rsidR="00724328" w:rsidRPr="002622BA" w:rsidRDefault="00724328" w:rsidP="00230420">
      <w:pPr>
        <w:spacing w:line="360" w:lineRule="auto"/>
        <w:ind w:firstLine="360"/>
        <w:jc w:val="both"/>
      </w:pPr>
      <w:r w:rsidRPr="002622BA">
        <w:t xml:space="preserve">В компоненте </w:t>
      </w:r>
      <w:r w:rsidRPr="002622BA">
        <w:rPr>
          <w:lang w:val="en-US"/>
        </w:rPr>
        <w:t>htq</w:t>
      </w:r>
      <w:r w:rsidRPr="002622BA">
        <w:t xml:space="preserve"> удалим обработчик события </w:t>
      </w:r>
      <w:r w:rsidRPr="002622BA">
        <w:rPr>
          <w:lang w:val="en-US"/>
        </w:rPr>
        <w:t>htqAfterScroll</w:t>
      </w:r>
      <w:r w:rsidRPr="002622BA">
        <w:t>, оставшийся от предыдущего примера.</w:t>
      </w:r>
    </w:p>
    <w:p w:rsidR="005D3085" w:rsidRPr="002622BA" w:rsidRDefault="002C56FD" w:rsidP="00230420">
      <w:pPr>
        <w:spacing w:line="360" w:lineRule="auto"/>
        <w:ind w:firstLine="360"/>
        <w:jc w:val="both"/>
      </w:pPr>
      <w:r w:rsidRPr="002622BA">
        <w:t xml:space="preserve">Создадим поля в компоненте  </w:t>
      </w:r>
      <w:r w:rsidRPr="002622BA">
        <w:rPr>
          <w:lang w:val="en-US"/>
        </w:rPr>
        <w:t>htq</w:t>
      </w:r>
      <w:r w:rsidRPr="002622BA">
        <w:t>, нажав на компонент правой клавишей мыши и выбрав из конекстного меню пункт «</w:t>
      </w:r>
      <w:r w:rsidRPr="002622BA">
        <w:rPr>
          <w:lang w:val="en-US"/>
        </w:rPr>
        <w:t>Add</w:t>
      </w:r>
      <w:r w:rsidRPr="002622BA">
        <w:t xml:space="preserve"> </w:t>
      </w:r>
      <w:r w:rsidRPr="002622BA">
        <w:rPr>
          <w:lang w:val="en-US"/>
        </w:rPr>
        <w:t>all</w:t>
      </w:r>
      <w:r w:rsidRPr="002622BA">
        <w:t xml:space="preserve"> </w:t>
      </w:r>
      <w:r w:rsidRPr="002622BA">
        <w:rPr>
          <w:lang w:val="en-US"/>
        </w:rPr>
        <w:t>fields</w:t>
      </w:r>
      <w:r w:rsidRPr="002622BA">
        <w:t>».</w:t>
      </w:r>
    </w:p>
    <w:p w:rsidR="002C56FD" w:rsidRPr="002622BA" w:rsidRDefault="0086176E" w:rsidP="002C56FD">
      <w:pPr>
        <w:spacing w:line="360" w:lineRule="auto"/>
        <w:ind w:firstLine="360"/>
        <w:jc w:val="center"/>
      </w:pPr>
      <w:r>
        <w:rPr>
          <w:noProof/>
          <w:lang w:eastAsia="ru-RU"/>
        </w:rPr>
        <w:lastRenderedPageBreak/>
        <w:drawing>
          <wp:inline distT="0" distB="0" distL="0" distR="0">
            <wp:extent cx="1743075" cy="1704975"/>
            <wp:effectExtent l="19050" t="0" r="952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8"/>
                    <a:srcRect/>
                    <a:stretch>
                      <a:fillRect/>
                    </a:stretch>
                  </pic:blipFill>
                  <pic:spPr bwMode="auto">
                    <a:xfrm>
                      <a:off x="0" y="0"/>
                      <a:ext cx="1743075" cy="1704975"/>
                    </a:xfrm>
                    <a:prstGeom prst="rect">
                      <a:avLst/>
                    </a:prstGeom>
                    <a:noFill/>
                    <a:ln w="9525">
                      <a:noFill/>
                      <a:miter lim="800000"/>
                      <a:headEnd/>
                      <a:tailEnd/>
                    </a:ln>
                  </pic:spPr>
                </pic:pic>
              </a:graphicData>
            </a:graphic>
          </wp:inline>
        </w:drawing>
      </w:r>
    </w:p>
    <w:p w:rsidR="002C56FD" w:rsidRPr="002622BA" w:rsidRDefault="002C56FD" w:rsidP="002C56FD">
      <w:pPr>
        <w:spacing w:line="360" w:lineRule="auto"/>
        <w:jc w:val="center"/>
        <w:rPr>
          <w:rFonts w:ascii="Times New Roman" w:hAnsi="Times New Roman" w:cs="Times New Roman"/>
          <w:b/>
          <w:bCs/>
          <w:sz w:val="20"/>
          <w:szCs w:val="20"/>
          <w:lang w:eastAsia="ru-RU"/>
        </w:rPr>
      </w:pPr>
      <w:r w:rsidRPr="002622BA">
        <w:rPr>
          <w:rFonts w:ascii="Times New Roman" w:hAnsi="Times New Roman" w:cs="Times New Roman"/>
          <w:b/>
          <w:bCs/>
          <w:sz w:val="20"/>
          <w:szCs w:val="20"/>
          <w:lang w:eastAsia="ru-RU"/>
        </w:rPr>
        <w:t xml:space="preserve">Рис.  </w:t>
      </w:r>
      <w:r w:rsidR="00E54BF2" w:rsidRPr="002622BA">
        <w:rPr>
          <w:rFonts w:ascii="Times New Roman" w:hAnsi="Times New Roman" w:cs="Times New Roman"/>
          <w:b/>
          <w:bCs/>
          <w:sz w:val="20"/>
          <w:szCs w:val="20"/>
          <w:lang w:eastAsia="ru-RU"/>
        </w:rPr>
        <w:fldChar w:fldCharType="begin"/>
      </w:r>
      <w:r w:rsidRPr="002622BA">
        <w:rPr>
          <w:rFonts w:ascii="Times New Roman" w:hAnsi="Times New Roman" w:cs="Times New Roman"/>
          <w:b/>
          <w:bCs/>
          <w:sz w:val="20"/>
          <w:szCs w:val="20"/>
          <w:lang w:eastAsia="ru-RU"/>
        </w:rPr>
        <w:instrText xml:space="preserve"> SEQ Рис._ \* ARABIC </w:instrText>
      </w:r>
      <w:r w:rsidR="00E54BF2" w:rsidRPr="002622BA">
        <w:rPr>
          <w:rFonts w:ascii="Times New Roman" w:hAnsi="Times New Roman" w:cs="Times New Roman"/>
          <w:b/>
          <w:bCs/>
          <w:sz w:val="20"/>
          <w:szCs w:val="20"/>
          <w:lang w:eastAsia="ru-RU"/>
        </w:rPr>
        <w:fldChar w:fldCharType="separate"/>
      </w:r>
      <w:r w:rsidR="009614CB">
        <w:rPr>
          <w:rFonts w:ascii="Times New Roman" w:hAnsi="Times New Roman" w:cs="Times New Roman"/>
          <w:b/>
          <w:bCs/>
          <w:noProof/>
          <w:sz w:val="20"/>
          <w:szCs w:val="20"/>
          <w:lang w:eastAsia="ru-RU"/>
        </w:rPr>
        <w:t>54</w:t>
      </w:r>
      <w:r w:rsidR="00E54BF2" w:rsidRPr="002622BA">
        <w:rPr>
          <w:rFonts w:ascii="Times New Roman" w:hAnsi="Times New Roman" w:cs="Times New Roman"/>
          <w:b/>
          <w:bCs/>
          <w:sz w:val="20"/>
          <w:szCs w:val="20"/>
          <w:lang w:eastAsia="ru-RU"/>
        </w:rPr>
        <w:fldChar w:fldCharType="end"/>
      </w:r>
      <w:r w:rsidRPr="002622BA">
        <w:rPr>
          <w:rFonts w:ascii="Times New Roman" w:hAnsi="Times New Roman" w:cs="Times New Roman"/>
          <w:b/>
          <w:bCs/>
          <w:sz w:val="20"/>
          <w:szCs w:val="20"/>
          <w:lang w:eastAsia="ru-RU"/>
        </w:rPr>
        <w:t>.  Добавление полей</w:t>
      </w:r>
    </w:p>
    <w:p w:rsidR="002C56FD" w:rsidRPr="002622BA" w:rsidRDefault="002C56FD" w:rsidP="002C56FD">
      <w:pPr>
        <w:spacing w:line="360" w:lineRule="auto"/>
        <w:ind w:firstLine="360"/>
        <w:jc w:val="both"/>
      </w:pPr>
      <w:r w:rsidRPr="002622BA">
        <w:t xml:space="preserve">Добавим условие в компоненте </w:t>
      </w:r>
      <w:r w:rsidRPr="002622BA">
        <w:rPr>
          <w:lang w:val="en-US"/>
        </w:rPr>
        <w:t>dbFilter</w:t>
      </w:r>
      <w:r w:rsidRPr="002622BA">
        <w:t>, нажав на него правой клавишей мыши и выбрав пункт «Add item»</w:t>
      </w:r>
      <w:r w:rsidR="00724328" w:rsidRPr="002622BA">
        <w:t xml:space="preserve"> (см. </w:t>
      </w:r>
      <w:fldSimple w:instr=" REF _Ref296619764 \h  \* MERGEFORMAT ">
        <w:r w:rsidR="009614CB" w:rsidRPr="009614CB">
          <w:t>Рис.  55</w:t>
        </w:r>
      </w:fldSimple>
      <w:r w:rsidR="00724328" w:rsidRPr="002622BA">
        <w:t xml:space="preserve">) </w:t>
      </w:r>
      <w:r w:rsidRPr="002622BA">
        <w:t xml:space="preserve">. </w:t>
      </w:r>
      <w:r w:rsidR="00724328" w:rsidRPr="002622BA">
        <w:t xml:space="preserve">  В созданном условии полю LookUpDataSet присвоим значение htq,  полю </w:t>
      </w:r>
      <w:r w:rsidR="00724328" w:rsidRPr="002622BA">
        <w:rPr>
          <w:lang w:val="en-US"/>
        </w:rPr>
        <w:t>FieldName</w:t>
      </w:r>
      <w:r w:rsidR="00724328" w:rsidRPr="002622BA">
        <w:t xml:space="preserve"> присвоим значение </w:t>
      </w:r>
      <w:r w:rsidR="00724328" w:rsidRPr="002622BA">
        <w:rPr>
          <w:lang w:val="en-US"/>
        </w:rPr>
        <w:t>cName</w:t>
      </w:r>
      <w:r w:rsidR="00724328" w:rsidRPr="002622BA">
        <w:t xml:space="preserve">, </w:t>
      </w:r>
      <w:r w:rsidR="00724328" w:rsidRPr="002622BA">
        <w:rPr>
          <w:lang w:val="en-US"/>
        </w:rPr>
        <w:t>DisplayLabel</w:t>
      </w:r>
      <w:r w:rsidR="00724328" w:rsidRPr="002622BA">
        <w:t xml:space="preserve"> – «Название книги».  </w:t>
      </w:r>
    </w:p>
    <w:p w:rsidR="002C56FD" w:rsidRPr="002622BA" w:rsidRDefault="0086176E" w:rsidP="002C56FD">
      <w:pPr>
        <w:spacing w:line="360" w:lineRule="auto"/>
        <w:jc w:val="center"/>
        <w:rPr>
          <w:rFonts w:ascii="Times New Roman" w:hAnsi="Times New Roman" w:cs="Times New Roman"/>
          <w:b/>
          <w:bCs/>
          <w:sz w:val="20"/>
          <w:szCs w:val="20"/>
          <w:lang w:eastAsia="ru-RU"/>
        </w:rPr>
      </w:pPr>
      <w:r>
        <w:rPr>
          <w:rFonts w:ascii="Times New Roman" w:hAnsi="Times New Roman" w:cs="Times New Roman"/>
          <w:b/>
          <w:bCs/>
          <w:noProof/>
          <w:sz w:val="20"/>
          <w:szCs w:val="20"/>
          <w:lang w:eastAsia="ru-RU"/>
        </w:rPr>
        <w:drawing>
          <wp:inline distT="0" distB="0" distL="0" distR="0">
            <wp:extent cx="1981200" cy="1457325"/>
            <wp:effectExtent l="1905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9"/>
                    <a:srcRect/>
                    <a:stretch>
                      <a:fillRect/>
                    </a:stretch>
                  </pic:blipFill>
                  <pic:spPr bwMode="auto">
                    <a:xfrm>
                      <a:off x="0" y="0"/>
                      <a:ext cx="1981200" cy="1457325"/>
                    </a:xfrm>
                    <a:prstGeom prst="rect">
                      <a:avLst/>
                    </a:prstGeom>
                    <a:noFill/>
                    <a:ln w="9525">
                      <a:noFill/>
                      <a:miter lim="800000"/>
                      <a:headEnd/>
                      <a:tailEnd/>
                    </a:ln>
                  </pic:spPr>
                </pic:pic>
              </a:graphicData>
            </a:graphic>
          </wp:inline>
        </w:drawing>
      </w:r>
    </w:p>
    <w:p w:rsidR="00724328" w:rsidRPr="002622BA" w:rsidRDefault="00724328" w:rsidP="00724328">
      <w:pPr>
        <w:spacing w:line="360" w:lineRule="auto"/>
        <w:jc w:val="center"/>
        <w:rPr>
          <w:rFonts w:ascii="Times New Roman" w:hAnsi="Times New Roman" w:cs="Times New Roman"/>
          <w:b/>
          <w:bCs/>
          <w:sz w:val="20"/>
          <w:szCs w:val="20"/>
          <w:lang w:eastAsia="ru-RU"/>
        </w:rPr>
      </w:pPr>
      <w:bookmarkStart w:id="136" w:name="_Ref296619764"/>
      <w:r w:rsidRPr="002622BA">
        <w:rPr>
          <w:rFonts w:ascii="Times New Roman" w:hAnsi="Times New Roman" w:cs="Times New Roman"/>
          <w:b/>
          <w:bCs/>
          <w:sz w:val="20"/>
          <w:szCs w:val="20"/>
          <w:lang w:eastAsia="ru-RU"/>
        </w:rPr>
        <w:t xml:space="preserve">Рис.  </w:t>
      </w:r>
      <w:r w:rsidR="00E54BF2" w:rsidRPr="002622BA">
        <w:rPr>
          <w:rFonts w:ascii="Times New Roman" w:hAnsi="Times New Roman" w:cs="Times New Roman"/>
          <w:b/>
          <w:bCs/>
          <w:sz w:val="20"/>
          <w:szCs w:val="20"/>
          <w:lang w:eastAsia="ru-RU"/>
        </w:rPr>
        <w:fldChar w:fldCharType="begin"/>
      </w:r>
      <w:r w:rsidRPr="002622BA">
        <w:rPr>
          <w:rFonts w:ascii="Times New Roman" w:hAnsi="Times New Roman" w:cs="Times New Roman"/>
          <w:b/>
          <w:bCs/>
          <w:sz w:val="20"/>
          <w:szCs w:val="20"/>
          <w:lang w:eastAsia="ru-RU"/>
        </w:rPr>
        <w:instrText xml:space="preserve"> SEQ Рис._ \* ARABIC </w:instrText>
      </w:r>
      <w:r w:rsidR="00E54BF2" w:rsidRPr="002622BA">
        <w:rPr>
          <w:rFonts w:ascii="Times New Roman" w:hAnsi="Times New Roman" w:cs="Times New Roman"/>
          <w:b/>
          <w:bCs/>
          <w:sz w:val="20"/>
          <w:szCs w:val="20"/>
          <w:lang w:eastAsia="ru-RU"/>
        </w:rPr>
        <w:fldChar w:fldCharType="separate"/>
      </w:r>
      <w:r w:rsidR="009614CB">
        <w:rPr>
          <w:rFonts w:ascii="Times New Roman" w:hAnsi="Times New Roman" w:cs="Times New Roman"/>
          <w:b/>
          <w:bCs/>
          <w:noProof/>
          <w:sz w:val="20"/>
          <w:szCs w:val="20"/>
          <w:lang w:eastAsia="ru-RU"/>
        </w:rPr>
        <w:t>55</w:t>
      </w:r>
      <w:r w:rsidR="00E54BF2" w:rsidRPr="002622BA">
        <w:rPr>
          <w:rFonts w:ascii="Times New Roman" w:hAnsi="Times New Roman" w:cs="Times New Roman"/>
          <w:b/>
          <w:bCs/>
          <w:sz w:val="20"/>
          <w:szCs w:val="20"/>
          <w:lang w:eastAsia="ru-RU"/>
        </w:rPr>
        <w:fldChar w:fldCharType="end"/>
      </w:r>
      <w:bookmarkEnd w:id="136"/>
      <w:r w:rsidRPr="002622BA">
        <w:rPr>
          <w:rFonts w:ascii="Times New Roman" w:hAnsi="Times New Roman" w:cs="Times New Roman"/>
          <w:b/>
          <w:bCs/>
          <w:sz w:val="20"/>
          <w:szCs w:val="20"/>
          <w:lang w:eastAsia="ru-RU"/>
        </w:rPr>
        <w:t>.  Добавление условия</w:t>
      </w:r>
    </w:p>
    <w:p w:rsidR="002C56FD" w:rsidRPr="002622BA" w:rsidRDefault="00724328" w:rsidP="00724328">
      <w:pPr>
        <w:spacing w:line="360" w:lineRule="auto"/>
        <w:ind w:firstLine="360"/>
      </w:pPr>
      <w:r w:rsidRPr="002622BA">
        <w:t xml:space="preserve">По нажатию на кнопку будем применять фильтр. Код обработчика события нажатия на кнопку приведен в  </w:t>
      </w:r>
      <w:fldSimple w:instr=" REF _Ref296619769 \h  \* MERGEFORMAT ">
        <w:r w:rsidR="009614CB" w:rsidRPr="002622BA">
          <w:t xml:space="preserve">Листинг </w:t>
        </w:r>
        <w:r w:rsidR="009614CB">
          <w:rPr>
            <w:noProof/>
          </w:rPr>
          <w:t>26</w:t>
        </w:r>
      </w:fldSimple>
      <w:r w:rsidRPr="002622BA">
        <w:t>.</w:t>
      </w:r>
    </w:p>
    <w:p w:rsidR="00724328" w:rsidRPr="002622BA" w:rsidRDefault="00724328" w:rsidP="00724328">
      <w:pPr>
        <w:pStyle w:val="a8"/>
      </w:pPr>
      <w:bookmarkStart w:id="137" w:name="_Ref296619769"/>
      <w:r w:rsidRPr="002622BA">
        <w:t xml:space="preserve">Листинг </w:t>
      </w:r>
      <w:fldSimple w:instr=" SEQ Листинг \* ARABIC ">
        <w:r w:rsidR="009614CB">
          <w:rPr>
            <w:noProof/>
          </w:rPr>
          <w:t>26</w:t>
        </w:r>
      </w:fldSimple>
      <w:bookmarkEnd w:id="13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724328" w:rsidRPr="002622BA" w:rsidTr="00463467">
        <w:tc>
          <w:tcPr>
            <w:tcW w:w="9571" w:type="dxa"/>
          </w:tcPr>
          <w:p w:rsidR="00724328" w:rsidRPr="002622BA" w:rsidRDefault="00724328" w:rsidP="00724328">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procedure TConnectForm.bFilterClick(Sender: TObject);</w:t>
            </w:r>
          </w:p>
          <w:p w:rsidR="00724328" w:rsidRPr="002622BA" w:rsidRDefault="00724328" w:rsidP="00724328">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begin</w:t>
            </w:r>
          </w:p>
          <w:p w:rsidR="00724328" w:rsidRPr="002622BA" w:rsidRDefault="00724328" w:rsidP="00724328">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htq.SQL.Text := htq.SQL.Text + ' and  '+dbFilter.MakeText();</w:t>
            </w:r>
          </w:p>
          <w:p w:rsidR="00724328" w:rsidRPr="002622BA" w:rsidRDefault="00724328" w:rsidP="00724328">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htq.Requery;</w:t>
            </w:r>
          </w:p>
          <w:p w:rsidR="00724328" w:rsidRPr="002622BA" w:rsidRDefault="00724328" w:rsidP="00724328">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end;</w:t>
            </w:r>
          </w:p>
        </w:tc>
      </w:tr>
    </w:tbl>
    <w:p w:rsidR="00724328" w:rsidRPr="002622BA" w:rsidRDefault="00724328" w:rsidP="00724328">
      <w:pPr>
        <w:spacing w:line="360" w:lineRule="auto"/>
        <w:ind w:firstLine="360"/>
      </w:pPr>
    </w:p>
    <w:p w:rsidR="00724328" w:rsidRPr="002622BA" w:rsidRDefault="00724328" w:rsidP="00724328">
      <w:pPr>
        <w:spacing w:line="360" w:lineRule="auto"/>
        <w:ind w:firstLine="360"/>
      </w:pPr>
      <w:r w:rsidRPr="002622BA">
        <w:t xml:space="preserve">Скомпилируем и запустим приложение. Установим связь с БД, выполним запрос. Сформируем условие так, как показано на </w:t>
      </w:r>
      <w:fldSimple w:instr=" REF _Ref296620584 \h  \* MERGEFORMAT ">
        <w:r w:rsidR="009614CB" w:rsidRPr="009614CB">
          <w:t>Рис.  56</w:t>
        </w:r>
      </w:fldSimple>
      <w:r w:rsidRPr="002622BA">
        <w:t xml:space="preserve">  и нажмем кнопку «Применить фильтр». Результат применения фильтра приведен на  </w:t>
      </w:r>
      <w:fldSimple w:instr=" REF _Ref296620585 \h  \* MERGEFORMAT ">
        <w:r w:rsidR="009614CB" w:rsidRPr="009614CB">
          <w:t>Рис.  57</w:t>
        </w:r>
      </w:fldSimple>
      <w:r w:rsidRPr="002622BA">
        <w:t>.</w:t>
      </w:r>
    </w:p>
    <w:p w:rsidR="00724328" w:rsidRPr="002622BA" w:rsidRDefault="00724328" w:rsidP="00724328">
      <w:pPr>
        <w:spacing w:line="360" w:lineRule="auto"/>
        <w:jc w:val="center"/>
        <w:rPr>
          <w:rFonts w:ascii="Times New Roman" w:hAnsi="Times New Roman" w:cs="Times New Roman"/>
          <w:b/>
          <w:bCs/>
          <w:sz w:val="20"/>
          <w:szCs w:val="20"/>
          <w:lang w:eastAsia="ru-RU"/>
        </w:rPr>
      </w:pPr>
      <w:bookmarkStart w:id="138" w:name="_Ref296620584"/>
      <w:r w:rsidRPr="002622BA">
        <w:rPr>
          <w:rFonts w:ascii="Times New Roman" w:hAnsi="Times New Roman" w:cs="Times New Roman"/>
          <w:b/>
          <w:bCs/>
          <w:sz w:val="20"/>
          <w:szCs w:val="20"/>
          <w:lang w:eastAsia="ru-RU"/>
        </w:rPr>
        <w:t xml:space="preserve">Рис.  </w:t>
      </w:r>
      <w:r w:rsidR="00E54BF2" w:rsidRPr="002622BA">
        <w:rPr>
          <w:rFonts w:ascii="Times New Roman" w:hAnsi="Times New Roman" w:cs="Times New Roman"/>
          <w:b/>
          <w:bCs/>
          <w:sz w:val="20"/>
          <w:szCs w:val="20"/>
          <w:lang w:eastAsia="ru-RU"/>
        </w:rPr>
        <w:fldChar w:fldCharType="begin"/>
      </w:r>
      <w:r w:rsidRPr="002622BA">
        <w:rPr>
          <w:rFonts w:ascii="Times New Roman" w:hAnsi="Times New Roman" w:cs="Times New Roman"/>
          <w:b/>
          <w:bCs/>
          <w:sz w:val="20"/>
          <w:szCs w:val="20"/>
          <w:lang w:eastAsia="ru-RU"/>
        </w:rPr>
        <w:instrText xml:space="preserve"> SEQ Рис._ \* ARABIC </w:instrText>
      </w:r>
      <w:r w:rsidR="00E54BF2" w:rsidRPr="002622BA">
        <w:rPr>
          <w:rFonts w:ascii="Times New Roman" w:hAnsi="Times New Roman" w:cs="Times New Roman"/>
          <w:b/>
          <w:bCs/>
          <w:sz w:val="20"/>
          <w:szCs w:val="20"/>
          <w:lang w:eastAsia="ru-RU"/>
        </w:rPr>
        <w:fldChar w:fldCharType="separate"/>
      </w:r>
      <w:r w:rsidR="009614CB">
        <w:rPr>
          <w:rFonts w:ascii="Times New Roman" w:hAnsi="Times New Roman" w:cs="Times New Roman"/>
          <w:b/>
          <w:bCs/>
          <w:noProof/>
          <w:sz w:val="20"/>
          <w:szCs w:val="20"/>
          <w:lang w:eastAsia="ru-RU"/>
        </w:rPr>
        <w:t>56</w:t>
      </w:r>
      <w:r w:rsidR="00E54BF2" w:rsidRPr="002622BA">
        <w:rPr>
          <w:rFonts w:ascii="Times New Roman" w:hAnsi="Times New Roman" w:cs="Times New Roman"/>
          <w:b/>
          <w:bCs/>
          <w:sz w:val="20"/>
          <w:szCs w:val="20"/>
          <w:lang w:eastAsia="ru-RU"/>
        </w:rPr>
        <w:fldChar w:fldCharType="end"/>
      </w:r>
      <w:bookmarkEnd w:id="138"/>
      <w:r w:rsidRPr="002622BA">
        <w:rPr>
          <w:rFonts w:ascii="Times New Roman" w:hAnsi="Times New Roman" w:cs="Times New Roman"/>
          <w:b/>
          <w:bCs/>
          <w:sz w:val="20"/>
          <w:szCs w:val="20"/>
          <w:lang w:eastAsia="ru-RU"/>
        </w:rPr>
        <w:t xml:space="preserve">.  Формирование условия в ходе работы с приложением </w:t>
      </w:r>
    </w:p>
    <w:p w:rsidR="00724328" w:rsidRPr="002622BA" w:rsidRDefault="0086176E" w:rsidP="00C864C6">
      <w:pPr>
        <w:spacing w:line="360" w:lineRule="auto"/>
        <w:rPr>
          <w:rFonts w:ascii="Times New Roman" w:hAnsi="Times New Roman" w:cs="Times New Roman"/>
          <w:b/>
          <w:bCs/>
          <w:sz w:val="20"/>
          <w:szCs w:val="20"/>
          <w:lang w:eastAsia="ru-RU"/>
        </w:rPr>
      </w:pPr>
      <w:r>
        <w:rPr>
          <w:rFonts w:ascii="Times New Roman" w:hAnsi="Times New Roman" w:cs="Times New Roman"/>
          <w:b/>
          <w:bCs/>
          <w:noProof/>
          <w:sz w:val="20"/>
          <w:szCs w:val="20"/>
          <w:lang w:eastAsia="ru-RU"/>
        </w:rPr>
        <w:lastRenderedPageBreak/>
        <w:drawing>
          <wp:inline distT="0" distB="0" distL="0" distR="0">
            <wp:extent cx="5934075" cy="3409950"/>
            <wp:effectExtent l="19050" t="0" r="952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0"/>
                    <a:srcRect/>
                    <a:stretch>
                      <a:fillRect/>
                    </a:stretch>
                  </pic:blipFill>
                  <pic:spPr bwMode="auto">
                    <a:xfrm>
                      <a:off x="0" y="0"/>
                      <a:ext cx="5934075" cy="3409950"/>
                    </a:xfrm>
                    <a:prstGeom prst="rect">
                      <a:avLst/>
                    </a:prstGeom>
                    <a:noFill/>
                    <a:ln w="9525">
                      <a:noFill/>
                      <a:miter lim="800000"/>
                      <a:headEnd/>
                      <a:tailEnd/>
                    </a:ln>
                  </pic:spPr>
                </pic:pic>
              </a:graphicData>
            </a:graphic>
          </wp:inline>
        </w:drawing>
      </w:r>
    </w:p>
    <w:p w:rsidR="00724328" w:rsidRPr="002622BA" w:rsidRDefault="00724328" w:rsidP="00724328">
      <w:pPr>
        <w:spacing w:line="360" w:lineRule="auto"/>
        <w:jc w:val="center"/>
        <w:rPr>
          <w:rFonts w:ascii="Times New Roman" w:hAnsi="Times New Roman" w:cs="Times New Roman"/>
          <w:b/>
          <w:bCs/>
          <w:sz w:val="20"/>
          <w:szCs w:val="20"/>
          <w:lang w:eastAsia="ru-RU"/>
        </w:rPr>
      </w:pPr>
      <w:bookmarkStart w:id="139" w:name="_Ref296620585"/>
      <w:r w:rsidRPr="002622BA">
        <w:rPr>
          <w:rFonts w:ascii="Times New Roman" w:hAnsi="Times New Roman" w:cs="Times New Roman"/>
          <w:b/>
          <w:bCs/>
          <w:sz w:val="20"/>
          <w:szCs w:val="20"/>
          <w:lang w:eastAsia="ru-RU"/>
        </w:rPr>
        <w:t xml:space="preserve">Рис.  </w:t>
      </w:r>
      <w:r w:rsidR="00E54BF2" w:rsidRPr="002622BA">
        <w:rPr>
          <w:rFonts w:ascii="Times New Roman" w:hAnsi="Times New Roman" w:cs="Times New Roman"/>
          <w:b/>
          <w:bCs/>
          <w:sz w:val="20"/>
          <w:szCs w:val="20"/>
          <w:lang w:eastAsia="ru-RU"/>
        </w:rPr>
        <w:fldChar w:fldCharType="begin"/>
      </w:r>
      <w:r w:rsidRPr="002622BA">
        <w:rPr>
          <w:rFonts w:ascii="Times New Roman" w:hAnsi="Times New Roman" w:cs="Times New Roman"/>
          <w:b/>
          <w:bCs/>
          <w:sz w:val="20"/>
          <w:szCs w:val="20"/>
          <w:lang w:eastAsia="ru-RU"/>
        </w:rPr>
        <w:instrText xml:space="preserve"> SEQ Рис._ \* ARABIC </w:instrText>
      </w:r>
      <w:r w:rsidR="00E54BF2" w:rsidRPr="002622BA">
        <w:rPr>
          <w:rFonts w:ascii="Times New Roman" w:hAnsi="Times New Roman" w:cs="Times New Roman"/>
          <w:b/>
          <w:bCs/>
          <w:sz w:val="20"/>
          <w:szCs w:val="20"/>
          <w:lang w:eastAsia="ru-RU"/>
        </w:rPr>
        <w:fldChar w:fldCharType="separate"/>
      </w:r>
      <w:r w:rsidR="009614CB">
        <w:rPr>
          <w:rFonts w:ascii="Times New Roman" w:hAnsi="Times New Roman" w:cs="Times New Roman"/>
          <w:b/>
          <w:bCs/>
          <w:noProof/>
          <w:sz w:val="20"/>
          <w:szCs w:val="20"/>
          <w:lang w:eastAsia="ru-RU"/>
        </w:rPr>
        <w:t>57</w:t>
      </w:r>
      <w:r w:rsidR="00E54BF2" w:rsidRPr="002622BA">
        <w:rPr>
          <w:rFonts w:ascii="Times New Roman" w:hAnsi="Times New Roman" w:cs="Times New Roman"/>
          <w:b/>
          <w:bCs/>
          <w:sz w:val="20"/>
          <w:szCs w:val="20"/>
          <w:lang w:eastAsia="ru-RU"/>
        </w:rPr>
        <w:fldChar w:fldCharType="end"/>
      </w:r>
      <w:bookmarkEnd w:id="139"/>
      <w:r w:rsidRPr="002622BA">
        <w:rPr>
          <w:rFonts w:ascii="Times New Roman" w:hAnsi="Times New Roman" w:cs="Times New Roman"/>
          <w:b/>
          <w:bCs/>
          <w:sz w:val="20"/>
          <w:szCs w:val="20"/>
          <w:lang w:eastAsia="ru-RU"/>
        </w:rPr>
        <w:t>.  Результат применения фильтра</w:t>
      </w:r>
    </w:p>
    <w:p w:rsidR="00724328" w:rsidRPr="002622BA" w:rsidRDefault="00724328" w:rsidP="00724328">
      <w:pPr>
        <w:spacing w:line="360" w:lineRule="auto"/>
        <w:ind w:firstLine="360"/>
      </w:pPr>
    </w:p>
    <w:p w:rsidR="00230420" w:rsidRPr="002622BA" w:rsidRDefault="00230420" w:rsidP="00230420">
      <w:pPr>
        <w:spacing w:line="360" w:lineRule="auto"/>
        <w:ind w:firstLine="360"/>
        <w:jc w:val="both"/>
      </w:pPr>
    </w:p>
    <w:p w:rsidR="002D1653" w:rsidRPr="002622BA" w:rsidRDefault="002D1653" w:rsidP="00B50E75">
      <w:pPr>
        <w:pStyle w:val="2"/>
        <w:numPr>
          <w:ilvl w:val="1"/>
          <w:numId w:val="2"/>
        </w:numPr>
        <w:rPr>
          <w:rStyle w:val="11"/>
          <w:b/>
          <w:bCs/>
          <w:i w:val="0"/>
          <w:iCs w:val="0"/>
          <w:sz w:val="24"/>
          <w:szCs w:val="24"/>
        </w:rPr>
      </w:pPr>
      <w:bookmarkStart w:id="140" w:name="_Toc302479384"/>
      <w:r w:rsidRPr="002622BA">
        <w:rPr>
          <w:rStyle w:val="11"/>
          <w:b/>
          <w:bCs/>
          <w:i w:val="0"/>
          <w:iCs w:val="0"/>
          <w:sz w:val="24"/>
          <w:szCs w:val="24"/>
        </w:rPr>
        <w:t>Журналирование изменений набора данных в памяти</w:t>
      </w:r>
      <w:bookmarkEnd w:id="134"/>
      <w:bookmarkEnd w:id="140"/>
    </w:p>
    <w:p w:rsidR="002D1653" w:rsidRPr="002622BA" w:rsidRDefault="002D1653" w:rsidP="00B50E75">
      <w:pPr>
        <w:ind w:left="1440"/>
      </w:pPr>
    </w:p>
    <w:p w:rsidR="002D1653" w:rsidRPr="002622BA" w:rsidRDefault="002D1653" w:rsidP="00B50E75">
      <w:pPr>
        <w:spacing w:line="360" w:lineRule="auto"/>
        <w:ind w:firstLine="360"/>
        <w:jc w:val="both"/>
      </w:pPr>
      <w:r w:rsidRPr="002622BA">
        <w:t>Журналирование изменений  набора данных в памяти позволяет более гибко и эффективно работать с изменяемой польз</w:t>
      </w:r>
      <w:r w:rsidRPr="002622BA">
        <w:t>о</w:t>
      </w:r>
      <w:r w:rsidRPr="002622BA">
        <w:t>вателем  информацией. Компоненты, поддерживающие журналирование изменений, реализуют такие возможности, как п</w:t>
      </w:r>
      <w:r w:rsidRPr="002622BA">
        <w:t>о</w:t>
      </w:r>
      <w:r w:rsidRPr="002622BA">
        <w:t>строение набора данных из измененных строк, получение статуса строки (изменена, добавлена), отмены изменения, возврата набора данных в состояние, в котором он находился в момент открытия.</w:t>
      </w:r>
    </w:p>
    <w:p w:rsidR="002D1653" w:rsidRPr="002622BA" w:rsidRDefault="002D1653" w:rsidP="00B50E75">
      <w:pPr>
        <w:spacing w:line="360" w:lineRule="auto"/>
        <w:ind w:firstLine="360"/>
        <w:jc w:val="both"/>
      </w:pPr>
      <w:r w:rsidRPr="002622BA">
        <w:t>Технику работы с журналированием изменений в памяти рассмотрим на примере. Для этого модифицируем  форму  из ра</w:t>
      </w:r>
      <w:r w:rsidRPr="002622BA">
        <w:t>з</w:t>
      </w:r>
      <w:r w:rsidRPr="002622BA">
        <w:t xml:space="preserve">дела  </w:t>
      </w:r>
      <w:fldSimple w:instr=" REF _Ref290629765 \r \h  \* MERGEFORMAT ">
        <w:r w:rsidR="009614CB">
          <w:t>2.3.4</w:t>
        </w:r>
      </w:fldSimple>
      <w:r w:rsidR="009955FF" w:rsidRPr="002622BA">
        <w:t>.</w:t>
      </w:r>
      <w:r w:rsidRPr="002622BA">
        <w:t xml:space="preserve">   </w:t>
      </w:r>
      <w:r w:rsidR="006E7D1E" w:rsidRPr="002622BA">
        <w:t>Д</w:t>
      </w:r>
      <w:r w:rsidRPr="002622BA">
        <w:t>обавим на форму ряд компонентов, ряд компонентов удалим и некоторым изменим поведение. Список всех н</w:t>
      </w:r>
      <w:r w:rsidRPr="002622BA">
        <w:t>е</w:t>
      </w:r>
      <w:r w:rsidRPr="002622BA">
        <w:t xml:space="preserve">обходимых  компонентов главной  формы представлен в таблице </w:t>
      </w:r>
      <w:fldSimple w:instr=" REF _Ref291075651 \h  \* MERGEFORMAT ">
        <w:r w:rsidR="009614CB" w:rsidRPr="002622BA">
          <w:t xml:space="preserve">Таб. </w:t>
        </w:r>
        <w:r w:rsidR="009614CB">
          <w:rPr>
            <w:noProof/>
          </w:rPr>
          <w:t>6</w:t>
        </w:r>
      </w:fldSimple>
      <w:r w:rsidRPr="002622BA">
        <w:t>.</w:t>
      </w:r>
    </w:p>
    <w:p w:rsidR="002D1653" w:rsidRPr="002622BA" w:rsidRDefault="002D1653" w:rsidP="00B50E75">
      <w:pPr>
        <w:pStyle w:val="a8"/>
        <w:jc w:val="center"/>
      </w:pPr>
      <w:bookmarkStart w:id="141" w:name="_Ref291075651"/>
      <w:r w:rsidRPr="002622BA">
        <w:t xml:space="preserve">Таб. </w:t>
      </w:r>
      <w:fldSimple w:instr=" SEQ Таб. \* ARABIC ">
        <w:r w:rsidR="009614CB">
          <w:rPr>
            <w:noProof/>
          </w:rPr>
          <w:t>6</w:t>
        </w:r>
      </w:fldSimple>
      <w:bookmarkEnd w:id="141"/>
      <w:r w:rsidRPr="002622BA">
        <w:t>. Компоненты главной формы примера журналирования изменений</w:t>
      </w:r>
    </w:p>
    <w:tbl>
      <w:tblPr>
        <w:tblW w:w="93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626"/>
        <w:gridCol w:w="1948"/>
        <w:gridCol w:w="1355"/>
        <w:gridCol w:w="1408"/>
        <w:gridCol w:w="1314"/>
        <w:gridCol w:w="2680"/>
      </w:tblGrid>
      <w:tr w:rsidR="002D1653" w:rsidRPr="002622BA">
        <w:trPr>
          <w:trHeight w:val="284"/>
          <w:jc w:val="center"/>
        </w:trPr>
        <w:tc>
          <w:tcPr>
            <w:tcW w:w="626" w:type="dxa"/>
          </w:tcPr>
          <w:p w:rsidR="002D1653" w:rsidRPr="002622BA" w:rsidRDefault="002D1653" w:rsidP="00B50E75">
            <w:r w:rsidRPr="002622BA">
              <w:t>№ п/п</w:t>
            </w:r>
          </w:p>
        </w:tc>
        <w:tc>
          <w:tcPr>
            <w:tcW w:w="1948" w:type="dxa"/>
          </w:tcPr>
          <w:p w:rsidR="002D1653" w:rsidRPr="002622BA" w:rsidRDefault="002D1653" w:rsidP="00B50E75">
            <w:r w:rsidRPr="002622BA">
              <w:t>Название</w:t>
            </w:r>
          </w:p>
        </w:tc>
        <w:tc>
          <w:tcPr>
            <w:tcW w:w="1355" w:type="dxa"/>
          </w:tcPr>
          <w:p w:rsidR="002D1653" w:rsidRPr="002622BA" w:rsidRDefault="002D1653" w:rsidP="00B50E75">
            <w:r w:rsidRPr="002622BA">
              <w:t>Тип</w:t>
            </w:r>
          </w:p>
        </w:tc>
        <w:tc>
          <w:tcPr>
            <w:tcW w:w="1408" w:type="dxa"/>
          </w:tcPr>
          <w:p w:rsidR="002D1653" w:rsidRPr="002622BA" w:rsidRDefault="002D1653" w:rsidP="00B50E75">
            <w:r w:rsidRPr="002622BA">
              <w:t>Закладка</w:t>
            </w:r>
          </w:p>
        </w:tc>
        <w:tc>
          <w:tcPr>
            <w:tcW w:w="1314" w:type="dxa"/>
          </w:tcPr>
          <w:p w:rsidR="002D1653" w:rsidRPr="002622BA" w:rsidRDefault="002D1653" w:rsidP="00B50E75">
            <w:r w:rsidRPr="002622BA">
              <w:t>Статус</w:t>
            </w:r>
          </w:p>
        </w:tc>
        <w:tc>
          <w:tcPr>
            <w:tcW w:w="2680" w:type="dxa"/>
          </w:tcPr>
          <w:p w:rsidR="002D1653" w:rsidRPr="002622BA" w:rsidRDefault="002D1653" w:rsidP="00B50E75">
            <w:r w:rsidRPr="002622BA">
              <w:t>Назначение</w:t>
            </w:r>
          </w:p>
        </w:tc>
      </w:tr>
      <w:tr w:rsidR="002D1653" w:rsidRPr="002622BA">
        <w:trPr>
          <w:trHeight w:val="284"/>
          <w:jc w:val="center"/>
        </w:trPr>
        <w:tc>
          <w:tcPr>
            <w:tcW w:w="626" w:type="dxa"/>
          </w:tcPr>
          <w:p w:rsidR="002D1653" w:rsidRPr="002622BA" w:rsidRDefault="002D1653" w:rsidP="00B50E75">
            <w:r w:rsidRPr="002622BA">
              <w:t>1.</w:t>
            </w:r>
          </w:p>
        </w:tc>
        <w:tc>
          <w:tcPr>
            <w:tcW w:w="1948" w:type="dxa"/>
          </w:tcPr>
          <w:p w:rsidR="002D1653" w:rsidRPr="002622BA" w:rsidRDefault="002D1653" w:rsidP="00B50E75">
            <w:pPr>
              <w:rPr>
                <w:lang w:val="en-US"/>
              </w:rPr>
            </w:pPr>
            <w:r w:rsidRPr="002622BA">
              <w:rPr>
                <w:lang w:val="en-US"/>
              </w:rPr>
              <w:t>htb</w:t>
            </w:r>
          </w:p>
        </w:tc>
        <w:tc>
          <w:tcPr>
            <w:tcW w:w="1355" w:type="dxa"/>
          </w:tcPr>
          <w:p w:rsidR="002D1653" w:rsidRPr="002622BA" w:rsidRDefault="002D1653" w:rsidP="00B50E75">
            <w:r w:rsidRPr="002622BA">
              <w:t>THtBase</w:t>
            </w:r>
          </w:p>
        </w:tc>
        <w:tc>
          <w:tcPr>
            <w:tcW w:w="1408" w:type="dxa"/>
          </w:tcPr>
          <w:p w:rsidR="002D1653" w:rsidRPr="002622BA" w:rsidRDefault="002D1653" w:rsidP="00B50E75">
            <w:pPr>
              <w:rPr>
                <w:lang w:val="en-US"/>
              </w:rPr>
            </w:pPr>
            <w:r w:rsidRPr="002622BA">
              <w:rPr>
                <w:lang w:val="en-US"/>
              </w:rPr>
              <w:t>HyTech</w:t>
            </w:r>
          </w:p>
        </w:tc>
        <w:tc>
          <w:tcPr>
            <w:tcW w:w="1314" w:type="dxa"/>
          </w:tcPr>
          <w:p w:rsidR="002D1653" w:rsidRPr="002622BA" w:rsidRDefault="002D1653" w:rsidP="00B50E75">
            <w:r w:rsidRPr="002622BA">
              <w:t>Без изм</w:t>
            </w:r>
            <w:r w:rsidRPr="002622BA">
              <w:t>е</w:t>
            </w:r>
            <w:r w:rsidRPr="002622BA">
              <w:t>нений</w:t>
            </w:r>
          </w:p>
        </w:tc>
        <w:tc>
          <w:tcPr>
            <w:tcW w:w="2680" w:type="dxa"/>
          </w:tcPr>
          <w:p w:rsidR="002D1653" w:rsidRPr="002622BA" w:rsidRDefault="002D1653" w:rsidP="00B50E75">
            <w:r w:rsidRPr="002622BA">
              <w:t>Осуществление связи с БД</w:t>
            </w:r>
          </w:p>
        </w:tc>
      </w:tr>
      <w:tr w:rsidR="002D1653" w:rsidRPr="002622BA">
        <w:trPr>
          <w:jc w:val="center"/>
        </w:trPr>
        <w:tc>
          <w:tcPr>
            <w:tcW w:w="626" w:type="dxa"/>
          </w:tcPr>
          <w:p w:rsidR="002D1653" w:rsidRPr="002622BA" w:rsidRDefault="002D1653" w:rsidP="00B50E75">
            <w:r w:rsidRPr="002622BA">
              <w:lastRenderedPageBreak/>
              <w:t>2.</w:t>
            </w:r>
          </w:p>
        </w:tc>
        <w:tc>
          <w:tcPr>
            <w:tcW w:w="1948" w:type="dxa"/>
          </w:tcPr>
          <w:p w:rsidR="002D1653" w:rsidRPr="002622BA" w:rsidRDefault="002D1653" w:rsidP="00B50E75">
            <w:pPr>
              <w:rPr>
                <w:lang w:val="en-US"/>
              </w:rPr>
            </w:pPr>
            <w:r w:rsidRPr="002622BA">
              <w:rPr>
                <w:lang w:val="en-US"/>
              </w:rPr>
              <w:t>htq</w:t>
            </w:r>
          </w:p>
        </w:tc>
        <w:tc>
          <w:tcPr>
            <w:tcW w:w="1355" w:type="dxa"/>
          </w:tcPr>
          <w:p w:rsidR="002D1653" w:rsidRPr="002622BA" w:rsidRDefault="002D1653" w:rsidP="00B50E75">
            <w:pPr>
              <w:rPr>
                <w:lang w:val="en-US"/>
              </w:rPr>
            </w:pPr>
            <w:r w:rsidRPr="002622BA">
              <w:rPr>
                <w:lang w:val="en-US"/>
              </w:rPr>
              <w:t>THtQuery</w:t>
            </w:r>
          </w:p>
        </w:tc>
        <w:tc>
          <w:tcPr>
            <w:tcW w:w="1408" w:type="dxa"/>
          </w:tcPr>
          <w:p w:rsidR="002D1653" w:rsidRPr="002622BA" w:rsidRDefault="002D1653" w:rsidP="00B50E75">
            <w:r w:rsidRPr="002622BA">
              <w:rPr>
                <w:lang w:val="en-US"/>
              </w:rPr>
              <w:t>HyTech</w:t>
            </w:r>
          </w:p>
        </w:tc>
        <w:tc>
          <w:tcPr>
            <w:tcW w:w="1314" w:type="dxa"/>
          </w:tcPr>
          <w:p w:rsidR="002D1653" w:rsidRPr="002622BA" w:rsidRDefault="002D1653" w:rsidP="00B50E75">
            <w:r w:rsidRPr="002622BA">
              <w:t>Изменен текст з</w:t>
            </w:r>
            <w:r w:rsidRPr="002622BA">
              <w:t>а</w:t>
            </w:r>
            <w:r w:rsidRPr="002622BA">
              <w:t>проса</w:t>
            </w:r>
          </w:p>
        </w:tc>
        <w:tc>
          <w:tcPr>
            <w:tcW w:w="2680" w:type="dxa"/>
          </w:tcPr>
          <w:p w:rsidR="002D1653" w:rsidRPr="002622BA" w:rsidRDefault="002D1653" w:rsidP="00B50E75">
            <w:r w:rsidRPr="002622BA">
              <w:t>Первичное получение информации из БД</w:t>
            </w:r>
          </w:p>
        </w:tc>
      </w:tr>
      <w:tr w:rsidR="002D1653" w:rsidRPr="002622BA">
        <w:trPr>
          <w:jc w:val="center"/>
        </w:trPr>
        <w:tc>
          <w:tcPr>
            <w:tcW w:w="626" w:type="dxa"/>
          </w:tcPr>
          <w:p w:rsidR="002D1653" w:rsidRPr="002622BA" w:rsidRDefault="002D1653" w:rsidP="00B50E75">
            <w:r w:rsidRPr="002622BA">
              <w:t>3.</w:t>
            </w:r>
          </w:p>
        </w:tc>
        <w:tc>
          <w:tcPr>
            <w:tcW w:w="1948" w:type="dxa"/>
          </w:tcPr>
          <w:p w:rsidR="002D1653" w:rsidRPr="002622BA" w:rsidRDefault="002D1653" w:rsidP="00B50E75">
            <w:pPr>
              <w:rPr>
                <w:lang w:val="en-US"/>
              </w:rPr>
            </w:pPr>
            <w:r w:rsidRPr="002622BA">
              <w:rPr>
                <w:lang w:val="en-US"/>
              </w:rPr>
              <w:t>htmem</w:t>
            </w:r>
          </w:p>
        </w:tc>
        <w:tc>
          <w:tcPr>
            <w:tcW w:w="1355" w:type="dxa"/>
          </w:tcPr>
          <w:p w:rsidR="002D1653" w:rsidRPr="002622BA" w:rsidRDefault="002D1653" w:rsidP="00B50E75">
            <w:pPr>
              <w:rPr>
                <w:lang w:val="en-US"/>
              </w:rPr>
            </w:pPr>
            <w:r w:rsidRPr="002622BA">
              <w:rPr>
                <w:lang w:val="en-US"/>
              </w:rPr>
              <w:t>TMemTable</w:t>
            </w:r>
          </w:p>
        </w:tc>
        <w:tc>
          <w:tcPr>
            <w:tcW w:w="1408" w:type="dxa"/>
          </w:tcPr>
          <w:p w:rsidR="002D1653" w:rsidRPr="002622BA" w:rsidRDefault="002D1653" w:rsidP="00B50E75">
            <w:r w:rsidRPr="002622BA">
              <w:rPr>
                <w:lang w:val="en-US"/>
              </w:rPr>
              <w:t>HyTech</w:t>
            </w:r>
          </w:p>
        </w:tc>
        <w:tc>
          <w:tcPr>
            <w:tcW w:w="1314" w:type="dxa"/>
          </w:tcPr>
          <w:p w:rsidR="002D1653" w:rsidRPr="002622BA" w:rsidRDefault="002D1653" w:rsidP="00B50E75">
            <w:r w:rsidRPr="002622BA">
              <w:t>Добавлен</w:t>
            </w:r>
          </w:p>
        </w:tc>
        <w:tc>
          <w:tcPr>
            <w:tcW w:w="2680" w:type="dxa"/>
          </w:tcPr>
          <w:p w:rsidR="002D1653" w:rsidRPr="002622BA" w:rsidRDefault="002D1653" w:rsidP="00B50E75">
            <w:r w:rsidRPr="002622BA">
              <w:t>Работа с результатами запросов в памяти с жу</w:t>
            </w:r>
            <w:r w:rsidRPr="002622BA">
              <w:t>р</w:t>
            </w:r>
            <w:r w:rsidRPr="002622BA">
              <w:t>налированием измен</w:t>
            </w:r>
            <w:r w:rsidRPr="002622BA">
              <w:t>е</w:t>
            </w:r>
            <w:r w:rsidRPr="002622BA">
              <w:t>ний</w:t>
            </w:r>
          </w:p>
        </w:tc>
      </w:tr>
      <w:tr w:rsidR="002D1653" w:rsidRPr="002622BA">
        <w:trPr>
          <w:jc w:val="center"/>
        </w:trPr>
        <w:tc>
          <w:tcPr>
            <w:tcW w:w="626" w:type="dxa"/>
          </w:tcPr>
          <w:p w:rsidR="002D1653" w:rsidRPr="002622BA" w:rsidRDefault="002D1653" w:rsidP="00B50E75">
            <w:r w:rsidRPr="002622BA">
              <w:t>4.</w:t>
            </w:r>
          </w:p>
        </w:tc>
        <w:tc>
          <w:tcPr>
            <w:tcW w:w="1948" w:type="dxa"/>
          </w:tcPr>
          <w:p w:rsidR="002D1653" w:rsidRPr="002622BA" w:rsidRDefault="002D1653" w:rsidP="00B50E75">
            <w:pPr>
              <w:rPr>
                <w:lang w:val="en-US"/>
              </w:rPr>
            </w:pPr>
            <w:r w:rsidRPr="002622BA">
              <w:rPr>
                <w:lang w:val="en-US"/>
              </w:rPr>
              <w:t>ds</w:t>
            </w:r>
          </w:p>
        </w:tc>
        <w:tc>
          <w:tcPr>
            <w:tcW w:w="1355" w:type="dxa"/>
          </w:tcPr>
          <w:p w:rsidR="002D1653" w:rsidRPr="002622BA" w:rsidRDefault="002D1653" w:rsidP="00B50E75">
            <w:pPr>
              <w:rPr>
                <w:lang w:val="en-US"/>
              </w:rPr>
            </w:pPr>
            <w:r w:rsidRPr="002622BA">
              <w:rPr>
                <w:lang w:val="en-US"/>
              </w:rPr>
              <w:t>TDataSource</w:t>
            </w:r>
          </w:p>
        </w:tc>
        <w:tc>
          <w:tcPr>
            <w:tcW w:w="1408" w:type="dxa"/>
          </w:tcPr>
          <w:p w:rsidR="002D1653" w:rsidRPr="002622BA" w:rsidRDefault="002D1653" w:rsidP="00B50E75">
            <w:pPr>
              <w:rPr>
                <w:lang w:val="en-US"/>
              </w:rPr>
            </w:pPr>
            <w:r w:rsidRPr="002622BA">
              <w:rPr>
                <w:lang w:val="en-US"/>
              </w:rPr>
              <w:t>DataAccess</w:t>
            </w:r>
          </w:p>
        </w:tc>
        <w:tc>
          <w:tcPr>
            <w:tcW w:w="1314" w:type="dxa"/>
          </w:tcPr>
          <w:p w:rsidR="002D1653" w:rsidRPr="002622BA" w:rsidRDefault="002D1653" w:rsidP="00B50E75">
            <w:r w:rsidRPr="002622BA">
              <w:t>Изменено свойство</w:t>
            </w:r>
          </w:p>
        </w:tc>
        <w:tc>
          <w:tcPr>
            <w:tcW w:w="2680" w:type="dxa"/>
          </w:tcPr>
          <w:p w:rsidR="002D1653" w:rsidRPr="002622BA" w:rsidRDefault="002D1653" w:rsidP="00B50E75">
            <w:r w:rsidRPr="002622BA">
              <w:t>Установка связи  комп</w:t>
            </w:r>
            <w:r w:rsidRPr="002622BA">
              <w:t>о</w:t>
            </w:r>
            <w:r w:rsidRPr="002622BA">
              <w:t xml:space="preserve">нента </w:t>
            </w:r>
            <w:r w:rsidRPr="002622BA">
              <w:rPr>
                <w:lang w:val="en-US"/>
              </w:rPr>
              <w:t>htmem</w:t>
            </w:r>
            <w:r w:rsidRPr="002622BA">
              <w:t xml:space="preserve"> с </w:t>
            </w:r>
            <w:r w:rsidRPr="002622BA">
              <w:rPr>
                <w:lang w:val="en-US"/>
              </w:rPr>
              <w:t>grd</w:t>
            </w:r>
          </w:p>
        </w:tc>
      </w:tr>
      <w:tr w:rsidR="002D1653" w:rsidRPr="002622BA">
        <w:trPr>
          <w:trHeight w:val="361"/>
          <w:jc w:val="center"/>
        </w:trPr>
        <w:tc>
          <w:tcPr>
            <w:tcW w:w="626" w:type="dxa"/>
          </w:tcPr>
          <w:p w:rsidR="002D1653" w:rsidRPr="002622BA" w:rsidRDefault="002D1653" w:rsidP="00B50E75">
            <w:r w:rsidRPr="002622BA">
              <w:t>5.</w:t>
            </w:r>
          </w:p>
        </w:tc>
        <w:tc>
          <w:tcPr>
            <w:tcW w:w="1948" w:type="dxa"/>
          </w:tcPr>
          <w:p w:rsidR="002D1653" w:rsidRPr="002622BA" w:rsidRDefault="002D1653" w:rsidP="00B50E75">
            <w:pPr>
              <w:rPr>
                <w:lang w:val="en-US"/>
              </w:rPr>
            </w:pPr>
            <w:r w:rsidRPr="002622BA">
              <w:rPr>
                <w:lang w:val="en-US"/>
              </w:rPr>
              <w:t>grd</w:t>
            </w:r>
          </w:p>
        </w:tc>
        <w:tc>
          <w:tcPr>
            <w:tcW w:w="1355" w:type="dxa"/>
          </w:tcPr>
          <w:p w:rsidR="002D1653" w:rsidRPr="002622BA" w:rsidRDefault="002D1653" w:rsidP="00B50E75">
            <w:pPr>
              <w:rPr>
                <w:lang w:val="en-US"/>
              </w:rPr>
            </w:pPr>
            <w:r w:rsidRPr="002622BA">
              <w:rPr>
                <w:lang w:val="en-US"/>
              </w:rPr>
              <w:t>TDbGrid</w:t>
            </w:r>
          </w:p>
        </w:tc>
        <w:tc>
          <w:tcPr>
            <w:tcW w:w="1408" w:type="dxa"/>
          </w:tcPr>
          <w:p w:rsidR="002D1653" w:rsidRPr="002622BA" w:rsidRDefault="002D1653" w:rsidP="00B50E75">
            <w:pPr>
              <w:rPr>
                <w:lang w:val="en-US"/>
              </w:rPr>
            </w:pPr>
            <w:r w:rsidRPr="002622BA">
              <w:rPr>
                <w:lang w:val="en-US"/>
              </w:rPr>
              <w:t>DataControls</w:t>
            </w:r>
          </w:p>
        </w:tc>
        <w:tc>
          <w:tcPr>
            <w:tcW w:w="1314" w:type="dxa"/>
          </w:tcPr>
          <w:p w:rsidR="002D1653" w:rsidRPr="002622BA" w:rsidRDefault="002D1653" w:rsidP="00B50E75">
            <w:r w:rsidRPr="002622BA">
              <w:t>Без изм</w:t>
            </w:r>
            <w:r w:rsidRPr="002622BA">
              <w:t>е</w:t>
            </w:r>
            <w:r w:rsidRPr="002622BA">
              <w:t>нений</w:t>
            </w:r>
          </w:p>
        </w:tc>
        <w:tc>
          <w:tcPr>
            <w:tcW w:w="2680" w:type="dxa"/>
          </w:tcPr>
          <w:p w:rsidR="002D1653" w:rsidRPr="002622BA" w:rsidRDefault="002D1653" w:rsidP="00B50E75">
            <w:pPr>
              <w:rPr>
                <w:lang w:val="en-US"/>
              </w:rPr>
            </w:pPr>
            <w:r w:rsidRPr="002622BA">
              <w:t xml:space="preserve">Отображение набора данных  </w:t>
            </w:r>
            <w:r w:rsidRPr="002622BA">
              <w:rPr>
                <w:lang w:val="en-US"/>
              </w:rPr>
              <w:t>htmem</w:t>
            </w:r>
          </w:p>
        </w:tc>
      </w:tr>
      <w:tr w:rsidR="002D1653" w:rsidRPr="002622BA">
        <w:trPr>
          <w:jc w:val="center"/>
        </w:trPr>
        <w:tc>
          <w:tcPr>
            <w:tcW w:w="626" w:type="dxa"/>
          </w:tcPr>
          <w:p w:rsidR="002D1653" w:rsidRPr="002622BA" w:rsidRDefault="002D1653" w:rsidP="00B50E75">
            <w:r w:rsidRPr="002622BA">
              <w:t>6.</w:t>
            </w:r>
          </w:p>
        </w:tc>
        <w:tc>
          <w:tcPr>
            <w:tcW w:w="1948" w:type="dxa"/>
          </w:tcPr>
          <w:p w:rsidR="002D1653" w:rsidRPr="002622BA" w:rsidRDefault="002D1653" w:rsidP="00B50E75">
            <w:pPr>
              <w:rPr>
                <w:lang w:val="en-US"/>
              </w:rPr>
            </w:pPr>
            <w:r w:rsidRPr="002622BA">
              <w:rPr>
                <w:lang w:val="en-US"/>
              </w:rPr>
              <w:t>bConnect</w:t>
            </w:r>
          </w:p>
        </w:tc>
        <w:tc>
          <w:tcPr>
            <w:tcW w:w="1355" w:type="dxa"/>
          </w:tcPr>
          <w:p w:rsidR="002D1653" w:rsidRPr="002622BA" w:rsidRDefault="002D1653" w:rsidP="00B50E75">
            <w:pPr>
              <w:rPr>
                <w:lang w:val="en-US"/>
              </w:rPr>
            </w:pPr>
            <w:r w:rsidRPr="002622BA">
              <w:rPr>
                <w:lang w:val="en-US"/>
              </w:rPr>
              <w:t>TButton</w:t>
            </w:r>
          </w:p>
        </w:tc>
        <w:tc>
          <w:tcPr>
            <w:tcW w:w="1408" w:type="dxa"/>
          </w:tcPr>
          <w:p w:rsidR="002D1653" w:rsidRPr="002622BA" w:rsidRDefault="002D1653" w:rsidP="00B50E75">
            <w:pPr>
              <w:rPr>
                <w:lang w:val="en-US"/>
              </w:rPr>
            </w:pPr>
            <w:r w:rsidRPr="002622BA">
              <w:rPr>
                <w:lang w:val="en-US"/>
              </w:rPr>
              <w:t>Standard</w:t>
            </w:r>
          </w:p>
        </w:tc>
        <w:tc>
          <w:tcPr>
            <w:tcW w:w="1314" w:type="dxa"/>
          </w:tcPr>
          <w:p w:rsidR="002D1653" w:rsidRPr="002622BA" w:rsidRDefault="002D1653" w:rsidP="00B50E75">
            <w:r w:rsidRPr="002622BA">
              <w:t>Без изм</w:t>
            </w:r>
            <w:r w:rsidRPr="002622BA">
              <w:t>е</w:t>
            </w:r>
            <w:r w:rsidRPr="002622BA">
              <w:t>нений</w:t>
            </w:r>
          </w:p>
        </w:tc>
        <w:tc>
          <w:tcPr>
            <w:tcW w:w="2680" w:type="dxa"/>
          </w:tcPr>
          <w:p w:rsidR="002D1653" w:rsidRPr="002622BA" w:rsidRDefault="002D1653" w:rsidP="00B50E75">
            <w:r w:rsidRPr="002622BA">
              <w:t>Установка связи с БД</w:t>
            </w:r>
          </w:p>
        </w:tc>
      </w:tr>
      <w:tr w:rsidR="002D1653" w:rsidRPr="002622BA">
        <w:trPr>
          <w:jc w:val="center"/>
        </w:trPr>
        <w:tc>
          <w:tcPr>
            <w:tcW w:w="626" w:type="dxa"/>
          </w:tcPr>
          <w:p w:rsidR="002D1653" w:rsidRPr="002622BA" w:rsidRDefault="002D1653" w:rsidP="00B50E75">
            <w:r w:rsidRPr="002622BA">
              <w:t>7.</w:t>
            </w:r>
          </w:p>
        </w:tc>
        <w:tc>
          <w:tcPr>
            <w:tcW w:w="1948" w:type="dxa"/>
          </w:tcPr>
          <w:p w:rsidR="002D1653" w:rsidRPr="002622BA" w:rsidRDefault="002D1653" w:rsidP="00B50E75">
            <w:pPr>
              <w:rPr>
                <w:lang w:val="en-US"/>
              </w:rPr>
            </w:pPr>
            <w:r w:rsidRPr="002622BA">
              <w:rPr>
                <w:lang w:val="en-US"/>
              </w:rPr>
              <w:t>bDisconnect</w:t>
            </w:r>
          </w:p>
        </w:tc>
        <w:tc>
          <w:tcPr>
            <w:tcW w:w="1355" w:type="dxa"/>
          </w:tcPr>
          <w:p w:rsidR="002D1653" w:rsidRPr="002622BA" w:rsidRDefault="002D1653" w:rsidP="00B50E75">
            <w:r w:rsidRPr="002622BA">
              <w:rPr>
                <w:lang w:val="en-US"/>
              </w:rPr>
              <w:t>TButton</w:t>
            </w:r>
          </w:p>
        </w:tc>
        <w:tc>
          <w:tcPr>
            <w:tcW w:w="1408" w:type="dxa"/>
          </w:tcPr>
          <w:p w:rsidR="002D1653" w:rsidRPr="002622BA" w:rsidRDefault="002D1653" w:rsidP="00B50E75">
            <w:pPr>
              <w:rPr>
                <w:lang w:val="en-US"/>
              </w:rPr>
            </w:pPr>
            <w:r w:rsidRPr="002622BA">
              <w:rPr>
                <w:lang w:val="en-US"/>
              </w:rPr>
              <w:t>Standard</w:t>
            </w:r>
          </w:p>
        </w:tc>
        <w:tc>
          <w:tcPr>
            <w:tcW w:w="1314" w:type="dxa"/>
          </w:tcPr>
          <w:p w:rsidR="002D1653" w:rsidRPr="002622BA" w:rsidRDefault="002D1653" w:rsidP="00B50E75">
            <w:r w:rsidRPr="002622BA">
              <w:t>Без изм</w:t>
            </w:r>
            <w:r w:rsidRPr="002622BA">
              <w:t>е</w:t>
            </w:r>
            <w:r w:rsidRPr="002622BA">
              <w:t>нений</w:t>
            </w:r>
          </w:p>
        </w:tc>
        <w:tc>
          <w:tcPr>
            <w:tcW w:w="2680" w:type="dxa"/>
          </w:tcPr>
          <w:p w:rsidR="002D1653" w:rsidRPr="002622BA" w:rsidRDefault="002D1653" w:rsidP="00B50E75">
            <w:r w:rsidRPr="002622BA">
              <w:t>Отключение от БД</w:t>
            </w:r>
          </w:p>
        </w:tc>
      </w:tr>
      <w:tr w:rsidR="002D1653" w:rsidRPr="002622BA">
        <w:trPr>
          <w:jc w:val="center"/>
        </w:trPr>
        <w:tc>
          <w:tcPr>
            <w:tcW w:w="626" w:type="dxa"/>
          </w:tcPr>
          <w:p w:rsidR="002D1653" w:rsidRPr="002622BA" w:rsidRDefault="002D1653" w:rsidP="00B50E75">
            <w:r w:rsidRPr="002622BA">
              <w:t>8.</w:t>
            </w:r>
          </w:p>
        </w:tc>
        <w:tc>
          <w:tcPr>
            <w:tcW w:w="1948" w:type="dxa"/>
          </w:tcPr>
          <w:p w:rsidR="002D1653" w:rsidRPr="002622BA" w:rsidRDefault="002D1653" w:rsidP="00B50E75">
            <w:pPr>
              <w:rPr>
                <w:lang w:val="en-US"/>
              </w:rPr>
            </w:pPr>
            <w:r w:rsidRPr="002622BA">
              <w:rPr>
                <w:lang w:val="en-US"/>
              </w:rPr>
              <w:t>bSelect</w:t>
            </w:r>
          </w:p>
        </w:tc>
        <w:tc>
          <w:tcPr>
            <w:tcW w:w="1355" w:type="dxa"/>
          </w:tcPr>
          <w:p w:rsidR="002D1653" w:rsidRPr="002622BA" w:rsidRDefault="002D1653" w:rsidP="00B50E75">
            <w:r w:rsidRPr="002622BA">
              <w:rPr>
                <w:lang w:val="en-US"/>
              </w:rPr>
              <w:t>TButton</w:t>
            </w:r>
          </w:p>
        </w:tc>
        <w:tc>
          <w:tcPr>
            <w:tcW w:w="1408" w:type="dxa"/>
          </w:tcPr>
          <w:p w:rsidR="002D1653" w:rsidRPr="002622BA" w:rsidRDefault="002D1653" w:rsidP="00B50E75">
            <w:pPr>
              <w:rPr>
                <w:lang w:val="en-US"/>
              </w:rPr>
            </w:pPr>
            <w:r w:rsidRPr="002622BA">
              <w:rPr>
                <w:lang w:val="en-US"/>
              </w:rPr>
              <w:t>Standard</w:t>
            </w:r>
          </w:p>
        </w:tc>
        <w:tc>
          <w:tcPr>
            <w:tcW w:w="1314" w:type="dxa"/>
          </w:tcPr>
          <w:p w:rsidR="002D1653" w:rsidRPr="002622BA" w:rsidRDefault="002D1653" w:rsidP="00B50E75">
            <w:pPr>
              <w:rPr>
                <w:lang w:val="en-US"/>
              </w:rPr>
            </w:pPr>
            <w:r w:rsidRPr="002622BA">
              <w:t>Изменен обработчик</w:t>
            </w:r>
          </w:p>
        </w:tc>
        <w:tc>
          <w:tcPr>
            <w:tcW w:w="2680" w:type="dxa"/>
          </w:tcPr>
          <w:p w:rsidR="002D1653" w:rsidRPr="002622BA" w:rsidRDefault="002D1653" w:rsidP="00B50E75">
            <w:r w:rsidRPr="002622BA">
              <w:t xml:space="preserve">Активация компонента </w:t>
            </w:r>
            <w:r w:rsidRPr="002622BA">
              <w:rPr>
                <w:lang w:val="en-US"/>
              </w:rPr>
              <w:t>htmem</w:t>
            </w:r>
            <w:r w:rsidRPr="002622BA">
              <w:t>. Первичное н</w:t>
            </w:r>
            <w:r w:rsidRPr="002622BA">
              <w:t>а</w:t>
            </w:r>
            <w:r w:rsidRPr="002622BA">
              <w:t>полнение компонента данными</w:t>
            </w:r>
          </w:p>
        </w:tc>
      </w:tr>
      <w:tr w:rsidR="002D1653" w:rsidRPr="002622BA">
        <w:trPr>
          <w:jc w:val="center"/>
        </w:trPr>
        <w:tc>
          <w:tcPr>
            <w:tcW w:w="626" w:type="dxa"/>
          </w:tcPr>
          <w:p w:rsidR="002D1653" w:rsidRPr="002622BA" w:rsidRDefault="002D1653" w:rsidP="00B50E75">
            <w:r w:rsidRPr="002622BA">
              <w:t>9.</w:t>
            </w:r>
          </w:p>
        </w:tc>
        <w:tc>
          <w:tcPr>
            <w:tcW w:w="1948" w:type="dxa"/>
          </w:tcPr>
          <w:p w:rsidR="002D1653" w:rsidRPr="002622BA" w:rsidRDefault="002D1653" w:rsidP="00B50E75">
            <w:pPr>
              <w:rPr>
                <w:lang w:val="en-US"/>
              </w:rPr>
            </w:pPr>
            <w:r w:rsidRPr="002622BA">
              <w:rPr>
                <w:lang w:val="en-US"/>
              </w:rPr>
              <w:t>bAdd</w:t>
            </w:r>
          </w:p>
        </w:tc>
        <w:tc>
          <w:tcPr>
            <w:tcW w:w="1355" w:type="dxa"/>
          </w:tcPr>
          <w:p w:rsidR="002D1653" w:rsidRPr="002622BA" w:rsidRDefault="002D1653" w:rsidP="00B50E75">
            <w:pPr>
              <w:rPr>
                <w:lang w:val="en-US"/>
              </w:rPr>
            </w:pPr>
            <w:r w:rsidRPr="002622BA">
              <w:rPr>
                <w:lang w:val="en-US"/>
              </w:rPr>
              <w:t>TButton</w:t>
            </w:r>
          </w:p>
        </w:tc>
        <w:tc>
          <w:tcPr>
            <w:tcW w:w="1408" w:type="dxa"/>
          </w:tcPr>
          <w:p w:rsidR="002D1653" w:rsidRPr="002622BA" w:rsidRDefault="002D1653" w:rsidP="00B50E75">
            <w:pPr>
              <w:rPr>
                <w:lang w:val="en-US"/>
              </w:rPr>
            </w:pPr>
            <w:r w:rsidRPr="002622BA">
              <w:rPr>
                <w:lang w:val="en-US"/>
              </w:rPr>
              <w:t>Standard</w:t>
            </w:r>
          </w:p>
        </w:tc>
        <w:tc>
          <w:tcPr>
            <w:tcW w:w="1314" w:type="dxa"/>
          </w:tcPr>
          <w:p w:rsidR="002D1653" w:rsidRPr="002622BA" w:rsidRDefault="002D1653" w:rsidP="00B50E75">
            <w:pPr>
              <w:rPr>
                <w:lang w:val="en-US"/>
              </w:rPr>
            </w:pPr>
            <w:r w:rsidRPr="002622BA">
              <w:t>Изменен</w:t>
            </w:r>
            <w:r w:rsidRPr="002622BA">
              <w:rPr>
                <w:lang w:val="en-US"/>
              </w:rPr>
              <w:t xml:space="preserve"> </w:t>
            </w:r>
            <w:r w:rsidRPr="002622BA">
              <w:t>обработчик</w:t>
            </w:r>
          </w:p>
        </w:tc>
        <w:tc>
          <w:tcPr>
            <w:tcW w:w="2680" w:type="dxa"/>
          </w:tcPr>
          <w:p w:rsidR="002D1653" w:rsidRPr="002622BA" w:rsidRDefault="002D1653" w:rsidP="00B50E75">
            <w:r w:rsidRPr="002622BA">
              <w:t xml:space="preserve">Перевод компонента </w:t>
            </w:r>
            <w:r w:rsidRPr="002622BA">
              <w:rPr>
                <w:lang w:val="en-US"/>
              </w:rPr>
              <w:t>htmem</w:t>
            </w:r>
            <w:r w:rsidRPr="002622BA">
              <w:t xml:space="preserve"> в режим добавл</w:t>
            </w:r>
            <w:r w:rsidRPr="002622BA">
              <w:t>е</w:t>
            </w:r>
            <w:r w:rsidRPr="002622BA">
              <w:t>ния информации</w:t>
            </w:r>
          </w:p>
        </w:tc>
      </w:tr>
      <w:tr w:rsidR="002D1653" w:rsidRPr="002622BA">
        <w:trPr>
          <w:jc w:val="center"/>
        </w:trPr>
        <w:tc>
          <w:tcPr>
            <w:tcW w:w="626" w:type="dxa"/>
          </w:tcPr>
          <w:p w:rsidR="002D1653" w:rsidRPr="002622BA" w:rsidRDefault="002D1653" w:rsidP="00B50E75">
            <w:r w:rsidRPr="002622BA">
              <w:t>10.</w:t>
            </w:r>
          </w:p>
        </w:tc>
        <w:tc>
          <w:tcPr>
            <w:tcW w:w="1948" w:type="dxa"/>
          </w:tcPr>
          <w:p w:rsidR="002D1653" w:rsidRPr="002622BA" w:rsidRDefault="002D1653" w:rsidP="00B50E75">
            <w:pPr>
              <w:rPr>
                <w:lang w:val="en-US"/>
              </w:rPr>
            </w:pPr>
            <w:r w:rsidRPr="002622BA">
              <w:rPr>
                <w:lang w:val="en-US"/>
              </w:rPr>
              <w:t>bDelete</w:t>
            </w:r>
          </w:p>
        </w:tc>
        <w:tc>
          <w:tcPr>
            <w:tcW w:w="1355" w:type="dxa"/>
          </w:tcPr>
          <w:p w:rsidR="002D1653" w:rsidRPr="002622BA" w:rsidRDefault="002D1653" w:rsidP="00B50E75">
            <w:pPr>
              <w:rPr>
                <w:lang w:val="en-US"/>
              </w:rPr>
            </w:pPr>
            <w:r w:rsidRPr="002622BA">
              <w:rPr>
                <w:lang w:val="en-US"/>
              </w:rPr>
              <w:t>TButton</w:t>
            </w:r>
          </w:p>
        </w:tc>
        <w:tc>
          <w:tcPr>
            <w:tcW w:w="1408" w:type="dxa"/>
          </w:tcPr>
          <w:p w:rsidR="002D1653" w:rsidRPr="002622BA" w:rsidRDefault="002D1653" w:rsidP="00B50E75">
            <w:pPr>
              <w:rPr>
                <w:lang w:val="en-US"/>
              </w:rPr>
            </w:pPr>
            <w:r w:rsidRPr="002622BA">
              <w:rPr>
                <w:lang w:val="en-US"/>
              </w:rPr>
              <w:t>Standard</w:t>
            </w:r>
          </w:p>
        </w:tc>
        <w:tc>
          <w:tcPr>
            <w:tcW w:w="1314" w:type="dxa"/>
          </w:tcPr>
          <w:p w:rsidR="002D1653" w:rsidRPr="002622BA" w:rsidRDefault="002D1653" w:rsidP="00B50E75">
            <w:pPr>
              <w:rPr>
                <w:lang w:val="en-US"/>
              </w:rPr>
            </w:pPr>
            <w:r w:rsidRPr="002622BA">
              <w:t>Изменен</w:t>
            </w:r>
            <w:r w:rsidRPr="002622BA">
              <w:rPr>
                <w:lang w:val="en-US"/>
              </w:rPr>
              <w:t xml:space="preserve"> </w:t>
            </w:r>
            <w:r w:rsidRPr="002622BA">
              <w:t>обработчик</w:t>
            </w:r>
          </w:p>
        </w:tc>
        <w:tc>
          <w:tcPr>
            <w:tcW w:w="2680" w:type="dxa"/>
          </w:tcPr>
          <w:p w:rsidR="002D1653" w:rsidRPr="002622BA" w:rsidRDefault="002D1653" w:rsidP="00B50E75">
            <w:r w:rsidRPr="002622BA">
              <w:t xml:space="preserve">Удаление текущей строки набора данных </w:t>
            </w:r>
            <w:r w:rsidRPr="002622BA">
              <w:rPr>
                <w:lang w:val="en-US"/>
              </w:rPr>
              <w:t>htmem</w:t>
            </w:r>
          </w:p>
        </w:tc>
      </w:tr>
      <w:tr w:rsidR="002D1653" w:rsidRPr="002622BA">
        <w:trPr>
          <w:jc w:val="center"/>
        </w:trPr>
        <w:tc>
          <w:tcPr>
            <w:tcW w:w="626" w:type="dxa"/>
          </w:tcPr>
          <w:p w:rsidR="002D1653" w:rsidRPr="002622BA" w:rsidRDefault="002D1653" w:rsidP="00B50E75">
            <w:r w:rsidRPr="002622BA">
              <w:t>11.</w:t>
            </w:r>
          </w:p>
        </w:tc>
        <w:tc>
          <w:tcPr>
            <w:tcW w:w="1948" w:type="dxa"/>
          </w:tcPr>
          <w:p w:rsidR="002D1653" w:rsidRPr="002622BA" w:rsidRDefault="002D1653" w:rsidP="00B50E75">
            <w:pPr>
              <w:rPr>
                <w:lang w:val="en-US"/>
              </w:rPr>
            </w:pPr>
            <w:r w:rsidRPr="002622BA">
              <w:rPr>
                <w:lang w:val="en-US"/>
              </w:rPr>
              <w:t>bShowChanges</w:t>
            </w:r>
          </w:p>
        </w:tc>
        <w:tc>
          <w:tcPr>
            <w:tcW w:w="1355" w:type="dxa"/>
          </w:tcPr>
          <w:p w:rsidR="002D1653" w:rsidRPr="002622BA" w:rsidRDefault="002D1653" w:rsidP="00B50E75">
            <w:pPr>
              <w:rPr>
                <w:lang w:val="en-US"/>
              </w:rPr>
            </w:pPr>
            <w:r w:rsidRPr="002622BA">
              <w:rPr>
                <w:lang w:val="en-US"/>
              </w:rPr>
              <w:t>TButton</w:t>
            </w:r>
          </w:p>
        </w:tc>
        <w:tc>
          <w:tcPr>
            <w:tcW w:w="1408" w:type="dxa"/>
          </w:tcPr>
          <w:p w:rsidR="002D1653" w:rsidRPr="002622BA" w:rsidRDefault="002D1653" w:rsidP="00B50E75">
            <w:pPr>
              <w:rPr>
                <w:lang w:val="en-US"/>
              </w:rPr>
            </w:pPr>
            <w:r w:rsidRPr="002622BA">
              <w:rPr>
                <w:lang w:val="en-US"/>
              </w:rPr>
              <w:t>Standard</w:t>
            </w:r>
          </w:p>
        </w:tc>
        <w:tc>
          <w:tcPr>
            <w:tcW w:w="1314" w:type="dxa"/>
          </w:tcPr>
          <w:p w:rsidR="002D1653" w:rsidRPr="002622BA" w:rsidRDefault="002D1653" w:rsidP="00B50E75">
            <w:r w:rsidRPr="002622BA">
              <w:t>Добавлен</w:t>
            </w:r>
          </w:p>
        </w:tc>
        <w:tc>
          <w:tcPr>
            <w:tcW w:w="2680" w:type="dxa"/>
          </w:tcPr>
          <w:p w:rsidR="002D1653" w:rsidRPr="002622BA" w:rsidRDefault="002D1653" w:rsidP="00B50E75">
            <w:r w:rsidRPr="002622BA">
              <w:t>Создание и отображение набора измененных да</w:t>
            </w:r>
            <w:r w:rsidRPr="002622BA">
              <w:t>н</w:t>
            </w:r>
            <w:r w:rsidRPr="002622BA">
              <w:t xml:space="preserve">ных </w:t>
            </w:r>
            <w:r w:rsidRPr="002622BA">
              <w:rPr>
                <w:lang w:val="en-US"/>
              </w:rPr>
              <w:t>htmem</w:t>
            </w:r>
          </w:p>
        </w:tc>
      </w:tr>
      <w:tr w:rsidR="002D1653" w:rsidRPr="002622BA">
        <w:trPr>
          <w:jc w:val="center"/>
        </w:trPr>
        <w:tc>
          <w:tcPr>
            <w:tcW w:w="626" w:type="dxa"/>
          </w:tcPr>
          <w:p w:rsidR="002D1653" w:rsidRPr="002622BA" w:rsidRDefault="002D1653" w:rsidP="00B50E75">
            <w:r w:rsidRPr="002622BA">
              <w:t>12.</w:t>
            </w:r>
          </w:p>
        </w:tc>
        <w:tc>
          <w:tcPr>
            <w:tcW w:w="1948" w:type="dxa"/>
          </w:tcPr>
          <w:p w:rsidR="002D1653" w:rsidRPr="002622BA" w:rsidRDefault="002D1653" w:rsidP="00B50E75">
            <w:pPr>
              <w:rPr>
                <w:lang w:val="en-US"/>
              </w:rPr>
            </w:pPr>
            <w:r w:rsidRPr="002622BA">
              <w:rPr>
                <w:lang w:val="en-US"/>
              </w:rPr>
              <w:t>bPost</w:t>
            </w:r>
          </w:p>
        </w:tc>
        <w:tc>
          <w:tcPr>
            <w:tcW w:w="1355" w:type="dxa"/>
          </w:tcPr>
          <w:p w:rsidR="002D1653" w:rsidRPr="002622BA" w:rsidRDefault="002D1653" w:rsidP="00B50E75">
            <w:r w:rsidRPr="002622BA">
              <w:rPr>
                <w:lang w:val="en-US"/>
              </w:rPr>
              <w:t>TButton</w:t>
            </w:r>
          </w:p>
        </w:tc>
        <w:tc>
          <w:tcPr>
            <w:tcW w:w="1408" w:type="dxa"/>
          </w:tcPr>
          <w:p w:rsidR="002D1653" w:rsidRPr="002622BA" w:rsidRDefault="002D1653" w:rsidP="00B50E75">
            <w:pPr>
              <w:rPr>
                <w:lang w:val="en-US"/>
              </w:rPr>
            </w:pPr>
            <w:r w:rsidRPr="002622BA">
              <w:rPr>
                <w:lang w:val="en-US"/>
              </w:rPr>
              <w:t>Standard</w:t>
            </w:r>
          </w:p>
        </w:tc>
        <w:tc>
          <w:tcPr>
            <w:tcW w:w="1314" w:type="dxa"/>
          </w:tcPr>
          <w:p w:rsidR="002D1653" w:rsidRPr="002622BA" w:rsidRDefault="002D1653" w:rsidP="00B50E75">
            <w:pPr>
              <w:rPr>
                <w:lang w:val="en-US"/>
              </w:rPr>
            </w:pPr>
            <w:r w:rsidRPr="002622BA">
              <w:t>Изменен обработчик</w:t>
            </w:r>
          </w:p>
        </w:tc>
        <w:tc>
          <w:tcPr>
            <w:tcW w:w="2680" w:type="dxa"/>
          </w:tcPr>
          <w:p w:rsidR="002D1653" w:rsidRPr="002622BA" w:rsidRDefault="002D1653" w:rsidP="00B50E75">
            <w:r w:rsidRPr="002622BA">
              <w:t>Применение изменений</w:t>
            </w:r>
          </w:p>
        </w:tc>
      </w:tr>
      <w:tr w:rsidR="002D1653" w:rsidRPr="002622BA">
        <w:trPr>
          <w:jc w:val="center"/>
        </w:trPr>
        <w:tc>
          <w:tcPr>
            <w:tcW w:w="626" w:type="dxa"/>
          </w:tcPr>
          <w:p w:rsidR="002D1653" w:rsidRPr="002622BA" w:rsidRDefault="002D1653" w:rsidP="00B50E75">
            <w:r w:rsidRPr="002622BA">
              <w:t>13.</w:t>
            </w:r>
          </w:p>
        </w:tc>
        <w:tc>
          <w:tcPr>
            <w:tcW w:w="1948" w:type="dxa"/>
          </w:tcPr>
          <w:p w:rsidR="002D1653" w:rsidRPr="002622BA" w:rsidRDefault="002D1653" w:rsidP="00B50E75">
            <w:pPr>
              <w:rPr>
                <w:lang w:val="en-US"/>
              </w:rPr>
            </w:pPr>
            <w:r w:rsidRPr="002622BA">
              <w:rPr>
                <w:lang w:val="en-US"/>
              </w:rPr>
              <w:t>bCancelLastChange</w:t>
            </w:r>
          </w:p>
        </w:tc>
        <w:tc>
          <w:tcPr>
            <w:tcW w:w="1355" w:type="dxa"/>
          </w:tcPr>
          <w:p w:rsidR="002D1653" w:rsidRPr="002622BA" w:rsidRDefault="002D1653" w:rsidP="00B50E75">
            <w:r w:rsidRPr="002622BA">
              <w:rPr>
                <w:lang w:val="en-US"/>
              </w:rPr>
              <w:t>TButton</w:t>
            </w:r>
          </w:p>
        </w:tc>
        <w:tc>
          <w:tcPr>
            <w:tcW w:w="1408" w:type="dxa"/>
          </w:tcPr>
          <w:p w:rsidR="002D1653" w:rsidRPr="002622BA" w:rsidRDefault="002D1653" w:rsidP="00B50E75">
            <w:pPr>
              <w:rPr>
                <w:lang w:val="en-US"/>
              </w:rPr>
            </w:pPr>
            <w:r w:rsidRPr="002622BA">
              <w:rPr>
                <w:lang w:val="en-US"/>
              </w:rPr>
              <w:t>Standard</w:t>
            </w:r>
          </w:p>
        </w:tc>
        <w:tc>
          <w:tcPr>
            <w:tcW w:w="1314" w:type="dxa"/>
          </w:tcPr>
          <w:p w:rsidR="002D1653" w:rsidRPr="002622BA" w:rsidRDefault="002D1653" w:rsidP="00B50E75">
            <w:r w:rsidRPr="002622BA">
              <w:t>Добавлен</w:t>
            </w:r>
          </w:p>
        </w:tc>
        <w:tc>
          <w:tcPr>
            <w:tcW w:w="2680" w:type="dxa"/>
          </w:tcPr>
          <w:p w:rsidR="002D1653" w:rsidRPr="002622BA" w:rsidRDefault="002D1653" w:rsidP="00B50E75">
            <w:r w:rsidRPr="002622BA">
              <w:t>Отмена последнего и</w:t>
            </w:r>
            <w:r w:rsidRPr="002622BA">
              <w:t>з</w:t>
            </w:r>
            <w:r w:rsidRPr="002622BA">
              <w:t>менения в наборе да</w:t>
            </w:r>
            <w:r w:rsidRPr="002622BA">
              <w:t>н</w:t>
            </w:r>
            <w:r w:rsidRPr="002622BA">
              <w:t xml:space="preserve">ных </w:t>
            </w:r>
            <w:r w:rsidRPr="002622BA">
              <w:rPr>
                <w:lang w:val="en-US"/>
              </w:rPr>
              <w:t>htmem</w:t>
            </w:r>
          </w:p>
        </w:tc>
      </w:tr>
      <w:tr w:rsidR="002D1653" w:rsidRPr="002622BA">
        <w:trPr>
          <w:jc w:val="center"/>
        </w:trPr>
        <w:tc>
          <w:tcPr>
            <w:tcW w:w="626" w:type="dxa"/>
          </w:tcPr>
          <w:p w:rsidR="002D1653" w:rsidRPr="002622BA" w:rsidRDefault="002D1653" w:rsidP="00B50E75">
            <w:r w:rsidRPr="002622BA">
              <w:t>14.</w:t>
            </w:r>
          </w:p>
        </w:tc>
        <w:tc>
          <w:tcPr>
            <w:tcW w:w="1948" w:type="dxa"/>
          </w:tcPr>
          <w:p w:rsidR="002D1653" w:rsidRPr="002622BA" w:rsidRDefault="002D1653" w:rsidP="00B50E75">
            <w:pPr>
              <w:rPr>
                <w:lang w:val="en-US"/>
              </w:rPr>
            </w:pPr>
            <w:r w:rsidRPr="002622BA">
              <w:rPr>
                <w:lang w:val="en-US"/>
              </w:rPr>
              <w:t>bCancelAll</w:t>
            </w:r>
          </w:p>
        </w:tc>
        <w:tc>
          <w:tcPr>
            <w:tcW w:w="1355" w:type="dxa"/>
          </w:tcPr>
          <w:p w:rsidR="002D1653" w:rsidRPr="002622BA" w:rsidRDefault="002D1653" w:rsidP="00B50E75">
            <w:r w:rsidRPr="002622BA">
              <w:rPr>
                <w:lang w:val="en-US"/>
              </w:rPr>
              <w:t>TButton</w:t>
            </w:r>
          </w:p>
        </w:tc>
        <w:tc>
          <w:tcPr>
            <w:tcW w:w="1408" w:type="dxa"/>
          </w:tcPr>
          <w:p w:rsidR="002D1653" w:rsidRPr="002622BA" w:rsidRDefault="002D1653" w:rsidP="00B50E75">
            <w:pPr>
              <w:rPr>
                <w:lang w:val="en-US"/>
              </w:rPr>
            </w:pPr>
            <w:r w:rsidRPr="002622BA">
              <w:rPr>
                <w:lang w:val="en-US"/>
              </w:rPr>
              <w:t>Standard</w:t>
            </w:r>
          </w:p>
        </w:tc>
        <w:tc>
          <w:tcPr>
            <w:tcW w:w="1314" w:type="dxa"/>
          </w:tcPr>
          <w:p w:rsidR="002D1653" w:rsidRPr="002622BA" w:rsidRDefault="002D1653" w:rsidP="00B50E75">
            <w:r w:rsidRPr="002622BA">
              <w:t>Добавлен</w:t>
            </w:r>
          </w:p>
        </w:tc>
        <w:tc>
          <w:tcPr>
            <w:tcW w:w="2680" w:type="dxa"/>
          </w:tcPr>
          <w:p w:rsidR="002D1653" w:rsidRPr="002622BA" w:rsidRDefault="002D1653" w:rsidP="00B50E75">
            <w:r w:rsidRPr="002622BA">
              <w:t xml:space="preserve">Отмена всех изменений набора данных </w:t>
            </w:r>
            <w:r w:rsidRPr="002622BA">
              <w:rPr>
                <w:lang w:val="en-US"/>
              </w:rPr>
              <w:t>htmem</w:t>
            </w:r>
          </w:p>
        </w:tc>
      </w:tr>
      <w:tr w:rsidR="002D1653" w:rsidRPr="002622BA">
        <w:trPr>
          <w:jc w:val="center"/>
        </w:trPr>
        <w:tc>
          <w:tcPr>
            <w:tcW w:w="626" w:type="dxa"/>
          </w:tcPr>
          <w:p w:rsidR="002D1653" w:rsidRPr="002622BA" w:rsidRDefault="002D1653" w:rsidP="00B50E75">
            <w:pPr>
              <w:rPr>
                <w:lang w:val="en-US"/>
              </w:rPr>
            </w:pPr>
            <w:r w:rsidRPr="002622BA">
              <w:rPr>
                <w:lang w:val="en-US"/>
              </w:rPr>
              <w:t>15.</w:t>
            </w:r>
          </w:p>
        </w:tc>
        <w:tc>
          <w:tcPr>
            <w:tcW w:w="1948" w:type="dxa"/>
          </w:tcPr>
          <w:p w:rsidR="002D1653" w:rsidRPr="002622BA" w:rsidRDefault="002D1653" w:rsidP="00B50E75">
            <w:pPr>
              <w:rPr>
                <w:lang w:val="en-US"/>
              </w:rPr>
            </w:pPr>
            <w:r w:rsidRPr="002622BA">
              <w:rPr>
                <w:lang w:val="en-US"/>
              </w:rPr>
              <w:t>lbStatus</w:t>
            </w:r>
          </w:p>
        </w:tc>
        <w:tc>
          <w:tcPr>
            <w:tcW w:w="1355" w:type="dxa"/>
          </w:tcPr>
          <w:p w:rsidR="002D1653" w:rsidRPr="002622BA" w:rsidRDefault="002D1653" w:rsidP="00B50E75">
            <w:pPr>
              <w:rPr>
                <w:lang w:val="en-US"/>
              </w:rPr>
            </w:pPr>
            <w:r w:rsidRPr="002622BA">
              <w:rPr>
                <w:lang w:val="en-US"/>
              </w:rPr>
              <w:t>TLabel</w:t>
            </w:r>
          </w:p>
        </w:tc>
        <w:tc>
          <w:tcPr>
            <w:tcW w:w="1408" w:type="dxa"/>
          </w:tcPr>
          <w:p w:rsidR="002D1653" w:rsidRPr="002622BA" w:rsidRDefault="002D1653" w:rsidP="00B50E75">
            <w:pPr>
              <w:rPr>
                <w:lang w:val="en-US"/>
              </w:rPr>
            </w:pPr>
            <w:r w:rsidRPr="002622BA">
              <w:rPr>
                <w:lang w:val="en-US"/>
              </w:rPr>
              <w:t>Standard</w:t>
            </w:r>
          </w:p>
        </w:tc>
        <w:tc>
          <w:tcPr>
            <w:tcW w:w="1314" w:type="dxa"/>
          </w:tcPr>
          <w:p w:rsidR="002D1653" w:rsidRPr="002622BA" w:rsidRDefault="002D1653" w:rsidP="000302F1">
            <w:pPr>
              <w:tabs>
                <w:tab w:val="left" w:pos="527"/>
              </w:tabs>
            </w:pPr>
            <w:r w:rsidRPr="002622BA">
              <w:t>Без изм</w:t>
            </w:r>
            <w:r w:rsidRPr="002622BA">
              <w:t>е</w:t>
            </w:r>
            <w:r w:rsidRPr="002622BA">
              <w:lastRenderedPageBreak/>
              <w:t>нений</w:t>
            </w:r>
          </w:p>
        </w:tc>
        <w:tc>
          <w:tcPr>
            <w:tcW w:w="2680" w:type="dxa"/>
          </w:tcPr>
          <w:p w:rsidR="002D1653" w:rsidRPr="002622BA" w:rsidRDefault="002D1653" w:rsidP="00B50E75">
            <w:r w:rsidRPr="002622BA">
              <w:lastRenderedPageBreak/>
              <w:t>Отображение информ</w:t>
            </w:r>
            <w:r w:rsidRPr="002622BA">
              <w:t>а</w:t>
            </w:r>
            <w:r w:rsidRPr="002622BA">
              <w:t>ции о СУБД в случае у</w:t>
            </w:r>
            <w:r w:rsidRPr="002622BA">
              <w:t>с</w:t>
            </w:r>
            <w:r w:rsidRPr="002622BA">
              <w:lastRenderedPageBreak/>
              <w:t>пешного подключения</w:t>
            </w:r>
          </w:p>
        </w:tc>
      </w:tr>
    </w:tbl>
    <w:p w:rsidR="002D1653" w:rsidRPr="002622BA" w:rsidRDefault="002D1653" w:rsidP="00B50E75">
      <w:pPr>
        <w:spacing w:line="360" w:lineRule="auto"/>
        <w:ind w:firstLine="360"/>
        <w:jc w:val="both"/>
      </w:pPr>
    </w:p>
    <w:p w:rsidR="002D1653" w:rsidRPr="002622BA" w:rsidRDefault="002D1653" w:rsidP="00B50E75">
      <w:pPr>
        <w:spacing w:line="360" w:lineRule="auto"/>
        <w:ind w:firstLine="360"/>
        <w:jc w:val="both"/>
      </w:pPr>
      <w:r w:rsidRPr="002622BA">
        <w:t xml:space="preserve">Внешний вид формы в среде проектирования приведен на </w:t>
      </w:r>
      <w:fldSimple w:instr=" REF _Ref291162480 \h  \* MERGEFORMAT ">
        <w:r w:rsidR="009614CB" w:rsidRPr="009614CB">
          <w:t>Рис.  58</w:t>
        </w:r>
      </w:fldSimple>
      <w:r w:rsidRPr="002622BA">
        <w:t>. Красным цветом на рисунке отмечены добавленные компоненты.</w:t>
      </w:r>
    </w:p>
    <w:p w:rsidR="002D1653" w:rsidRPr="002622BA" w:rsidRDefault="0086176E" w:rsidP="00B50E75">
      <w:pPr>
        <w:spacing w:line="360" w:lineRule="auto"/>
        <w:jc w:val="center"/>
        <w:rPr>
          <w:rFonts w:ascii="Times New Roman" w:hAnsi="Times New Roman" w:cs="Times New Roman"/>
          <w:b/>
          <w:bCs/>
          <w:sz w:val="20"/>
          <w:szCs w:val="20"/>
          <w:lang w:eastAsia="ru-RU"/>
        </w:rPr>
      </w:pPr>
      <w:bookmarkStart w:id="142" w:name="_Ref291162446"/>
      <w:r>
        <w:rPr>
          <w:rFonts w:ascii="Times New Roman" w:hAnsi="Times New Roman" w:cs="Times New Roman"/>
          <w:b/>
          <w:bCs/>
          <w:noProof/>
          <w:sz w:val="20"/>
          <w:szCs w:val="20"/>
          <w:lang w:eastAsia="ru-RU"/>
        </w:rPr>
        <w:drawing>
          <wp:inline distT="0" distB="0" distL="0" distR="0">
            <wp:extent cx="5934075" cy="3209925"/>
            <wp:effectExtent l="19050" t="0" r="952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1"/>
                    <a:srcRect/>
                    <a:stretch>
                      <a:fillRect/>
                    </a:stretch>
                  </pic:blipFill>
                  <pic:spPr bwMode="auto">
                    <a:xfrm>
                      <a:off x="0" y="0"/>
                      <a:ext cx="5934075" cy="3209925"/>
                    </a:xfrm>
                    <a:prstGeom prst="rect">
                      <a:avLst/>
                    </a:prstGeom>
                    <a:noFill/>
                    <a:ln w="9525">
                      <a:noFill/>
                      <a:miter lim="800000"/>
                      <a:headEnd/>
                      <a:tailEnd/>
                    </a:ln>
                  </pic:spPr>
                </pic:pic>
              </a:graphicData>
            </a:graphic>
          </wp:inline>
        </w:drawing>
      </w:r>
    </w:p>
    <w:p w:rsidR="002D1653" w:rsidRPr="002622BA" w:rsidRDefault="002D1653" w:rsidP="00B50E75">
      <w:pPr>
        <w:spacing w:line="360" w:lineRule="auto"/>
        <w:jc w:val="center"/>
        <w:rPr>
          <w:rFonts w:ascii="Times New Roman" w:hAnsi="Times New Roman" w:cs="Times New Roman"/>
          <w:b/>
          <w:bCs/>
          <w:sz w:val="20"/>
          <w:szCs w:val="20"/>
          <w:lang w:eastAsia="ru-RU"/>
        </w:rPr>
      </w:pPr>
      <w:bookmarkStart w:id="143" w:name="_Ref291162480"/>
      <w:r w:rsidRPr="002622BA">
        <w:rPr>
          <w:rFonts w:ascii="Times New Roman" w:hAnsi="Times New Roman" w:cs="Times New Roman"/>
          <w:b/>
          <w:bCs/>
          <w:sz w:val="20"/>
          <w:szCs w:val="20"/>
          <w:lang w:eastAsia="ru-RU"/>
        </w:rPr>
        <w:t xml:space="preserve">Рис.  </w:t>
      </w:r>
      <w:r w:rsidR="00E54BF2" w:rsidRPr="002622BA">
        <w:rPr>
          <w:rFonts w:ascii="Times New Roman" w:hAnsi="Times New Roman" w:cs="Times New Roman"/>
          <w:b/>
          <w:bCs/>
          <w:sz w:val="20"/>
          <w:szCs w:val="20"/>
          <w:lang w:eastAsia="ru-RU"/>
        </w:rPr>
        <w:fldChar w:fldCharType="begin"/>
      </w:r>
      <w:r w:rsidRPr="002622BA">
        <w:rPr>
          <w:rFonts w:ascii="Times New Roman" w:hAnsi="Times New Roman" w:cs="Times New Roman"/>
          <w:b/>
          <w:bCs/>
          <w:sz w:val="20"/>
          <w:szCs w:val="20"/>
          <w:lang w:eastAsia="ru-RU"/>
        </w:rPr>
        <w:instrText xml:space="preserve"> SEQ Рис._ \* ARABIC </w:instrText>
      </w:r>
      <w:r w:rsidR="00E54BF2" w:rsidRPr="002622BA">
        <w:rPr>
          <w:rFonts w:ascii="Times New Roman" w:hAnsi="Times New Roman" w:cs="Times New Roman"/>
          <w:b/>
          <w:bCs/>
          <w:sz w:val="20"/>
          <w:szCs w:val="20"/>
          <w:lang w:eastAsia="ru-RU"/>
        </w:rPr>
        <w:fldChar w:fldCharType="separate"/>
      </w:r>
      <w:r w:rsidR="009614CB">
        <w:rPr>
          <w:rFonts w:ascii="Times New Roman" w:hAnsi="Times New Roman" w:cs="Times New Roman"/>
          <w:b/>
          <w:bCs/>
          <w:noProof/>
          <w:sz w:val="20"/>
          <w:szCs w:val="20"/>
          <w:lang w:eastAsia="ru-RU"/>
        </w:rPr>
        <w:t>58</w:t>
      </w:r>
      <w:r w:rsidR="00E54BF2" w:rsidRPr="002622BA">
        <w:rPr>
          <w:rFonts w:ascii="Times New Roman" w:hAnsi="Times New Roman" w:cs="Times New Roman"/>
          <w:b/>
          <w:bCs/>
          <w:sz w:val="20"/>
          <w:szCs w:val="20"/>
          <w:lang w:eastAsia="ru-RU"/>
        </w:rPr>
        <w:fldChar w:fldCharType="end"/>
      </w:r>
      <w:bookmarkEnd w:id="142"/>
      <w:bookmarkEnd w:id="143"/>
      <w:r w:rsidRPr="002622BA">
        <w:rPr>
          <w:rFonts w:ascii="Times New Roman" w:hAnsi="Times New Roman" w:cs="Times New Roman"/>
          <w:b/>
          <w:bCs/>
          <w:sz w:val="20"/>
          <w:szCs w:val="20"/>
          <w:lang w:eastAsia="ru-RU"/>
        </w:rPr>
        <w:t>.  Внешний вид формы (среда разработки)</w:t>
      </w:r>
    </w:p>
    <w:p w:rsidR="002D1653" w:rsidRPr="002622BA" w:rsidRDefault="002D1653" w:rsidP="00B50E75">
      <w:pPr>
        <w:spacing w:line="360" w:lineRule="auto"/>
        <w:ind w:firstLine="360"/>
        <w:jc w:val="both"/>
      </w:pPr>
      <w:r w:rsidRPr="002622BA">
        <w:t>Коды обработчиков нажатия на кнопки приведен</w:t>
      </w:r>
      <w:r w:rsidR="009955FF" w:rsidRPr="002622BA">
        <w:t>ы</w:t>
      </w:r>
      <w:r w:rsidRPr="002622BA">
        <w:t xml:space="preserve"> в </w:t>
      </w:r>
      <w:fldSimple w:instr=" REF _Ref291409810 \h  \* MERGEFORMAT ">
        <w:r w:rsidR="009614CB" w:rsidRPr="002622BA">
          <w:t xml:space="preserve">Листинг </w:t>
        </w:r>
        <w:r w:rsidR="009614CB">
          <w:rPr>
            <w:noProof/>
          </w:rPr>
          <w:t>27</w:t>
        </w:r>
      </w:fldSimple>
      <w:r w:rsidRPr="002622BA">
        <w:t xml:space="preserve">. Комментарии к коду приведены в разделах </w:t>
      </w:r>
      <w:bookmarkStart w:id="144" w:name="_Ref291162601"/>
      <w:r w:rsidR="00E54BF2" w:rsidRPr="002622BA">
        <w:fldChar w:fldCharType="begin"/>
      </w:r>
      <w:r w:rsidRPr="002622BA">
        <w:instrText xml:space="preserve"> REF _Ref291163877 \r \h  \* MERGEFORMAT </w:instrText>
      </w:r>
      <w:r w:rsidR="00E54BF2" w:rsidRPr="002622BA">
        <w:fldChar w:fldCharType="separate"/>
      </w:r>
      <w:r w:rsidR="009614CB">
        <w:t>2.5.1</w:t>
      </w:r>
      <w:r w:rsidR="00E54BF2" w:rsidRPr="002622BA">
        <w:fldChar w:fldCharType="end"/>
      </w:r>
      <w:r w:rsidRPr="002622BA">
        <w:t xml:space="preserve"> - </w:t>
      </w:r>
      <w:fldSimple w:instr=" REF _Ref291409841 \r \h  \* MERGEFORMAT ">
        <w:r w:rsidR="009614CB">
          <w:t>2.5.4</w:t>
        </w:r>
      </w:fldSimple>
      <w:r w:rsidRPr="002622BA">
        <w:t>.</w:t>
      </w:r>
    </w:p>
    <w:p w:rsidR="002D1653" w:rsidRPr="002622BA" w:rsidRDefault="002D1653" w:rsidP="00B50E75">
      <w:pPr>
        <w:pStyle w:val="a8"/>
      </w:pPr>
      <w:bookmarkStart w:id="145" w:name="_Ref291409810"/>
      <w:r w:rsidRPr="002622BA">
        <w:t xml:space="preserve">Листинг </w:t>
      </w:r>
      <w:fldSimple w:instr=" SEQ Листинг \* ARABIC ">
        <w:r w:rsidR="009614CB">
          <w:rPr>
            <w:noProof/>
          </w:rPr>
          <w:t>27</w:t>
        </w:r>
      </w:fldSimple>
      <w:bookmarkEnd w:id="144"/>
      <w:bookmarkEnd w:id="14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2D1653" w:rsidRPr="002622BA">
        <w:tc>
          <w:tcPr>
            <w:tcW w:w="9571" w:type="dxa"/>
          </w:tcPr>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добавление строки в набор данных</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procedure</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TConnectForm</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bAddClick</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Sender</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TObject</w:t>
            </w:r>
            <w:r w:rsidRPr="002622BA">
              <w:rPr>
                <w:rFonts w:ascii="Courier New CYR" w:hAnsi="Courier New CYR" w:cs="Courier New CYR"/>
                <w:sz w:val="20"/>
                <w:szCs w:val="20"/>
                <w:lang w:eastAsia="ru-RU"/>
              </w:rPr>
              <w:t>);</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begin</w:t>
            </w:r>
          </w:p>
          <w:p w:rsidR="00CE5B61" w:rsidRPr="002622BA" w:rsidRDefault="00CE5B61" w:rsidP="00CE5B6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if not htMem.Active then</w:t>
            </w:r>
          </w:p>
          <w:p w:rsidR="00CE5B61" w:rsidRPr="002622BA" w:rsidRDefault="00CE5B61" w:rsidP="00B50E7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exit</w:t>
            </w:r>
            <w:r w:rsidRPr="002622BA">
              <w:rPr>
                <w:rFonts w:ascii="Courier New CYR" w:hAnsi="Courier New CYR" w:cs="Courier New CYR"/>
                <w:sz w:val="20"/>
                <w:szCs w:val="20"/>
                <w:lang w:eastAsia="ru-RU"/>
              </w:rPr>
              <w:t>;</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htMem</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Insert</w:t>
            </w:r>
            <w:r w:rsidRPr="002622BA">
              <w:rPr>
                <w:rFonts w:ascii="Courier New CYR" w:hAnsi="Courier New CYR" w:cs="Courier New CYR"/>
                <w:sz w:val="20"/>
                <w:szCs w:val="20"/>
                <w:lang w:eastAsia="ru-RU"/>
              </w:rPr>
              <w:t>;</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end</w:t>
            </w:r>
            <w:r w:rsidRPr="002622BA">
              <w:rPr>
                <w:rFonts w:ascii="Courier New CYR" w:hAnsi="Courier New CYR" w:cs="Courier New CYR"/>
                <w:sz w:val="20"/>
                <w:szCs w:val="20"/>
                <w:lang w:eastAsia="ru-RU"/>
              </w:rPr>
              <w:t>;</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eastAsia="ru-RU"/>
              </w:rPr>
            </w:pP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отмена всех изменений набора данных</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TConnectForm.bCancelAllClick(Sender: TObject);</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begin</w:t>
            </w:r>
          </w:p>
          <w:p w:rsidR="00CE5B61" w:rsidRPr="002622BA" w:rsidRDefault="00CE5B61" w:rsidP="00CE5B6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if not htMem.Active then</w:t>
            </w:r>
          </w:p>
          <w:p w:rsidR="00CE5B61" w:rsidRPr="002622BA" w:rsidRDefault="00CE5B61" w:rsidP="00B50E7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exit</w:t>
            </w:r>
            <w:r w:rsidRPr="002622BA">
              <w:rPr>
                <w:rFonts w:ascii="Courier New CYR" w:hAnsi="Courier New CYR" w:cs="Courier New CYR"/>
                <w:sz w:val="20"/>
                <w:szCs w:val="20"/>
                <w:lang w:eastAsia="ru-RU"/>
              </w:rPr>
              <w:t>;</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htMem</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CancelUpdates</w:t>
            </w:r>
            <w:r w:rsidRPr="002622BA">
              <w:rPr>
                <w:rFonts w:ascii="Courier New CYR" w:hAnsi="Courier New CYR" w:cs="Courier New CYR"/>
                <w:sz w:val="20"/>
                <w:szCs w:val="20"/>
                <w:lang w:eastAsia="ru-RU"/>
              </w:rPr>
              <w:t>;</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end</w:t>
            </w:r>
            <w:r w:rsidRPr="002622BA">
              <w:rPr>
                <w:rFonts w:ascii="Courier New CYR" w:hAnsi="Courier New CYR" w:cs="Courier New CYR"/>
                <w:sz w:val="20"/>
                <w:szCs w:val="20"/>
                <w:lang w:eastAsia="ru-RU"/>
              </w:rPr>
              <w:t>;</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eastAsia="ru-RU"/>
              </w:rPr>
            </w:pP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отмена последнего изменения набора данных</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TConnectForm.bCancelLastChangeClick(Sender: TObject);</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begin</w:t>
            </w:r>
          </w:p>
          <w:p w:rsidR="00CE5B61" w:rsidRPr="002622BA" w:rsidRDefault="00CE5B61" w:rsidP="00CE5B6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if not htMem.Active then</w:t>
            </w:r>
          </w:p>
          <w:p w:rsidR="00CE5B61" w:rsidRPr="002622BA" w:rsidRDefault="00CE5B61" w:rsidP="00B50E7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exit;</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lastRenderedPageBreak/>
              <w:t xml:space="preserve">  htMem.UndoLastChange(true);</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end;</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US" w:eastAsia="ru-RU"/>
              </w:rPr>
            </w:pP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установка</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соединения</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с</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базой</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данных</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TConnectForm.bConnectClick(Sender: TObject);</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begin</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US" w:eastAsia="ru-RU"/>
              </w:rPr>
            </w:pPr>
          </w:p>
          <w:p w:rsidR="00CE5B61" w:rsidRPr="002622BA" w:rsidRDefault="002D1653" w:rsidP="00B50E7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htb.Connect;  </w:t>
            </w:r>
          </w:p>
          <w:p w:rsidR="00CE5B61" w:rsidRPr="002622BA" w:rsidRDefault="002D1653" w:rsidP="00B50E7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if htb.Active then</w:t>
            </w:r>
          </w:p>
          <w:p w:rsidR="00CE5B61" w:rsidRPr="002622BA" w:rsidRDefault="002D1653" w:rsidP="00B50E7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lbStatus.Caption := 'Соединение установлено. Версия сервера</w:t>
            </w:r>
            <w:r w:rsidR="00CE5B61" w:rsidRPr="002622BA">
              <w:rPr>
                <w:rFonts w:ascii="Courier New CYR" w:hAnsi="Courier New CYR" w:cs="Courier New CYR"/>
                <w:sz w:val="20"/>
                <w:szCs w:val="20"/>
                <w:lang w:eastAsia="ru-RU"/>
              </w:rPr>
              <w:t xml:space="preserve">'+    </w:t>
            </w:r>
          </w:p>
          <w:p w:rsidR="002D1653" w:rsidRPr="002622BA" w:rsidRDefault="00CE5B61" w:rsidP="00B50E7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002D1653" w:rsidRPr="002622BA">
              <w:rPr>
                <w:rFonts w:ascii="Courier New CYR" w:hAnsi="Courier New CYR" w:cs="Courier New CYR"/>
                <w:sz w:val="20"/>
                <w:szCs w:val="20"/>
                <w:lang w:eastAsia="ru-RU"/>
              </w:rPr>
              <w:t>htb.StrVersion;</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end</w:t>
            </w:r>
            <w:r w:rsidRPr="002622BA">
              <w:rPr>
                <w:rFonts w:ascii="Courier New CYR" w:hAnsi="Courier New CYR" w:cs="Courier New CYR"/>
                <w:sz w:val="20"/>
                <w:szCs w:val="20"/>
                <w:lang w:eastAsia="ru-RU"/>
              </w:rPr>
              <w:t>;</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eastAsia="ru-RU"/>
              </w:rPr>
            </w:pP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удаление текущей строки из набора данных</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TConnectForm.bDeleteClick(Sender: TObject);</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begin</w:t>
            </w:r>
          </w:p>
          <w:p w:rsidR="00CE5B61" w:rsidRPr="002622BA" w:rsidRDefault="00CE5B61" w:rsidP="00CE5B6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if not htMem.Active then</w:t>
            </w:r>
          </w:p>
          <w:p w:rsidR="00CE5B61" w:rsidRPr="002622BA" w:rsidRDefault="00CE5B61" w:rsidP="00B50E7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exit</w:t>
            </w:r>
            <w:r w:rsidRPr="002622BA">
              <w:rPr>
                <w:rFonts w:ascii="Courier New CYR" w:hAnsi="Courier New CYR" w:cs="Courier New CYR"/>
                <w:sz w:val="20"/>
                <w:szCs w:val="20"/>
                <w:lang w:eastAsia="ru-RU"/>
              </w:rPr>
              <w:t>;</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htMem</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Delete</w:t>
            </w:r>
            <w:r w:rsidRPr="002622BA">
              <w:rPr>
                <w:rFonts w:ascii="Courier New CYR" w:hAnsi="Courier New CYR" w:cs="Courier New CYR"/>
                <w:sz w:val="20"/>
                <w:szCs w:val="20"/>
                <w:lang w:eastAsia="ru-RU"/>
              </w:rPr>
              <w:t>;</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end</w:t>
            </w:r>
            <w:r w:rsidRPr="002622BA">
              <w:rPr>
                <w:rFonts w:ascii="Courier New CYR" w:hAnsi="Courier New CYR" w:cs="Courier New CYR"/>
                <w:sz w:val="20"/>
                <w:szCs w:val="20"/>
                <w:lang w:eastAsia="ru-RU"/>
              </w:rPr>
              <w:t>;</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eastAsia="ru-RU"/>
              </w:rPr>
            </w:pP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отключение от базы данных</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TConnectForm.bDisconnectClick(Sender: TObject);</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begin</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htb.Disconnect;</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lbStatus.Caption := '</w:t>
            </w:r>
            <w:r w:rsidRPr="002622BA">
              <w:rPr>
                <w:rFonts w:ascii="Courier New CYR" w:hAnsi="Courier New CYR" w:cs="Courier New CYR"/>
                <w:sz w:val="20"/>
                <w:szCs w:val="20"/>
                <w:lang w:eastAsia="ru-RU"/>
              </w:rPr>
              <w:t>База</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данных</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не</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доступна</w:t>
            </w:r>
            <w:r w:rsidRPr="002622BA">
              <w:rPr>
                <w:rFonts w:ascii="Courier New CYR" w:hAnsi="Courier New CYR" w:cs="Courier New CYR"/>
                <w:sz w:val="20"/>
                <w:szCs w:val="20"/>
                <w:lang w:val="en-US" w:eastAsia="ru-RU"/>
              </w:rPr>
              <w:t>';</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end</w:t>
            </w:r>
            <w:r w:rsidRPr="002622BA">
              <w:rPr>
                <w:rFonts w:ascii="Courier New CYR" w:hAnsi="Courier New CYR" w:cs="Courier New CYR"/>
                <w:sz w:val="20"/>
                <w:szCs w:val="20"/>
                <w:lang w:eastAsia="ru-RU"/>
              </w:rPr>
              <w:t>;</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eastAsia="ru-RU"/>
              </w:rPr>
            </w:pP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применение изменений, очистка журнала изменений </w:t>
            </w:r>
            <w:r w:rsidRPr="002622BA">
              <w:rPr>
                <w:rFonts w:ascii="Courier New CYR" w:hAnsi="Courier New CYR" w:cs="Courier New CYR"/>
                <w:sz w:val="20"/>
                <w:szCs w:val="20"/>
                <w:lang w:val="en-US" w:eastAsia="ru-RU"/>
              </w:rPr>
              <w:t>htmem</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TConnectForm.bPostClick(Sender: TObject);</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begin</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if not htMem.Active then</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exit</w:t>
            </w:r>
            <w:r w:rsidRPr="002622BA">
              <w:rPr>
                <w:rFonts w:ascii="Courier New CYR" w:hAnsi="Courier New CYR" w:cs="Courier New CYR"/>
                <w:sz w:val="20"/>
                <w:szCs w:val="20"/>
                <w:lang w:eastAsia="ru-RU"/>
              </w:rPr>
              <w:t>;</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htMem</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Reconcile</w:t>
            </w:r>
            <w:r w:rsidRPr="002622BA">
              <w:rPr>
                <w:rFonts w:ascii="Courier New CYR" w:hAnsi="Courier New CYR" w:cs="Courier New CYR"/>
                <w:sz w:val="20"/>
                <w:szCs w:val="20"/>
                <w:lang w:eastAsia="ru-RU"/>
              </w:rPr>
              <w:t>;</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end</w:t>
            </w:r>
            <w:r w:rsidRPr="002622BA">
              <w:rPr>
                <w:rFonts w:ascii="Courier New CYR" w:hAnsi="Courier New CYR" w:cs="Courier New CYR"/>
                <w:sz w:val="20"/>
                <w:szCs w:val="20"/>
                <w:lang w:eastAsia="ru-RU"/>
              </w:rPr>
              <w:t>;</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eastAsia="ru-RU"/>
              </w:rPr>
            </w:pP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активация компонента </w:t>
            </w:r>
            <w:r w:rsidRPr="002622BA">
              <w:rPr>
                <w:rFonts w:ascii="Courier New CYR" w:hAnsi="Courier New CYR" w:cs="Courier New CYR"/>
                <w:sz w:val="20"/>
                <w:szCs w:val="20"/>
                <w:lang w:val="en-US" w:eastAsia="ru-RU"/>
              </w:rPr>
              <w:t>htMem</w:t>
            </w:r>
            <w:r w:rsidRPr="002622BA">
              <w:rPr>
                <w:rFonts w:ascii="Courier New CYR" w:hAnsi="Courier New CYR" w:cs="Courier New CYR"/>
                <w:sz w:val="20"/>
                <w:szCs w:val="20"/>
                <w:lang w:eastAsia="ru-RU"/>
              </w:rPr>
              <w:t>, первичное наполнение его данными</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TConnectForm.bSelectClick(Sender: TObject);</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begin</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if not htb.Active then</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begin</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Application.MessageBox('Необходимо установить связь с БД', 'Внимание');</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exit;</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end;</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if htMem.Active then</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htMem.Close;</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htMem.Open;</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htq.Open;</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htMem.CopyData(htq);</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htq.Close;</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end</w:t>
            </w:r>
            <w:r w:rsidRPr="002622BA">
              <w:rPr>
                <w:rFonts w:ascii="Courier New CYR" w:hAnsi="Courier New CYR" w:cs="Courier New CYR"/>
                <w:sz w:val="20"/>
                <w:szCs w:val="20"/>
                <w:lang w:eastAsia="ru-RU"/>
              </w:rPr>
              <w:t>;</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eastAsia="ru-RU"/>
              </w:rPr>
            </w:pP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//формирование и отображение набора измененных данных компонента </w:t>
            </w:r>
            <w:r w:rsidRPr="002622BA">
              <w:rPr>
                <w:rFonts w:ascii="Courier New CYR" w:hAnsi="Courier New CYR" w:cs="Courier New CYR"/>
                <w:sz w:val="20"/>
                <w:szCs w:val="20"/>
                <w:lang w:val="en-US" w:eastAsia="ru-RU"/>
              </w:rPr>
              <w:t>htmem</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TConnectForm.bShowChangesClick(Sender: TObject);</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var</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mdf : TModifiedDataForm;</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begin</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mdf := TModifiedDataForm.Create(self);</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mdf.dsModified.DataSet :=   htMem.MakeUpdatesDataSet([usModified, usI</w:t>
            </w:r>
            <w:r w:rsidRPr="002622BA">
              <w:rPr>
                <w:rFonts w:ascii="Courier New CYR" w:hAnsi="Courier New CYR" w:cs="Courier New CYR"/>
                <w:sz w:val="20"/>
                <w:szCs w:val="20"/>
                <w:lang w:val="en-US" w:eastAsia="ru-RU"/>
              </w:rPr>
              <w:t>n</w:t>
            </w:r>
            <w:r w:rsidRPr="002622BA">
              <w:rPr>
                <w:rFonts w:ascii="Courier New CYR" w:hAnsi="Courier New CYR" w:cs="Courier New CYR"/>
                <w:sz w:val="20"/>
                <w:szCs w:val="20"/>
                <w:lang w:val="en-US" w:eastAsia="ru-RU"/>
              </w:rPr>
              <w:t>serted, usDeleted],'stat');</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mdf.dsModified.DataSet.Open;</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lastRenderedPageBreak/>
              <w:t xml:space="preserve">  mdf.grdModified.DataSource := mdf.dsModified;</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mdf.ShowModal;</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mdf.dsModified.DataSet.Close;</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FreeAndNil(mdf);</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end; </w:t>
            </w:r>
          </w:p>
        </w:tc>
      </w:tr>
    </w:tbl>
    <w:p w:rsidR="002D1653" w:rsidRPr="002622BA" w:rsidRDefault="002D1653" w:rsidP="00B50E75">
      <w:pPr>
        <w:spacing w:line="360" w:lineRule="auto"/>
        <w:ind w:firstLine="360"/>
        <w:jc w:val="both"/>
      </w:pPr>
    </w:p>
    <w:p w:rsidR="002D1653" w:rsidRPr="002622BA" w:rsidRDefault="002D1653" w:rsidP="00B50E75">
      <w:pPr>
        <w:spacing w:line="360" w:lineRule="auto"/>
        <w:ind w:firstLine="360"/>
        <w:jc w:val="both"/>
      </w:pPr>
      <w:r w:rsidRPr="002622BA">
        <w:t xml:space="preserve">Компонент </w:t>
      </w:r>
      <w:r w:rsidRPr="002622BA">
        <w:rPr>
          <w:lang w:val="en-US"/>
        </w:rPr>
        <w:t>htb</w:t>
      </w:r>
      <w:r w:rsidRPr="002622BA">
        <w:t xml:space="preserve"> оставлен без изменений и по-прежнему будет  использоваться для установки соединения с базой данных (п</w:t>
      </w:r>
      <w:r w:rsidR="009955FF" w:rsidRPr="002622BA">
        <w:t>ри</w:t>
      </w:r>
      <w:r w:rsidRPr="002622BA">
        <w:t xml:space="preserve"> нажати</w:t>
      </w:r>
      <w:r w:rsidR="009955FF" w:rsidRPr="002622BA">
        <w:t>и</w:t>
      </w:r>
      <w:r w:rsidR="002B35B9" w:rsidRPr="002622BA">
        <w:t xml:space="preserve"> </w:t>
      </w:r>
      <w:r w:rsidRPr="002622BA">
        <w:t xml:space="preserve">на кнопку </w:t>
      </w:r>
      <w:r w:rsidRPr="002622BA">
        <w:rPr>
          <w:lang w:val="en-US"/>
        </w:rPr>
        <w:t>bConnect</w:t>
      </w:r>
      <w:r w:rsidRPr="002622BA">
        <w:t>). В случае успешной установки соединения информация о сервере будет помещаться в комп</w:t>
      </w:r>
      <w:r w:rsidRPr="002622BA">
        <w:t>о</w:t>
      </w:r>
      <w:r w:rsidRPr="002622BA">
        <w:t xml:space="preserve">нент </w:t>
      </w:r>
      <w:r w:rsidRPr="002622BA">
        <w:rPr>
          <w:lang w:val="en-US"/>
        </w:rPr>
        <w:t>lbStatus</w:t>
      </w:r>
      <w:r w:rsidRPr="002622BA">
        <w:t>. Отключение от БД будет также осуществляться п</w:t>
      </w:r>
      <w:r w:rsidR="009955FF" w:rsidRPr="002622BA">
        <w:t>ри</w:t>
      </w:r>
      <w:r w:rsidRPr="002622BA">
        <w:t xml:space="preserve"> нажати</w:t>
      </w:r>
      <w:r w:rsidR="009955FF" w:rsidRPr="002622BA">
        <w:t>и</w:t>
      </w:r>
      <w:r w:rsidRPr="002622BA">
        <w:t xml:space="preserve"> на кнопку </w:t>
      </w:r>
      <w:r w:rsidRPr="002622BA">
        <w:rPr>
          <w:lang w:val="en-US"/>
        </w:rPr>
        <w:t>bDisconnect</w:t>
      </w:r>
      <w:r w:rsidRPr="002622BA">
        <w:t xml:space="preserve">.  </w:t>
      </w:r>
    </w:p>
    <w:p w:rsidR="002D1653" w:rsidRPr="002622BA" w:rsidRDefault="002D1653" w:rsidP="00B50E75">
      <w:pPr>
        <w:spacing w:line="360" w:lineRule="auto"/>
        <w:ind w:firstLine="360"/>
        <w:jc w:val="both"/>
      </w:pPr>
      <w:r w:rsidRPr="002622BA">
        <w:t>Журналирование изменений в примере включает следующие основные шаги ( в реальных приложениях рекомендуется и</w:t>
      </w:r>
      <w:r w:rsidRPr="002622BA">
        <w:t>с</w:t>
      </w:r>
      <w:r w:rsidRPr="002622BA">
        <w:t>пользовать аналогичную технику):</w:t>
      </w:r>
    </w:p>
    <w:p w:rsidR="002D1653" w:rsidRPr="002622BA" w:rsidRDefault="002D1653" w:rsidP="00565BDF">
      <w:pPr>
        <w:pStyle w:val="12"/>
        <w:numPr>
          <w:ilvl w:val="0"/>
          <w:numId w:val="14"/>
        </w:numPr>
        <w:spacing w:line="360" w:lineRule="auto"/>
        <w:jc w:val="both"/>
      </w:pPr>
      <w:r w:rsidRPr="002622BA">
        <w:t xml:space="preserve">обращение к базе данных для выполнения запроса  на получение информации (посредством компонента </w:t>
      </w:r>
      <w:r w:rsidR="002B35B9" w:rsidRPr="002622BA">
        <w:rPr>
          <w:lang w:val="en-US"/>
        </w:rPr>
        <w:t>htq</w:t>
      </w:r>
      <w:r w:rsidRPr="002622BA">
        <w:t>);</w:t>
      </w:r>
    </w:p>
    <w:p w:rsidR="002D1653" w:rsidRPr="002622BA" w:rsidRDefault="002D1653" w:rsidP="00565BDF">
      <w:pPr>
        <w:pStyle w:val="12"/>
        <w:numPr>
          <w:ilvl w:val="0"/>
          <w:numId w:val="14"/>
        </w:numPr>
        <w:spacing w:line="360" w:lineRule="auto"/>
        <w:jc w:val="both"/>
      </w:pPr>
      <w:r w:rsidRPr="002622BA">
        <w:t xml:space="preserve">копирование данных из компонента </w:t>
      </w:r>
      <w:r w:rsidR="002B35B9" w:rsidRPr="002622BA">
        <w:rPr>
          <w:lang w:val="en-US"/>
        </w:rPr>
        <w:t>htq</w:t>
      </w:r>
      <w:r w:rsidRPr="002622BA">
        <w:t xml:space="preserve"> в  </w:t>
      </w:r>
      <w:r w:rsidRPr="002622BA">
        <w:rPr>
          <w:lang w:val="en-US"/>
        </w:rPr>
        <w:t>htmem</w:t>
      </w:r>
      <w:r w:rsidRPr="002622BA">
        <w:t>;</w:t>
      </w:r>
    </w:p>
    <w:p w:rsidR="002D1653" w:rsidRPr="002622BA" w:rsidRDefault="002D1653" w:rsidP="00565BDF">
      <w:pPr>
        <w:pStyle w:val="12"/>
        <w:numPr>
          <w:ilvl w:val="0"/>
          <w:numId w:val="14"/>
        </w:numPr>
        <w:spacing w:line="360" w:lineRule="auto"/>
        <w:jc w:val="both"/>
      </w:pPr>
      <w:r w:rsidRPr="002622BA">
        <w:t xml:space="preserve"> работа с набором данных в памяти  (добавление, редактирование, удаление строк);</w:t>
      </w:r>
    </w:p>
    <w:p w:rsidR="002D1653" w:rsidRPr="002622BA" w:rsidRDefault="002D1653" w:rsidP="00565BDF">
      <w:pPr>
        <w:pStyle w:val="12"/>
        <w:numPr>
          <w:ilvl w:val="0"/>
          <w:numId w:val="14"/>
        </w:numPr>
        <w:spacing w:line="360" w:lineRule="auto"/>
        <w:jc w:val="both"/>
      </w:pPr>
      <w:r w:rsidRPr="002622BA">
        <w:t>работа с журналом изменений.</w:t>
      </w:r>
    </w:p>
    <w:p w:rsidR="002D1653" w:rsidRPr="002622BA" w:rsidRDefault="002D1653" w:rsidP="00D80B58">
      <w:pPr>
        <w:pStyle w:val="12"/>
        <w:spacing w:line="360" w:lineRule="auto"/>
        <w:ind w:left="1050"/>
        <w:jc w:val="both"/>
      </w:pPr>
    </w:p>
    <w:p w:rsidR="002D1653" w:rsidRPr="002622BA" w:rsidRDefault="002D1653" w:rsidP="00B50E75">
      <w:pPr>
        <w:pStyle w:val="2"/>
        <w:numPr>
          <w:ilvl w:val="2"/>
          <w:numId w:val="2"/>
        </w:numPr>
        <w:rPr>
          <w:rStyle w:val="11"/>
          <w:rFonts w:cs="Times New Roman"/>
          <w:b/>
          <w:bCs/>
          <w:i w:val="0"/>
          <w:iCs w:val="0"/>
          <w:sz w:val="24"/>
          <w:szCs w:val="24"/>
        </w:rPr>
      </w:pPr>
      <w:bookmarkStart w:id="146" w:name="_Ref291163877"/>
      <w:bookmarkStart w:id="147" w:name="_Toc302479385"/>
      <w:r w:rsidRPr="002622BA">
        <w:rPr>
          <w:rStyle w:val="11"/>
          <w:b/>
          <w:bCs/>
          <w:i w:val="0"/>
          <w:iCs w:val="0"/>
          <w:sz w:val="24"/>
          <w:szCs w:val="24"/>
        </w:rPr>
        <w:t xml:space="preserve">Извлечение </w:t>
      </w:r>
      <w:bookmarkEnd w:id="146"/>
      <w:r w:rsidRPr="002622BA">
        <w:rPr>
          <w:rStyle w:val="11"/>
          <w:b/>
          <w:bCs/>
          <w:i w:val="0"/>
          <w:iCs w:val="0"/>
          <w:sz w:val="24"/>
          <w:szCs w:val="24"/>
        </w:rPr>
        <w:t>данных из БД и копирование их в таблицу в памяти</w:t>
      </w:r>
      <w:bookmarkEnd w:id="147"/>
    </w:p>
    <w:p w:rsidR="002D1653" w:rsidRPr="002622BA" w:rsidRDefault="002D1653" w:rsidP="00B50E75">
      <w:pPr>
        <w:pStyle w:val="12"/>
        <w:spacing w:line="360" w:lineRule="auto"/>
        <w:ind w:left="1050"/>
        <w:jc w:val="both"/>
      </w:pPr>
    </w:p>
    <w:p w:rsidR="002D1653" w:rsidRPr="002622BA" w:rsidRDefault="002D1653" w:rsidP="00B50E75">
      <w:pPr>
        <w:spacing w:line="360" w:lineRule="auto"/>
        <w:ind w:firstLine="360"/>
        <w:jc w:val="both"/>
      </w:pPr>
      <w:r w:rsidRPr="002622BA">
        <w:t xml:space="preserve">Для извлечения данных из БД воспользуемся компонентом </w:t>
      </w:r>
      <w:r w:rsidRPr="002622BA">
        <w:rPr>
          <w:lang w:val="en-US"/>
        </w:rPr>
        <w:t>htq</w:t>
      </w:r>
      <w:r w:rsidRPr="002622BA">
        <w:t xml:space="preserve">.  В свойстве компонента </w:t>
      </w:r>
      <w:r w:rsidRPr="002622BA">
        <w:rPr>
          <w:lang w:val="en-US"/>
        </w:rPr>
        <w:t>htq</w:t>
      </w:r>
      <w:r w:rsidRPr="002622BA">
        <w:t>.</w:t>
      </w:r>
      <w:r w:rsidRPr="002622BA">
        <w:rPr>
          <w:lang w:val="en-US"/>
        </w:rPr>
        <w:t>SQL</w:t>
      </w:r>
      <w:r w:rsidRPr="002622BA">
        <w:t xml:space="preserve"> разместим запрос, прив</w:t>
      </w:r>
      <w:r w:rsidRPr="002622BA">
        <w:t>е</w:t>
      </w:r>
      <w:r w:rsidRPr="002622BA">
        <w:t xml:space="preserve">денный в  </w:t>
      </w:r>
      <w:fldSimple w:instr=" REF _Ref291077772 \h  \* MERGEFORMAT ">
        <w:r w:rsidR="009614CB" w:rsidRPr="002622BA">
          <w:t xml:space="preserve">Листинг </w:t>
        </w:r>
        <w:r w:rsidR="009614CB">
          <w:rPr>
            <w:noProof/>
          </w:rPr>
          <w:t>28</w:t>
        </w:r>
      </w:fldSimple>
      <w:r w:rsidRPr="002622BA">
        <w:t>.</w:t>
      </w:r>
    </w:p>
    <w:p w:rsidR="002D1653" w:rsidRPr="002622BA" w:rsidRDefault="002D1653" w:rsidP="00B50E75">
      <w:pPr>
        <w:pStyle w:val="a8"/>
      </w:pPr>
      <w:bookmarkStart w:id="148" w:name="_Ref291077772"/>
      <w:r w:rsidRPr="002622BA">
        <w:t xml:space="preserve">Листинг </w:t>
      </w:r>
      <w:fldSimple w:instr=" SEQ Листинг \* ARABIC ">
        <w:r w:rsidR="009614CB">
          <w:rPr>
            <w:noProof/>
          </w:rPr>
          <w:t>28</w:t>
        </w:r>
      </w:fldSimple>
      <w:bookmarkEnd w:id="14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2D1653" w:rsidRPr="002622BA">
        <w:tc>
          <w:tcPr>
            <w:tcW w:w="9571" w:type="dxa"/>
          </w:tcPr>
          <w:p w:rsidR="002D1653" w:rsidRPr="002622BA" w:rsidRDefault="002D1653" w:rsidP="00B50E75">
            <w:pPr>
              <w:autoSpaceDE w:val="0"/>
              <w:autoSpaceDN w:val="0"/>
              <w:adjustRightInd w:val="0"/>
              <w:spacing w:after="0" w:line="240" w:lineRule="auto"/>
              <w:rPr>
                <w:rFonts w:ascii="Century" w:hAnsi="Century" w:cs="Century"/>
                <w:b/>
                <w:bCs/>
                <w:sz w:val="20"/>
                <w:szCs w:val="20"/>
                <w:lang w:val="en-GB" w:eastAsia="ru-RU"/>
              </w:rPr>
            </w:pPr>
            <w:r w:rsidRPr="002622BA">
              <w:rPr>
                <w:rFonts w:ascii="Century" w:hAnsi="Century" w:cs="Century"/>
                <w:b/>
                <w:bCs/>
                <w:sz w:val="20"/>
                <w:szCs w:val="20"/>
                <w:lang w:val="en-GB" w:eastAsia="ru-RU"/>
              </w:rPr>
              <w:t>fix all;</w:t>
            </w:r>
          </w:p>
          <w:p w:rsidR="002D1653" w:rsidRPr="002622BA" w:rsidRDefault="002D1653" w:rsidP="00B50E75">
            <w:pPr>
              <w:autoSpaceDE w:val="0"/>
              <w:autoSpaceDN w:val="0"/>
              <w:adjustRightInd w:val="0"/>
              <w:spacing w:after="0" w:line="240" w:lineRule="auto"/>
              <w:rPr>
                <w:rFonts w:ascii="Century" w:hAnsi="Century" w:cs="Century"/>
                <w:b/>
                <w:bCs/>
                <w:sz w:val="20"/>
                <w:szCs w:val="20"/>
                <w:lang w:val="en-GB" w:eastAsia="ru-RU"/>
              </w:rPr>
            </w:pPr>
            <w:r w:rsidRPr="002622BA">
              <w:rPr>
                <w:rFonts w:ascii="Century" w:hAnsi="Century" w:cs="Century"/>
                <w:b/>
                <w:bCs/>
                <w:sz w:val="20"/>
                <w:szCs w:val="20"/>
                <w:lang w:val="en-GB" w:eastAsia="ru-RU"/>
              </w:rPr>
              <w:t xml:space="preserve">select </w:t>
            </w:r>
            <w:r w:rsidRPr="002622BA">
              <w:rPr>
                <w:rFonts w:ascii="Century" w:hAnsi="Century" w:cs="Century"/>
                <w:sz w:val="20"/>
                <w:szCs w:val="20"/>
                <w:lang w:val="en-GB" w:eastAsia="ru-RU"/>
              </w:rPr>
              <w:t>cName, cFamName</w:t>
            </w:r>
            <w:r w:rsidRPr="002622BA">
              <w:rPr>
                <w:rFonts w:ascii="Century" w:hAnsi="Century" w:cs="Century"/>
                <w:b/>
                <w:bCs/>
                <w:sz w:val="20"/>
                <w:szCs w:val="20"/>
                <w:lang w:val="en-GB" w:eastAsia="ru-RU"/>
              </w:rPr>
              <w:t xml:space="preserve"> from </w:t>
            </w:r>
            <w:r w:rsidRPr="002622BA">
              <w:rPr>
                <w:rFonts w:ascii="Century" w:hAnsi="Century" w:cs="Century"/>
                <w:sz w:val="20"/>
                <w:szCs w:val="20"/>
                <w:lang w:val="en-GB" w:eastAsia="ru-RU"/>
              </w:rPr>
              <w:t>author</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entury" w:hAnsi="Century" w:cs="Century"/>
                <w:b/>
                <w:bCs/>
                <w:sz w:val="20"/>
                <w:szCs w:val="20"/>
                <w:lang w:val="en-GB" w:eastAsia="ru-RU"/>
              </w:rPr>
              <w:t xml:space="preserve">order by </w:t>
            </w:r>
            <w:r w:rsidRPr="002622BA">
              <w:rPr>
                <w:rFonts w:ascii="Century" w:hAnsi="Century" w:cs="Century"/>
                <w:sz w:val="20"/>
                <w:szCs w:val="20"/>
                <w:lang w:val="en-GB" w:eastAsia="ru-RU"/>
              </w:rPr>
              <w:t>cName</w:t>
            </w:r>
          </w:p>
        </w:tc>
      </w:tr>
    </w:tbl>
    <w:p w:rsidR="002D1653" w:rsidRPr="002622BA" w:rsidRDefault="002D1653" w:rsidP="00B50E75">
      <w:pPr>
        <w:spacing w:line="360" w:lineRule="auto"/>
        <w:ind w:firstLine="360"/>
        <w:jc w:val="both"/>
        <w:rPr>
          <w:b/>
          <w:bCs/>
          <w:lang w:val="en-US"/>
        </w:rPr>
      </w:pPr>
    </w:p>
    <w:p w:rsidR="002D1653" w:rsidRPr="002622BA" w:rsidRDefault="002D1653" w:rsidP="00B50E75">
      <w:pPr>
        <w:spacing w:line="360" w:lineRule="auto"/>
        <w:ind w:firstLine="360"/>
        <w:jc w:val="both"/>
      </w:pPr>
      <w:r w:rsidRPr="002622BA">
        <w:t>Для организации таблицы в памяти используется компонент htmem(TMemTable), поддерживающий журналирование изм</w:t>
      </w:r>
      <w:r w:rsidRPr="002622BA">
        <w:t>е</w:t>
      </w:r>
      <w:r w:rsidRPr="002622BA">
        <w:t xml:space="preserve">нений, совершаемых в наборе данных, хранящемся непосредственно в этом компоненте.  TMemTable является наследником стандартного компонента TDataSet, поэтому он обладает  теми же стандартными методами работы, что </w:t>
      </w:r>
      <w:r w:rsidR="009955FF" w:rsidRPr="002622BA">
        <w:t>и</w:t>
      </w:r>
      <w:r w:rsidRPr="002622BA">
        <w:t xml:space="preserve"> компонент TDataSet, например</w:t>
      </w:r>
      <w:r w:rsidR="002B35B9" w:rsidRPr="002622BA">
        <w:t>:</w:t>
      </w:r>
      <w:r w:rsidRPr="002622BA">
        <w:t xml:space="preserve"> открытие/закрытие набора данных (open, close), добавление, удаление, редактирование строк набора данных (Insert, Delete, Edit), создание полей, поиск полей по названию, методы навигации по набору данных (Next, Prior, First, Last) и некоторые другие. </w:t>
      </w:r>
    </w:p>
    <w:p w:rsidR="002D1653" w:rsidRPr="002622BA" w:rsidRDefault="002D1653" w:rsidP="00B50E75">
      <w:pPr>
        <w:spacing w:line="360" w:lineRule="auto"/>
        <w:ind w:firstLine="360"/>
        <w:jc w:val="both"/>
      </w:pPr>
      <w:r w:rsidRPr="002622BA">
        <w:lastRenderedPageBreak/>
        <w:t xml:space="preserve">Создадим в компоненте </w:t>
      </w:r>
      <w:r w:rsidRPr="002622BA">
        <w:rPr>
          <w:lang w:val="en-US"/>
        </w:rPr>
        <w:t>htmem</w:t>
      </w:r>
      <w:r w:rsidRPr="002622BA">
        <w:t xml:space="preserve">  два строковых поля – </w:t>
      </w:r>
      <w:r w:rsidRPr="002622BA">
        <w:rPr>
          <w:lang w:val="en-US"/>
        </w:rPr>
        <w:t>cName</w:t>
      </w:r>
      <w:r w:rsidRPr="002622BA">
        <w:t xml:space="preserve"> и </w:t>
      </w:r>
      <w:r w:rsidRPr="002622BA">
        <w:rPr>
          <w:lang w:val="en-US"/>
        </w:rPr>
        <w:t>cFamName</w:t>
      </w:r>
      <w:r w:rsidRPr="002622BA">
        <w:t xml:space="preserve">, </w:t>
      </w:r>
      <w:r w:rsidRPr="002622BA">
        <w:rPr>
          <w:lang w:val="en-US"/>
        </w:rPr>
        <w:t>DisplayLabel</w:t>
      </w:r>
      <w:r w:rsidRPr="002622BA">
        <w:t xml:space="preserve"> Имя и Фамилия соответственно, см. </w:t>
      </w:r>
      <w:fldSimple w:instr=" REF _Ref291152451 \h  \* MERGEFORMAT ">
        <w:r w:rsidR="009614CB" w:rsidRPr="009614CB">
          <w:rPr>
            <w:lang w:eastAsia="ru-RU"/>
          </w:rPr>
          <w:t xml:space="preserve">Рис.  </w:t>
        </w:r>
        <w:r w:rsidR="009614CB" w:rsidRPr="009614CB">
          <w:rPr>
            <w:noProof/>
            <w:lang w:eastAsia="ru-RU"/>
          </w:rPr>
          <w:t>59</w:t>
        </w:r>
      </w:fldSimple>
      <w:r w:rsidRPr="002622BA">
        <w:t>.</w:t>
      </w:r>
    </w:p>
    <w:p w:rsidR="002D1653" w:rsidRPr="002622BA" w:rsidRDefault="0086176E" w:rsidP="00B50E75">
      <w:pPr>
        <w:spacing w:line="360" w:lineRule="auto"/>
        <w:ind w:firstLine="360"/>
        <w:jc w:val="both"/>
      </w:pPr>
      <w:r>
        <w:rPr>
          <w:noProof/>
          <w:lang w:eastAsia="ru-RU"/>
        </w:rPr>
        <w:drawing>
          <wp:inline distT="0" distB="0" distL="0" distR="0">
            <wp:extent cx="5715000" cy="1885950"/>
            <wp:effectExtent l="19050" t="0" r="0" b="0"/>
            <wp:docPr id="77" name="Рисунок 103" descr="Создание поле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3" descr="Создание полей.JPG"/>
                    <pic:cNvPicPr>
                      <a:picLocks noChangeAspect="1" noChangeArrowheads="1"/>
                    </pic:cNvPicPr>
                  </pic:nvPicPr>
                  <pic:blipFill>
                    <a:blip r:embed="rId92"/>
                    <a:srcRect/>
                    <a:stretch>
                      <a:fillRect/>
                    </a:stretch>
                  </pic:blipFill>
                  <pic:spPr bwMode="auto">
                    <a:xfrm>
                      <a:off x="0" y="0"/>
                      <a:ext cx="5715000" cy="1885950"/>
                    </a:xfrm>
                    <a:prstGeom prst="rect">
                      <a:avLst/>
                    </a:prstGeom>
                    <a:noFill/>
                    <a:ln w="9525">
                      <a:noFill/>
                      <a:miter lim="800000"/>
                      <a:headEnd/>
                      <a:tailEnd/>
                    </a:ln>
                  </pic:spPr>
                </pic:pic>
              </a:graphicData>
            </a:graphic>
          </wp:inline>
        </w:drawing>
      </w:r>
    </w:p>
    <w:p w:rsidR="002D1653" w:rsidRPr="002622BA" w:rsidRDefault="002D1653" w:rsidP="00B50E75">
      <w:pPr>
        <w:spacing w:line="360" w:lineRule="auto"/>
        <w:jc w:val="center"/>
        <w:rPr>
          <w:rFonts w:ascii="Times New Roman" w:hAnsi="Times New Roman" w:cs="Times New Roman"/>
          <w:b/>
          <w:bCs/>
          <w:sz w:val="20"/>
          <w:szCs w:val="20"/>
          <w:lang w:eastAsia="ru-RU"/>
        </w:rPr>
      </w:pPr>
      <w:bookmarkStart w:id="149" w:name="_Ref291152451"/>
      <w:r w:rsidRPr="002622BA">
        <w:rPr>
          <w:rFonts w:ascii="Times New Roman" w:hAnsi="Times New Roman" w:cs="Times New Roman"/>
          <w:b/>
          <w:bCs/>
          <w:sz w:val="20"/>
          <w:szCs w:val="20"/>
          <w:lang w:eastAsia="ru-RU"/>
        </w:rPr>
        <w:t xml:space="preserve">Рис.  </w:t>
      </w:r>
      <w:r w:rsidR="00E54BF2" w:rsidRPr="002622BA">
        <w:rPr>
          <w:rFonts w:ascii="Times New Roman" w:hAnsi="Times New Roman" w:cs="Times New Roman"/>
          <w:b/>
          <w:bCs/>
          <w:sz w:val="20"/>
          <w:szCs w:val="20"/>
          <w:lang w:eastAsia="ru-RU"/>
        </w:rPr>
        <w:fldChar w:fldCharType="begin"/>
      </w:r>
      <w:r w:rsidRPr="002622BA">
        <w:rPr>
          <w:rFonts w:ascii="Times New Roman" w:hAnsi="Times New Roman" w:cs="Times New Roman"/>
          <w:b/>
          <w:bCs/>
          <w:sz w:val="20"/>
          <w:szCs w:val="20"/>
          <w:lang w:eastAsia="ru-RU"/>
        </w:rPr>
        <w:instrText xml:space="preserve"> SEQ Рис._ \* ARABIC </w:instrText>
      </w:r>
      <w:r w:rsidR="00E54BF2" w:rsidRPr="002622BA">
        <w:rPr>
          <w:rFonts w:ascii="Times New Roman" w:hAnsi="Times New Roman" w:cs="Times New Roman"/>
          <w:b/>
          <w:bCs/>
          <w:sz w:val="20"/>
          <w:szCs w:val="20"/>
          <w:lang w:eastAsia="ru-RU"/>
        </w:rPr>
        <w:fldChar w:fldCharType="separate"/>
      </w:r>
      <w:r w:rsidR="009614CB">
        <w:rPr>
          <w:rFonts w:ascii="Times New Roman" w:hAnsi="Times New Roman" w:cs="Times New Roman"/>
          <w:b/>
          <w:bCs/>
          <w:noProof/>
          <w:sz w:val="20"/>
          <w:szCs w:val="20"/>
          <w:lang w:eastAsia="ru-RU"/>
        </w:rPr>
        <w:t>59</w:t>
      </w:r>
      <w:r w:rsidR="00E54BF2" w:rsidRPr="002622BA">
        <w:rPr>
          <w:rFonts w:ascii="Times New Roman" w:hAnsi="Times New Roman" w:cs="Times New Roman"/>
          <w:b/>
          <w:bCs/>
          <w:sz w:val="20"/>
          <w:szCs w:val="20"/>
          <w:lang w:eastAsia="ru-RU"/>
        </w:rPr>
        <w:fldChar w:fldCharType="end"/>
      </w:r>
      <w:bookmarkEnd w:id="149"/>
      <w:r w:rsidRPr="002622BA">
        <w:rPr>
          <w:rFonts w:ascii="Times New Roman" w:hAnsi="Times New Roman" w:cs="Times New Roman"/>
          <w:b/>
          <w:bCs/>
          <w:sz w:val="20"/>
          <w:szCs w:val="20"/>
          <w:lang w:eastAsia="ru-RU"/>
        </w:rPr>
        <w:t>.  Добавление полей в среде разработки</w:t>
      </w:r>
    </w:p>
    <w:p w:rsidR="002D1653" w:rsidRPr="002622BA" w:rsidRDefault="002D1653" w:rsidP="00B50E75">
      <w:pPr>
        <w:spacing w:line="360" w:lineRule="auto"/>
        <w:ind w:firstLine="360"/>
        <w:jc w:val="both"/>
      </w:pPr>
      <w:r w:rsidRPr="002622BA">
        <w:t xml:space="preserve">После открытия компонента </w:t>
      </w:r>
      <w:r w:rsidRPr="002622BA">
        <w:rPr>
          <w:lang w:val="en-US"/>
        </w:rPr>
        <w:t>htq</w:t>
      </w:r>
      <w:r w:rsidRPr="002622BA">
        <w:t xml:space="preserve"> становится доступным копирование элементов результата запроса в </w:t>
      </w:r>
      <w:r w:rsidRPr="002622BA">
        <w:rPr>
          <w:lang w:val="en-US"/>
        </w:rPr>
        <w:t>htmem</w:t>
      </w:r>
      <w:r w:rsidRPr="002622BA">
        <w:t xml:space="preserve"> посредством метода </w:t>
      </w:r>
      <w:r w:rsidRPr="002622BA">
        <w:rPr>
          <w:lang w:val="en-US"/>
        </w:rPr>
        <w:t>CopyData</w:t>
      </w:r>
      <w:r w:rsidRPr="002622BA">
        <w:t xml:space="preserve">, которому необходимо передать ссылку на компонент-наследник </w:t>
      </w:r>
      <w:r w:rsidRPr="002622BA">
        <w:rPr>
          <w:lang w:val="en-US"/>
        </w:rPr>
        <w:t>TDataSet</w:t>
      </w:r>
      <w:r w:rsidRPr="002622BA">
        <w:t xml:space="preserve"> (</w:t>
      </w:r>
      <w:r w:rsidRPr="002622BA">
        <w:rPr>
          <w:lang w:val="en-US"/>
        </w:rPr>
        <w:t>htq</w:t>
      </w:r>
      <w:r w:rsidRPr="002622BA">
        <w:t>).   В нашем примере извлеч</w:t>
      </w:r>
      <w:r w:rsidRPr="002622BA">
        <w:t>е</w:t>
      </w:r>
      <w:r w:rsidRPr="002622BA">
        <w:t>ние данных будет происходить  п</w:t>
      </w:r>
      <w:r w:rsidR="009955FF" w:rsidRPr="002622BA">
        <w:t>ри</w:t>
      </w:r>
      <w:r w:rsidRPr="002622BA">
        <w:t xml:space="preserve"> нажати</w:t>
      </w:r>
      <w:r w:rsidR="009955FF" w:rsidRPr="002622BA">
        <w:t>и</w:t>
      </w:r>
      <w:r w:rsidRPr="002622BA">
        <w:t xml:space="preserve"> кнопки </w:t>
      </w:r>
      <w:r w:rsidRPr="002622BA">
        <w:rPr>
          <w:lang w:val="en-US"/>
        </w:rPr>
        <w:t>bSelect</w:t>
      </w:r>
      <w:r w:rsidRPr="002622BA">
        <w:t xml:space="preserve"> («Выполнить запрос»). Код обработчика нажатия на кнопку пре</w:t>
      </w:r>
      <w:r w:rsidRPr="002622BA">
        <w:t>д</w:t>
      </w:r>
      <w:r w:rsidRPr="002622BA">
        <w:t xml:space="preserve">ставлен в </w:t>
      </w:r>
      <w:fldSimple w:instr=" REF _Ref291077684 \h  \* MERGEFORMAT ">
        <w:r w:rsidR="009614CB" w:rsidRPr="002622BA">
          <w:t xml:space="preserve">Листинг </w:t>
        </w:r>
        <w:r w:rsidR="009614CB">
          <w:rPr>
            <w:noProof/>
          </w:rPr>
          <w:t>29</w:t>
        </w:r>
      </w:fldSimple>
      <w:r w:rsidRPr="002622BA">
        <w:t>.</w:t>
      </w:r>
    </w:p>
    <w:p w:rsidR="002D1653" w:rsidRPr="002622BA" w:rsidRDefault="002D1653" w:rsidP="00B50E75">
      <w:pPr>
        <w:pStyle w:val="a8"/>
      </w:pPr>
      <w:bookmarkStart w:id="150" w:name="_Ref291077684"/>
      <w:r w:rsidRPr="002622BA">
        <w:t xml:space="preserve">Листинг </w:t>
      </w:r>
      <w:fldSimple w:instr=" SEQ Листинг \* ARABIC ">
        <w:r w:rsidR="009614CB">
          <w:rPr>
            <w:noProof/>
          </w:rPr>
          <w:t>29</w:t>
        </w:r>
      </w:fldSimple>
      <w:bookmarkEnd w:id="15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2D1653" w:rsidRPr="002622BA">
        <w:tc>
          <w:tcPr>
            <w:tcW w:w="9571" w:type="dxa"/>
          </w:tcPr>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procedure TConnectForm.bSelectClick(Sender: TObject);</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begin</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if not htb.Active then</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GB" w:eastAsia="ru-RU"/>
              </w:rPr>
              <w:t xml:space="preserve">  begin</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GB" w:eastAsia="ru-RU"/>
              </w:rPr>
              <w:t>Application</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GB" w:eastAsia="ru-RU"/>
              </w:rPr>
              <w:t>MessageBox</w:t>
            </w:r>
            <w:r w:rsidRPr="002622BA">
              <w:rPr>
                <w:rFonts w:ascii="Courier New CYR" w:hAnsi="Courier New CYR" w:cs="Courier New CYR"/>
                <w:sz w:val="20"/>
                <w:szCs w:val="20"/>
                <w:lang w:eastAsia="ru-RU"/>
              </w:rPr>
              <w:t>('Необходимо установить связь с БД', 'Внимание');</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GB" w:eastAsia="ru-RU"/>
              </w:rPr>
              <w:t>exit;</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end;</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if htMem.Active then</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htMem.Close;</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htMem.Open; // </w:t>
            </w:r>
            <w:r w:rsidRPr="002622BA">
              <w:rPr>
                <w:rFonts w:ascii="Courier New CYR" w:hAnsi="Courier New CYR" w:cs="Courier New CYR"/>
                <w:sz w:val="20"/>
                <w:szCs w:val="20"/>
                <w:lang w:eastAsia="ru-RU"/>
              </w:rPr>
              <w:t>активация</w:t>
            </w:r>
            <w:r w:rsidRPr="002622BA">
              <w:rPr>
                <w:rFonts w:ascii="Courier New CYR" w:hAnsi="Courier New CYR" w:cs="Courier New CYR"/>
                <w:sz w:val="20"/>
                <w:szCs w:val="20"/>
                <w:lang w:val="en-GB" w:eastAsia="ru-RU"/>
              </w:rPr>
              <w:t xml:space="preserve"> </w:t>
            </w:r>
            <w:r w:rsidRPr="002622BA">
              <w:rPr>
                <w:rFonts w:ascii="Courier New CYR" w:hAnsi="Courier New CYR" w:cs="Courier New CYR"/>
                <w:sz w:val="20"/>
                <w:szCs w:val="20"/>
                <w:lang w:eastAsia="ru-RU"/>
              </w:rPr>
              <w:t>компонента</w:t>
            </w:r>
            <w:r w:rsidRPr="002622BA">
              <w:rPr>
                <w:rFonts w:ascii="Courier New CYR" w:hAnsi="Courier New CYR" w:cs="Courier New CYR"/>
                <w:sz w:val="20"/>
                <w:szCs w:val="20"/>
                <w:lang w:val="en-GB" w:eastAsia="ru-RU"/>
              </w:rPr>
              <w:t xml:space="preserve"> htMem</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GB" w:eastAsia="ru-RU"/>
              </w:rPr>
              <w:t xml:space="preserve">  htq</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GB" w:eastAsia="ru-RU"/>
              </w:rPr>
              <w:t>Open</w:t>
            </w:r>
            <w:r w:rsidRPr="002622BA">
              <w:rPr>
                <w:rFonts w:ascii="Courier New CYR" w:hAnsi="Courier New CYR" w:cs="Courier New CYR"/>
                <w:sz w:val="20"/>
                <w:szCs w:val="20"/>
                <w:lang w:eastAsia="ru-RU"/>
              </w:rPr>
              <w:t xml:space="preserve">; // активация компонента </w:t>
            </w:r>
            <w:r w:rsidRPr="002622BA">
              <w:rPr>
                <w:rFonts w:ascii="Courier New CYR" w:hAnsi="Courier New CYR" w:cs="Courier New CYR"/>
                <w:sz w:val="20"/>
                <w:szCs w:val="20"/>
                <w:lang w:val="en-US" w:eastAsia="ru-RU"/>
              </w:rPr>
              <w:t>htq</w:t>
            </w:r>
            <w:r w:rsidRPr="002622BA">
              <w:rPr>
                <w:rFonts w:ascii="Courier New CYR" w:hAnsi="Courier New CYR" w:cs="Courier New CYR"/>
                <w:sz w:val="20"/>
                <w:szCs w:val="20"/>
                <w:lang w:eastAsia="ru-RU"/>
              </w:rPr>
              <w:t>, выполнение запроса к БД</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GB" w:eastAsia="ru-RU"/>
              </w:rPr>
              <w:t>htMem</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GB" w:eastAsia="ru-RU"/>
              </w:rPr>
              <w:t>CopyData</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GB" w:eastAsia="ru-RU"/>
              </w:rPr>
              <w:t>htq</w:t>
            </w:r>
            <w:r w:rsidRPr="002622BA">
              <w:rPr>
                <w:rFonts w:ascii="Courier New CYR" w:hAnsi="Courier New CYR" w:cs="Courier New CYR"/>
                <w:sz w:val="20"/>
                <w:szCs w:val="20"/>
                <w:lang w:eastAsia="ru-RU"/>
              </w:rPr>
              <w:t xml:space="preserve">); // копирование набора данных, полученного в ходе </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запроса компонентом </w:t>
            </w:r>
            <w:r w:rsidRPr="002622BA">
              <w:rPr>
                <w:rFonts w:ascii="Courier New CYR" w:hAnsi="Courier New CYR" w:cs="Courier New CYR"/>
                <w:sz w:val="20"/>
                <w:szCs w:val="20"/>
                <w:lang w:val="en-US" w:eastAsia="ru-RU"/>
              </w:rPr>
              <w:t>htq</w:t>
            </w:r>
            <w:r w:rsidRPr="002622BA">
              <w:rPr>
                <w:rFonts w:ascii="Courier New CYR" w:hAnsi="Courier New CYR" w:cs="Courier New CYR"/>
                <w:sz w:val="20"/>
                <w:szCs w:val="20"/>
                <w:lang w:eastAsia="ru-RU"/>
              </w:rPr>
              <w:t xml:space="preserve"> в компонент </w:t>
            </w:r>
            <w:r w:rsidRPr="002622BA">
              <w:rPr>
                <w:rFonts w:ascii="Courier New CYR" w:hAnsi="Courier New CYR" w:cs="Courier New CYR"/>
                <w:sz w:val="20"/>
                <w:szCs w:val="20"/>
                <w:lang w:val="en-US" w:eastAsia="ru-RU"/>
              </w:rPr>
              <w:t>htMem</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GB" w:eastAsia="ru-RU"/>
              </w:rPr>
              <w:t>htq</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GB" w:eastAsia="ru-RU"/>
              </w:rPr>
              <w:t>Close</w:t>
            </w:r>
            <w:r w:rsidRPr="002622BA">
              <w:rPr>
                <w:rFonts w:ascii="Courier New CYR" w:hAnsi="Courier New CYR" w:cs="Courier New CYR"/>
                <w:sz w:val="20"/>
                <w:szCs w:val="20"/>
                <w:lang w:eastAsia="ru-RU"/>
              </w:rPr>
              <w:t xml:space="preserve">; // закрытие компонента </w:t>
            </w:r>
            <w:r w:rsidRPr="002622BA">
              <w:rPr>
                <w:rFonts w:ascii="Courier New CYR" w:hAnsi="Courier New CYR" w:cs="Courier New CYR"/>
                <w:sz w:val="20"/>
                <w:szCs w:val="20"/>
                <w:lang w:val="en-US" w:eastAsia="ru-RU"/>
              </w:rPr>
              <w:t>htq</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GB" w:eastAsia="ru-RU"/>
              </w:rPr>
              <w:t>end</w:t>
            </w:r>
            <w:r w:rsidRPr="002622BA">
              <w:rPr>
                <w:rFonts w:ascii="Courier New CYR" w:hAnsi="Courier New CYR" w:cs="Courier New CYR"/>
                <w:sz w:val="20"/>
                <w:szCs w:val="20"/>
                <w:lang w:eastAsia="ru-RU"/>
              </w:rPr>
              <w:t>;</w:t>
            </w:r>
          </w:p>
        </w:tc>
      </w:tr>
    </w:tbl>
    <w:p w:rsidR="002D1653" w:rsidRPr="002622BA" w:rsidRDefault="002D1653" w:rsidP="00B50E75">
      <w:pPr>
        <w:spacing w:line="360" w:lineRule="auto"/>
        <w:ind w:firstLine="360"/>
        <w:jc w:val="both"/>
        <w:rPr>
          <w:b/>
          <w:bCs/>
        </w:rPr>
      </w:pPr>
    </w:p>
    <w:p w:rsidR="002D1653" w:rsidRPr="002622BA" w:rsidRDefault="002D1653" w:rsidP="00B50E75">
      <w:pPr>
        <w:pStyle w:val="2"/>
        <w:numPr>
          <w:ilvl w:val="2"/>
          <w:numId w:val="2"/>
        </w:numPr>
        <w:rPr>
          <w:rStyle w:val="11"/>
          <w:b/>
          <w:bCs/>
          <w:i w:val="0"/>
          <w:iCs w:val="0"/>
          <w:sz w:val="24"/>
          <w:szCs w:val="24"/>
        </w:rPr>
      </w:pPr>
      <w:bookmarkStart w:id="151" w:name="_Toc302479386"/>
      <w:r w:rsidRPr="002622BA">
        <w:rPr>
          <w:rStyle w:val="11"/>
          <w:b/>
          <w:bCs/>
          <w:i w:val="0"/>
          <w:iCs w:val="0"/>
          <w:sz w:val="24"/>
          <w:szCs w:val="24"/>
        </w:rPr>
        <w:t>Работа с набором данных в памяти (добавление, удаление, редактирование строк)</w:t>
      </w:r>
      <w:bookmarkEnd w:id="151"/>
    </w:p>
    <w:p w:rsidR="002D1653" w:rsidRPr="002622BA" w:rsidRDefault="002D1653" w:rsidP="00B50E75">
      <w:pPr>
        <w:spacing w:line="360" w:lineRule="auto"/>
        <w:ind w:firstLine="360"/>
        <w:jc w:val="both"/>
      </w:pPr>
    </w:p>
    <w:p w:rsidR="002D1653" w:rsidRPr="002622BA" w:rsidRDefault="002D1653" w:rsidP="00B50E75">
      <w:pPr>
        <w:spacing w:line="360" w:lineRule="auto"/>
        <w:ind w:firstLine="360"/>
        <w:jc w:val="both"/>
      </w:pPr>
      <w:r w:rsidRPr="002622BA">
        <w:t xml:space="preserve">Методы работы со строками набора данных компонента </w:t>
      </w:r>
      <w:r w:rsidRPr="002622BA">
        <w:rPr>
          <w:lang w:val="en-US"/>
        </w:rPr>
        <w:t>TMemTable</w:t>
      </w:r>
      <w:r w:rsidRPr="002622BA">
        <w:t xml:space="preserve"> не отличаются от методов работы со строками набора данных </w:t>
      </w:r>
      <w:r w:rsidRPr="002622BA">
        <w:rPr>
          <w:lang w:val="en-US"/>
        </w:rPr>
        <w:t>THtQuery</w:t>
      </w:r>
      <w:r w:rsidRPr="002622BA">
        <w:t xml:space="preserve">.  </w:t>
      </w:r>
    </w:p>
    <w:p w:rsidR="002D1653" w:rsidRPr="002622BA" w:rsidRDefault="002D1653" w:rsidP="00B50E75">
      <w:pPr>
        <w:spacing w:line="360" w:lineRule="auto"/>
        <w:ind w:firstLine="360"/>
        <w:jc w:val="both"/>
      </w:pPr>
      <w:r w:rsidRPr="002622BA">
        <w:lastRenderedPageBreak/>
        <w:t xml:space="preserve">Для связи компонента </w:t>
      </w:r>
      <w:r w:rsidRPr="002622BA">
        <w:rPr>
          <w:lang w:val="en-US"/>
        </w:rPr>
        <w:t>htMem</w:t>
      </w:r>
      <w:r w:rsidRPr="002622BA">
        <w:t xml:space="preserve"> с  визуальными компонентами необходимо использовать компонент </w:t>
      </w:r>
      <w:r w:rsidRPr="002622BA">
        <w:rPr>
          <w:lang w:val="en-US"/>
        </w:rPr>
        <w:t>ds</w:t>
      </w:r>
      <w:r w:rsidRPr="002622BA">
        <w:t xml:space="preserve"> (</w:t>
      </w:r>
      <w:r w:rsidRPr="002622BA">
        <w:rPr>
          <w:lang w:val="en-US"/>
        </w:rPr>
        <w:t>TDataSource</w:t>
      </w:r>
      <w:r w:rsidRPr="002622BA">
        <w:t xml:space="preserve">).  Связь </w:t>
      </w:r>
      <w:r w:rsidRPr="002622BA">
        <w:rPr>
          <w:lang w:val="en-US"/>
        </w:rPr>
        <w:t>ds</w:t>
      </w:r>
      <w:r w:rsidRPr="002622BA">
        <w:t xml:space="preserve"> с компонентом </w:t>
      </w:r>
      <w:r w:rsidRPr="002622BA">
        <w:rPr>
          <w:lang w:val="en-US"/>
        </w:rPr>
        <w:t>htmem</w:t>
      </w:r>
      <w:r w:rsidRPr="002622BA">
        <w:t xml:space="preserve"> создается также, как и с компонентом </w:t>
      </w:r>
      <w:r w:rsidRPr="002622BA">
        <w:rPr>
          <w:lang w:val="en-US"/>
        </w:rPr>
        <w:t>htq</w:t>
      </w:r>
      <w:r w:rsidRPr="002622BA">
        <w:t xml:space="preserve">, таким образом, свойству </w:t>
      </w:r>
      <w:r w:rsidRPr="002622BA">
        <w:rPr>
          <w:lang w:val="en-US"/>
        </w:rPr>
        <w:t>ds</w:t>
      </w:r>
      <w:r w:rsidRPr="002622BA">
        <w:t>.</w:t>
      </w:r>
      <w:r w:rsidRPr="002622BA">
        <w:rPr>
          <w:lang w:val="en-US"/>
        </w:rPr>
        <w:t>DataSet</w:t>
      </w:r>
      <w:r w:rsidRPr="002622BA">
        <w:t xml:space="preserve"> необходимо присвоить значение </w:t>
      </w:r>
      <w:r w:rsidRPr="002622BA">
        <w:rPr>
          <w:lang w:val="en-US"/>
        </w:rPr>
        <w:t>htMem</w:t>
      </w:r>
      <w:r w:rsidRPr="002622BA">
        <w:t xml:space="preserve">. Ссылка на компонент </w:t>
      </w:r>
      <w:r w:rsidRPr="002622BA">
        <w:rPr>
          <w:lang w:val="en-US"/>
        </w:rPr>
        <w:t>ds</w:t>
      </w:r>
      <w:r w:rsidRPr="002622BA">
        <w:t xml:space="preserve"> (как и в предыдущих примерах) проставлена в свойстве </w:t>
      </w:r>
      <w:r w:rsidRPr="002622BA">
        <w:rPr>
          <w:lang w:val="en-US"/>
        </w:rPr>
        <w:t>grd</w:t>
      </w:r>
      <w:r w:rsidRPr="002622BA">
        <w:t>.</w:t>
      </w:r>
      <w:r w:rsidRPr="002622BA">
        <w:rPr>
          <w:lang w:val="en-US"/>
        </w:rPr>
        <w:t>DataSource</w:t>
      </w:r>
      <w:r w:rsidRPr="002622BA">
        <w:t>.</w:t>
      </w:r>
    </w:p>
    <w:p w:rsidR="002D1653" w:rsidRPr="002622BA" w:rsidRDefault="002D1653" w:rsidP="00B50E75">
      <w:pPr>
        <w:spacing w:line="360" w:lineRule="auto"/>
        <w:ind w:firstLine="360"/>
        <w:jc w:val="both"/>
      </w:pPr>
      <w:r w:rsidRPr="002622BA">
        <w:t>Добавление строк в набор данных и удаление строк из набора данных будем осуществлять п</w:t>
      </w:r>
      <w:r w:rsidR="009955FF" w:rsidRPr="002622BA">
        <w:t>ри</w:t>
      </w:r>
      <w:r w:rsidRPr="002622BA">
        <w:t xml:space="preserve"> нажати</w:t>
      </w:r>
      <w:r w:rsidR="009955FF" w:rsidRPr="002622BA">
        <w:t>и</w:t>
      </w:r>
      <w:r w:rsidRPr="002622BA">
        <w:t xml:space="preserve"> на кнопку </w:t>
      </w:r>
      <w:r w:rsidRPr="002622BA">
        <w:rPr>
          <w:lang w:val="en-US"/>
        </w:rPr>
        <w:t>bAdd</w:t>
      </w:r>
      <w:r w:rsidRPr="002622BA">
        <w:t xml:space="preserve"> и </w:t>
      </w:r>
      <w:r w:rsidRPr="002622BA">
        <w:rPr>
          <w:lang w:val="en-US"/>
        </w:rPr>
        <w:t>bDelete</w:t>
      </w:r>
      <w:r w:rsidRPr="002622BA">
        <w:t xml:space="preserve"> соответственно. Код обработчиков нажатия на кнопки представлен в  </w:t>
      </w:r>
      <w:fldSimple w:instr=" REF _Ref291168276 \h  \* MERGEFORMAT ">
        <w:r w:rsidR="009614CB" w:rsidRPr="002622BA">
          <w:t xml:space="preserve">Листинг </w:t>
        </w:r>
        <w:r w:rsidR="009614CB">
          <w:rPr>
            <w:noProof/>
          </w:rPr>
          <w:t>30</w:t>
        </w:r>
      </w:fldSimple>
      <w:r w:rsidRPr="002622BA">
        <w:t>.</w:t>
      </w:r>
    </w:p>
    <w:p w:rsidR="002D1653" w:rsidRPr="002622BA" w:rsidRDefault="002D1653" w:rsidP="00B50E75">
      <w:pPr>
        <w:pStyle w:val="a8"/>
      </w:pPr>
      <w:bookmarkStart w:id="152" w:name="_Ref291168276"/>
      <w:r w:rsidRPr="002622BA">
        <w:t xml:space="preserve">Листинг </w:t>
      </w:r>
      <w:fldSimple w:instr=" SEQ Листинг \* ARABIC ">
        <w:r w:rsidR="009614CB">
          <w:rPr>
            <w:noProof/>
          </w:rPr>
          <w:t>30</w:t>
        </w:r>
      </w:fldSimple>
      <w:bookmarkEnd w:id="15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2D1653" w:rsidRPr="002622BA">
        <w:tc>
          <w:tcPr>
            <w:tcW w:w="9571" w:type="dxa"/>
          </w:tcPr>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procedure TConnectForm.bAddClick(Sender: TObject);</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begin</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htMem.Insert;</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GB" w:eastAsia="ru-RU"/>
              </w:rPr>
              <w:t>end;</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US" w:eastAsia="ru-RU"/>
              </w:rPr>
            </w:pP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TConnectForm.bDeleteClick(Sender: TObject);</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begin</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htMem.Delete;</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end;</w:t>
            </w:r>
          </w:p>
        </w:tc>
      </w:tr>
    </w:tbl>
    <w:p w:rsidR="002D1653" w:rsidRPr="002622BA" w:rsidRDefault="002D1653" w:rsidP="00B50E75">
      <w:pPr>
        <w:spacing w:line="360" w:lineRule="auto"/>
        <w:ind w:firstLine="360"/>
        <w:jc w:val="both"/>
      </w:pPr>
    </w:p>
    <w:p w:rsidR="002D1653" w:rsidRPr="002622BA" w:rsidRDefault="002D1653" w:rsidP="00B50E75">
      <w:pPr>
        <w:pStyle w:val="2"/>
        <w:numPr>
          <w:ilvl w:val="2"/>
          <w:numId w:val="2"/>
        </w:numPr>
        <w:rPr>
          <w:rStyle w:val="11"/>
          <w:b/>
          <w:bCs/>
          <w:i w:val="0"/>
          <w:iCs w:val="0"/>
          <w:sz w:val="24"/>
          <w:szCs w:val="24"/>
        </w:rPr>
      </w:pPr>
      <w:bookmarkStart w:id="153" w:name="_Toc302479387"/>
      <w:r w:rsidRPr="002622BA">
        <w:rPr>
          <w:rStyle w:val="11"/>
          <w:b/>
          <w:bCs/>
          <w:i w:val="0"/>
          <w:iCs w:val="0"/>
          <w:sz w:val="24"/>
          <w:szCs w:val="24"/>
        </w:rPr>
        <w:t>Работа с журналом изменений</w:t>
      </w:r>
      <w:bookmarkEnd w:id="153"/>
      <w:r w:rsidRPr="002622BA">
        <w:rPr>
          <w:rStyle w:val="11"/>
          <w:b/>
          <w:bCs/>
          <w:i w:val="0"/>
          <w:iCs w:val="0"/>
          <w:sz w:val="24"/>
          <w:szCs w:val="24"/>
        </w:rPr>
        <w:t xml:space="preserve">  </w:t>
      </w:r>
    </w:p>
    <w:p w:rsidR="002D1653" w:rsidRPr="002622BA" w:rsidRDefault="002D1653" w:rsidP="00B50E75">
      <w:pPr>
        <w:spacing w:line="360" w:lineRule="auto"/>
        <w:ind w:firstLine="360"/>
        <w:jc w:val="both"/>
      </w:pPr>
    </w:p>
    <w:p w:rsidR="002D1653" w:rsidRPr="002622BA" w:rsidRDefault="002D1653" w:rsidP="00B50E75">
      <w:pPr>
        <w:spacing w:line="360" w:lineRule="auto"/>
        <w:ind w:firstLine="360"/>
        <w:jc w:val="both"/>
      </w:pPr>
      <w:r w:rsidRPr="002622BA">
        <w:t xml:space="preserve">Компонент </w:t>
      </w:r>
      <w:r w:rsidRPr="002622BA">
        <w:rPr>
          <w:lang w:val="en-US"/>
        </w:rPr>
        <w:t>htmem</w:t>
      </w:r>
      <w:r w:rsidRPr="002622BA">
        <w:t xml:space="preserve"> позволяет выгрузить в отдельный набор данных измененные строки, при этом можно указать, какого т</w:t>
      </w:r>
      <w:r w:rsidRPr="002622BA">
        <w:t>и</w:t>
      </w:r>
      <w:r w:rsidRPr="002622BA">
        <w:t xml:space="preserve">па изменение интересует – добавление, редактирование или удаление. </w:t>
      </w:r>
      <w:r w:rsidR="002B35B9" w:rsidRPr="002622BA">
        <w:t xml:space="preserve">Для того, чтобы компонент </w:t>
      </w:r>
      <w:r w:rsidR="002B35B9" w:rsidRPr="002622BA">
        <w:rPr>
          <w:lang w:val="en-US"/>
        </w:rPr>
        <w:t>htmem</w:t>
      </w:r>
      <w:r w:rsidR="002B35B9" w:rsidRPr="002622BA">
        <w:t xml:space="preserve">  осуществлял журн</w:t>
      </w:r>
      <w:r w:rsidR="002B35B9" w:rsidRPr="002622BA">
        <w:t>а</w:t>
      </w:r>
      <w:r w:rsidR="002B35B9" w:rsidRPr="002622BA">
        <w:t xml:space="preserve">лирование изменений, свойству </w:t>
      </w:r>
      <w:r w:rsidR="002B35B9" w:rsidRPr="002622BA">
        <w:rPr>
          <w:lang w:val="en-US"/>
        </w:rPr>
        <w:t>htmem</w:t>
      </w:r>
      <w:r w:rsidR="002B35B9" w:rsidRPr="002622BA">
        <w:t>.</w:t>
      </w:r>
      <w:r w:rsidR="002B35B9" w:rsidRPr="002622BA">
        <w:rPr>
          <w:lang w:val="en-US"/>
        </w:rPr>
        <w:t>LogChanges</w:t>
      </w:r>
      <w:r w:rsidR="002B35B9" w:rsidRPr="002622BA">
        <w:t xml:space="preserve"> необходимо присвоить значение </w:t>
      </w:r>
      <w:r w:rsidR="002B35B9" w:rsidRPr="002622BA">
        <w:rPr>
          <w:lang w:val="en-US"/>
        </w:rPr>
        <w:t>true</w:t>
      </w:r>
      <w:r w:rsidR="002B35B9" w:rsidRPr="002622BA">
        <w:t xml:space="preserve">. </w:t>
      </w:r>
      <w:r w:rsidRPr="002622BA">
        <w:t xml:space="preserve">Для отображения измененного набора данных создадим ещё одну форму (модуль  </w:t>
      </w:r>
      <w:r w:rsidRPr="002622BA">
        <w:rPr>
          <w:lang w:val="en-US"/>
        </w:rPr>
        <w:t>Modified</w:t>
      </w:r>
      <w:r w:rsidR="002B35B9" w:rsidRPr="002622BA">
        <w:rPr>
          <w:lang w:val="en-US"/>
        </w:rPr>
        <w:t>Data</w:t>
      </w:r>
      <w:r w:rsidRPr="002622BA">
        <w:rPr>
          <w:lang w:val="en-US"/>
        </w:rPr>
        <w:t>Unit</w:t>
      </w:r>
      <w:r w:rsidRPr="002622BA">
        <w:t xml:space="preserve">, форма </w:t>
      </w:r>
      <w:r w:rsidRPr="002622BA">
        <w:rPr>
          <w:lang w:val="en-US"/>
        </w:rPr>
        <w:t>Modified</w:t>
      </w:r>
      <w:r w:rsidR="002B35B9" w:rsidRPr="002622BA">
        <w:rPr>
          <w:lang w:val="en-US"/>
        </w:rPr>
        <w:t>Data</w:t>
      </w:r>
      <w:r w:rsidRPr="002622BA">
        <w:rPr>
          <w:lang w:val="en-US"/>
        </w:rPr>
        <w:t>Form</w:t>
      </w:r>
      <w:r w:rsidRPr="002622BA">
        <w:t xml:space="preserve">). Для того чтобы форма </w:t>
      </w:r>
      <w:r w:rsidR="002B35B9" w:rsidRPr="002622BA">
        <w:rPr>
          <w:lang w:val="en-US"/>
        </w:rPr>
        <w:t>Mo</w:t>
      </w:r>
      <w:r w:rsidR="002B35B9" w:rsidRPr="002622BA">
        <w:rPr>
          <w:lang w:val="en-US"/>
        </w:rPr>
        <w:t>d</w:t>
      </w:r>
      <w:r w:rsidR="002B35B9" w:rsidRPr="002622BA">
        <w:rPr>
          <w:lang w:val="en-US"/>
        </w:rPr>
        <w:t>ifiedDataForm</w:t>
      </w:r>
      <w:r w:rsidR="002B35B9" w:rsidRPr="002622BA">
        <w:t xml:space="preserve"> </w:t>
      </w:r>
      <w:r w:rsidRPr="002622BA">
        <w:t xml:space="preserve">была доступна из главного модуля, необходимо в раздел </w:t>
      </w:r>
      <w:r w:rsidRPr="002622BA">
        <w:rPr>
          <w:lang w:val="en-US"/>
        </w:rPr>
        <w:t>uses</w:t>
      </w:r>
      <w:r w:rsidRPr="002622BA">
        <w:t xml:space="preserve"> главного  модуля  добавить ссылку на модуль </w:t>
      </w:r>
      <w:r w:rsidRPr="002622BA">
        <w:rPr>
          <w:lang w:val="en-US"/>
        </w:rPr>
        <w:t>Mo</w:t>
      </w:r>
      <w:r w:rsidRPr="002622BA">
        <w:rPr>
          <w:lang w:val="en-US"/>
        </w:rPr>
        <w:t>d</w:t>
      </w:r>
      <w:r w:rsidRPr="002622BA">
        <w:rPr>
          <w:lang w:val="en-US"/>
        </w:rPr>
        <w:t>ified</w:t>
      </w:r>
      <w:r w:rsidR="002B35B9" w:rsidRPr="002622BA">
        <w:rPr>
          <w:lang w:val="en-US"/>
        </w:rPr>
        <w:t>Data</w:t>
      </w:r>
      <w:r w:rsidRPr="002622BA">
        <w:rPr>
          <w:lang w:val="en-US"/>
        </w:rPr>
        <w:t>Unit</w:t>
      </w:r>
      <w:r w:rsidRPr="002622BA">
        <w:t xml:space="preserve">.  </w:t>
      </w:r>
    </w:p>
    <w:p w:rsidR="002D1653" w:rsidRPr="002622BA" w:rsidRDefault="002D1653" w:rsidP="00B50E75">
      <w:pPr>
        <w:spacing w:line="360" w:lineRule="auto"/>
        <w:ind w:firstLine="360"/>
        <w:jc w:val="both"/>
      </w:pPr>
      <w:r w:rsidRPr="002622BA">
        <w:t xml:space="preserve">На форму </w:t>
      </w:r>
      <w:r w:rsidRPr="002622BA">
        <w:rPr>
          <w:lang w:val="en-US"/>
        </w:rPr>
        <w:t>ModifiedForm</w:t>
      </w:r>
      <w:r w:rsidRPr="002622BA">
        <w:t xml:space="preserve">  поместим компонент </w:t>
      </w:r>
      <w:r w:rsidRPr="002622BA">
        <w:rPr>
          <w:lang w:val="en-US"/>
        </w:rPr>
        <w:t>dsModified</w:t>
      </w:r>
      <w:r w:rsidRPr="002622BA">
        <w:t xml:space="preserve"> (типа </w:t>
      </w:r>
      <w:r w:rsidRPr="002622BA">
        <w:rPr>
          <w:lang w:val="en-US"/>
        </w:rPr>
        <w:t>TDataSource</w:t>
      </w:r>
      <w:r w:rsidRPr="002622BA">
        <w:t xml:space="preserve">)с закладки </w:t>
      </w:r>
      <w:r w:rsidRPr="002622BA">
        <w:rPr>
          <w:lang w:val="en-US"/>
        </w:rPr>
        <w:t>DataAccess</w:t>
      </w:r>
      <w:r w:rsidRPr="002622BA">
        <w:t xml:space="preserve"> и компонент </w:t>
      </w:r>
      <w:r w:rsidRPr="002622BA">
        <w:rPr>
          <w:lang w:val="en-US"/>
        </w:rPr>
        <w:t>grdModified</w:t>
      </w:r>
      <w:r w:rsidRPr="002622BA">
        <w:t xml:space="preserve"> (типа </w:t>
      </w:r>
      <w:r w:rsidRPr="002622BA">
        <w:rPr>
          <w:lang w:val="en-US"/>
        </w:rPr>
        <w:t>TDBGrid</w:t>
      </w:r>
      <w:r w:rsidRPr="002622BA">
        <w:t xml:space="preserve">) с закладки </w:t>
      </w:r>
      <w:r w:rsidRPr="002622BA">
        <w:rPr>
          <w:lang w:val="en-US"/>
        </w:rPr>
        <w:t>DataControls</w:t>
      </w:r>
      <w:r w:rsidRPr="002622BA">
        <w:t xml:space="preserve">.  Внешний вид формы представлен на  </w:t>
      </w:r>
      <w:fldSimple w:instr=" REF _Ref291078726 \h  \* MERGEFORMAT ">
        <w:r w:rsidR="009614CB" w:rsidRPr="002622BA">
          <w:t xml:space="preserve">Рис.  </w:t>
        </w:r>
        <w:r w:rsidR="009614CB">
          <w:rPr>
            <w:noProof/>
          </w:rPr>
          <w:t>60</w:t>
        </w:r>
      </w:fldSimple>
      <w:r w:rsidRPr="002622BA">
        <w:t>.</w:t>
      </w:r>
    </w:p>
    <w:p w:rsidR="002D1653" w:rsidRPr="002622BA" w:rsidRDefault="0086176E" w:rsidP="00B50E75">
      <w:pPr>
        <w:jc w:val="center"/>
      </w:pPr>
      <w:r>
        <w:rPr>
          <w:noProof/>
          <w:lang w:eastAsia="ru-RU"/>
        </w:rPr>
        <w:drawing>
          <wp:inline distT="0" distB="0" distL="0" distR="0">
            <wp:extent cx="3000375" cy="2495550"/>
            <wp:effectExtent l="19050" t="0" r="952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3"/>
                    <a:srcRect/>
                    <a:stretch>
                      <a:fillRect/>
                    </a:stretch>
                  </pic:blipFill>
                  <pic:spPr bwMode="auto">
                    <a:xfrm>
                      <a:off x="0" y="0"/>
                      <a:ext cx="3000375" cy="2495550"/>
                    </a:xfrm>
                    <a:prstGeom prst="rect">
                      <a:avLst/>
                    </a:prstGeom>
                    <a:noFill/>
                    <a:ln w="9525">
                      <a:noFill/>
                      <a:miter lim="800000"/>
                      <a:headEnd/>
                      <a:tailEnd/>
                    </a:ln>
                  </pic:spPr>
                </pic:pic>
              </a:graphicData>
            </a:graphic>
          </wp:inline>
        </w:drawing>
      </w:r>
    </w:p>
    <w:p w:rsidR="002D1653" w:rsidRPr="002622BA" w:rsidRDefault="002D1653" w:rsidP="00B50E75">
      <w:pPr>
        <w:pStyle w:val="a8"/>
        <w:jc w:val="center"/>
      </w:pPr>
      <w:bookmarkStart w:id="154" w:name="_Ref291078726"/>
      <w:r w:rsidRPr="002622BA">
        <w:lastRenderedPageBreak/>
        <w:t xml:space="preserve">Рис.  </w:t>
      </w:r>
      <w:fldSimple w:instr=" SEQ Рис._ \* ARABIC ">
        <w:r w:rsidR="009614CB">
          <w:rPr>
            <w:noProof/>
          </w:rPr>
          <w:t>60</w:t>
        </w:r>
      </w:fldSimple>
      <w:bookmarkEnd w:id="154"/>
      <w:r w:rsidRPr="002622BA">
        <w:t>.  Внешний вид формы для отображения измененных данных в среде разработки</w:t>
      </w:r>
    </w:p>
    <w:p w:rsidR="002D1653" w:rsidRPr="002622BA" w:rsidRDefault="002D1653" w:rsidP="00B50E75">
      <w:pPr>
        <w:spacing w:line="360" w:lineRule="auto"/>
        <w:ind w:firstLine="360"/>
        <w:jc w:val="both"/>
      </w:pPr>
      <w:r w:rsidRPr="002622BA">
        <w:t xml:space="preserve">Для  выгрузки отредактированных записей в отдельный набор данных используется кнопка  </w:t>
      </w:r>
      <w:r w:rsidRPr="002622BA">
        <w:rPr>
          <w:lang w:val="en-US"/>
        </w:rPr>
        <w:t>bShowChanges</w:t>
      </w:r>
      <w:r w:rsidRPr="002622BA">
        <w:t>, п</w:t>
      </w:r>
      <w:r w:rsidR="00F73484" w:rsidRPr="002622BA">
        <w:t>ри</w:t>
      </w:r>
      <w:r w:rsidRPr="002622BA">
        <w:t xml:space="preserve"> нажати</w:t>
      </w:r>
      <w:r w:rsidR="00F73484" w:rsidRPr="002622BA">
        <w:t>и</w:t>
      </w:r>
      <w:r w:rsidRPr="002622BA">
        <w:t xml:space="preserve"> на которую будет открываться вспомогательная форма, отображающая журнал с измененными строками. Код обработчика наж</w:t>
      </w:r>
      <w:r w:rsidRPr="002622BA">
        <w:t>а</w:t>
      </w:r>
      <w:r w:rsidRPr="002622BA">
        <w:t xml:space="preserve">тия на кнопку   представлен в </w:t>
      </w:r>
      <w:fldSimple w:instr=" REF _Ref291162574 \h  \* MERGEFORMAT ">
        <w:r w:rsidR="009614CB" w:rsidRPr="002622BA">
          <w:t xml:space="preserve">Листинг </w:t>
        </w:r>
        <w:r w:rsidR="009614CB">
          <w:rPr>
            <w:noProof/>
          </w:rPr>
          <w:t>31</w:t>
        </w:r>
      </w:fldSimple>
      <w:r w:rsidRPr="002622BA">
        <w:t xml:space="preserve">. </w:t>
      </w:r>
    </w:p>
    <w:p w:rsidR="002D1653" w:rsidRPr="002622BA" w:rsidRDefault="002D1653" w:rsidP="00B50E75">
      <w:pPr>
        <w:pStyle w:val="a8"/>
      </w:pPr>
      <w:bookmarkStart w:id="155" w:name="_Ref291162574"/>
      <w:r w:rsidRPr="002622BA">
        <w:t xml:space="preserve">Листинг </w:t>
      </w:r>
      <w:fldSimple w:instr=" SEQ Листинг \* ARABIC ">
        <w:r w:rsidR="009614CB">
          <w:rPr>
            <w:noProof/>
          </w:rPr>
          <w:t>31</w:t>
        </w:r>
      </w:fldSimple>
      <w:bookmarkEnd w:id="15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2D1653" w:rsidRPr="002622BA">
        <w:tc>
          <w:tcPr>
            <w:tcW w:w="9571" w:type="dxa"/>
          </w:tcPr>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procedure TConnectForm.bShowChangesClick(Sender: TObject);</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var</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mdf : TModifiedDataForm;</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begin</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mdf := TModifiedDataForm.Create(self);</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mdf.dsModified.DataSet :=   htMem.MakeUpdatesDataSet([us</w:t>
            </w:r>
            <w:r w:rsidRPr="002622BA">
              <w:rPr>
                <w:rFonts w:ascii="Courier New CYR" w:hAnsi="Courier New CYR" w:cs="Courier New CYR"/>
                <w:sz w:val="20"/>
                <w:szCs w:val="20"/>
                <w:lang w:val="en-US" w:eastAsia="ru-RU"/>
              </w:rPr>
              <w:t>Modified</w:t>
            </w:r>
            <w:r w:rsidRPr="002622BA">
              <w:rPr>
                <w:rFonts w:ascii="Courier New CYR" w:hAnsi="Courier New CYR" w:cs="Courier New CYR"/>
                <w:sz w:val="20"/>
                <w:szCs w:val="20"/>
                <w:lang w:val="en-GB" w:eastAsia="ru-RU"/>
              </w:rPr>
              <w:t>]</w:t>
            </w:r>
            <w:r w:rsidRPr="002622BA">
              <w:rPr>
                <w:rFonts w:ascii="Courier New CYR" w:hAnsi="Courier New CYR" w:cs="Courier New CYR"/>
                <w:sz w:val="20"/>
                <w:szCs w:val="20"/>
                <w:lang w:val="en-US" w:eastAsia="ru-RU"/>
              </w:rPr>
              <w:t>,’stat’</w:t>
            </w:r>
            <w:r w:rsidRPr="002622BA">
              <w:rPr>
                <w:rFonts w:ascii="Courier New CYR" w:hAnsi="Courier New CYR" w:cs="Courier New CYR"/>
                <w:sz w:val="20"/>
                <w:szCs w:val="20"/>
                <w:lang w:val="en-GB" w:eastAsia="ru-RU"/>
              </w:rPr>
              <w:t>);</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mdf.dsModified.DataSet.Open;</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mdf.grdModified.DataSource := mdf.dsModified;</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mdf.ShowModal;</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mdf.dsModified.DataSet.Close;</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FreeAndNil(mdf);</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end;</w:t>
            </w:r>
          </w:p>
        </w:tc>
      </w:tr>
    </w:tbl>
    <w:p w:rsidR="002D1653" w:rsidRPr="002622BA" w:rsidRDefault="002D1653" w:rsidP="00B50E75">
      <w:pPr>
        <w:spacing w:line="360" w:lineRule="auto"/>
        <w:ind w:firstLine="360"/>
        <w:jc w:val="both"/>
      </w:pPr>
    </w:p>
    <w:p w:rsidR="002D1653" w:rsidRPr="002622BA" w:rsidRDefault="002D1653" w:rsidP="00B50E75">
      <w:pPr>
        <w:spacing w:line="360" w:lineRule="auto"/>
        <w:ind w:firstLine="360"/>
        <w:jc w:val="both"/>
      </w:pPr>
      <w:r w:rsidRPr="002622BA">
        <w:t xml:space="preserve">Для создания набора данных с измененными записями был использован метод htMem.MakeUpdatesDataSet, которому были переданы два параметра.  Значением первого параметра является набор, элементами которого являются стандартные значения  типа  TUpdateStatus, такие как </w:t>
      </w:r>
      <w:r w:rsidRPr="002622BA">
        <w:rPr>
          <w:lang w:val="en-US"/>
        </w:rPr>
        <w:t>usModified</w:t>
      </w:r>
      <w:r w:rsidRPr="002622BA">
        <w:t xml:space="preserve">, </w:t>
      </w:r>
      <w:r w:rsidRPr="002622BA">
        <w:rPr>
          <w:lang w:val="en-US"/>
        </w:rPr>
        <w:t>usInserted</w:t>
      </w:r>
      <w:r w:rsidRPr="002622BA">
        <w:t xml:space="preserve">, </w:t>
      </w:r>
      <w:r w:rsidRPr="002622BA">
        <w:rPr>
          <w:lang w:val="en-US"/>
        </w:rPr>
        <w:t>usDeleted</w:t>
      </w:r>
      <w:r w:rsidRPr="002622BA">
        <w:t>.  В нашем примере мы выгружали только отредактированные строки, поэтому  набор состоял из одного элемента [</w:t>
      </w:r>
      <w:r w:rsidRPr="002622BA">
        <w:rPr>
          <w:lang w:val="en-US"/>
        </w:rPr>
        <w:t>usModified</w:t>
      </w:r>
      <w:r w:rsidRPr="002622BA">
        <w:t>].</w:t>
      </w:r>
    </w:p>
    <w:p w:rsidR="002D1653" w:rsidRPr="002622BA" w:rsidRDefault="002D1653" w:rsidP="00B50E75">
      <w:pPr>
        <w:spacing w:line="360" w:lineRule="auto"/>
        <w:ind w:firstLine="360"/>
        <w:jc w:val="both"/>
      </w:pPr>
      <w:r w:rsidRPr="002622BA">
        <w:t>Во втором  параметре указано название поля  для отображения вида изменений – он полезен, если набор данных создается не для одного вида изменений, а для нескольких, например [</w:t>
      </w:r>
      <w:r w:rsidRPr="002622BA">
        <w:rPr>
          <w:lang w:val="en-US"/>
        </w:rPr>
        <w:t>usInserted</w:t>
      </w:r>
      <w:r w:rsidRPr="002622BA">
        <w:t xml:space="preserve">, </w:t>
      </w:r>
      <w:r w:rsidRPr="002622BA">
        <w:rPr>
          <w:lang w:val="en-US"/>
        </w:rPr>
        <w:t>usModified</w:t>
      </w:r>
      <w:r w:rsidRPr="002622BA">
        <w:t>], второй параметр не обязателен и</w:t>
      </w:r>
      <w:r w:rsidR="00F73484" w:rsidRPr="002622BA">
        <w:t>,</w:t>
      </w:r>
      <w:r w:rsidRPr="002622BA">
        <w:t xml:space="preserve"> если он не указан, то поле просто не создается. После окончания работы с измененным набором данных, его необходимо явно закрыть методом </w:t>
      </w:r>
      <w:r w:rsidRPr="002622BA">
        <w:rPr>
          <w:lang w:val="en-US"/>
        </w:rPr>
        <w:t>Close</w:t>
      </w:r>
      <w:r w:rsidRPr="002622BA">
        <w:t xml:space="preserve"> -  в этом случае внутренний счетчик измененных наборов данных компонента </w:t>
      </w:r>
      <w:r w:rsidRPr="002622BA">
        <w:rPr>
          <w:lang w:val="en-US"/>
        </w:rPr>
        <w:t>htmem</w:t>
      </w:r>
      <w:r w:rsidRPr="002622BA">
        <w:t xml:space="preserve"> станет равным 0,  до этого момента редактировать информацию, содержащуюся в </w:t>
      </w:r>
      <w:r w:rsidRPr="002622BA">
        <w:rPr>
          <w:lang w:val="en-US"/>
        </w:rPr>
        <w:t>htmem</w:t>
      </w:r>
      <w:r w:rsidRPr="002622BA">
        <w:t xml:space="preserve"> невозможно. </w:t>
      </w:r>
    </w:p>
    <w:p w:rsidR="002D1653" w:rsidRPr="002622BA" w:rsidRDefault="002D1653" w:rsidP="00B50E75">
      <w:pPr>
        <w:spacing w:line="360" w:lineRule="auto"/>
        <w:ind w:firstLine="360"/>
        <w:jc w:val="both"/>
      </w:pPr>
      <w:r w:rsidRPr="002622BA">
        <w:t xml:space="preserve">Запустим приложение. Установим связь с базой данных, нажмем на кнопку «Выполнить запрос».  Отредактируем строку и нажмем на кнопку «Показать изменения». Внешний вид приложения представлен на </w:t>
      </w:r>
      <w:fldSimple w:instr=" REF _Ref291081661 \h  \* MERGEFORMAT ">
        <w:r w:rsidR="009614CB" w:rsidRPr="002622BA">
          <w:t xml:space="preserve">Рис.  </w:t>
        </w:r>
        <w:r w:rsidR="009614CB">
          <w:rPr>
            <w:noProof/>
          </w:rPr>
          <w:t>61</w:t>
        </w:r>
      </w:fldSimple>
      <w:r w:rsidRPr="002622BA">
        <w:t xml:space="preserve"> -  </w:t>
      </w:r>
      <w:fldSimple w:instr=" REF _Ref291081653 \h  \* MERGEFORMAT ">
        <w:r w:rsidR="009614CB" w:rsidRPr="002622BA">
          <w:t xml:space="preserve">Рис.  </w:t>
        </w:r>
        <w:r w:rsidR="009614CB">
          <w:rPr>
            <w:noProof/>
          </w:rPr>
          <w:t>63</w:t>
        </w:r>
      </w:fldSimple>
      <w:r w:rsidRPr="002622BA">
        <w:t>.</w:t>
      </w:r>
      <w:r w:rsidR="00152DAE" w:rsidRPr="002622BA">
        <w:t xml:space="preserve"> </w:t>
      </w:r>
    </w:p>
    <w:p w:rsidR="002D1653" w:rsidRPr="002622BA" w:rsidRDefault="0086176E" w:rsidP="00B50E75">
      <w:pPr>
        <w:spacing w:line="360" w:lineRule="auto"/>
        <w:jc w:val="center"/>
      </w:pPr>
      <w:r>
        <w:rPr>
          <w:noProof/>
          <w:lang w:eastAsia="ru-RU"/>
        </w:rPr>
        <w:lastRenderedPageBreak/>
        <w:drawing>
          <wp:inline distT="0" distB="0" distL="0" distR="0">
            <wp:extent cx="5362575" cy="2800350"/>
            <wp:effectExtent l="19050" t="0" r="9525" b="0"/>
            <wp:docPr id="79" name="Рисунок 28" descr="Внешний вид приложения после нажатия на кнопку «Выполнить запро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Внешний вид приложения после нажатия на кнопку «Выполнить запрос».JPG"/>
                    <pic:cNvPicPr>
                      <a:picLocks noChangeAspect="1" noChangeArrowheads="1"/>
                    </pic:cNvPicPr>
                  </pic:nvPicPr>
                  <pic:blipFill>
                    <a:blip r:embed="rId94"/>
                    <a:srcRect/>
                    <a:stretch>
                      <a:fillRect/>
                    </a:stretch>
                  </pic:blipFill>
                  <pic:spPr bwMode="auto">
                    <a:xfrm>
                      <a:off x="0" y="0"/>
                      <a:ext cx="5362575" cy="2800350"/>
                    </a:xfrm>
                    <a:prstGeom prst="rect">
                      <a:avLst/>
                    </a:prstGeom>
                    <a:noFill/>
                    <a:ln w="9525">
                      <a:noFill/>
                      <a:miter lim="800000"/>
                      <a:headEnd/>
                      <a:tailEnd/>
                    </a:ln>
                  </pic:spPr>
                </pic:pic>
              </a:graphicData>
            </a:graphic>
          </wp:inline>
        </w:drawing>
      </w:r>
    </w:p>
    <w:p w:rsidR="002D1653" w:rsidRPr="002622BA" w:rsidRDefault="002D1653" w:rsidP="00B50E75">
      <w:pPr>
        <w:pStyle w:val="a8"/>
        <w:jc w:val="center"/>
      </w:pPr>
      <w:bookmarkStart w:id="156" w:name="_Ref291081661"/>
      <w:r w:rsidRPr="002622BA">
        <w:t xml:space="preserve">Рис.  </w:t>
      </w:r>
      <w:fldSimple w:instr=" SEQ Рис._ \* ARABIC ">
        <w:r w:rsidR="009614CB">
          <w:rPr>
            <w:noProof/>
          </w:rPr>
          <w:t>61</w:t>
        </w:r>
      </w:fldSimple>
      <w:bookmarkEnd w:id="156"/>
      <w:r w:rsidRPr="002622BA">
        <w:t>.  Внешний вид приложения после нажатия на кнопку «Выполнить запрос»</w:t>
      </w:r>
    </w:p>
    <w:p w:rsidR="002D1653" w:rsidRPr="002622BA" w:rsidRDefault="002D1653" w:rsidP="00B50E75"/>
    <w:p w:rsidR="002D1653" w:rsidRPr="002622BA" w:rsidRDefault="0086176E" w:rsidP="00B50E75">
      <w:pPr>
        <w:jc w:val="center"/>
      </w:pPr>
      <w:r>
        <w:rPr>
          <w:noProof/>
          <w:lang w:eastAsia="ru-RU"/>
        </w:rPr>
        <w:drawing>
          <wp:inline distT="0" distB="0" distL="0" distR="0">
            <wp:extent cx="5410200" cy="2933700"/>
            <wp:effectExtent l="1905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5"/>
                    <a:srcRect/>
                    <a:stretch>
                      <a:fillRect/>
                    </a:stretch>
                  </pic:blipFill>
                  <pic:spPr bwMode="auto">
                    <a:xfrm>
                      <a:off x="0" y="0"/>
                      <a:ext cx="5410200" cy="2933700"/>
                    </a:xfrm>
                    <a:prstGeom prst="rect">
                      <a:avLst/>
                    </a:prstGeom>
                    <a:noFill/>
                    <a:ln w="9525">
                      <a:noFill/>
                      <a:miter lim="800000"/>
                      <a:headEnd/>
                      <a:tailEnd/>
                    </a:ln>
                  </pic:spPr>
                </pic:pic>
              </a:graphicData>
            </a:graphic>
          </wp:inline>
        </w:drawing>
      </w:r>
    </w:p>
    <w:p w:rsidR="002D1653" w:rsidRPr="002622BA" w:rsidRDefault="002D1653" w:rsidP="00B50E75">
      <w:pPr>
        <w:pStyle w:val="a8"/>
        <w:jc w:val="center"/>
      </w:pPr>
      <w:r w:rsidRPr="002622BA">
        <w:t xml:space="preserve">Рис.  </w:t>
      </w:r>
      <w:fldSimple w:instr=" SEQ Рис._ \* ARABIC ">
        <w:r w:rsidR="009614CB">
          <w:rPr>
            <w:noProof/>
          </w:rPr>
          <w:t>62</w:t>
        </w:r>
      </w:fldSimple>
      <w:r w:rsidRPr="002622BA">
        <w:t>.  Внешний вид приложения при редактировании записи</w:t>
      </w:r>
    </w:p>
    <w:p w:rsidR="002D1653" w:rsidRPr="002622BA" w:rsidRDefault="0086176E" w:rsidP="00B50E75">
      <w:pPr>
        <w:jc w:val="center"/>
      </w:pPr>
      <w:r>
        <w:rPr>
          <w:noProof/>
          <w:lang w:eastAsia="ru-RU"/>
        </w:rPr>
        <w:lastRenderedPageBreak/>
        <w:drawing>
          <wp:inline distT="0" distB="0" distL="0" distR="0">
            <wp:extent cx="2962275" cy="2286000"/>
            <wp:effectExtent l="19050" t="0" r="952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6"/>
                    <a:srcRect/>
                    <a:stretch>
                      <a:fillRect/>
                    </a:stretch>
                  </pic:blipFill>
                  <pic:spPr bwMode="auto">
                    <a:xfrm>
                      <a:off x="0" y="0"/>
                      <a:ext cx="2962275" cy="2286000"/>
                    </a:xfrm>
                    <a:prstGeom prst="rect">
                      <a:avLst/>
                    </a:prstGeom>
                    <a:noFill/>
                    <a:ln w="9525">
                      <a:noFill/>
                      <a:miter lim="800000"/>
                      <a:headEnd/>
                      <a:tailEnd/>
                    </a:ln>
                  </pic:spPr>
                </pic:pic>
              </a:graphicData>
            </a:graphic>
          </wp:inline>
        </w:drawing>
      </w:r>
    </w:p>
    <w:p w:rsidR="002D1653" w:rsidRPr="002622BA" w:rsidRDefault="002D1653" w:rsidP="00B50E75">
      <w:pPr>
        <w:pStyle w:val="a8"/>
        <w:jc w:val="center"/>
      </w:pPr>
      <w:bookmarkStart w:id="157" w:name="_Ref291081653"/>
      <w:r w:rsidRPr="002622BA">
        <w:t xml:space="preserve">Рис.  </w:t>
      </w:r>
      <w:fldSimple w:instr=" SEQ Рис._ \* ARABIC ">
        <w:r w:rsidR="009614CB">
          <w:rPr>
            <w:noProof/>
          </w:rPr>
          <w:t>63</w:t>
        </w:r>
      </w:fldSimple>
      <w:bookmarkEnd w:id="157"/>
      <w:r w:rsidRPr="002622BA">
        <w:t>.  Внешний вид приложения (форма «Измененные данные») после нажатия на кнопку «Показать изменения»</w:t>
      </w:r>
    </w:p>
    <w:p w:rsidR="002D1653" w:rsidRPr="002622BA" w:rsidRDefault="002D1653" w:rsidP="00B50E75">
      <w:pPr>
        <w:spacing w:line="360" w:lineRule="auto"/>
        <w:ind w:firstLine="360"/>
        <w:jc w:val="both"/>
      </w:pPr>
    </w:p>
    <w:p w:rsidR="002D1653" w:rsidRPr="002622BA" w:rsidRDefault="002D1653" w:rsidP="00B50E75">
      <w:pPr>
        <w:pStyle w:val="2"/>
        <w:numPr>
          <w:ilvl w:val="2"/>
          <w:numId w:val="2"/>
        </w:numPr>
        <w:rPr>
          <w:rStyle w:val="11"/>
          <w:b/>
          <w:bCs/>
          <w:i w:val="0"/>
          <w:iCs w:val="0"/>
          <w:sz w:val="24"/>
          <w:szCs w:val="24"/>
        </w:rPr>
      </w:pPr>
      <w:bookmarkStart w:id="158" w:name="_Ref291409841"/>
      <w:bookmarkStart w:id="159" w:name="_Toc302479388"/>
      <w:r w:rsidRPr="002622BA">
        <w:rPr>
          <w:rStyle w:val="11"/>
          <w:b/>
          <w:bCs/>
          <w:i w:val="0"/>
          <w:iCs w:val="0"/>
          <w:sz w:val="24"/>
          <w:szCs w:val="24"/>
        </w:rPr>
        <w:t>Применение и отмена  изменений</w:t>
      </w:r>
      <w:bookmarkEnd w:id="158"/>
      <w:bookmarkEnd w:id="159"/>
      <w:r w:rsidRPr="002622BA">
        <w:rPr>
          <w:rStyle w:val="11"/>
          <w:b/>
          <w:bCs/>
          <w:i w:val="0"/>
          <w:iCs w:val="0"/>
          <w:sz w:val="24"/>
          <w:szCs w:val="24"/>
        </w:rPr>
        <w:t xml:space="preserve">  </w:t>
      </w:r>
    </w:p>
    <w:p w:rsidR="002D1653" w:rsidRPr="002622BA" w:rsidRDefault="002D1653" w:rsidP="00B50E75">
      <w:pPr>
        <w:spacing w:line="360" w:lineRule="auto"/>
        <w:ind w:firstLine="360"/>
        <w:jc w:val="both"/>
      </w:pPr>
      <w:r w:rsidRPr="002622BA">
        <w:t xml:space="preserve">Компонент </w:t>
      </w:r>
      <w:r w:rsidRPr="002622BA">
        <w:rPr>
          <w:lang w:val="en-US"/>
        </w:rPr>
        <w:t>htMem</w:t>
      </w:r>
      <w:r w:rsidRPr="002622BA">
        <w:t xml:space="preserve"> позволяет отменить изменения по одному или все  сделанные изменения единовременно, а также  сд</w:t>
      </w:r>
      <w:r w:rsidRPr="002622BA">
        <w:t>е</w:t>
      </w:r>
      <w:r w:rsidRPr="002622BA">
        <w:t>лать легитимными все изменения, очистив при этом журнал изменений. Для отмены всех изменений будем использовать кно</w:t>
      </w:r>
      <w:r w:rsidRPr="002622BA">
        <w:t>п</w:t>
      </w:r>
      <w:r w:rsidRPr="002622BA">
        <w:t xml:space="preserve">ку «Отменить все изм», для применения изменений будем использовать кнопку «Применить изменения». Также изменим обработчик нажатия на кнопку «Показать изменения» так, чтобы в измененный набор данных попадали не только измененные строки, но и добавленные и удаленные. Кнопка </w:t>
      </w:r>
      <w:r w:rsidRPr="002622BA">
        <w:rPr>
          <w:lang w:val="en-US"/>
        </w:rPr>
        <w:t>bPost</w:t>
      </w:r>
      <w:r w:rsidRPr="002622BA">
        <w:t xml:space="preserve"> в данном примере будет использоваться для реализации возможности применения изменений, то есть очистки журнала изменений компонента </w:t>
      </w:r>
      <w:r w:rsidRPr="002622BA">
        <w:rPr>
          <w:lang w:val="en-US"/>
        </w:rPr>
        <w:t>htMem</w:t>
      </w:r>
      <w:r w:rsidRPr="002622BA">
        <w:t>.  П</w:t>
      </w:r>
      <w:r w:rsidR="00F73484" w:rsidRPr="002622BA">
        <w:t>ри</w:t>
      </w:r>
      <w:r w:rsidRPr="002622BA">
        <w:t xml:space="preserve"> нажати</w:t>
      </w:r>
      <w:r w:rsidR="00F73484" w:rsidRPr="002622BA">
        <w:t>и</w:t>
      </w:r>
      <w:r w:rsidRPr="002622BA">
        <w:t xml:space="preserve"> на кнопку </w:t>
      </w:r>
      <w:r w:rsidRPr="002622BA">
        <w:rPr>
          <w:lang w:val="en-US"/>
        </w:rPr>
        <w:t>bAdd</w:t>
      </w:r>
      <w:r w:rsidRPr="002622BA">
        <w:t xml:space="preserve"> будем доба</w:t>
      </w:r>
      <w:r w:rsidRPr="002622BA">
        <w:t>в</w:t>
      </w:r>
      <w:r w:rsidRPr="002622BA">
        <w:t>лять строки, п</w:t>
      </w:r>
      <w:r w:rsidR="00F73484" w:rsidRPr="002622BA">
        <w:t>ри</w:t>
      </w:r>
      <w:r w:rsidRPr="002622BA">
        <w:t xml:space="preserve"> нажати</w:t>
      </w:r>
      <w:r w:rsidR="00F73484" w:rsidRPr="002622BA">
        <w:t>и</w:t>
      </w:r>
      <w:r w:rsidRPr="002622BA">
        <w:t xml:space="preserve"> на кнопку </w:t>
      </w:r>
      <w:r w:rsidRPr="002622BA">
        <w:rPr>
          <w:lang w:val="en-US"/>
        </w:rPr>
        <w:t>bDelete</w:t>
      </w:r>
      <w:r w:rsidRPr="002622BA">
        <w:t xml:space="preserve"> будем удалять строки. Код обработчиков нажатий на кнопки представлен в листинге  </w:t>
      </w:r>
      <w:fldSimple w:instr=" REF _Ref291084022 \h  \* MERGEFORMAT ">
        <w:r w:rsidR="009614CB" w:rsidRPr="002622BA">
          <w:t xml:space="preserve">Листинг </w:t>
        </w:r>
        <w:r w:rsidR="009614CB">
          <w:rPr>
            <w:noProof/>
          </w:rPr>
          <w:t>32</w:t>
        </w:r>
      </w:fldSimple>
      <w:r w:rsidRPr="002622BA">
        <w:t xml:space="preserve">. </w:t>
      </w:r>
    </w:p>
    <w:p w:rsidR="002D1653" w:rsidRPr="002622BA" w:rsidRDefault="002D1653" w:rsidP="00B50E75">
      <w:pPr>
        <w:pStyle w:val="a8"/>
      </w:pPr>
      <w:bookmarkStart w:id="160" w:name="_Ref291084022"/>
      <w:r w:rsidRPr="002622BA">
        <w:t xml:space="preserve">Листинг </w:t>
      </w:r>
      <w:fldSimple w:instr=" SEQ Листинг \* ARABIC ">
        <w:r w:rsidR="009614CB">
          <w:rPr>
            <w:noProof/>
          </w:rPr>
          <w:t>32</w:t>
        </w:r>
      </w:fldSimple>
      <w:bookmarkEnd w:id="16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2D1653" w:rsidRPr="002622BA">
        <w:tc>
          <w:tcPr>
            <w:tcW w:w="9571" w:type="dxa"/>
          </w:tcPr>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применить изменения, очистить журнал изменений компонента </w:t>
            </w:r>
            <w:r w:rsidRPr="002622BA">
              <w:rPr>
                <w:rFonts w:ascii="Courier New CYR" w:hAnsi="Courier New CYR" w:cs="Courier New CYR"/>
                <w:sz w:val="20"/>
                <w:szCs w:val="20"/>
                <w:lang w:val="en-US" w:eastAsia="ru-RU"/>
              </w:rPr>
              <w:t>htmem</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procedure TConnectForm.bPostClick(Sender: TObject);</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begin</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if not htMem.Active then</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GB" w:eastAsia="ru-RU"/>
              </w:rPr>
              <w:t xml:space="preserve">    exit</w:t>
            </w:r>
            <w:r w:rsidRPr="002622BA">
              <w:rPr>
                <w:rFonts w:ascii="Courier New CYR" w:hAnsi="Courier New CYR" w:cs="Courier New CYR"/>
                <w:sz w:val="20"/>
                <w:szCs w:val="20"/>
                <w:lang w:eastAsia="ru-RU"/>
              </w:rPr>
              <w:t>;</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GB" w:eastAsia="ru-RU"/>
              </w:rPr>
              <w:t>htMem</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GB" w:eastAsia="ru-RU"/>
              </w:rPr>
              <w:t>Reconcile</w:t>
            </w:r>
            <w:r w:rsidRPr="002622BA">
              <w:rPr>
                <w:rFonts w:ascii="Courier New CYR" w:hAnsi="Courier New CYR" w:cs="Courier New CYR"/>
                <w:sz w:val="20"/>
                <w:szCs w:val="20"/>
                <w:lang w:eastAsia="ru-RU"/>
              </w:rPr>
              <w:t>;</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GB" w:eastAsia="ru-RU"/>
              </w:rPr>
              <w:t>end</w:t>
            </w:r>
            <w:r w:rsidRPr="002622BA">
              <w:rPr>
                <w:rFonts w:ascii="Courier New CYR" w:hAnsi="Courier New CYR" w:cs="Courier New CYR"/>
                <w:sz w:val="20"/>
                <w:szCs w:val="20"/>
                <w:lang w:eastAsia="ru-RU"/>
              </w:rPr>
              <w:t>;</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eastAsia="ru-RU"/>
              </w:rPr>
            </w:pP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отменить все изменения</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TConnectForm.bCancelAllClick(Sender: TObject);</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begin</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htMem</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CancelUpdates</w:t>
            </w:r>
            <w:r w:rsidRPr="002622BA">
              <w:rPr>
                <w:rFonts w:ascii="Courier New CYR" w:hAnsi="Courier New CYR" w:cs="Courier New CYR"/>
                <w:sz w:val="20"/>
                <w:szCs w:val="20"/>
                <w:lang w:eastAsia="ru-RU"/>
              </w:rPr>
              <w:t>;</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end</w:t>
            </w:r>
            <w:r w:rsidRPr="002622BA">
              <w:rPr>
                <w:rFonts w:ascii="Courier New CYR" w:hAnsi="Courier New CYR" w:cs="Courier New CYR"/>
                <w:sz w:val="20"/>
                <w:szCs w:val="20"/>
                <w:lang w:eastAsia="ru-RU"/>
              </w:rPr>
              <w:t>;</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eastAsia="ru-RU"/>
              </w:rPr>
            </w:pP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//сформировать и отобразить набор измененных данных компонента </w:t>
            </w:r>
            <w:r w:rsidRPr="002622BA">
              <w:rPr>
                <w:rFonts w:ascii="Courier New CYR" w:hAnsi="Courier New CYR" w:cs="Courier New CYR"/>
                <w:sz w:val="20"/>
                <w:szCs w:val="20"/>
                <w:lang w:val="en-US" w:eastAsia="ru-RU"/>
              </w:rPr>
              <w:t>htmem</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eastAsia="ru-RU"/>
              </w:rPr>
            </w:pP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TConnectForm.bShowChangesClick(Sender: TObject);</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var</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mdf : TModifiedDataForm;</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begin</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mdf := TModifiedDataForm.Create(self);</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mdf.dsModified.DataSet :=   htMem.MakeUpdatesDataSet([usModified, usI</w:t>
            </w:r>
            <w:r w:rsidRPr="002622BA">
              <w:rPr>
                <w:rFonts w:ascii="Courier New CYR" w:hAnsi="Courier New CYR" w:cs="Courier New CYR"/>
                <w:sz w:val="20"/>
                <w:szCs w:val="20"/>
                <w:lang w:val="en-US" w:eastAsia="ru-RU"/>
              </w:rPr>
              <w:t>n</w:t>
            </w:r>
            <w:r w:rsidRPr="002622BA">
              <w:rPr>
                <w:rFonts w:ascii="Courier New CYR" w:hAnsi="Courier New CYR" w:cs="Courier New CYR"/>
                <w:sz w:val="20"/>
                <w:szCs w:val="20"/>
                <w:lang w:val="en-US" w:eastAsia="ru-RU"/>
              </w:rPr>
              <w:lastRenderedPageBreak/>
              <w:t>serted, usDeleted],'stat');</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mdf.dsModified.DataSet.Open;</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mdf.grdModified.DataSource := mdf.dsModified;</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mdf.ShowModal;</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mdf.dsModified.DataSet.Close;</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FreeAndNil</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mdf</w:t>
            </w:r>
            <w:r w:rsidRPr="002622BA">
              <w:rPr>
                <w:rFonts w:ascii="Courier New CYR" w:hAnsi="Courier New CYR" w:cs="Courier New CYR"/>
                <w:sz w:val="20"/>
                <w:szCs w:val="20"/>
                <w:lang w:eastAsia="ru-RU"/>
              </w:rPr>
              <w:t>);</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end</w:t>
            </w:r>
            <w:r w:rsidRPr="002622BA">
              <w:rPr>
                <w:rFonts w:ascii="Courier New CYR" w:hAnsi="Courier New CYR" w:cs="Courier New CYR"/>
                <w:sz w:val="20"/>
                <w:szCs w:val="20"/>
                <w:lang w:eastAsia="ru-RU"/>
              </w:rPr>
              <w:t>;</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eastAsia="ru-RU"/>
              </w:rPr>
            </w:pP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отменить последнее изменение</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TConnectForm.bCancelLastChangeClick(Sender: TObject);</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begin</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htMem.UndoLastChange;</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end;</w:t>
            </w:r>
          </w:p>
          <w:p w:rsidR="002D1653" w:rsidRPr="002622BA" w:rsidRDefault="002D1653" w:rsidP="00B50E75">
            <w:pPr>
              <w:autoSpaceDE w:val="0"/>
              <w:autoSpaceDN w:val="0"/>
              <w:adjustRightInd w:val="0"/>
              <w:spacing w:after="0" w:line="240" w:lineRule="auto"/>
              <w:rPr>
                <w:rFonts w:ascii="Courier New CYR" w:hAnsi="Courier New CYR" w:cs="Courier New CYR"/>
                <w:sz w:val="20"/>
                <w:szCs w:val="20"/>
                <w:lang w:eastAsia="ru-RU"/>
              </w:rPr>
            </w:pPr>
          </w:p>
        </w:tc>
      </w:tr>
    </w:tbl>
    <w:p w:rsidR="002D1653" w:rsidRPr="002622BA" w:rsidRDefault="002D1653" w:rsidP="00B50E75">
      <w:pPr>
        <w:spacing w:line="360" w:lineRule="auto"/>
        <w:ind w:firstLine="360"/>
        <w:jc w:val="both"/>
      </w:pPr>
    </w:p>
    <w:p w:rsidR="002D1653" w:rsidRPr="002622BA" w:rsidRDefault="002D1653" w:rsidP="00B50E75">
      <w:pPr>
        <w:spacing w:line="360" w:lineRule="auto"/>
        <w:ind w:firstLine="360"/>
        <w:jc w:val="both"/>
      </w:pPr>
      <w:r w:rsidRPr="002622BA">
        <w:t xml:space="preserve">Запустим приложение, установим связь с базой данных, наполним </w:t>
      </w:r>
      <w:r w:rsidRPr="002622BA">
        <w:rPr>
          <w:lang w:val="en-US"/>
        </w:rPr>
        <w:t>htMem</w:t>
      </w:r>
      <w:r w:rsidRPr="002622BA">
        <w:t xml:space="preserve"> информацией и осуществим следующие дейс</w:t>
      </w:r>
      <w:r w:rsidRPr="002622BA">
        <w:t>т</w:t>
      </w:r>
      <w:r w:rsidRPr="002622BA">
        <w:t xml:space="preserve">вия: добавим автора «Ольга Громыко», отредактируем «Имя» Михаила Лермонтова и удалим строку «Александр Пушкин». Внешний вид приложения после проведения всех манипуляций с данными приведен на рис. </w:t>
      </w:r>
      <w:fldSimple w:instr=" REF _Ref291082755 \h  \* MERGEFORMAT ">
        <w:r w:rsidR="009614CB" w:rsidRPr="002622BA">
          <w:t xml:space="preserve">Рис.  </w:t>
        </w:r>
        <w:r w:rsidR="009614CB">
          <w:rPr>
            <w:noProof/>
          </w:rPr>
          <w:t>64</w:t>
        </w:r>
      </w:fldSimple>
      <w:r w:rsidRPr="002622BA">
        <w:t xml:space="preserve"> - </w:t>
      </w:r>
      <w:fldSimple w:instr=" REF _Ref291082905 \h  \* MERGEFORMAT ">
        <w:r w:rsidR="009614CB" w:rsidRPr="002622BA">
          <w:t xml:space="preserve">Рис.  </w:t>
        </w:r>
        <w:r w:rsidR="009614CB">
          <w:rPr>
            <w:noProof/>
          </w:rPr>
          <w:t>65</w:t>
        </w:r>
      </w:fldSimple>
      <w:r w:rsidRPr="002622BA">
        <w:t>.</w:t>
      </w:r>
    </w:p>
    <w:p w:rsidR="002D1653" w:rsidRPr="002622BA" w:rsidRDefault="0086176E" w:rsidP="00B50E75">
      <w:r>
        <w:rPr>
          <w:noProof/>
          <w:lang w:eastAsia="ru-RU"/>
        </w:rPr>
        <w:drawing>
          <wp:inline distT="0" distB="0" distL="0" distR="0">
            <wp:extent cx="5886450" cy="3209925"/>
            <wp:effectExtent l="1905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7"/>
                    <a:srcRect/>
                    <a:stretch>
                      <a:fillRect/>
                    </a:stretch>
                  </pic:blipFill>
                  <pic:spPr bwMode="auto">
                    <a:xfrm>
                      <a:off x="0" y="0"/>
                      <a:ext cx="5886450" cy="3209925"/>
                    </a:xfrm>
                    <a:prstGeom prst="rect">
                      <a:avLst/>
                    </a:prstGeom>
                    <a:noFill/>
                    <a:ln w="9525">
                      <a:noFill/>
                      <a:miter lim="800000"/>
                      <a:headEnd/>
                      <a:tailEnd/>
                    </a:ln>
                  </pic:spPr>
                </pic:pic>
              </a:graphicData>
            </a:graphic>
          </wp:inline>
        </w:drawing>
      </w:r>
    </w:p>
    <w:p w:rsidR="002D1653" w:rsidRPr="002622BA" w:rsidRDefault="002D1653" w:rsidP="00B50E75">
      <w:pPr>
        <w:pStyle w:val="a8"/>
        <w:jc w:val="center"/>
      </w:pPr>
      <w:bookmarkStart w:id="161" w:name="_Ref291082755"/>
      <w:r w:rsidRPr="002622BA">
        <w:t xml:space="preserve">Рис.  </w:t>
      </w:r>
      <w:fldSimple w:instr=" SEQ Рис._ \* ARABIC ">
        <w:r w:rsidR="009614CB">
          <w:rPr>
            <w:noProof/>
          </w:rPr>
          <w:t>64</w:t>
        </w:r>
      </w:fldSimple>
      <w:bookmarkEnd w:id="161"/>
      <w:r w:rsidRPr="002622BA">
        <w:t xml:space="preserve">.  Внешний вид приложения  после манипуляций с данными </w:t>
      </w:r>
    </w:p>
    <w:p w:rsidR="002D1653" w:rsidRPr="002622BA" w:rsidRDefault="0086176E" w:rsidP="00B50E75">
      <w:pPr>
        <w:jc w:val="center"/>
      </w:pPr>
      <w:r>
        <w:rPr>
          <w:noProof/>
          <w:lang w:eastAsia="ru-RU"/>
        </w:rPr>
        <w:lastRenderedPageBreak/>
        <w:drawing>
          <wp:inline distT="0" distB="0" distL="0" distR="0">
            <wp:extent cx="3028950" cy="2247900"/>
            <wp:effectExtent l="1905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8"/>
                    <a:srcRect/>
                    <a:stretch>
                      <a:fillRect/>
                    </a:stretch>
                  </pic:blipFill>
                  <pic:spPr bwMode="auto">
                    <a:xfrm>
                      <a:off x="0" y="0"/>
                      <a:ext cx="3028950" cy="2247900"/>
                    </a:xfrm>
                    <a:prstGeom prst="rect">
                      <a:avLst/>
                    </a:prstGeom>
                    <a:noFill/>
                    <a:ln w="9525">
                      <a:noFill/>
                      <a:miter lim="800000"/>
                      <a:headEnd/>
                      <a:tailEnd/>
                    </a:ln>
                  </pic:spPr>
                </pic:pic>
              </a:graphicData>
            </a:graphic>
          </wp:inline>
        </w:drawing>
      </w:r>
    </w:p>
    <w:p w:rsidR="002D1653" w:rsidRPr="002622BA" w:rsidRDefault="002D1653" w:rsidP="00B50E75">
      <w:pPr>
        <w:pStyle w:val="a8"/>
        <w:jc w:val="center"/>
      </w:pPr>
      <w:bookmarkStart w:id="162" w:name="_Ref291082905"/>
      <w:r w:rsidRPr="002622BA">
        <w:t xml:space="preserve">Рис.  </w:t>
      </w:r>
      <w:fldSimple w:instr=" SEQ Рис._ \* ARABIC ">
        <w:r w:rsidR="009614CB">
          <w:rPr>
            <w:noProof/>
          </w:rPr>
          <w:t>65</w:t>
        </w:r>
      </w:fldSimple>
      <w:bookmarkEnd w:id="162"/>
      <w:r w:rsidRPr="002622BA">
        <w:t>.  Внешний вид приложения (форма «Измененные данные») после нажатия на кнопку «Показать изменения»</w:t>
      </w:r>
    </w:p>
    <w:p w:rsidR="002D1653" w:rsidRPr="002622BA" w:rsidRDefault="002D1653" w:rsidP="00B50E75">
      <w:pPr>
        <w:spacing w:line="360" w:lineRule="auto"/>
        <w:ind w:firstLine="360"/>
        <w:jc w:val="both"/>
      </w:pPr>
      <w:r w:rsidRPr="002622BA">
        <w:t xml:space="preserve">Отменим все три операции, три раза нажав на кнопку «Отменить посл изм».  Внешний вид приложения приведен на </w:t>
      </w:r>
      <w:fldSimple w:instr=" REF _Ref291082924 \h  \* MERGEFORMAT ">
        <w:r w:rsidR="009614CB" w:rsidRPr="002622BA">
          <w:t xml:space="preserve">Рис.  </w:t>
        </w:r>
        <w:r w:rsidR="009614CB">
          <w:rPr>
            <w:noProof/>
          </w:rPr>
          <w:t>66</w:t>
        </w:r>
      </w:fldSimple>
      <w:r w:rsidRPr="002622BA">
        <w:t xml:space="preserve"> - </w:t>
      </w:r>
      <w:fldSimple w:instr=" REF _Ref291082931 \h  \* MERGEFORMAT ">
        <w:r w:rsidR="009614CB" w:rsidRPr="002622BA">
          <w:t xml:space="preserve">Рис.  </w:t>
        </w:r>
        <w:r w:rsidR="009614CB">
          <w:rPr>
            <w:noProof/>
          </w:rPr>
          <w:t>68</w:t>
        </w:r>
      </w:fldSimple>
      <w:r w:rsidRPr="002622BA">
        <w:t>.</w:t>
      </w:r>
    </w:p>
    <w:p w:rsidR="002D1653" w:rsidRPr="002622BA" w:rsidRDefault="0086176E" w:rsidP="00B50E75">
      <w:pPr>
        <w:spacing w:line="360" w:lineRule="auto"/>
        <w:ind w:firstLine="360"/>
        <w:jc w:val="both"/>
      </w:pPr>
      <w:r>
        <w:rPr>
          <w:noProof/>
          <w:lang w:eastAsia="ru-RU"/>
        </w:rPr>
        <w:drawing>
          <wp:inline distT="0" distB="0" distL="0" distR="0">
            <wp:extent cx="5524500" cy="2924175"/>
            <wp:effectExtent l="1905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9"/>
                    <a:srcRect/>
                    <a:stretch>
                      <a:fillRect/>
                    </a:stretch>
                  </pic:blipFill>
                  <pic:spPr bwMode="auto">
                    <a:xfrm>
                      <a:off x="0" y="0"/>
                      <a:ext cx="5524500" cy="2924175"/>
                    </a:xfrm>
                    <a:prstGeom prst="rect">
                      <a:avLst/>
                    </a:prstGeom>
                    <a:noFill/>
                    <a:ln w="9525">
                      <a:noFill/>
                      <a:miter lim="800000"/>
                      <a:headEnd/>
                      <a:tailEnd/>
                    </a:ln>
                  </pic:spPr>
                </pic:pic>
              </a:graphicData>
            </a:graphic>
          </wp:inline>
        </w:drawing>
      </w:r>
    </w:p>
    <w:p w:rsidR="002D1653" w:rsidRPr="002622BA" w:rsidRDefault="002D1653" w:rsidP="00B50E75">
      <w:pPr>
        <w:pStyle w:val="a8"/>
        <w:jc w:val="center"/>
      </w:pPr>
      <w:bookmarkStart w:id="163" w:name="_Ref291082924"/>
      <w:r w:rsidRPr="002622BA">
        <w:t xml:space="preserve">Рис.  </w:t>
      </w:r>
      <w:fldSimple w:instr=" SEQ Рис._ \* ARABIC ">
        <w:r w:rsidR="009614CB">
          <w:rPr>
            <w:noProof/>
          </w:rPr>
          <w:t>66</w:t>
        </w:r>
      </w:fldSimple>
      <w:bookmarkEnd w:id="163"/>
      <w:r w:rsidRPr="002622BA">
        <w:t xml:space="preserve">.  Внешний вид приложения – строка «Александр Пушкин» восстановлена  </w:t>
      </w:r>
    </w:p>
    <w:p w:rsidR="002D1653" w:rsidRPr="002622BA" w:rsidRDefault="0086176E" w:rsidP="00B50E75">
      <w:pPr>
        <w:jc w:val="center"/>
        <w:rPr>
          <w:lang w:eastAsia="ru-RU"/>
        </w:rPr>
      </w:pPr>
      <w:r>
        <w:rPr>
          <w:noProof/>
          <w:lang w:eastAsia="ru-RU"/>
        </w:rPr>
        <w:lastRenderedPageBreak/>
        <w:drawing>
          <wp:inline distT="0" distB="0" distL="0" distR="0">
            <wp:extent cx="5553075" cy="2933700"/>
            <wp:effectExtent l="19050" t="0" r="9525" b="0"/>
            <wp:docPr id="8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00"/>
                    <a:srcRect/>
                    <a:stretch>
                      <a:fillRect/>
                    </a:stretch>
                  </pic:blipFill>
                  <pic:spPr bwMode="auto">
                    <a:xfrm>
                      <a:off x="0" y="0"/>
                      <a:ext cx="5553075" cy="2933700"/>
                    </a:xfrm>
                    <a:prstGeom prst="rect">
                      <a:avLst/>
                    </a:prstGeom>
                    <a:noFill/>
                    <a:ln w="9525">
                      <a:noFill/>
                      <a:miter lim="800000"/>
                      <a:headEnd/>
                      <a:tailEnd/>
                    </a:ln>
                  </pic:spPr>
                </pic:pic>
              </a:graphicData>
            </a:graphic>
          </wp:inline>
        </w:drawing>
      </w:r>
    </w:p>
    <w:p w:rsidR="002D1653" w:rsidRPr="002622BA" w:rsidRDefault="002D1653" w:rsidP="00B50E75">
      <w:pPr>
        <w:pStyle w:val="a8"/>
        <w:jc w:val="center"/>
      </w:pPr>
      <w:r w:rsidRPr="002622BA">
        <w:t xml:space="preserve">Рис.  </w:t>
      </w:r>
      <w:fldSimple w:instr=" SEQ Рис._ \* ARABIC ">
        <w:r w:rsidR="009614CB">
          <w:rPr>
            <w:noProof/>
          </w:rPr>
          <w:t>67</w:t>
        </w:r>
      </w:fldSimple>
      <w:r w:rsidRPr="002622BA">
        <w:t>.  Внешний вид приложения   -  строка «Михаил Лермонтов» возвращена в исходное состояние</w:t>
      </w:r>
    </w:p>
    <w:p w:rsidR="002D1653" w:rsidRPr="002622BA" w:rsidRDefault="0086176E" w:rsidP="00B50E75">
      <w:pPr>
        <w:jc w:val="center"/>
        <w:rPr>
          <w:lang w:eastAsia="ru-RU"/>
        </w:rPr>
      </w:pPr>
      <w:r>
        <w:rPr>
          <w:noProof/>
          <w:lang w:eastAsia="ru-RU"/>
        </w:rPr>
        <w:drawing>
          <wp:inline distT="0" distB="0" distL="0" distR="0">
            <wp:extent cx="5524500" cy="2952750"/>
            <wp:effectExtent l="1905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1"/>
                    <a:srcRect/>
                    <a:stretch>
                      <a:fillRect/>
                    </a:stretch>
                  </pic:blipFill>
                  <pic:spPr bwMode="auto">
                    <a:xfrm>
                      <a:off x="0" y="0"/>
                      <a:ext cx="5524500" cy="2952750"/>
                    </a:xfrm>
                    <a:prstGeom prst="rect">
                      <a:avLst/>
                    </a:prstGeom>
                    <a:noFill/>
                    <a:ln w="9525">
                      <a:noFill/>
                      <a:miter lim="800000"/>
                      <a:headEnd/>
                      <a:tailEnd/>
                    </a:ln>
                  </pic:spPr>
                </pic:pic>
              </a:graphicData>
            </a:graphic>
          </wp:inline>
        </w:drawing>
      </w:r>
    </w:p>
    <w:p w:rsidR="002D1653" w:rsidRPr="002622BA" w:rsidRDefault="002D1653" w:rsidP="00B50E75">
      <w:pPr>
        <w:pStyle w:val="a8"/>
        <w:jc w:val="center"/>
      </w:pPr>
      <w:bookmarkStart w:id="164" w:name="_Ref291082931"/>
      <w:r w:rsidRPr="002622BA">
        <w:t xml:space="preserve">Рис.  </w:t>
      </w:r>
      <w:fldSimple w:instr=" SEQ Рис._ \* ARABIC ">
        <w:r w:rsidR="009614CB">
          <w:rPr>
            <w:noProof/>
          </w:rPr>
          <w:t>68</w:t>
        </w:r>
      </w:fldSimple>
      <w:bookmarkEnd w:id="164"/>
      <w:r w:rsidRPr="002622BA">
        <w:t xml:space="preserve">.  Внешний вид приложения – строка «Ольга Громыко» удалена  </w:t>
      </w:r>
    </w:p>
    <w:p w:rsidR="002D1653" w:rsidRPr="002622BA" w:rsidRDefault="002D1653" w:rsidP="00B50E75">
      <w:pPr>
        <w:spacing w:line="360" w:lineRule="auto"/>
        <w:ind w:firstLine="360"/>
        <w:jc w:val="both"/>
      </w:pPr>
      <w:r w:rsidRPr="002622BA">
        <w:t xml:space="preserve">Ещё раз добавим, отредактируем и удалим по одной строке, а затем отменим все изменения, нажав на кнопку «Отменить все изм».  Внешний вид приложения  представлен на  </w:t>
      </w:r>
      <w:fldSimple w:instr=" REF _Ref291235846 \h  \* MERGEFORMAT ">
        <w:r w:rsidR="009614CB" w:rsidRPr="002622BA">
          <w:t xml:space="preserve">Рис.  </w:t>
        </w:r>
        <w:r w:rsidR="009614CB">
          <w:t>69</w:t>
        </w:r>
      </w:fldSimple>
      <w:r w:rsidRPr="002622BA">
        <w:t xml:space="preserve"> -</w:t>
      </w:r>
      <w:fldSimple w:instr=" REF _Ref291235860 \h  \* MERGEFORMAT ">
        <w:r w:rsidR="009614CB" w:rsidRPr="002622BA">
          <w:t xml:space="preserve">Рис.  </w:t>
        </w:r>
        <w:r w:rsidR="009614CB">
          <w:t>71</w:t>
        </w:r>
      </w:fldSimple>
      <w:r w:rsidRPr="002622BA">
        <w:t>.</w:t>
      </w:r>
    </w:p>
    <w:p w:rsidR="002D1653" w:rsidRPr="002622BA" w:rsidRDefault="0086176E" w:rsidP="00B50E75">
      <w:pPr>
        <w:jc w:val="center"/>
      </w:pPr>
      <w:r>
        <w:rPr>
          <w:noProof/>
          <w:lang w:eastAsia="ru-RU"/>
        </w:rPr>
        <w:lastRenderedPageBreak/>
        <w:drawing>
          <wp:inline distT="0" distB="0" distL="0" distR="0">
            <wp:extent cx="5943600" cy="3409950"/>
            <wp:effectExtent l="1905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2"/>
                    <a:srcRect/>
                    <a:stretch>
                      <a:fillRect/>
                    </a:stretch>
                  </pic:blipFill>
                  <pic:spPr bwMode="auto">
                    <a:xfrm>
                      <a:off x="0" y="0"/>
                      <a:ext cx="5943600" cy="3409950"/>
                    </a:xfrm>
                    <a:prstGeom prst="rect">
                      <a:avLst/>
                    </a:prstGeom>
                    <a:noFill/>
                    <a:ln w="9525">
                      <a:noFill/>
                      <a:miter lim="800000"/>
                      <a:headEnd/>
                      <a:tailEnd/>
                    </a:ln>
                  </pic:spPr>
                </pic:pic>
              </a:graphicData>
            </a:graphic>
          </wp:inline>
        </w:drawing>
      </w:r>
    </w:p>
    <w:p w:rsidR="002D1653" w:rsidRPr="002622BA" w:rsidRDefault="002D1653" w:rsidP="00B50E75">
      <w:pPr>
        <w:pStyle w:val="a8"/>
        <w:jc w:val="center"/>
      </w:pPr>
      <w:bookmarkStart w:id="165" w:name="_Ref291235846"/>
      <w:r w:rsidRPr="002622BA">
        <w:t xml:space="preserve">Рис.  </w:t>
      </w:r>
      <w:fldSimple w:instr=" SEQ Рис._ \* ARABIC ">
        <w:r w:rsidR="009614CB">
          <w:rPr>
            <w:noProof/>
          </w:rPr>
          <w:t>69</w:t>
        </w:r>
      </w:fldSimple>
      <w:bookmarkEnd w:id="165"/>
      <w:r w:rsidRPr="002622BA">
        <w:t>.  Внешний вид приложения - набор данных изменен</w:t>
      </w:r>
    </w:p>
    <w:p w:rsidR="002D1653" w:rsidRPr="002622BA" w:rsidRDefault="002D1653" w:rsidP="00B50E75">
      <w:pPr>
        <w:jc w:val="center"/>
      </w:pPr>
    </w:p>
    <w:p w:rsidR="002D1653" w:rsidRPr="002622BA" w:rsidRDefault="0086176E" w:rsidP="00B50E75">
      <w:r>
        <w:rPr>
          <w:noProof/>
          <w:lang w:eastAsia="ru-RU"/>
        </w:rPr>
        <w:drawing>
          <wp:inline distT="0" distB="0" distL="0" distR="0">
            <wp:extent cx="5895975" cy="3390900"/>
            <wp:effectExtent l="19050" t="0" r="9525" b="0"/>
            <wp:docPr id="88"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0"/>
                    <pic:cNvPicPr>
                      <a:picLocks noChangeAspect="1" noChangeArrowheads="1"/>
                    </pic:cNvPicPr>
                  </pic:nvPicPr>
                  <pic:blipFill>
                    <a:blip r:embed="rId103"/>
                    <a:srcRect/>
                    <a:stretch>
                      <a:fillRect/>
                    </a:stretch>
                  </pic:blipFill>
                  <pic:spPr bwMode="auto">
                    <a:xfrm>
                      <a:off x="0" y="0"/>
                      <a:ext cx="5895975" cy="3390900"/>
                    </a:xfrm>
                    <a:prstGeom prst="rect">
                      <a:avLst/>
                    </a:prstGeom>
                    <a:noFill/>
                    <a:ln w="9525">
                      <a:noFill/>
                      <a:miter lim="800000"/>
                      <a:headEnd/>
                      <a:tailEnd/>
                    </a:ln>
                  </pic:spPr>
                </pic:pic>
              </a:graphicData>
            </a:graphic>
          </wp:inline>
        </w:drawing>
      </w:r>
    </w:p>
    <w:p w:rsidR="002D1653" w:rsidRPr="002622BA" w:rsidRDefault="002D1653" w:rsidP="00B50E75">
      <w:pPr>
        <w:pStyle w:val="a8"/>
        <w:jc w:val="center"/>
      </w:pPr>
      <w:r w:rsidRPr="002622BA">
        <w:t xml:space="preserve">Рис.  </w:t>
      </w:r>
      <w:fldSimple w:instr=" SEQ Рис._ \* ARABIC ">
        <w:r w:rsidR="009614CB">
          <w:rPr>
            <w:noProof/>
          </w:rPr>
          <w:t>70</w:t>
        </w:r>
      </w:fldSimple>
      <w:r w:rsidRPr="002622BA">
        <w:t xml:space="preserve">.  Внешний вид приложения – все изменения отменены  </w:t>
      </w:r>
    </w:p>
    <w:p w:rsidR="002D1653" w:rsidRPr="002622BA" w:rsidRDefault="002D1653" w:rsidP="00B50E75"/>
    <w:p w:rsidR="002D1653" w:rsidRPr="002622BA" w:rsidRDefault="002D1653" w:rsidP="00B50E75"/>
    <w:p w:rsidR="002D1653" w:rsidRPr="002622BA" w:rsidRDefault="0086176E" w:rsidP="00B50E75">
      <w:r>
        <w:rPr>
          <w:noProof/>
          <w:lang w:eastAsia="ru-RU"/>
        </w:rPr>
        <w:lastRenderedPageBreak/>
        <w:drawing>
          <wp:inline distT="0" distB="0" distL="0" distR="0">
            <wp:extent cx="5905500" cy="3343275"/>
            <wp:effectExtent l="19050" t="0" r="0" b="0"/>
            <wp:docPr id="89"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3"/>
                    <pic:cNvPicPr>
                      <a:picLocks noChangeAspect="1" noChangeArrowheads="1"/>
                    </pic:cNvPicPr>
                  </pic:nvPicPr>
                  <pic:blipFill>
                    <a:blip r:embed="rId104"/>
                    <a:srcRect/>
                    <a:stretch>
                      <a:fillRect/>
                    </a:stretch>
                  </pic:blipFill>
                  <pic:spPr bwMode="auto">
                    <a:xfrm>
                      <a:off x="0" y="0"/>
                      <a:ext cx="5905500" cy="3343275"/>
                    </a:xfrm>
                    <a:prstGeom prst="rect">
                      <a:avLst/>
                    </a:prstGeom>
                    <a:noFill/>
                    <a:ln w="9525">
                      <a:noFill/>
                      <a:miter lim="800000"/>
                      <a:headEnd/>
                      <a:tailEnd/>
                    </a:ln>
                  </pic:spPr>
                </pic:pic>
              </a:graphicData>
            </a:graphic>
          </wp:inline>
        </w:drawing>
      </w:r>
    </w:p>
    <w:p w:rsidR="002D1653" w:rsidRPr="002622BA" w:rsidRDefault="002D1653" w:rsidP="00B50E75">
      <w:pPr>
        <w:pStyle w:val="a8"/>
        <w:jc w:val="center"/>
      </w:pPr>
      <w:bookmarkStart w:id="166" w:name="_Ref291235860"/>
      <w:r w:rsidRPr="002622BA">
        <w:t xml:space="preserve">Рис.  </w:t>
      </w:r>
      <w:fldSimple w:instr=" SEQ Рис._ \* ARABIC ">
        <w:r w:rsidR="009614CB">
          <w:rPr>
            <w:noProof/>
          </w:rPr>
          <w:t>71</w:t>
        </w:r>
      </w:fldSimple>
      <w:bookmarkEnd w:id="166"/>
      <w:r w:rsidRPr="002622BA">
        <w:t>.  Внешний вид приложения –  набор измененных данных не содержит строк</w:t>
      </w:r>
    </w:p>
    <w:p w:rsidR="002D1653" w:rsidRPr="002622BA" w:rsidRDefault="002D1653" w:rsidP="00B50E75"/>
    <w:p w:rsidR="002D1653" w:rsidRPr="002622BA" w:rsidRDefault="002D1653" w:rsidP="00B50E75">
      <w:pPr>
        <w:spacing w:line="360" w:lineRule="auto"/>
        <w:ind w:firstLine="360"/>
        <w:jc w:val="both"/>
      </w:pPr>
      <w:r w:rsidRPr="002622BA">
        <w:t xml:space="preserve">Добавим две строки, а затем применим изменения, нажав на кнопку «Применить изменения».  Внешний вид приложения представлен на </w:t>
      </w:r>
      <w:fldSimple w:instr=" REF _Ref291235993 \h  \* MERGEFORMAT ">
        <w:r w:rsidR="009614CB" w:rsidRPr="002622BA">
          <w:t xml:space="preserve">Рис.  </w:t>
        </w:r>
        <w:r w:rsidR="009614CB">
          <w:rPr>
            <w:noProof/>
          </w:rPr>
          <w:t>72</w:t>
        </w:r>
      </w:fldSimple>
      <w:r w:rsidRPr="002622BA">
        <w:t xml:space="preserve"> - </w:t>
      </w:r>
      <w:fldSimple w:instr=" REF _Ref291235997 \h  \* MERGEFORMAT ">
        <w:r w:rsidR="009614CB" w:rsidRPr="002622BA">
          <w:t xml:space="preserve">Рис.  </w:t>
        </w:r>
        <w:r w:rsidR="009614CB">
          <w:rPr>
            <w:noProof/>
          </w:rPr>
          <w:t>73</w:t>
        </w:r>
      </w:fldSimple>
      <w:r w:rsidRPr="002622BA">
        <w:t>.</w:t>
      </w:r>
    </w:p>
    <w:p w:rsidR="002D1653" w:rsidRPr="002622BA" w:rsidRDefault="0086176E" w:rsidP="00B50E75">
      <w:r>
        <w:rPr>
          <w:noProof/>
          <w:lang w:eastAsia="ru-RU"/>
        </w:rPr>
        <w:drawing>
          <wp:inline distT="0" distB="0" distL="0" distR="0">
            <wp:extent cx="5924550" cy="3438525"/>
            <wp:effectExtent l="19050" t="0" r="0" b="0"/>
            <wp:docPr id="90"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6"/>
                    <pic:cNvPicPr>
                      <a:picLocks noChangeAspect="1" noChangeArrowheads="1"/>
                    </pic:cNvPicPr>
                  </pic:nvPicPr>
                  <pic:blipFill>
                    <a:blip r:embed="rId105"/>
                    <a:srcRect/>
                    <a:stretch>
                      <a:fillRect/>
                    </a:stretch>
                  </pic:blipFill>
                  <pic:spPr bwMode="auto">
                    <a:xfrm>
                      <a:off x="0" y="0"/>
                      <a:ext cx="5924550" cy="3438525"/>
                    </a:xfrm>
                    <a:prstGeom prst="rect">
                      <a:avLst/>
                    </a:prstGeom>
                    <a:noFill/>
                    <a:ln w="9525">
                      <a:noFill/>
                      <a:miter lim="800000"/>
                      <a:headEnd/>
                      <a:tailEnd/>
                    </a:ln>
                  </pic:spPr>
                </pic:pic>
              </a:graphicData>
            </a:graphic>
          </wp:inline>
        </w:drawing>
      </w:r>
    </w:p>
    <w:p w:rsidR="002D1653" w:rsidRPr="002622BA" w:rsidRDefault="002D1653" w:rsidP="00B50E75">
      <w:pPr>
        <w:pStyle w:val="a8"/>
        <w:jc w:val="center"/>
      </w:pPr>
      <w:bookmarkStart w:id="167" w:name="_Ref291235993"/>
      <w:r w:rsidRPr="002622BA">
        <w:t xml:space="preserve">Рис.  </w:t>
      </w:r>
      <w:fldSimple w:instr=" SEQ Рис._ \* ARABIC ">
        <w:r w:rsidR="009614CB">
          <w:rPr>
            <w:noProof/>
          </w:rPr>
          <w:t>72</w:t>
        </w:r>
      </w:fldSimple>
      <w:bookmarkEnd w:id="167"/>
      <w:r w:rsidRPr="002622BA">
        <w:t>.  Внешний вид приложения -  строки добавлены</w:t>
      </w:r>
    </w:p>
    <w:p w:rsidR="002D1653" w:rsidRPr="002622BA" w:rsidRDefault="002D1653" w:rsidP="00B50E75"/>
    <w:p w:rsidR="002D1653" w:rsidRPr="002622BA" w:rsidRDefault="0086176E" w:rsidP="00B50E75">
      <w:r>
        <w:rPr>
          <w:noProof/>
          <w:lang w:eastAsia="ru-RU"/>
        </w:rPr>
        <w:lastRenderedPageBreak/>
        <w:drawing>
          <wp:inline distT="0" distB="0" distL="0" distR="0">
            <wp:extent cx="5905500" cy="3381375"/>
            <wp:effectExtent l="19050" t="0" r="0" b="0"/>
            <wp:docPr id="91"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9"/>
                    <pic:cNvPicPr>
                      <a:picLocks noChangeAspect="1" noChangeArrowheads="1"/>
                    </pic:cNvPicPr>
                  </pic:nvPicPr>
                  <pic:blipFill>
                    <a:blip r:embed="rId106"/>
                    <a:srcRect/>
                    <a:stretch>
                      <a:fillRect/>
                    </a:stretch>
                  </pic:blipFill>
                  <pic:spPr bwMode="auto">
                    <a:xfrm>
                      <a:off x="0" y="0"/>
                      <a:ext cx="5905500" cy="3381375"/>
                    </a:xfrm>
                    <a:prstGeom prst="rect">
                      <a:avLst/>
                    </a:prstGeom>
                    <a:noFill/>
                    <a:ln w="9525">
                      <a:noFill/>
                      <a:miter lim="800000"/>
                      <a:headEnd/>
                      <a:tailEnd/>
                    </a:ln>
                  </pic:spPr>
                </pic:pic>
              </a:graphicData>
            </a:graphic>
          </wp:inline>
        </w:drawing>
      </w:r>
    </w:p>
    <w:p w:rsidR="002D1653" w:rsidRPr="002622BA" w:rsidRDefault="002D1653" w:rsidP="00B50E75">
      <w:pPr>
        <w:pStyle w:val="a8"/>
        <w:jc w:val="center"/>
      </w:pPr>
      <w:bookmarkStart w:id="168" w:name="_Ref291235997"/>
      <w:r w:rsidRPr="002622BA">
        <w:t xml:space="preserve">Рис.  </w:t>
      </w:r>
      <w:fldSimple w:instr=" SEQ Рис._ \* ARABIC ">
        <w:r w:rsidR="009614CB">
          <w:rPr>
            <w:noProof/>
          </w:rPr>
          <w:t>73</w:t>
        </w:r>
      </w:fldSimple>
      <w:bookmarkEnd w:id="168"/>
      <w:r w:rsidRPr="002622BA">
        <w:t>.  Внешний вид приложения  - набор измененных данных не содержит строк</w:t>
      </w:r>
    </w:p>
    <w:p w:rsidR="002D1653" w:rsidRPr="002622BA" w:rsidRDefault="002D1653" w:rsidP="00B50E75">
      <w:pPr>
        <w:pStyle w:val="a8"/>
        <w:jc w:val="center"/>
      </w:pPr>
    </w:p>
    <w:p w:rsidR="002D1653" w:rsidRPr="002622BA" w:rsidRDefault="002D1653" w:rsidP="00B50E75">
      <w:pPr>
        <w:spacing w:line="360" w:lineRule="auto"/>
        <w:ind w:firstLine="360"/>
        <w:jc w:val="both"/>
      </w:pPr>
      <w:r w:rsidRPr="002622BA">
        <w:t>Обратите внимание, что применение изменений очищает журнал изменений и делает изменения легитимными только для компонента</w:t>
      </w:r>
      <w:r w:rsidR="00F73484" w:rsidRPr="002622BA">
        <w:t>.</w:t>
      </w:r>
      <w:r w:rsidRPr="002622BA">
        <w:t xml:space="preserve">   </w:t>
      </w:r>
      <w:r w:rsidR="0080381E" w:rsidRPr="002622BA">
        <w:t>Н</w:t>
      </w:r>
      <w:r w:rsidRPr="002622BA">
        <w:t xml:space="preserve">а информацию в базе данных сделанные изменения не оказывают никакого влияния. </w:t>
      </w:r>
    </w:p>
    <w:p w:rsidR="002D1653" w:rsidRPr="002622BA" w:rsidRDefault="002D1653" w:rsidP="00B50E75">
      <w:pPr>
        <w:spacing w:after="0" w:line="240" w:lineRule="auto"/>
      </w:pPr>
      <w:r w:rsidRPr="002622BA">
        <w:br w:type="page"/>
      </w:r>
    </w:p>
    <w:p w:rsidR="002D1653" w:rsidRPr="002622BA" w:rsidRDefault="002D1653" w:rsidP="00B50E75">
      <w:pPr>
        <w:pStyle w:val="2"/>
        <w:numPr>
          <w:ilvl w:val="1"/>
          <w:numId w:val="2"/>
        </w:numPr>
        <w:rPr>
          <w:rStyle w:val="11"/>
          <w:b/>
          <w:bCs/>
          <w:i w:val="0"/>
          <w:iCs w:val="0"/>
          <w:sz w:val="24"/>
          <w:szCs w:val="24"/>
        </w:rPr>
      </w:pPr>
      <w:bookmarkStart w:id="169" w:name="_Toc290634193"/>
      <w:bookmarkStart w:id="170" w:name="_Toc302479389"/>
      <w:r w:rsidRPr="002622BA">
        <w:rPr>
          <w:rStyle w:val="11"/>
          <w:b/>
          <w:bCs/>
          <w:i w:val="0"/>
          <w:iCs w:val="0"/>
          <w:sz w:val="24"/>
          <w:szCs w:val="24"/>
        </w:rPr>
        <w:lastRenderedPageBreak/>
        <w:t>Пакетная загрузка данных в таблицу HyTech</w:t>
      </w:r>
      <w:bookmarkEnd w:id="169"/>
      <w:bookmarkEnd w:id="170"/>
    </w:p>
    <w:p w:rsidR="002D1653" w:rsidRPr="002622BA" w:rsidRDefault="002D1653" w:rsidP="008C0C8E">
      <w:bookmarkStart w:id="171" w:name="_Toc280630665"/>
      <w:bookmarkStart w:id="172" w:name="_Toc278989568"/>
    </w:p>
    <w:p w:rsidR="002D1653" w:rsidRPr="002622BA" w:rsidRDefault="002D1653" w:rsidP="008C0C8E">
      <w:pPr>
        <w:spacing w:line="360" w:lineRule="auto"/>
        <w:ind w:firstLine="360"/>
        <w:jc w:val="both"/>
      </w:pPr>
      <w:r w:rsidRPr="002622BA">
        <w:t>Для осуществления пакетной загрузки в таблицу  базы данных  могут быть использованы компоненты T</w:t>
      </w:r>
      <w:r w:rsidRPr="002622BA">
        <w:rPr>
          <w:lang w:val="en-US"/>
        </w:rPr>
        <w:t>H</w:t>
      </w:r>
      <w:r w:rsidRPr="002622BA">
        <w:t xml:space="preserve">tPump  или </w:t>
      </w:r>
      <w:r w:rsidRPr="002622BA">
        <w:rPr>
          <w:lang w:val="en-US"/>
        </w:rPr>
        <w:t>THtDSPump</w:t>
      </w:r>
      <w:r w:rsidRPr="002622BA">
        <w:t>. Выбор типа компонента осуществляется в зависимости от типа источника данных для загрузки</w:t>
      </w:r>
      <w:r w:rsidR="00F73484" w:rsidRPr="002622BA">
        <w:t>.</w:t>
      </w:r>
      <w:r w:rsidRPr="002622BA">
        <w:t xml:space="preserve"> </w:t>
      </w:r>
      <w:r w:rsidR="0080381E" w:rsidRPr="002622BA">
        <w:t>Е</w:t>
      </w:r>
      <w:r w:rsidRPr="002622BA">
        <w:t xml:space="preserve">сли источником данных является компонент – наследник класса </w:t>
      </w:r>
      <w:r w:rsidRPr="002622BA">
        <w:rPr>
          <w:lang w:val="en-US"/>
        </w:rPr>
        <w:t>TDataSet</w:t>
      </w:r>
      <w:r w:rsidRPr="002622BA">
        <w:t xml:space="preserve">, то для загрузки необходимо использовать </w:t>
      </w:r>
      <w:r w:rsidRPr="002622BA">
        <w:rPr>
          <w:lang w:val="en-US"/>
        </w:rPr>
        <w:t>THtDsPump</w:t>
      </w:r>
      <w:r w:rsidRPr="002622BA">
        <w:t>, во всех остал</w:t>
      </w:r>
      <w:r w:rsidRPr="002622BA">
        <w:t>ь</w:t>
      </w:r>
      <w:r w:rsidRPr="002622BA">
        <w:t xml:space="preserve">ных случаях необходимо использовать </w:t>
      </w:r>
      <w:r w:rsidRPr="002622BA">
        <w:rPr>
          <w:lang w:val="en-US"/>
        </w:rPr>
        <w:t>THtPump</w:t>
      </w:r>
      <w:r w:rsidRPr="002622BA">
        <w:t>.</w:t>
      </w:r>
    </w:p>
    <w:p w:rsidR="002D1653" w:rsidRPr="002622BA" w:rsidRDefault="002D1653" w:rsidP="0055335D">
      <w:pPr>
        <w:spacing w:line="360" w:lineRule="auto"/>
        <w:ind w:firstLine="360"/>
        <w:jc w:val="both"/>
      </w:pPr>
      <w:r w:rsidRPr="002622BA">
        <w:t xml:space="preserve">Пакетную загрузку рассмотрим на примере.  Для этого модифицируем  форму  из раздела  </w:t>
      </w:r>
      <w:fldSimple w:instr=" REF _Ref291511959 \r \h  \* MERGEFORMAT ">
        <w:r w:rsidR="009614CB">
          <w:t>2.3</w:t>
        </w:r>
      </w:fldSimple>
      <w:r w:rsidR="00F73484" w:rsidRPr="002622BA">
        <w:t>.</w:t>
      </w:r>
      <w:r w:rsidRPr="002622BA">
        <w:t xml:space="preserve">    </w:t>
      </w:r>
      <w:r w:rsidR="0080381E" w:rsidRPr="002622BA">
        <w:t>Д</w:t>
      </w:r>
      <w:r w:rsidRPr="002622BA">
        <w:t xml:space="preserve">обавим на форму ряд компонентов, ряд компонентов удалим и некоторым изменим поведение. Список всех необходимых  компонентов главной  формы представлен в </w:t>
      </w:r>
      <w:fldSimple w:instr=" REF _Ref291512737 \h  \* MERGEFORMAT ">
        <w:r w:rsidR="009614CB" w:rsidRPr="002622BA">
          <w:t xml:space="preserve">Таб. </w:t>
        </w:r>
        <w:r w:rsidR="009614CB">
          <w:rPr>
            <w:noProof/>
          </w:rPr>
          <w:t>7</w:t>
        </w:r>
      </w:fldSimple>
      <w:r w:rsidRPr="002622BA">
        <w:t>.</w:t>
      </w:r>
    </w:p>
    <w:p w:rsidR="002D1653" w:rsidRPr="002622BA" w:rsidRDefault="002D1653" w:rsidP="0055335D">
      <w:pPr>
        <w:pStyle w:val="a8"/>
        <w:jc w:val="center"/>
      </w:pPr>
      <w:bookmarkStart w:id="173" w:name="_Ref291512737"/>
      <w:r w:rsidRPr="002622BA">
        <w:t xml:space="preserve">Таб. </w:t>
      </w:r>
      <w:fldSimple w:instr=" SEQ Таб. \* ARABIC ">
        <w:r w:rsidR="009614CB">
          <w:rPr>
            <w:noProof/>
          </w:rPr>
          <w:t>7</w:t>
        </w:r>
      </w:fldSimple>
      <w:bookmarkEnd w:id="173"/>
      <w:r w:rsidRPr="002622BA">
        <w:t>. Компоненты главной формы примера пакетной загрузки изменений</w:t>
      </w:r>
    </w:p>
    <w:tbl>
      <w:tblPr>
        <w:tblW w:w="93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615"/>
        <w:gridCol w:w="1893"/>
        <w:gridCol w:w="1526"/>
        <w:gridCol w:w="1406"/>
        <w:gridCol w:w="1314"/>
        <w:gridCol w:w="2577"/>
      </w:tblGrid>
      <w:tr w:rsidR="002D1653" w:rsidRPr="002622BA">
        <w:trPr>
          <w:trHeight w:val="284"/>
          <w:jc w:val="center"/>
        </w:trPr>
        <w:tc>
          <w:tcPr>
            <w:tcW w:w="615" w:type="dxa"/>
          </w:tcPr>
          <w:p w:rsidR="002D1653" w:rsidRPr="002622BA" w:rsidRDefault="002D1653" w:rsidP="00FB15F9">
            <w:r w:rsidRPr="002622BA">
              <w:t>№ п/п</w:t>
            </w:r>
          </w:p>
        </w:tc>
        <w:tc>
          <w:tcPr>
            <w:tcW w:w="1893" w:type="dxa"/>
          </w:tcPr>
          <w:p w:rsidR="002D1653" w:rsidRPr="002622BA" w:rsidRDefault="002D1653" w:rsidP="00FB15F9">
            <w:r w:rsidRPr="002622BA">
              <w:t>Название</w:t>
            </w:r>
          </w:p>
        </w:tc>
        <w:tc>
          <w:tcPr>
            <w:tcW w:w="1526" w:type="dxa"/>
          </w:tcPr>
          <w:p w:rsidR="002D1653" w:rsidRPr="002622BA" w:rsidRDefault="002D1653" w:rsidP="00FB15F9">
            <w:r w:rsidRPr="002622BA">
              <w:t>Тип</w:t>
            </w:r>
          </w:p>
        </w:tc>
        <w:tc>
          <w:tcPr>
            <w:tcW w:w="1406" w:type="dxa"/>
          </w:tcPr>
          <w:p w:rsidR="002D1653" w:rsidRPr="002622BA" w:rsidRDefault="002D1653" w:rsidP="00FB15F9">
            <w:r w:rsidRPr="002622BA">
              <w:t>Закладка</w:t>
            </w:r>
          </w:p>
        </w:tc>
        <w:tc>
          <w:tcPr>
            <w:tcW w:w="1314" w:type="dxa"/>
          </w:tcPr>
          <w:p w:rsidR="002D1653" w:rsidRPr="002622BA" w:rsidRDefault="002D1653" w:rsidP="00FB15F9">
            <w:r w:rsidRPr="002622BA">
              <w:t>Статус</w:t>
            </w:r>
          </w:p>
        </w:tc>
        <w:tc>
          <w:tcPr>
            <w:tcW w:w="2577" w:type="dxa"/>
          </w:tcPr>
          <w:p w:rsidR="002D1653" w:rsidRPr="002622BA" w:rsidRDefault="002D1653" w:rsidP="00FB15F9">
            <w:r w:rsidRPr="002622BA">
              <w:t>Назначение</w:t>
            </w:r>
          </w:p>
        </w:tc>
      </w:tr>
      <w:tr w:rsidR="002D1653" w:rsidRPr="002622BA">
        <w:trPr>
          <w:trHeight w:val="284"/>
          <w:jc w:val="center"/>
        </w:trPr>
        <w:tc>
          <w:tcPr>
            <w:tcW w:w="615" w:type="dxa"/>
          </w:tcPr>
          <w:p w:rsidR="002D1653" w:rsidRPr="002622BA" w:rsidRDefault="002D1653" w:rsidP="00FB15F9">
            <w:r w:rsidRPr="002622BA">
              <w:t>1.</w:t>
            </w:r>
          </w:p>
        </w:tc>
        <w:tc>
          <w:tcPr>
            <w:tcW w:w="1893" w:type="dxa"/>
          </w:tcPr>
          <w:p w:rsidR="002D1653" w:rsidRPr="002622BA" w:rsidRDefault="002D1653" w:rsidP="00FB15F9">
            <w:pPr>
              <w:rPr>
                <w:lang w:val="en-US"/>
              </w:rPr>
            </w:pPr>
            <w:r w:rsidRPr="002622BA">
              <w:rPr>
                <w:lang w:val="en-US"/>
              </w:rPr>
              <w:t>htb</w:t>
            </w:r>
          </w:p>
        </w:tc>
        <w:tc>
          <w:tcPr>
            <w:tcW w:w="1526" w:type="dxa"/>
          </w:tcPr>
          <w:p w:rsidR="002D1653" w:rsidRPr="002622BA" w:rsidRDefault="002D1653" w:rsidP="00FB15F9">
            <w:r w:rsidRPr="002622BA">
              <w:t>THtBase</w:t>
            </w:r>
          </w:p>
        </w:tc>
        <w:tc>
          <w:tcPr>
            <w:tcW w:w="1406" w:type="dxa"/>
          </w:tcPr>
          <w:p w:rsidR="002D1653" w:rsidRPr="002622BA" w:rsidRDefault="002D1653" w:rsidP="00FB15F9">
            <w:pPr>
              <w:rPr>
                <w:lang w:val="en-US"/>
              </w:rPr>
            </w:pPr>
            <w:r w:rsidRPr="002622BA">
              <w:rPr>
                <w:lang w:val="en-US"/>
              </w:rPr>
              <w:t>HyTech</w:t>
            </w:r>
          </w:p>
        </w:tc>
        <w:tc>
          <w:tcPr>
            <w:tcW w:w="1314" w:type="dxa"/>
          </w:tcPr>
          <w:p w:rsidR="002D1653" w:rsidRPr="002622BA" w:rsidRDefault="002D1653" w:rsidP="00FB15F9">
            <w:r w:rsidRPr="002622BA">
              <w:t>Без изм</w:t>
            </w:r>
            <w:r w:rsidRPr="002622BA">
              <w:t>е</w:t>
            </w:r>
            <w:r w:rsidRPr="002622BA">
              <w:t>нений</w:t>
            </w:r>
          </w:p>
        </w:tc>
        <w:tc>
          <w:tcPr>
            <w:tcW w:w="2577" w:type="dxa"/>
          </w:tcPr>
          <w:p w:rsidR="002D1653" w:rsidRPr="002622BA" w:rsidRDefault="002D1653" w:rsidP="00FB15F9">
            <w:r w:rsidRPr="002622BA">
              <w:t>Осуществление связи с БД</w:t>
            </w:r>
          </w:p>
        </w:tc>
      </w:tr>
      <w:tr w:rsidR="002D1653" w:rsidRPr="002622BA">
        <w:trPr>
          <w:trHeight w:val="284"/>
          <w:jc w:val="center"/>
        </w:trPr>
        <w:tc>
          <w:tcPr>
            <w:tcW w:w="615" w:type="dxa"/>
          </w:tcPr>
          <w:p w:rsidR="002D1653" w:rsidRPr="002622BA" w:rsidRDefault="002D1653" w:rsidP="00FB15F9">
            <w:r w:rsidRPr="002622BA">
              <w:t>2.</w:t>
            </w:r>
          </w:p>
        </w:tc>
        <w:tc>
          <w:tcPr>
            <w:tcW w:w="1893" w:type="dxa"/>
          </w:tcPr>
          <w:p w:rsidR="002D1653" w:rsidRPr="002622BA" w:rsidRDefault="002D1653" w:rsidP="00FB15F9">
            <w:pPr>
              <w:rPr>
                <w:lang w:val="en-US"/>
              </w:rPr>
            </w:pPr>
            <w:r w:rsidRPr="002622BA">
              <w:rPr>
                <w:lang w:val="en-US"/>
              </w:rPr>
              <w:t>htpump</w:t>
            </w:r>
          </w:p>
        </w:tc>
        <w:tc>
          <w:tcPr>
            <w:tcW w:w="1526" w:type="dxa"/>
          </w:tcPr>
          <w:p w:rsidR="002D1653" w:rsidRPr="002622BA" w:rsidRDefault="002D1653" w:rsidP="00A4145E">
            <w:pPr>
              <w:rPr>
                <w:lang w:val="en-US"/>
              </w:rPr>
            </w:pPr>
            <w:r w:rsidRPr="002622BA">
              <w:rPr>
                <w:lang w:val="en-US"/>
              </w:rPr>
              <w:t>THtPump</w:t>
            </w:r>
          </w:p>
        </w:tc>
        <w:tc>
          <w:tcPr>
            <w:tcW w:w="1406" w:type="dxa"/>
          </w:tcPr>
          <w:p w:rsidR="002D1653" w:rsidRPr="002622BA" w:rsidRDefault="002D1653" w:rsidP="00FB15F9">
            <w:pPr>
              <w:rPr>
                <w:lang w:val="en-US"/>
              </w:rPr>
            </w:pPr>
            <w:r w:rsidRPr="002622BA">
              <w:rPr>
                <w:lang w:val="en-US"/>
              </w:rPr>
              <w:t>HyTech</w:t>
            </w:r>
          </w:p>
        </w:tc>
        <w:tc>
          <w:tcPr>
            <w:tcW w:w="1314" w:type="dxa"/>
          </w:tcPr>
          <w:p w:rsidR="002D1653" w:rsidRPr="002622BA" w:rsidRDefault="002D1653" w:rsidP="00FB15F9">
            <w:r w:rsidRPr="002622BA">
              <w:t>Добавлен</w:t>
            </w:r>
          </w:p>
        </w:tc>
        <w:tc>
          <w:tcPr>
            <w:tcW w:w="2577" w:type="dxa"/>
          </w:tcPr>
          <w:p w:rsidR="002D1653" w:rsidRPr="002622BA" w:rsidRDefault="002D1653" w:rsidP="00FB15F9">
            <w:r w:rsidRPr="002622BA">
              <w:t>Осуществление паке</w:t>
            </w:r>
            <w:r w:rsidRPr="002622BA">
              <w:t>т</w:t>
            </w:r>
            <w:r w:rsidRPr="002622BA">
              <w:t>ной загрузки</w:t>
            </w:r>
          </w:p>
        </w:tc>
      </w:tr>
      <w:tr w:rsidR="009A1467" w:rsidRPr="002622BA">
        <w:trPr>
          <w:jc w:val="center"/>
        </w:trPr>
        <w:tc>
          <w:tcPr>
            <w:tcW w:w="615" w:type="dxa"/>
          </w:tcPr>
          <w:p w:rsidR="009A1467" w:rsidRPr="002622BA" w:rsidRDefault="009A1467" w:rsidP="00FB15F9">
            <w:r w:rsidRPr="002622BA">
              <w:t>3.</w:t>
            </w:r>
          </w:p>
        </w:tc>
        <w:tc>
          <w:tcPr>
            <w:tcW w:w="1893" w:type="dxa"/>
          </w:tcPr>
          <w:p w:rsidR="009A1467" w:rsidRPr="002622BA" w:rsidRDefault="009A1467" w:rsidP="00FB15F9">
            <w:pPr>
              <w:rPr>
                <w:lang w:val="en-US"/>
              </w:rPr>
            </w:pPr>
            <w:r w:rsidRPr="002622BA">
              <w:rPr>
                <w:lang w:val="en-US"/>
              </w:rPr>
              <w:t>htsp</w:t>
            </w:r>
          </w:p>
        </w:tc>
        <w:tc>
          <w:tcPr>
            <w:tcW w:w="1526" w:type="dxa"/>
          </w:tcPr>
          <w:p w:rsidR="009A1467" w:rsidRPr="002622BA" w:rsidRDefault="009A1467" w:rsidP="00D17887">
            <w:pPr>
              <w:rPr>
                <w:lang w:val="en-US"/>
              </w:rPr>
            </w:pPr>
            <w:r w:rsidRPr="002622BA">
              <w:rPr>
                <w:lang w:val="en-US"/>
              </w:rPr>
              <w:t>THtStoredProc</w:t>
            </w:r>
          </w:p>
        </w:tc>
        <w:tc>
          <w:tcPr>
            <w:tcW w:w="1406" w:type="dxa"/>
          </w:tcPr>
          <w:p w:rsidR="009A1467" w:rsidRPr="002622BA" w:rsidRDefault="009A1467" w:rsidP="00FB15F9">
            <w:r w:rsidRPr="002622BA">
              <w:rPr>
                <w:lang w:val="en-US"/>
              </w:rPr>
              <w:t>HyTech</w:t>
            </w:r>
          </w:p>
        </w:tc>
        <w:tc>
          <w:tcPr>
            <w:tcW w:w="1314" w:type="dxa"/>
          </w:tcPr>
          <w:p w:rsidR="009A1467" w:rsidRPr="002622BA" w:rsidRDefault="009A1467" w:rsidP="00CA72E1">
            <w:r w:rsidRPr="002622BA">
              <w:t>Добавлен</w:t>
            </w:r>
          </w:p>
        </w:tc>
        <w:tc>
          <w:tcPr>
            <w:tcW w:w="2577" w:type="dxa"/>
          </w:tcPr>
          <w:p w:rsidR="009A1467" w:rsidRPr="002622BA" w:rsidRDefault="009A1467" w:rsidP="00FB15F9">
            <w:r w:rsidRPr="002622BA">
              <w:t>Формирование набора данных</w:t>
            </w:r>
          </w:p>
        </w:tc>
      </w:tr>
      <w:tr w:rsidR="002D1653" w:rsidRPr="002622BA">
        <w:trPr>
          <w:jc w:val="center"/>
        </w:trPr>
        <w:tc>
          <w:tcPr>
            <w:tcW w:w="615" w:type="dxa"/>
          </w:tcPr>
          <w:p w:rsidR="002D1653" w:rsidRPr="002622BA" w:rsidRDefault="002D1653" w:rsidP="00FB15F9">
            <w:r w:rsidRPr="002622BA">
              <w:t>3.</w:t>
            </w:r>
          </w:p>
        </w:tc>
        <w:tc>
          <w:tcPr>
            <w:tcW w:w="1893" w:type="dxa"/>
          </w:tcPr>
          <w:p w:rsidR="002D1653" w:rsidRPr="002622BA" w:rsidRDefault="002D1653" w:rsidP="00FB15F9">
            <w:pPr>
              <w:rPr>
                <w:lang w:val="en-US"/>
              </w:rPr>
            </w:pPr>
            <w:r w:rsidRPr="002622BA">
              <w:rPr>
                <w:lang w:val="en-US"/>
              </w:rPr>
              <w:t>htq</w:t>
            </w:r>
          </w:p>
        </w:tc>
        <w:tc>
          <w:tcPr>
            <w:tcW w:w="1526" w:type="dxa"/>
          </w:tcPr>
          <w:p w:rsidR="002D1653" w:rsidRPr="002622BA" w:rsidRDefault="002D1653" w:rsidP="00FB15F9">
            <w:pPr>
              <w:rPr>
                <w:lang w:val="en-US"/>
              </w:rPr>
            </w:pPr>
            <w:r w:rsidRPr="002622BA">
              <w:rPr>
                <w:lang w:val="en-US"/>
              </w:rPr>
              <w:t>THtQuery</w:t>
            </w:r>
          </w:p>
        </w:tc>
        <w:tc>
          <w:tcPr>
            <w:tcW w:w="1406" w:type="dxa"/>
          </w:tcPr>
          <w:p w:rsidR="002D1653" w:rsidRPr="002622BA" w:rsidRDefault="002D1653" w:rsidP="00FB15F9">
            <w:r w:rsidRPr="002622BA">
              <w:rPr>
                <w:lang w:val="en-US"/>
              </w:rPr>
              <w:t>HyTech</w:t>
            </w:r>
          </w:p>
        </w:tc>
        <w:tc>
          <w:tcPr>
            <w:tcW w:w="1314" w:type="dxa"/>
          </w:tcPr>
          <w:p w:rsidR="002D1653" w:rsidRPr="002622BA" w:rsidRDefault="002D1653" w:rsidP="00FB15F9">
            <w:r w:rsidRPr="002622BA">
              <w:t>Изменен текст з</w:t>
            </w:r>
            <w:r w:rsidRPr="002622BA">
              <w:t>а</w:t>
            </w:r>
            <w:r w:rsidRPr="002622BA">
              <w:t>проса</w:t>
            </w:r>
          </w:p>
        </w:tc>
        <w:tc>
          <w:tcPr>
            <w:tcW w:w="2577" w:type="dxa"/>
          </w:tcPr>
          <w:p w:rsidR="002D1653" w:rsidRPr="002622BA" w:rsidRDefault="002D1653" w:rsidP="004A6087">
            <w:r w:rsidRPr="002622BA">
              <w:t>Формирование набора данных</w:t>
            </w:r>
          </w:p>
        </w:tc>
      </w:tr>
      <w:tr w:rsidR="002D1653" w:rsidRPr="002622BA">
        <w:trPr>
          <w:jc w:val="center"/>
        </w:trPr>
        <w:tc>
          <w:tcPr>
            <w:tcW w:w="615" w:type="dxa"/>
          </w:tcPr>
          <w:p w:rsidR="002D1653" w:rsidRPr="002622BA" w:rsidRDefault="002D1653" w:rsidP="00FB15F9">
            <w:r w:rsidRPr="002622BA">
              <w:t>4.</w:t>
            </w:r>
          </w:p>
        </w:tc>
        <w:tc>
          <w:tcPr>
            <w:tcW w:w="1893" w:type="dxa"/>
          </w:tcPr>
          <w:p w:rsidR="002D1653" w:rsidRPr="002622BA" w:rsidRDefault="002D1653" w:rsidP="00FB15F9">
            <w:pPr>
              <w:rPr>
                <w:lang w:val="en-US"/>
              </w:rPr>
            </w:pPr>
            <w:r w:rsidRPr="002622BA">
              <w:rPr>
                <w:lang w:val="en-US"/>
              </w:rPr>
              <w:t>ds</w:t>
            </w:r>
          </w:p>
        </w:tc>
        <w:tc>
          <w:tcPr>
            <w:tcW w:w="1526" w:type="dxa"/>
          </w:tcPr>
          <w:p w:rsidR="002D1653" w:rsidRPr="002622BA" w:rsidRDefault="002D1653" w:rsidP="00FB15F9">
            <w:pPr>
              <w:rPr>
                <w:lang w:val="en-US"/>
              </w:rPr>
            </w:pPr>
            <w:r w:rsidRPr="002622BA">
              <w:rPr>
                <w:lang w:val="en-US"/>
              </w:rPr>
              <w:t>TdataSource</w:t>
            </w:r>
          </w:p>
        </w:tc>
        <w:tc>
          <w:tcPr>
            <w:tcW w:w="1406" w:type="dxa"/>
          </w:tcPr>
          <w:p w:rsidR="002D1653" w:rsidRPr="002622BA" w:rsidRDefault="002D1653" w:rsidP="00FB15F9">
            <w:pPr>
              <w:rPr>
                <w:lang w:val="en-US"/>
              </w:rPr>
            </w:pPr>
            <w:r w:rsidRPr="002622BA">
              <w:rPr>
                <w:lang w:val="en-US"/>
              </w:rPr>
              <w:t>DataAccess</w:t>
            </w:r>
          </w:p>
        </w:tc>
        <w:tc>
          <w:tcPr>
            <w:tcW w:w="1314" w:type="dxa"/>
          </w:tcPr>
          <w:p w:rsidR="002D1653" w:rsidRPr="002622BA" w:rsidRDefault="002D1653" w:rsidP="00FB15F9">
            <w:r w:rsidRPr="002622BA">
              <w:t>Изменено свойство</w:t>
            </w:r>
          </w:p>
        </w:tc>
        <w:tc>
          <w:tcPr>
            <w:tcW w:w="2577" w:type="dxa"/>
          </w:tcPr>
          <w:p w:rsidR="002D1653" w:rsidRPr="002622BA" w:rsidRDefault="002D1653" w:rsidP="00353C76">
            <w:r w:rsidRPr="002622BA">
              <w:t>Установка связи  комп</w:t>
            </w:r>
            <w:r w:rsidRPr="002622BA">
              <w:t>о</w:t>
            </w:r>
            <w:r w:rsidRPr="002622BA">
              <w:t xml:space="preserve">нента </w:t>
            </w:r>
            <w:r w:rsidRPr="002622BA">
              <w:rPr>
                <w:lang w:val="en-US"/>
              </w:rPr>
              <w:t>htq</w:t>
            </w:r>
            <w:r w:rsidRPr="002622BA">
              <w:t xml:space="preserve"> с </w:t>
            </w:r>
            <w:r w:rsidRPr="002622BA">
              <w:rPr>
                <w:lang w:val="en-US"/>
              </w:rPr>
              <w:t>grd</w:t>
            </w:r>
          </w:p>
        </w:tc>
      </w:tr>
      <w:tr w:rsidR="002D1653" w:rsidRPr="002622BA">
        <w:trPr>
          <w:trHeight w:val="361"/>
          <w:jc w:val="center"/>
        </w:trPr>
        <w:tc>
          <w:tcPr>
            <w:tcW w:w="615" w:type="dxa"/>
          </w:tcPr>
          <w:p w:rsidR="002D1653" w:rsidRPr="002622BA" w:rsidRDefault="002D1653" w:rsidP="00FB15F9">
            <w:r w:rsidRPr="002622BA">
              <w:t>5.</w:t>
            </w:r>
          </w:p>
        </w:tc>
        <w:tc>
          <w:tcPr>
            <w:tcW w:w="1893" w:type="dxa"/>
          </w:tcPr>
          <w:p w:rsidR="002D1653" w:rsidRPr="002622BA" w:rsidRDefault="002D1653" w:rsidP="00FB15F9">
            <w:pPr>
              <w:rPr>
                <w:lang w:val="en-US"/>
              </w:rPr>
            </w:pPr>
            <w:r w:rsidRPr="002622BA">
              <w:rPr>
                <w:lang w:val="en-US"/>
              </w:rPr>
              <w:t>grd</w:t>
            </w:r>
          </w:p>
        </w:tc>
        <w:tc>
          <w:tcPr>
            <w:tcW w:w="1526" w:type="dxa"/>
          </w:tcPr>
          <w:p w:rsidR="002D1653" w:rsidRPr="002622BA" w:rsidRDefault="002D1653" w:rsidP="00FB15F9">
            <w:pPr>
              <w:rPr>
                <w:lang w:val="en-US"/>
              </w:rPr>
            </w:pPr>
            <w:r w:rsidRPr="002622BA">
              <w:rPr>
                <w:lang w:val="en-US"/>
              </w:rPr>
              <w:t>TdbGrid</w:t>
            </w:r>
          </w:p>
        </w:tc>
        <w:tc>
          <w:tcPr>
            <w:tcW w:w="1406" w:type="dxa"/>
          </w:tcPr>
          <w:p w:rsidR="002D1653" w:rsidRPr="002622BA" w:rsidRDefault="002D1653" w:rsidP="00FB15F9">
            <w:pPr>
              <w:rPr>
                <w:lang w:val="en-US"/>
              </w:rPr>
            </w:pPr>
            <w:r w:rsidRPr="002622BA">
              <w:rPr>
                <w:lang w:val="en-US"/>
              </w:rPr>
              <w:t>DataControls</w:t>
            </w:r>
          </w:p>
        </w:tc>
        <w:tc>
          <w:tcPr>
            <w:tcW w:w="1314" w:type="dxa"/>
          </w:tcPr>
          <w:p w:rsidR="002D1653" w:rsidRPr="002622BA" w:rsidRDefault="002D1653" w:rsidP="00FB15F9">
            <w:r w:rsidRPr="002622BA">
              <w:t>Без изм</w:t>
            </w:r>
            <w:r w:rsidRPr="002622BA">
              <w:t>е</w:t>
            </w:r>
            <w:r w:rsidRPr="002622BA">
              <w:t>нений</w:t>
            </w:r>
          </w:p>
        </w:tc>
        <w:tc>
          <w:tcPr>
            <w:tcW w:w="2577" w:type="dxa"/>
          </w:tcPr>
          <w:p w:rsidR="002D1653" w:rsidRPr="002622BA" w:rsidRDefault="002D1653" w:rsidP="00FB15F9">
            <w:pPr>
              <w:rPr>
                <w:lang w:val="en-US"/>
              </w:rPr>
            </w:pPr>
            <w:r w:rsidRPr="002622BA">
              <w:t xml:space="preserve">Отображение набора данных  </w:t>
            </w:r>
            <w:r w:rsidRPr="002622BA">
              <w:rPr>
                <w:lang w:val="en-US"/>
              </w:rPr>
              <w:t>htq</w:t>
            </w:r>
          </w:p>
        </w:tc>
      </w:tr>
      <w:tr w:rsidR="002D1653" w:rsidRPr="002622BA">
        <w:trPr>
          <w:jc w:val="center"/>
        </w:trPr>
        <w:tc>
          <w:tcPr>
            <w:tcW w:w="615" w:type="dxa"/>
          </w:tcPr>
          <w:p w:rsidR="002D1653" w:rsidRPr="002622BA" w:rsidRDefault="002D1653" w:rsidP="00FB15F9">
            <w:r w:rsidRPr="002622BA">
              <w:t>6.</w:t>
            </w:r>
          </w:p>
        </w:tc>
        <w:tc>
          <w:tcPr>
            <w:tcW w:w="1893" w:type="dxa"/>
          </w:tcPr>
          <w:p w:rsidR="002D1653" w:rsidRPr="002622BA" w:rsidRDefault="002D1653" w:rsidP="00FB15F9">
            <w:pPr>
              <w:rPr>
                <w:lang w:val="en-US"/>
              </w:rPr>
            </w:pPr>
            <w:r w:rsidRPr="002622BA">
              <w:rPr>
                <w:lang w:val="en-US"/>
              </w:rPr>
              <w:t>bConnect</w:t>
            </w:r>
          </w:p>
        </w:tc>
        <w:tc>
          <w:tcPr>
            <w:tcW w:w="1526" w:type="dxa"/>
          </w:tcPr>
          <w:p w:rsidR="002D1653" w:rsidRPr="002622BA" w:rsidRDefault="002D1653" w:rsidP="00FB15F9">
            <w:pPr>
              <w:rPr>
                <w:lang w:val="en-US"/>
              </w:rPr>
            </w:pPr>
            <w:r w:rsidRPr="002622BA">
              <w:rPr>
                <w:lang w:val="en-US"/>
              </w:rPr>
              <w:t>TButton</w:t>
            </w:r>
          </w:p>
        </w:tc>
        <w:tc>
          <w:tcPr>
            <w:tcW w:w="1406" w:type="dxa"/>
          </w:tcPr>
          <w:p w:rsidR="002D1653" w:rsidRPr="002622BA" w:rsidRDefault="002D1653" w:rsidP="00FB15F9">
            <w:pPr>
              <w:rPr>
                <w:lang w:val="en-US"/>
              </w:rPr>
            </w:pPr>
            <w:r w:rsidRPr="002622BA">
              <w:rPr>
                <w:lang w:val="en-US"/>
              </w:rPr>
              <w:t>Standard</w:t>
            </w:r>
          </w:p>
        </w:tc>
        <w:tc>
          <w:tcPr>
            <w:tcW w:w="1314" w:type="dxa"/>
          </w:tcPr>
          <w:p w:rsidR="002D1653" w:rsidRPr="002622BA" w:rsidRDefault="002D1653" w:rsidP="00FB15F9">
            <w:r w:rsidRPr="002622BA">
              <w:t>Без изм</w:t>
            </w:r>
            <w:r w:rsidRPr="002622BA">
              <w:t>е</w:t>
            </w:r>
            <w:r w:rsidRPr="002622BA">
              <w:t>нений</w:t>
            </w:r>
          </w:p>
        </w:tc>
        <w:tc>
          <w:tcPr>
            <w:tcW w:w="2577" w:type="dxa"/>
          </w:tcPr>
          <w:p w:rsidR="002D1653" w:rsidRPr="002622BA" w:rsidRDefault="002D1653" w:rsidP="00FB15F9">
            <w:r w:rsidRPr="002622BA">
              <w:t>Установка связи с БД</w:t>
            </w:r>
          </w:p>
        </w:tc>
      </w:tr>
      <w:tr w:rsidR="002D1653" w:rsidRPr="002622BA">
        <w:trPr>
          <w:jc w:val="center"/>
        </w:trPr>
        <w:tc>
          <w:tcPr>
            <w:tcW w:w="615" w:type="dxa"/>
          </w:tcPr>
          <w:p w:rsidR="002D1653" w:rsidRPr="002622BA" w:rsidRDefault="002D1653" w:rsidP="00FB15F9">
            <w:r w:rsidRPr="002622BA">
              <w:t>7.</w:t>
            </w:r>
          </w:p>
        </w:tc>
        <w:tc>
          <w:tcPr>
            <w:tcW w:w="1893" w:type="dxa"/>
          </w:tcPr>
          <w:p w:rsidR="002D1653" w:rsidRPr="002622BA" w:rsidRDefault="002D1653" w:rsidP="00FB15F9">
            <w:pPr>
              <w:rPr>
                <w:lang w:val="en-US"/>
              </w:rPr>
            </w:pPr>
            <w:r w:rsidRPr="002622BA">
              <w:rPr>
                <w:lang w:val="en-US"/>
              </w:rPr>
              <w:t>bDisconnect</w:t>
            </w:r>
          </w:p>
        </w:tc>
        <w:tc>
          <w:tcPr>
            <w:tcW w:w="1526" w:type="dxa"/>
          </w:tcPr>
          <w:p w:rsidR="002D1653" w:rsidRPr="002622BA" w:rsidRDefault="002D1653">
            <w:r w:rsidRPr="002622BA">
              <w:rPr>
                <w:lang w:val="en-US"/>
              </w:rPr>
              <w:t>TButton</w:t>
            </w:r>
          </w:p>
        </w:tc>
        <w:tc>
          <w:tcPr>
            <w:tcW w:w="1406" w:type="dxa"/>
          </w:tcPr>
          <w:p w:rsidR="002D1653" w:rsidRPr="002622BA" w:rsidRDefault="002D1653" w:rsidP="00FB15F9">
            <w:pPr>
              <w:rPr>
                <w:lang w:val="en-US"/>
              </w:rPr>
            </w:pPr>
            <w:r w:rsidRPr="002622BA">
              <w:rPr>
                <w:lang w:val="en-US"/>
              </w:rPr>
              <w:t>Standard</w:t>
            </w:r>
          </w:p>
        </w:tc>
        <w:tc>
          <w:tcPr>
            <w:tcW w:w="1314" w:type="dxa"/>
          </w:tcPr>
          <w:p w:rsidR="002D1653" w:rsidRPr="002622BA" w:rsidRDefault="002D1653" w:rsidP="00FB15F9">
            <w:r w:rsidRPr="002622BA">
              <w:t>Без изм</w:t>
            </w:r>
            <w:r w:rsidRPr="002622BA">
              <w:t>е</w:t>
            </w:r>
            <w:r w:rsidRPr="002622BA">
              <w:t>нений</w:t>
            </w:r>
          </w:p>
        </w:tc>
        <w:tc>
          <w:tcPr>
            <w:tcW w:w="2577" w:type="dxa"/>
          </w:tcPr>
          <w:p w:rsidR="002D1653" w:rsidRPr="002622BA" w:rsidRDefault="002D1653" w:rsidP="00FB15F9">
            <w:r w:rsidRPr="002622BA">
              <w:t>Отключение от БД</w:t>
            </w:r>
          </w:p>
        </w:tc>
      </w:tr>
      <w:tr w:rsidR="002D1653" w:rsidRPr="002622BA">
        <w:trPr>
          <w:jc w:val="center"/>
        </w:trPr>
        <w:tc>
          <w:tcPr>
            <w:tcW w:w="615" w:type="dxa"/>
          </w:tcPr>
          <w:p w:rsidR="002D1653" w:rsidRPr="002622BA" w:rsidRDefault="002D1653" w:rsidP="00FB15F9">
            <w:r w:rsidRPr="002622BA">
              <w:t>8.</w:t>
            </w:r>
          </w:p>
        </w:tc>
        <w:tc>
          <w:tcPr>
            <w:tcW w:w="1893" w:type="dxa"/>
          </w:tcPr>
          <w:p w:rsidR="002D1653" w:rsidRPr="002622BA" w:rsidRDefault="002D1653" w:rsidP="00FB15F9">
            <w:pPr>
              <w:rPr>
                <w:lang w:val="en-US"/>
              </w:rPr>
            </w:pPr>
            <w:r w:rsidRPr="002622BA">
              <w:rPr>
                <w:lang w:val="en-US"/>
              </w:rPr>
              <w:t>bLoadFromFile</w:t>
            </w:r>
          </w:p>
        </w:tc>
        <w:tc>
          <w:tcPr>
            <w:tcW w:w="1526" w:type="dxa"/>
          </w:tcPr>
          <w:p w:rsidR="002D1653" w:rsidRPr="002622BA" w:rsidRDefault="002D1653">
            <w:r w:rsidRPr="002622BA">
              <w:rPr>
                <w:lang w:val="en-US"/>
              </w:rPr>
              <w:t>TButton</w:t>
            </w:r>
          </w:p>
        </w:tc>
        <w:tc>
          <w:tcPr>
            <w:tcW w:w="1406" w:type="dxa"/>
          </w:tcPr>
          <w:p w:rsidR="002D1653" w:rsidRPr="002622BA" w:rsidRDefault="002D1653" w:rsidP="00FB15F9">
            <w:pPr>
              <w:rPr>
                <w:lang w:val="en-US"/>
              </w:rPr>
            </w:pPr>
            <w:r w:rsidRPr="002622BA">
              <w:rPr>
                <w:lang w:val="en-US"/>
              </w:rPr>
              <w:t>Standard</w:t>
            </w:r>
          </w:p>
        </w:tc>
        <w:tc>
          <w:tcPr>
            <w:tcW w:w="1314" w:type="dxa"/>
          </w:tcPr>
          <w:p w:rsidR="002D1653" w:rsidRPr="002622BA" w:rsidRDefault="002D1653" w:rsidP="00FB15F9">
            <w:r w:rsidRPr="002622BA">
              <w:t>Добавлен</w:t>
            </w:r>
          </w:p>
        </w:tc>
        <w:tc>
          <w:tcPr>
            <w:tcW w:w="2577" w:type="dxa"/>
          </w:tcPr>
          <w:p w:rsidR="002D1653" w:rsidRPr="002622BA" w:rsidRDefault="002D1653" w:rsidP="00353C76">
            <w:r w:rsidRPr="002622BA">
              <w:t>Выбор файла для з</w:t>
            </w:r>
            <w:r w:rsidRPr="002622BA">
              <w:t>а</w:t>
            </w:r>
            <w:r w:rsidRPr="002622BA">
              <w:t>грузки во временную  таблицу и загрузка во временную таблицу</w:t>
            </w:r>
          </w:p>
        </w:tc>
      </w:tr>
      <w:tr w:rsidR="002D1653" w:rsidRPr="002622BA">
        <w:trPr>
          <w:jc w:val="center"/>
        </w:trPr>
        <w:tc>
          <w:tcPr>
            <w:tcW w:w="615" w:type="dxa"/>
          </w:tcPr>
          <w:p w:rsidR="002D1653" w:rsidRPr="002622BA" w:rsidRDefault="002D1653" w:rsidP="00FB15F9">
            <w:r w:rsidRPr="002622BA">
              <w:rPr>
                <w:lang w:val="en-US"/>
              </w:rPr>
              <w:lastRenderedPageBreak/>
              <w:t>9.</w:t>
            </w:r>
          </w:p>
        </w:tc>
        <w:tc>
          <w:tcPr>
            <w:tcW w:w="1893" w:type="dxa"/>
          </w:tcPr>
          <w:p w:rsidR="002D1653" w:rsidRPr="002622BA" w:rsidRDefault="002D1653" w:rsidP="00FB15F9">
            <w:pPr>
              <w:rPr>
                <w:lang w:val="en-US"/>
              </w:rPr>
            </w:pPr>
            <w:r w:rsidRPr="002622BA">
              <w:rPr>
                <w:lang w:val="en-US"/>
              </w:rPr>
              <w:t>bSendToTable</w:t>
            </w:r>
          </w:p>
        </w:tc>
        <w:tc>
          <w:tcPr>
            <w:tcW w:w="1526" w:type="dxa"/>
          </w:tcPr>
          <w:p w:rsidR="002D1653" w:rsidRPr="002622BA" w:rsidRDefault="002D1653">
            <w:r w:rsidRPr="002622BA">
              <w:rPr>
                <w:lang w:val="en-US"/>
              </w:rPr>
              <w:t>TButton</w:t>
            </w:r>
          </w:p>
        </w:tc>
        <w:tc>
          <w:tcPr>
            <w:tcW w:w="1406" w:type="dxa"/>
          </w:tcPr>
          <w:p w:rsidR="002D1653" w:rsidRPr="002622BA" w:rsidRDefault="002D1653" w:rsidP="00FB15F9">
            <w:pPr>
              <w:rPr>
                <w:lang w:val="en-US"/>
              </w:rPr>
            </w:pPr>
            <w:r w:rsidRPr="002622BA">
              <w:rPr>
                <w:lang w:val="en-US"/>
              </w:rPr>
              <w:t>Standard</w:t>
            </w:r>
          </w:p>
        </w:tc>
        <w:tc>
          <w:tcPr>
            <w:tcW w:w="1314" w:type="dxa"/>
          </w:tcPr>
          <w:p w:rsidR="002D1653" w:rsidRPr="002622BA" w:rsidRDefault="002D1653" w:rsidP="00FB15F9">
            <w:r w:rsidRPr="002622BA">
              <w:t>Добавлен</w:t>
            </w:r>
          </w:p>
        </w:tc>
        <w:tc>
          <w:tcPr>
            <w:tcW w:w="2577" w:type="dxa"/>
          </w:tcPr>
          <w:p w:rsidR="002D1653" w:rsidRPr="002622BA" w:rsidRDefault="002D1653" w:rsidP="0054736C">
            <w:r w:rsidRPr="002622BA">
              <w:t>Загрузка информации из временной в постоя</w:t>
            </w:r>
            <w:r w:rsidRPr="002622BA">
              <w:t>н</w:t>
            </w:r>
            <w:r w:rsidRPr="002622BA">
              <w:t>ную таблицу</w:t>
            </w:r>
          </w:p>
        </w:tc>
      </w:tr>
      <w:tr w:rsidR="002D1653" w:rsidRPr="002622BA">
        <w:trPr>
          <w:jc w:val="center"/>
        </w:trPr>
        <w:tc>
          <w:tcPr>
            <w:tcW w:w="615" w:type="dxa"/>
          </w:tcPr>
          <w:p w:rsidR="002D1653" w:rsidRPr="002622BA" w:rsidRDefault="002D1653" w:rsidP="00FB15F9">
            <w:r w:rsidRPr="002622BA">
              <w:t>10.</w:t>
            </w:r>
          </w:p>
        </w:tc>
        <w:tc>
          <w:tcPr>
            <w:tcW w:w="1893" w:type="dxa"/>
          </w:tcPr>
          <w:p w:rsidR="002D1653" w:rsidRPr="002622BA" w:rsidRDefault="002D1653" w:rsidP="00FB15F9">
            <w:pPr>
              <w:rPr>
                <w:lang w:val="en-US"/>
              </w:rPr>
            </w:pPr>
            <w:r w:rsidRPr="002622BA">
              <w:rPr>
                <w:lang w:val="en-US"/>
              </w:rPr>
              <w:t>opDialog</w:t>
            </w:r>
          </w:p>
        </w:tc>
        <w:tc>
          <w:tcPr>
            <w:tcW w:w="1526" w:type="dxa"/>
          </w:tcPr>
          <w:p w:rsidR="002D1653" w:rsidRPr="002622BA" w:rsidRDefault="002D1653" w:rsidP="00FB15F9">
            <w:pPr>
              <w:rPr>
                <w:lang w:val="en-US"/>
              </w:rPr>
            </w:pPr>
            <w:r w:rsidRPr="002622BA">
              <w:rPr>
                <w:lang w:val="en-US"/>
              </w:rPr>
              <w:t>TOpenDialog</w:t>
            </w:r>
          </w:p>
        </w:tc>
        <w:tc>
          <w:tcPr>
            <w:tcW w:w="1406" w:type="dxa"/>
          </w:tcPr>
          <w:p w:rsidR="002D1653" w:rsidRPr="002622BA" w:rsidRDefault="002D1653" w:rsidP="00FB15F9">
            <w:pPr>
              <w:rPr>
                <w:lang w:val="en-US"/>
              </w:rPr>
            </w:pPr>
            <w:r w:rsidRPr="002622BA">
              <w:rPr>
                <w:lang w:val="en-US"/>
              </w:rPr>
              <w:t>Dialogs</w:t>
            </w:r>
          </w:p>
        </w:tc>
        <w:tc>
          <w:tcPr>
            <w:tcW w:w="1314" w:type="dxa"/>
          </w:tcPr>
          <w:p w:rsidR="002D1653" w:rsidRPr="002622BA" w:rsidRDefault="002D1653" w:rsidP="00FB15F9">
            <w:r w:rsidRPr="002622BA">
              <w:t>Добавлен</w:t>
            </w:r>
          </w:p>
        </w:tc>
        <w:tc>
          <w:tcPr>
            <w:tcW w:w="2577" w:type="dxa"/>
          </w:tcPr>
          <w:p w:rsidR="002D1653" w:rsidRPr="002622BA" w:rsidRDefault="002D1653" w:rsidP="00FB15F9">
            <w:r w:rsidRPr="002622BA">
              <w:t>Выбор файла – источн</w:t>
            </w:r>
            <w:r w:rsidRPr="002622BA">
              <w:t>и</w:t>
            </w:r>
            <w:r w:rsidRPr="002622BA">
              <w:t>ка данных</w:t>
            </w:r>
          </w:p>
        </w:tc>
      </w:tr>
      <w:tr w:rsidR="002D1653" w:rsidRPr="002622BA">
        <w:trPr>
          <w:jc w:val="center"/>
        </w:trPr>
        <w:tc>
          <w:tcPr>
            <w:tcW w:w="615" w:type="dxa"/>
          </w:tcPr>
          <w:p w:rsidR="002D1653" w:rsidRPr="002622BA" w:rsidRDefault="002D1653" w:rsidP="00FB15F9">
            <w:pPr>
              <w:rPr>
                <w:lang w:val="en-US"/>
              </w:rPr>
            </w:pPr>
            <w:r w:rsidRPr="002622BA">
              <w:rPr>
                <w:lang w:val="en-US"/>
              </w:rPr>
              <w:t>11.</w:t>
            </w:r>
          </w:p>
        </w:tc>
        <w:tc>
          <w:tcPr>
            <w:tcW w:w="1893" w:type="dxa"/>
          </w:tcPr>
          <w:p w:rsidR="002D1653" w:rsidRPr="002622BA" w:rsidRDefault="002D1653" w:rsidP="00FB15F9">
            <w:pPr>
              <w:rPr>
                <w:lang w:val="en-US"/>
              </w:rPr>
            </w:pPr>
            <w:r w:rsidRPr="002622BA">
              <w:rPr>
                <w:lang w:val="en-US"/>
              </w:rPr>
              <w:t>lbStatus</w:t>
            </w:r>
          </w:p>
        </w:tc>
        <w:tc>
          <w:tcPr>
            <w:tcW w:w="1526" w:type="dxa"/>
          </w:tcPr>
          <w:p w:rsidR="002D1653" w:rsidRPr="002622BA" w:rsidRDefault="002D1653" w:rsidP="00FB15F9">
            <w:pPr>
              <w:rPr>
                <w:lang w:val="en-US"/>
              </w:rPr>
            </w:pPr>
            <w:r w:rsidRPr="002622BA">
              <w:rPr>
                <w:lang w:val="en-US"/>
              </w:rPr>
              <w:t>TLabel</w:t>
            </w:r>
          </w:p>
        </w:tc>
        <w:tc>
          <w:tcPr>
            <w:tcW w:w="1406" w:type="dxa"/>
          </w:tcPr>
          <w:p w:rsidR="002D1653" w:rsidRPr="002622BA" w:rsidRDefault="002D1653" w:rsidP="00FB15F9">
            <w:pPr>
              <w:rPr>
                <w:lang w:val="en-US"/>
              </w:rPr>
            </w:pPr>
            <w:r w:rsidRPr="002622BA">
              <w:rPr>
                <w:lang w:val="en-US"/>
              </w:rPr>
              <w:t>Standard</w:t>
            </w:r>
          </w:p>
        </w:tc>
        <w:tc>
          <w:tcPr>
            <w:tcW w:w="1314" w:type="dxa"/>
          </w:tcPr>
          <w:p w:rsidR="002D1653" w:rsidRPr="002622BA" w:rsidRDefault="002D1653" w:rsidP="000302F1">
            <w:pPr>
              <w:tabs>
                <w:tab w:val="left" w:pos="527"/>
              </w:tabs>
            </w:pPr>
            <w:r w:rsidRPr="002622BA">
              <w:t>Без изм</w:t>
            </w:r>
            <w:r w:rsidRPr="002622BA">
              <w:t>е</w:t>
            </w:r>
            <w:r w:rsidRPr="002622BA">
              <w:t>нений</w:t>
            </w:r>
          </w:p>
        </w:tc>
        <w:tc>
          <w:tcPr>
            <w:tcW w:w="2577" w:type="dxa"/>
          </w:tcPr>
          <w:p w:rsidR="002D1653" w:rsidRPr="002622BA" w:rsidRDefault="002D1653" w:rsidP="00FB15F9">
            <w:r w:rsidRPr="002622BA">
              <w:t>Отображение информ</w:t>
            </w:r>
            <w:r w:rsidRPr="002622BA">
              <w:t>а</w:t>
            </w:r>
            <w:r w:rsidRPr="002622BA">
              <w:t>ции о СУБД в случае у</w:t>
            </w:r>
            <w:r w:rsidRPr="002622BA">
              <w:t>с</w:t>
            </w:r>
            <w:r w:rsidRPr="002622BA">
              <w:t>пешного подключения</w:t>
            </w:r>
          </w:p>
        </w:tc>
      </w:tr>
      <w:tr w:rsidR="002D1653" w:rsidRPr="002622BA">
        <w:trPr>
          <w:jc w:val="center"/>
        </w:trPr>
        <w:tc>
          <w:tcPr>
            <w:tcW w:w="615" w:type="dxa"/>
          </w:tcPr>
          <w:p w:rsidR="002D1653" w:rsidRPr="002622BA" w:rsidRDefault="002D1653" w:rsidP="00FB15F9">
            <w:r w:rsidRPr="002622BA">
              <w:t>12.</w:t>
            </w:r>
          </w:p>
        </w:tc>
        <w:tc>
          <w:tcPr>
            <w:tcW w:w="1893" w:type="dxa"/>
          </w:tcPr>
          <w:p w:rsidR="002D1653" w:rsidRPr="002622BA" w:rsidRDefault="002D1653" w:rsidP="00FB15F9">
            <w:pPr>
              <w:rPr>
                <w:lang w:val="en-US"/>
              </w:rPr>
            </w:pPr>
            <w:r w:rsidRPr="002622BA">
              <w:rPr>
                <w:lang w:val="en-US"/>
              </w:rPr>
              <w:t>lBufContCount</w:t>
            </w:r>
          </w:p>
        </w:tc>
        <w:tc>
          <w:tcPr>
            <w:tcW w:w="1526" w:type="dxa"/>
          </w:tcPr>
          <w:p w:rsidR="002D1653" w:rsidRPr="002622BA" w:rsidRDefault="002D1653" w:rsidP="00FB15F9">
            <w:pPr>
              <w:rPr>
                <w:lang w:val="en-US"/>
              </w:rPr>
            </w:pPr>
            <w:r w:rsidRPr="002622BA">
              <w:rPr>
                <w:lang w:val="en-US"/>
              </w:rPr>
              <w:t>TLabel</w:t>
            </w:r>
          </w:p>
        </w:tc>
        <w:tc>
          <w:tcPr>
            <w:tcW w:w="1406" w:type="dxa"/>
          </w:tcPr>
          <w:p w:rsidR="002D1653" w:rsidRPr="002622BA" w:rsidRDefault="002D1653" w:rsidP="00FB15F9">
            <w:pPr>
              <w:rPr>
                <w:lang w:val="en-US"/>
              </w:rPr>
            </w:pPr>
            <w:r w:rsidRPr="002622BA">
              <w:rPr>
                <w:lang w:val="en-US"/>
              </w:rPr>
              <w:t>Standard</w:t>
            </w:r>
          </w:p>
        </w:tc>
        <w:tc>
          <w:tcPr>
            <w:tcW w:w="1314" w:type="dxa"/>
          </w:tcPr>
          <w:p w:rsidR="002D1653" w:rsidRPr="002622BA" w:rsidRDefault="002D1653" w:rsidP="000302F1">
            <w:pPr>
              <w:tabs>
                <w:tab w:val="left" w:pos="527"/>
              </w:tabs>
            </w:pPr>
            <w:r w:rsidRPr="002622BA">
              <w:t>Добавлен</w:t>
            </w:r>
          </w:p>
        </w:tc>
        <w:tc>
          <w:tcPr>
            <w:tcW w:w="2577" w:type="dxa"/>
          </w:tcPr>
          <w:p w:rsidR="002D1653" w:rsidRPr="002622BA" w:rsidRDefault="002D1653" w:rsidP="00FB15F9">
            <w:r w:rsidRPr="002622BA">
              <w:t>Отображение количес</w:t>
            </w:r>
            <w:r w:rsidRPr="002622BA">
              <w:t>т</w:t>
            </w:r>
            <w:r w:rsidRPr="002622BA">
              <w:t xml:space="preserve">ва записей в буфере </w:t>
            </w:r>
            <w:r w:rsidRPr="002622BA">
              <w:rPr>
                <w:lang w:val="en-US"/>
              </w:rPr>
              <w:t>htpump</w:t>
            </w:r>
          </w:p>
        </w:tc>
      </w:tr>
    </w:tbl>
    <w:p w:rsidR="002D1653" w:rsidRPr="002622BA" w:rsidRDefault="002D1653" w:rsidP="004A6087">
      <w:pPr>
        <w:spacing w:line="360" w:lineRule="auto"/>
        <w:ind w:firstLine="360"/>
        <w:jc w:val="both"/>
      </w:pPr>
    </w:p>
    <w:p w:rsidR="002D1653" w:rsidRPr="002622BA" w:rsidRDefault="002D1653" w:rsidP="004A6087">
      <w:pPr>
        <w:spacing w:line="360" w:lineRule="auto"/>
        <w:ind w:firstLine="360"/>
        <w:jc w:val="both"/>
      </w:pPr>
      <w:r w:rsidRPr="002622BA">
        <w:t xml:space="preserve">Внешний вид формы в среде проектирования приведен на </w:t>
      </w:r>
      <w:r w:rsidRPr="002622BA">
        <w:rPr>
          <w:lang w:eastAsia="ru-RU"/>
        </w:rPr>
        <w:t xml:space="preserve"> </w:t>
      </w:r>
      <w:fldSimple w:instr=" REF _Ref291521107 \h  \* MERGEFORMAT ">
        <w:r w:rsidR="009614CB" w:rsidRPr="002622BA">
          <w:t xml:space="preserve">Рис.  </w:t>
        </w:r>
        <w:r w:rsidR="009614CB">
          <w:rPr>
            <w:noProof/>
          </w:rPr>
          <w:t>74</w:t>
        </w:r>
      </w:fldSimple>
      <w:r w:rsidRPr="002622BA">
        <w:t>. Красным цветом на рисунке отмечены добавленные компоненты.</w:t>
      </w:r>
    </w:p>
    <w:p w:rsidR="002D1653" w:rsidRPr="002622BA" w:rsidRDefault="00E54BF2" w:rsidP="000D096D">
      <w:pPr>
        <w:keepNext/>
        <w:spacing w:line="360" w:lineRule="auto"/>
        <w:jc w:val="center"/>
      </w:pPr>
      <w:r>
        <w:rPr>
          <w:noProof/>
          <w:lang w:eastAsia="ru-RU"/>
        </w:rPr>
        <w:pict>
          <v:shape id="_x0000_s1030" type="#_x0000_t202" style="position:absolute;left:0;text-align:left;margin-left:94.95pt;margin-top:108.7pt;width:132.7pt;height:23.1pt;z-index:251658240" strokecolor="red">
            <v:textbox style="mso-next-textbox:#_x0000_s1030">
              <w:txbxContent>
                <w:p w:rsidR="008B4D63" w:rsidRPr="00FB15F9" w:rsidRDefault="008B4D63">
                  <w:pPr>
                    <w:rPr>
                      <w:lang w:val="en-US"/>
                    </w:rPr>
                  </w:pPr>
                  <w:r w:rsidRPr="00FB15F9">
                    <w:rPr>
                      <w:lang w:val="en-US"/>
                    </w:rPr>
                    <w:t>l</w:t>
                  </w:r>
                  <w:r>
                    <w:rPr>
                      <w:lang w:val="en-US"/>
                    </w:rPr>
                    <w:t>b</w:t>
                  </w:r>
                  <w:r w:rsidRPr="00FB15F9">
                    <w:rPr>
                      <w:lang w:val="en-US"/>
                    </w:rPr>
                    <w:t>BufContCount</w:t>
                  </w:r>
                  <w:r>
                    <w:rPr>
                      <w:lang w:val="en-US"/>
                    </w:rPr>
                    <w:t xml:space="preserve"> (TLabel)</w:t>
                  </w:r>
                </w:p>
              </w:txbxContent>
            </v:textbox>
          </v:shape>
        </w:pict>
      </w:r>
      <w:r>
        <w:rPr>
          <w:noProof/>
          <w:lang w:eastAsia="ru-RU"/>
        </w:rPr>
        <w:pict>
          <v:shapetype id="_x0000_t32" coordsize="21600,21600" o:spt="32" o:oned="t" path="m,l21600,21600e" filled="f">
            <v:path arrowok="t" fillok="f" o:connecttype="none"/>
            <o:lock v:ext="edit" shapetype="t"/>
          </v:shapetype>
          <v:shape id="_x0000_s1031" type="#_x0000_t32" style="position:absolute;left:0;text-align:left;margin-left:98.2pt;margin-top:79.15pt;width:26.35pt;height:29.55pt;z-index:251659264" o:connectortype="straight" strokecolor="red"/>
        </w:pict>
      </w:r>
      <w:r w:rsidR="002D1653" w:rsidRPr="002622BA">
        <w:t xml:space="preserve"> </w:t>
      </w:r>
      <w:r w:rsidR="0086176E">
        <w:rPr>
          <w:noProof/>
          <w:lang w:eastAsia="ru-RU"/>
        </w:rPr>
        <w:drawing>
          <wp:inline distT="0" distB="0" distL="0" distR="0">
            <wp:extent cx="5886450" cy="3371850"/>
            <wp:effectExtent l="1905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7"/>
                    <a:srcRect/>
                    <a:stretch>
                      <a:fillRect/>
                    </a:stretch>
                  </pic:blipFill>
                  <pic:spPr bwMode="auto">
                    <a:xfrm>
                      <a:off x="0" y="0"/>
                      <a:ext cx="5886450" cy="3371850"/>
                    </a:xfrm>
                    <a:prstGeom prst="rect">
                      <a:avLst/>
                    </a:prstGeom>
                    <a:noFill/>
                    <a:ln w="9525">
                      <a:noFill/>
                      <a:miter lim="800000"/>
                      <a:headEnd/>
                      <a:tailEnd/>
                    </a:ln>
                  </pic:spPr>
                </pic:pic>
              </a:graphicData>
            </a:graphic>
          </wp:inline>
        </w:drawing>
      </w:r>
    </w:p>
    <w:p w:rsidR="002D1653" w:rsidRPr="002622BA" w:rsidRDefault="002D1653" w:rsidP="00FB15F9">
      <w:pPr>
        <w:pStyle w:val="a8"/>
        <w:jc w:val="center"/>
      </w:pPr>
      <w:bookmarkStart w:id="174" w:name="_Ref291521107"/>
      <w:r w:rsidRPr="002622BA">
        <w:t xml:space="preserve">Рис.  </w:t>
      </w:r>
      <w:fldSimple w:instr=" SEQ Рис._ \* ARABIC ">
        <w:r w:rsidR="009614CB">
          <w:rPr>
            <w:noProof/>
          </w:rPr>
          <w:t>74</w:t>
        </w:r>
      </w:fldSimple>
      <w:bookmarkEnd w:id="174"/>
      <w:r w:rsidRPr="002622BA">
        <w:t>.  Внешний вид формы (среда разработки)</w:t>
      </w:r>
    </w:p>
    <w:p w:rsidR="002D1653" w:rsidRPr="002622BA" w:rsidRDefault="002D1653" w:rsidP="008C0C8E">
      <w:pPr>
        <w:spacing w:line="360" w:lineRule="auto"/>
        <w:ind w:firstLine="360"/>
        <w:jc w:val="both"/>
      </w:pPr>
      <w:r w:rsidRPr="002622BA">
        <w:t xml:space="preserve">Для демонстрации работы пакетной загрузки выбран следующий метод: информация из текстового файла, выбираемого посредством компонента </w:t>
      </w:r>
      <w:r w:rsidRPr="002622BA">
        <w:rPr>
          <w:lang w:val="en-US"/>
        </w:rPr>
        <w:t>opDialog</w:t>
      </w:r>
      <w:r w:rsidRPr="002622BA">
        <w:t xml:space="preserve"> п</w:t>
      </w:r>
      <w:r w:rsidR="00F73484" w:rsidRPr="002622BA">
        <w:t>ри</w:t>
      </w:r>
      <w:r w:rsidRPr="002622BA">
        <w:t xml:space="preserve"> нажати</w:t>
      </w:r>
      <w:r w:rsidR="00F73484" w:rsidRPr="002622BA">
        <w:t>и</w:t>
      </w:r>
      <w:r w:rsidRPr="002622BA">
        <w:t xml:space="preserve"> на кнопку «</w:t>
      </w:r>
      <w:r w:rsidR="009A1467" w:rsidRPr="002622BA">
        <w:t>Загрузить инф из файла</w:t>
      </w:r>
      <w:r w:rsidRPr="002622BA">
        <w:t>», загружается во временную таблицу, с</w:t>
      </w:r>
      <w:r w:rsidRPr="002622BA">
        <w:t>о</w:t>
      </w:r>
      <w:r w:rsidRPr="002622BA">
        <w:t xml:space="preserve">держимое которой после загрузки отображается в компоненте </w:t>
      </w:r>
      <w:r w:rsidRPr="002622BA">
        <w:rPr>
          <w:lang w:val="en-US"/>
        </w:rPr>
        <w:t>grd</w:t>
      </w:r>
      <w:r w:rsidRPr="002622BA">
        <w:t xml:space="preserve"> и п</w:t>
      </w:r>
      <w:r w:rsidR="00F73484" w:rsidRPr="002622BA">
        <w:t>ри</w:t>
      </w:r>
      <w:r w:rsidRPr="002622BA">
        <w:t xml:space="preserve"> нажати</w:t>
      </w:r>
      <w:r w:rsidR="00F73484" w:rsidRPr="002622BA">
        <w:t>и</w:t>
      </w:r>
      <w:r w:rsidRPr="002622BA">
        <w:t xml:space="preserve"> на кнопку «Загрузить информацию</w:t>
      </w:r>
      <w:r w:rsidR="009A1467" w:rsidRPr="002622BA">
        <w:t>в пост та</w:t>
      </w:r>
      <w:r w:rsidR="009A1467" w:rsidRPr="002622BA">
        <w:t>б</w:t>
      </w:r>
      <w:r w:rsidR="009A1467" w:rsidRPr="002622BA">
        <w:t>лицу</w:t>
      </w:r>
      <w:r w:rsidRPr="002622BA">
        <w:t xml:space="preserve">» переписывается из временной таблицы в постоянную.  Обработчики событий нажатия на кнопки  </w:t>
      </w:r>
      <w:r w:rsidRPr="002622BA">
        <w:rPr>
          <w:lang w:val="en-US"/>
        </w:rPr>
        <w:t>b</w:t>
      </w:r>
      <w:r w:rsidR="009A1467" w:rsidRPr="002622BA">
        <w:rPr>
          <w:lang w:val="en-US"/>
        </w:rPr>
        <w:t>LoadFrom</w:t>
      </w:r>
      <w:r w:rsidRPr="002622BA">
        <w:rPr>
          <w:lang w:val="en-US"/>
        </w:rPr>
        <w:t>File</w:t>
      </w:r>
      <w:r w:rsidRPr="002622BA">
        <w:t xml:space="preserve"> и </w:t>
      </w:r>
      <w:r w:rsidRPr="002622BA">
        <w:rPr>
          <w:lang w:val="en-US"/>
        </w:rPr>
        <w:t>bSendToTable</w:t>
      </w:r>
      <w:r w:rsidRPr="002622BA">
        <w:t xml:space="preserve">  представлены в </w:t>
      </w:r>
      <w:fldSimple w:instr=" REF _Ref291520832 \h  \* MERGEFORMAT ">
        <w:r w:rsidR="009614CB" w:rsidRPr="002622BA">
          <w:t xml:space="preserve">Листинг </w:t>
        </w:r>
        <w:r w:rsidR="009614CB">
          <w:rPr>
            <w:noProof/>
          </w:rPr>
          <w:t>33</w:t>
        </w:r>
      </w:fldSimple>
      <w:r w:rsidRPr="002622BA">
        <w:t xml:space="preserve">. </w:t>
      </w:r>
    </w:p>
    <w:p w:rsidR="002D1653" w:rsidRPr="002622BA" w:rsidRDefault="002D1653" w:rsidP="000D096D">
      <w:pPr>
        <w:pStyle w:val="a8"/>
      </w:pPr>
      <w:bookmarkStart w:id="175" w:name="_Ref291520832"/>
      <w:r w:rsidRPr="002622BA">
        <w:lastRenderedPageBreak/>
        <w:t xml:space="preserve">Листинг </w:t>
      </w:r>
      <w:fldSimple w:instr=" SEQ Листинг \* ARABIC ">
        <w:r w:rsidR="009614CB">
          <w:rPr>
            <w:noProof/>
          </w:rPr>
          <w:t>33</w:t>
        </w:r>
      </w:fldSimple>
      <w:bookmarkEnd w:id="17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2D1653" w:rsidRPr="002622BA">
        <w:tc>
          <w:tcPr>
            <w:tcW w:w="9571" w:type="dxa"/>
          </w:tcPr>
          <w:p w:rsidR="002D1653" w:rsidRPr="002622BA" w:rsidRDefault="002D1653" w:rsidP="000D096D">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загрузка информации из файла во временную таблицу</w:t>
            </w:r>
          </w:p>
          <w:p w:rsidR="002D1653" w:rsidRPr="002622BA" w:rsidRDefault="002D1653" w:rsidP="00965EB5">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procedure TConnectForm.</w:t>
            </w:r>
            <w:r w:rsidR="009A1467" w:rsidRPr="002622BA">
              <w:rPr>
                <w:rFonts w:ascii="Courier New CYR" w:hAnsi="Courier New CYR" w:cs="Courier New CYR"/>
                <w:sz w:val="20"/>
                <w:szCs w:val="20"/>
                <w:lang w:val="en-GB" w:eastAsia="ru-RU"/>
              </w:rPr>
              <w:t xml:space="preserve">bLoadFromFileClick </w:t>
            </w:r>
            <w:r w:rsidRPr="002622BA">
              <w:rPr>
                <w:rFonts w:ascii="Courier New CYR" w:hAnsi="Courier New CYR" w:cs="Courier New CYR"/>
                <w:sz w:val="20"/>
                <w:szCs w:val="20"/>
                <w:lang w:val="en-GB" w:eastAsia="ru-RU"/>
              </w:rPr>
              <w:t>(Sender: TObject);</w:t>
            </w:r>
          </w:p>
          <w:p w:rsidR="002D1653" w:rsidRPr="002622BA" w:rsidRDefault="002D1653" w:rsidP="00965EB5">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var</w:t>
            </w:r>
          </w:p>
          <w:p w:rsidR="002D1653" w:rsidRPr="002622BA" w:rsidRDefault="002D1653" w:rsidP="00965EB5">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strLst : TStringList;</w:t>
            </w:r>
          </w:p>
          <w:p w:rsidR="002D1653" w:rsidRPr="002622BA" w:rsidRDefault="002D1653" w:rsidP="00965EB5">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i : integer;</w:t>
            </w:r>
          </w:p>
          <w:p w:rsidR="002D1653" w:rsidRPr="002622BA" w:rsidRDefault="002D1653" w:rsidP="00965EB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GB" w:eastAsia="ru-RU"/>
              </w:rPr>
              <w:t xml:space="preserve">  strtmp</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GB" w:eastAsia="ru-RU"/>
              </w:rPr>
              <w:t>strName</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GB" w:eastAsia="ru-RU"/>
              </w:rPr>
              <w:t>strChief</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GB" w:eastAsia="ru-RU"/>
              </w:rPr>
              <w:t>string</w:t>
            </w:r>
            <w:r w:rsidRPr="002622BA">
              <w:rPr>
                <w:rFonts w:ascii="Courier New CYR" w:hAnsi="Courier New CYR" w:cs="Courier New CYR"/>
                <w:sz w:val="20"/>
                <w:szCs w:val="20"/>
                <w:lang w:eastAsia="ru-RU"/>
              </w:rPr>
              <w:t>;</w:t>
            </w:r>
          </w:p>
          <w:p w:rsidR="002D1653" w:rsidRPr="002622BA" w:rsidRDefault="002D1653" w:rsidP="00965EB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GB" w:eastAsia="ru-RU"/>
              </w:rPr>
              <w:t>begin</w:t>
            </w:r>
          </w:p>
          <w:p w:rsidR="002D1653" w:rsidRPr="002622BA" w:rsidRDefault="002D1653" w:rsidP="00965EB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проверка, произведено  ли подключение к БД</w:t>
            </w:r>
          </w:p>
          <w:p w:rsidR="002D1653" w:rsidRPr="002622BA" w:rsidRDefault="002D1653" w:rsidP="00965EB5">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GB" w:eastAsia="ru-RU"/>
              </w:rPr>
              <w:t xml:space="preserve">if not htb.Active then </w:t>
            </w:r>
          </w:p>
          <w:p w:rsidR="002D1653" w:rsidRPr="002622BA" w:rsidRDefault="002D1653" w:rsidP="00965EB5">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begin</w:t>
            </w:r>
          </w:p>
          <w:p w:rsidR="002D1653" w:rsidRPr="002622BA" w:rsidRDefault="002D1653" w:rsidP="00965EB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GB" w:eastAsia="ru-RU"/>
              </w:rPr>
              <w:t xml:space="preserve">    Application</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GB" w:eastAsia="ru-RU"/>
              </w:rPr>
              <w:t>MessageBox</w:t>
            </w:r>
            <w:r w:rsidRPr="002622BA">
              <w:rPr>
                <w:rFonts w:ascii="Courier New CYR" w:hAnsi="Courier New CYR" w:cs="Courier New CYR"/>
                <w:sz w:val="20"/>
                <w:szCs w:val="20"/>
                <w:lang w:eastAsia="ru-RU"/>
              </w:rPr>
              <w:t>('Необходимо установить связь с БД', 'Внимание');</w:t>
            </w:r>
          </w:p>
          <w:p w:rsidR="002D1653" w:rsidRPr="002622BA" w:rsidRDefault="002D1653" w:rsidP="00965EB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GB" w:eastAsia="ru-RU"/>
              </w:rPr>
              <w:t>exit</w:t>
            </w:r>
            <w:r w:rsidRPr="002622BA">
              <w:rPr>
                <w:rFonts w:ascii="Courier New CYR" w:hAnsi="Courier New CYR" w:cs="Courier New CYR"/>
                <w:sz w:val="20"/>
                <w:szCs w:val="20"/>
                <w:lang w:eastAsia="ru-RU"/>
              </w:rPr>
              <w:t>;</w:t>
            </w:r>
          </w:p>
          <w:p w:rsidR="002D1653" w:rsidRPr="002622BA" w:rsidRDefault="002D1653" w:rsidP="00965EB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GB" w:eastAsia="ru-RU"/>
              </w:rPr>
              <w:t>end</w:t>
            </w:r>
            <w:r w:rsidRPr="002622BA">
              <w:rPr>
                <w:rFonts w:ascii="Courier New CYR" w:hAnsi="Courier New CYR" w:cs="Courier New CYR"/>
                <w:sz w:val="20"/>
                <w:szCs w:val="20"/>
                <w:lang w:eastAsia="ru-RU"/>
              </w:rPr>
              <w:t>;</w:t>
            </w:r>
          </w:p>
          <w:p w:rsidR="002D1653" w:rsidRPr="002622BA" w:rsidRDefault="002D1653" w:rsidP="00965EB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отображение диалога выбора файла-источника данных</w:t>
            </w:r>
          </w:p>
          <w:p w:rsidR="002D1653" w:rsidRPr="002622BA" w:rsidRDefault="002D1653" w:rsidP="00965EB5">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GB" w:eastAsia="ru-RU"/>
              </w:rPr>
              <w:t>if opDialog.Execute then</w:t>
            </w:r>
          </w:p>
          <w:p w:rsidR="002D1653" w:rsidRPr="002622BA" w:rsidRDefault="002D1653" w:rsidP="00965EB5">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begin</w:t>
            </w:r>
          </w:p>
          <w:p w:rsidR="002D1653" w:rsidRPr="002622BA" w:rsidRDefault="002D1653" w:rsidP="00965EB5">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strLst := TStringList.Create();</w:t>
            </w:r>
          </w:p>
          <w:p w:rsidR="002D1653" w:rsidRPr="002622BA" w:rsidRDefault="002D1653" w:rsidP="00965EB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копирование информации из файла в переменную типа </w:t>
            </w:r>
            <w:r w:rsidRPr="002622BA">
              <w:rPr>
                <w:rFonts w:ascii="Courier New CYR" w:hAnsi="Courier New CYR" w:cs="Courier New CYR"/>
                <w:sz w:val="20"/>
                <w:szCs w:val="20"/>
                <w:lang w:val="en-GB" w:eastAsia="ru-RU"/>
              </w:rPr>
              <w:t>TStringList</w:t>
            </w:r>
          </w:p>
          <w:p w:rsidR="002D1653" w:rsidRPr="002622BA" w:rsidRDefault="002D1653" w:rsidP="00965EB5">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GB" w:eastAsia="ru-RU"/>
              </w:rPr>
              <w:t>strLst.LoadFromFile(opDialog.FileName);</w:t>
            </w:r>
          </w:p>
          <w:p w:rsidR="002D1653" w:rsidRPr="002622BA" w:rsidRDefault="002D1653" w:rsidP="00965EB5">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if htPump.Active  then</w:t>
            </w:r>
          </w:p>
          <w:p w:rsidR="002D1653" w:rsidRPr="002622BA" w:rsidRDefault="002D1653" w:rsidP="00965EB5">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htPump.Close;</w:t>
            </w:r>
          </w:p>
          <w:p w:rsidR="002D1653" w:rsidRPr="002622BA" w:rsidRDefault="002D1653" w:rsidP="00965EB5">
            <w:pPr>
              <w:autoSpaceDE w:val="0"/>
              <w:autoSpaceDN w:val="0"/>
              <w:adjustRightInd w:val="0"/>
              <w:spacing w:after="0" w:line="240" w:lineRule="auto"/>
              <w:rPr>
                <w:rFonts w:ascii="Courier New CYR" w:hAnsi="Courier New CYR" w:cs="Courier New CYR"/>
                <w:sz w:val="20"/>
                <w:szCs w:val="20"/>
                <w:lang w:val="en-GB" w:eastAsia="ru-RU"/>
              </w:rPr>
            </w:pPr>
          </w:p>
          <w:p w:rsidR="002D1653" w:rsidRPr="002622BA" w:rsidRDefault="002D1653" w:rsidP="00965EB5">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htPump.Open();</w:t>
            </w:r>
          </w:p>
          <w:p w:rsidR="002D1653" w:rsidRPr="002622BA" w:rsidRDefault="002D1653" w:rsidP="00965EB5">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for i  := 0 to strLst.Count - 1 do</w:t>
            </w:r>
          </w:p>
          <w:p w:rsidR="002D1653" w:rsidRPr="002622BA" w:rsidRDefault="002D1653" w:rsidP="00965EB5">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begin</w:t>
            </w:r>
          </w:p>
          <w:p w:rsidR="002D1653" w:rsidRPr="002622BA" w:rsidRDefault="002D1653" w:rsidP="00965EB5">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strName := copy(strLst[i], pos('"',strLst[i])+1, pos(' "',strLst[i])-3);</w:t>
            </w:r>
          </w:p>
          <w:p w:rsidR="002D1653" w:rsidRPr="002622BA" w:rsidRDefault="002D1653" w:rsidP="00965EB5">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strtmp :=  copy(strLst[i], pos(' "',strLst[i]));</w:t>
            </w:r>
          </w:p>
          <w:p w:rsidR="002D1653" w:rsidRPr="002622BA" w:rsidRDefault="002D1653" w:rsidP="00965EB5">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strChief := copy(strtmp, 3, length(strtmp)-3);</w:t>
            </w:r>
          </w:p>
          <w:p w:rsidR="002D1653" w:rsidRPr="002622BA" w:rsidRDefault="002D1653" w:rsidP="00965EB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 xml:space="preserve">//  присвоение полям компонента </w:t>
            </w:r>
            <w:r w:rsidRPr="002622BA">
              <w:rPr>
                <w:rFonts w:ascii="Courier New CYR" w:hAnsi="Courier New CYR" w:cs="Courier New CYR"/>
                <w:sz w:val="20"/>
                <w:szCs w:val="20"/>
                <w:lang w:val="en-GB" w:eastAsia="ru-RU"/>
              </w:rPr>
              <w:t>htpump</w:t>
            </w:r>
            <w:r w:rsidRPr="002622BA">
              <w:rPr>
                <w:rFonts w:ascii="Courier New CYR" w:hAnsi="Courier New CYR" w:cs="Courier New CYR"/>
                <w:sz w:val="20"/>
                <w:szCs w:val="20"/>
                <w:lang w:eastAsia="ru-RU"/>
              </w:rPr>
              <w:t xml:space="preserve"> значений </w:t>
            </w:r>
          </w:p>
          <w:p w:rsidR="002D1653" w:rsidRPr="002622BA" w:rsidRDefault="002D1653" w:rsidP="00965EB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из текущей строки переменной типа </w:t>
            </w:r>
            <w:r w:rsidRPr="002622BA">
              <w:rPr>
                <w:rFonts w:ascii="Courier New CYR" w:hAnsi="Courier New CYR" w:cs="Courier New CYR"/>
                <w:sz w:val="20"/>
                <w:szCs w:val="20"/>
                <w:lang w:val="en-GB" w:eastAsia="ru-RU"/>
              </w:rPr>
              <w:t>TStringList</w:t>
            </w:r>
          </w:p>
          <w:p w:rsidR="002D1653" w:rsidRPr="002622BA" w:rsidRDefault="002D1653" w:rsidP="00965EB5">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GB" w:eastAsia="ru-RU"/>
              </w:rPr>
              <w:t>htPump.FieldByName('cName').AsString := strName;</w:t>
            </w:r>
          </w:p>
          <w:p w:rsidR="002D1653" w:rsidRPr="002622BA" w:rsidRDefault="002D1653" w:rsidP="00965EB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htPump.FieldByName('cChiefEdit').AsString := strChief;</w:t>
            </w:r>
          </w:p>
          <w:p w:rsidR="002D1653" w:rsidRPr="002622BA" w:rsidRDefault="002D1653" w:rsidP="00965EB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  сброс значений полей компонента htpump в буфер компонента htpump</w:t>
            </w:r>
          </w:p>
          <w:p w:rsidR="002D1653" w:rsidRPr="002622BA" w:rsidRDefault="002D1653" w:rsidP="00965EB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htPump.Post;</w:t>
            </w:r>
          </w:p>
          <w:p w:rsidR="002D1653" w:rsidRPr="002622BA" w:rsidRDefault="002D1653" w:rsidP="00965EB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end;</w:t>
            </w:r>
          </w:p>
          <w:p w:rsidR="002D1653" w:rsidRPr="002622BA" w:rsidRDefault="002D1653" w:rsidP="00965EB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закрытие компонента и перенос </w:t>
            </w:r>
          </w:p>
          <w:p w:rsidR="002D1653" w:rsidRPr="002622BA" w:rsidRDefault="002D1653" w:rsidP="00965EB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информации из буфера компонента во временную таблицу</w:t>
            </w:r>
          </w:p>
          <w:p w:rsidR="002D1653" w:rsidRPr="002622BA" w:rsidRDefault="002D1653" w:rsidP="00965EB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GB" w:eastAsia="ru-RU"/>
              </w:rPr>
              <w:t>htPump</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Close</w:t>
            </w:r>
            <w:r w:rsidRPr="002622BA">
              <w:rPr>
                <w:rFonts w:ascii="Courier New CYR" w:hAnsi="Courier New CYR" w:cs="Courier New CYR"/>
                <w:sz w:val="20"/>
                <w:szCs w:val="20"/>
                <w:lang w:eastAsia="ru-RU"/>
              </w:rPr>
              <w:t>;</w:t>
            </w:r>
          </w:p>
          <w:p w:rsidR="002D1653" w:rsidRPr="002622BA" w:rsidRDefault="002D1653" w:rsidP="00965EB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отображение содержания временной таблицы</w:t>
            </w:r>
          </w:p>
          <w:p w:rsidR="002D1653" w:rsidRPr="002622BA" w:rsidRDefault="002D1653" w:rsidP="00965EB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GB" w:eastAsia="ru-RU"/>
              </w:rPr>
              <w:t>htq</w:t>
            </w:r>
            <w:r w:rsidRPr="002622BA">
              <w:rPr>
                <w:rFonts w:ascii="Courier New CYR" w:hAnsi="Courier New CYR" w:cs="Courier New CYR"/>
                <w:sz w:val="20"/>
                <w:szCs w:val="20"/>
                <w:lang w:val="en-US" w:eastAsia="ru-RU"/>
              </w:rPr>
              <w:t>.</w:t>
            </w:r>
            <w:r w:rsidRPr="002622BA">
              <w:rPr>
                <w:rFonts w:ascii="Courier New CYR" w:hAnsi="Courier New CYR" w:cs="Courier New CYR"/>
                <w:sz w:val="20"/>
                <w:szCs w:val="20"/>
                <w:lang w:val="en-GB" w:eastAsia="ru-RU"/>
              </w:rPr>
              <w:t>SQL</w:t>
            </w:r>
            <w:r w:rsidRPr="002622BA">
              <w:rPr>
                <w:rFonts w:ascii="Courier New CYR" w:hAnsi="Courier New CYR" w:cs="Courier New CYR"/>
                <w:sz w:val="20"/>
                <w:szCs w:val="20"/>
                <w:lang w:val="en-US" w:eastAsia="ru-RU"/>
              </w:rPr>
              <w:t>.</w:t>
            </w:r>
            <w:r w:rsidRPr="002622BA">
              <w:rPr>
                <w:rFonts w:ascii="Courier New CYR" w:hAnsi="Courier New CYR" w:cs="Courier New CYR"/>
                <w:sz w:val="20"/>
                <w:szCs w:val="20"/>
                <w:lang w:val="en-GB" w:eastAsia="ru-RU"/>
              </w:rPr>
              <w:t>Text</w:t>
            </w:r>
            <w:r w:rsidRPr="002622BA">
              <w:rPr>
                <w:rFonts w:ascii="Courier New CYR" w:hAnsi="Courier New CYR" w:cs="Courier New CYR"/>
                <w:sz w:val="20"/>
                <w:szCs w:val="20"/>
                <w:lang w:val="en-US" w:eastAsia="ru-RU"/>
              </w:rPr>
              <w:t xml:space="preserve"> := '</w:t>
            </w:r>
            <w:r w:rsidRPr="002622BA">
              <w:rPr>
                <w:rFonts w:ascii="Courier New CYR" w:hAnsi="Courier New CYR" w:cs="Courier New CYR"/>
                <w:sz w:val="20"/>
                <w:szCs w:val="20"/>
                <w:lang w:val="en-GB" w:eastAsia="ru-RU"/>
              </w:rPr>
              <w:t>select</w:t>
            </w:r>
            <w:r w:rsidRPr="002622BA">
              <w:rPr>
                <w:rFonts w:ascii="Courier New CYR" w:hAnsi="Courier New CYR" w:cs="Courier New CYR"/>
                <w:sz w:val="20"/>
                <w:szCs w:val="20"/>
                <w:lang w:val="en-US" w:eastAsia="ru-RU"/>
              </w:rPr>
              <w:t xml:space="preserve"> * </w:t>
            </w:r>
            <w:r w:rsidRPr="002622BA">
              <w:rPr>
                <w:rFonts w:ascii="Courier New CYR" w:hAnsi="Courier New CYR" w:cs="Courier New CYR"/>
                <w:sz w:val="20"/>
                <w:szCs w:val="20"/>
                <w:lang w:val="en-GB" w:eastAsia="ru-RU"/>
              </w:rPr>
              <w:t>from</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val="en-GB" w:eastAsia="ru-RU"/>
              </w:rPr>
              <w:t>jourtmp</w:t>
            </w:r>
            <w:r w:rsidRPr="002622BA">
              <w:rPr>
                <w:rFonts w:ascii="Courier New CYR" w:hAnsi="Courier New CYR" w:cs="Courier New CYR"/>
                <w:sz w:val="20"/>
                <w:szCs w:val="20"/>
                <w:lang w:val="en-US" w:eastAsia="ru-RU"/>
              </w:rPr>
              <w:t>';</w:t>
            </w:r>
          </w:p>
          <w:p w:rsidR="002D1653" w:rsidRPr="002622BA" w:rsidRDefault="002D1653" w:rsidP="00965EB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val="en-GB" w:eastAsia="ru-RU"/>
              </w:rPr>
              <w:t>htq</w:t>
            </w:r>
            <w:r w:rsidRPr="002622BA">
              <w:rPr>
                <w:rFonts w:ascii="Courier New CYR" w:hAnsi="Courier New CYR" w:cs="Courier New CYR"/>
                <w:sz w:val="20"/>
                <w:szCs w:val="20"/>
                <w:lang w:val="en-US" w:eastAsia="ru-RU"/>
              </w:rPr>
              <w:t>.</w:t>
            </w:r>
            <w:r w:rsidRPr="002622BA">
              <w:rPr>
                <w:rFonts w:ascii="Courier New CYR" w:hAnsi="Courier New CYR" w:cs="Courier New CYR"/>
                <w:sz w:val="20"/>
                <w:szCs w:val="20"/>
                <w:lang w:val="en-GB" w:eastAsia="ru-RU"/>
              </w:rPr>
              <w:t>Open</w:t>
            </w:r>
            <w:r w:rsidRPr="002622BA">
              <w:rPr>
                <w:rFonts w:ascii="Courier New CYR" w:hAnsi="Courier New CYR" w:cs="Courier New CYR"/>
                <w:sz w:val="20"/>
                <w:szCs w:val="20"/>
                <w:lang w:val="en-US" w:eastAsia="ru-RU"/>
              </w:rPr>
              <w:t>;</w:t>
            </w:r>
          </w:p>
          <w:p w:rsidR="002D1653" w:rsidRPr="002622BA" w:rsidRDefault="002D1653" w:rsidP="00965EB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FreeAndNil(strLst);</w:t>
            </w:r>
          </w:p>
          <w:p w:rsidR="002D1653" w:rsidRPr="002622BA" w:rsidRDefault="002D1653" w:rsidP="00965EB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val="en-GB" w:eastAsia="ru-RU"/>
              </w:rPr>
              <w:t>end</w:t>
            </w:r>
            <w:r w:rsidRPr="002622BA">
              <w:rPr>
                <w:rFonts w:ascii="Courier New CYR" w:hAnsi="Courier New CYR" w:cs="Courier New CYR"/>
                <w:sz w:val="20"/>
                <w:szCs w:val="20"/>
                <w:lang w:val="en-US" w:eastAsia="ru-RU"/>
              </w:rPr>
              <w:t>;</w:t>
            </w:r>
          </w:p>
          <w:p w:rsidR="002D1653" w:rsidRPr="002622BA" w:rsidRDefault="002D1653" w:rsidP="00965EB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GB" w:eastAsia="ru-RU"/>
              </w:rPr>
              <w:t>end</w:t>
            </w:r>
            <w:r w:rsidRPr="002622BA">
              <w:rPr>
                <w:rFonts w:ascii="Courier New CYR" w:hAnsi="Courier New CYR" w:cs="Courier New CYR"/>
                <w:sz w:val="20"/>
                <w:szCs w:val="20"/>
                <w:lang w:eastAsia="ru-RU"/>
              </w:rPr>
              <w:t>;</w:t>
            </w:r>
          </w:p>
          <w:p w:rsidR="002D1653" w:rsidRPr="002622BA" w:rsidRDefault="002D1653" w:rsidP="00965EB5">
            <w:pPr>
              <w:autoSpaceDE w:val="0"/>
              <w:autoSpaceDN w:val="0"/>
              <w:adjustRightInd w:val="0"/>
              <w:spacing w:after="0" w:line="240" w:lineRule="auto"/>
              <w:rPr>
                <w:rFonts w:ascii="Courier New CYR" w:hAnsi="Courier New CYR" w:cs="Courier New CYR"/>
                <w:sz w:val="20"/>
                <w:szCs w:val="20"/>
                <w:lang w:eastAsia="ru-RU"/>
              </w:rPr>
            </w:pPr>
          </w:p>
          <w:p w:rsidR="002D1653" w:rsidRPr="002622BA" w:rsidRDefault="002D1653" w:rsidP="000D096D">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загрузка информации из временной таблицы в постоянную</w:t>
            </w:r>
          </w:p>
          <w:p w:rsidR="002D1653" w:rsidRPr="002622BA" w:rsidRDefault="002D1653" w:rsidP="004E2B5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var</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v</w:t>
            </w:r>
            <w:r w:rsidRPr="002622BA">
              <w:rPr>
                <w:rFonts w:ascii="Courier New CYR" w:hAnsi="Courier New CYR" w:cs="Courier New CYR"/>
                <w:sz w:val="20"/>
                <w:szCs w:val="20"/>
                <w:lang w:eastAsia="ru-RU"/>
              </w:rPr>
              <w:t xml:space="preserve">  : </w:t>
            </w:r>
            <w:r w:rsidRPr="002622BA">
              <w:rPr>
                <w:rFonts w:ascii="Courier New CYR" w:hAnsi="Courier New CYR" w:cs="Courier New CYR"/>
                <w:sz w:val="20"/>
                <w:szCs w:val="20"/>
                <w:lang w:val="en-US" w:eastAsia="ru-RU"/>
              </w:rPr>
              <w:t>variant</w:t>
            </w:r>
            <w:r w:rsidRPr="002622BA">
              <w:rPr>
                <w:rFonts w:ascii="Courier New CYR" w:hAnsi="Courier New CYR" w:cs="Courier New CYR"/>
                <w:sz w:val="20"/>
                <w:szCs w:val="20"/>
                <w:lang w:eastAsia="ru-RU"/>
              </w:rPr>
              <w:t>;</w:t>
            </w:r>
          </w:p>
          <w:p w:rsidR="002D1653" w:rsidRPr="002622BA" w:rsidRDefault="002D1653" w:rsidP="004E2B5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begin</w:t>
            </w:r>
          </w:p>
          <w:p w:rsidR="002D1653" w:rsidRPr="002622BA" w:rsidRDefault="002D1653" w:rsidP="004E2B5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выполнение запроса, не создающего результата </w:t>
            </w:r>
          </w:p>
          <w:p w:rsidR="002D1653" w:rsidRPr="002622BA" w:rsidRDefault="002D1653" w:rsidP="004E2B5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v := htsp.ExecNoSelect;</w:t>
            </w:r>
          </w:p>
          <w:p w:rsidR="002D1653" w:rsidRPr="002622BA" w:rsidRDefault="002D1653" w:rsidP="004E2B5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htsp.Close;</w:t>
            </w:r>
          </w:p>
          <w:p w:rsidR="002D1653" w:rsidRPr="002622BA" w:rsidRDefault="002D1653" w:rsidP="004E2B55">
            <w:pPr>
              <w:autoSpaceDE w:val="0"/>
              <w:autoSpaceDN w:val="0"/>
              <w:adjustRightInd w:val="0"/>
              <w:spacing w:after="0" w:line="240" w:lineRule="auto"/>
              <w:rPr>
                <w:rFonts w:ascii="Courier New CYR" w:hAnsi="Courier New CYR" w:cs="Courier New CYR"/>
                <w:sz w:val="20"/>
                <w:szCs w:val="20"/>
                <w:lang w:val="en-US" w:eastAsia="ru-RU"/>
              </w:rPr>
            </w:pPr>
          </w:p>
          <w:p w:rsidR="002D1653" w:rsidRPr="002622BA" w:rsidRDefault="002D1653" w:rsidP="004E2B5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if  htq.Active then</w:t>
            </w:r>
          </w:p>
          <w:p w:rsidR="002D1653" w:rsidRPr="002622BA" w:rsidRDefault="002D1653" w:rsidP="004E2B5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htq.Close;</w:t>
            </w:r>
          </w:p>
          <w:p w:rsidR="002D1653" w:rsidRPr="002622BA" w:rsidRDefault="002D1653" w:rsidP="004E2B5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htq.SQL.Text := 'fix all; select cName, cChiefEdit from journal';</w:t>
            </w:r>
          </w:p>
          <w:p w:rsidR="002D1653" w:rsidRPr="002622BA" w:rsidRDefault="002D1653" w:rsidP="004E2B5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htq.Open;</w:t>
            </w:r>
          </w:p>
          <w:p w:rsidR="002D1653" w:rsidRPr="002622BA" w:rsidRDefault="002D1653" w:rsidP="004E2B55">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end;</w:t>
            </w:r>
          </w:p>
        </w:tc>
      </w:tr>
    </w:tbl>
    <w:p w:rsidR="002D1653" w:rsidRPr="002622BA" w:rsidRDefault="002D1653" w:rsidP="00FB4CD2">
      <w:pPr>
        <w:spacing w:line="360" w:lineRule="auto"/>
        <w:ind w:firstLine="360"/>
        <w:jc w:val="both"/>
      </w:pPr>
      <w:r w:rsidRPr="002622BA">
        <w:t xml:space="preserve">Комментарии к коду приведены в следующих разделах. </w:t>
      </w:r>
    </w:p>
    <w:p w:rsidR="002D1653" w:rsidRPr="002622BA" w:rsidRDefault="002D1653" w:rsidP="00FB4CD2">
      <w:pPr>
        <w:spacing w:line="360" w:lineRule="auto"/>
        <w:ind w:firstLine="360"/>
        <w:jc w:val="both"/>
      </w:pPr>
    </w:p>
    <w:p w:rsidR="002D1653" w:rsidRPr="002622BA" w:rsidRDefault="002D1653" w:rsidP="00FB4CD2">
      <w:pPr>
        <w:pStyle w:val="2"/>
        <w:numPr>
          <w:ilvl w:val="2"/>
          <w:numId w:val="2"/>
        </w:numPr>
        <w:rPr>
          <w:rStyle w:val="11"/>
          <w:rFonts w:cs="Times New Roman"/>
          <w:b/>
          <w:bCs/>
          <w:i w:val="0"/>
          <w:iCs w:val="0"/>
          <w:sz w:val="24"/>
          <w:szCs w:val="24"/>
        </w:rPr>
      </w:pPr>
      <w:bookmarkStart w:id="176" w:name="_Ref291525379"/>
      <w:bookmarkStart w:id="177" w:name="_Toc302479390"/>
      <w:r w:rsidRPr="002622BA">
        <w:rPr>
          <w:rStyle w:val="11"/>
          <w:b/>
          <w:bCs/>
          <w:i w:val="0"/>
          <w:iCs w:val="0"/>
          <w:sz w:val="24"/>
          <w:szCs w:val="24"/>
        </w:rPr>
        <w:t>Загрузка информации из файла во временную таблицу</w:t>
      </w:r>
      <w:bookmarkEnd w:id="176"/>
      <w:bookmarkEnd w:id="177"/>
    </w:p>
    <w:p w:rsidR="002D1653" w:rsidRPr="002622BA" w:rsidRDefault="002D1653" w:rsidP="000D096D">
      <w:pPr>
        <w:spacing w:line="360" w:lineRule="auto"/>
        <w:ind w:firstLine="360"/>
        <w:jc w:val="both"/>
      </w:pPr>
    </w:p>
    <w:p w:rsidR="002D1653" w:rsidRPr="002622BA" w:rsidRDefault="002D1653" w:rsidP="000D096D">
      <w:pPr>
        <w:spacing w:line="360" w:lineRule="auto"/>
        <w:ind w:firstLine="360"/>
        <w:jc w:val="both"/>
      </w:pPr>
      <w:r w:rsidRPr="002622BA">
        <w:t xml:space="preserve">Присвоим значение </w:t>
      </w:r>
      <w:r w:rsidRPr="002622BA">
        <w:rPr>
          <w:lang w:val="en-US"/>
        </w:rPr>
        <w:t>htb</w:t>
      </w:r>
      <w:r w:rsidRPr="002622BA">
        <w:t xml:space="preserve"> свойству </w:t>
      </w:r>
      <w:r w:rsidRPr="002622BA">
        <w:rPr>
          <w:lang w:val="en-US"/>
        </w:rPr>
        <w:t>htPump</w:t>
      </w:r>
      <w:r w:rsidRPr="002622BA">
        <w:t>.</w:t>
      </w:r>
      <w:r w:rsidRPr="002622BA">
        <w:rPr>
          <w:lang w:val="en-US"/>
        </w:rPr>
        <w:t>BaseName</w:t>
      </w:r>
      <w:r w:rsidRPr="002622BA">
        <w:t>. Для иллюстрации пакетной загрузки будем создавать временную та</w:t>
      </w:r>
      <w:r w:rsidRPr="002622BA">
        <w:t>б</w:t>
      </w:r>
      <w:r w:rsidRPr="002622BA">
        <w:t xml:space="preserve">лицу </w:t>
      </w:r>
      <w:r w:rsidRPr="002622BA">
        <w:rPr>
          <w:lang w:val="en-US"/>
        </w:rPr>
        <w:t>jourtmp</w:t>
      </w:r>
      <w:r w:rsidRPr="002622BA">
        <w:t xml:space="preserve">, а затем перегружать из неё информацию в таблицу </w:t>
      </w:r>
      <w:r w:rsidRPr="002622BA">
        <w:rPr>
          <w:lang w:val="en-US"/>
        </w:rPr>
        <w:t>journal</w:t>
      </w:r>
      <w:r w:rsidRPr="002622BA">
        <w:t xml:space="preserve">, для чего свойству </w:t>
      </w:r>
      <w:r w:rsidRPr="002622BA">
        <w:rPr>
          <w:lang w:val="en-US"/>
        </w:rPr>
        <w:t>htPump</w:t>
      </w:r>
      <w:r w:rsidRPr="002622BA">
        <w:t>.</w:t>
      </w:r>
      <w:r w:rsidRPr="002622BA">
        <w:rPr>
          <w:lang w:val="en-US"/>
        </w:rPr>
        <w:t>TableName</w:t>
      </w:r>
      <w:r w:rsidRPr="002622BA">
        <w:t xml:space="preserve"> присвоим знач</w:t>
      </w:r>
      <w:r w:rsidRPr="002622BA">
        <w:t>е</w:t>
      </w:r>
      <w:r w:rsidRPr="002622BA">
        <w:t xml:space="preserve">ние </w:t>
      </w:r>
      <w:r w:rsidRPr="002622BA">
        <w:rPr>
          <w:lang w:val="en-US"/>
        </w:rPr>
        <w:t>jourtmp</w:t>
      </w:r>
      <w:r w:rsidRPr="002622BA">
        <w:t xml:space="preserve">. При открытии компонент будет создавать временную таблицу с именем, указанном в этом свойстве.  Нажмем правой кнопкой мыши на элемент </w:t>
      </w:r>
      <w:r w:rsidRPr="002622BA">
        <w:rPr>
          <w:lang w:val="en-US"/>
        </w:rPr>
        <w:t>Fields</w:t>
      </w:r>
      <w:r w:rsidRPr="002622BA">
        <w:t xml:space="preserve">  компонента </w:t>
      </w:r>
      <w:r w:rsidRPr="002622BA">
        <w:rPr>
          <w:lang w:val="en-US"/>
        </w:rPr>
        <w:t>htpump</w:t>
      </w:r>
      <w:r w:rsidRPr="002622BA">
        <w:t xml:space="preserve"> в дереве объектов и в контекстном меню выберем пункт «</w:t>
      </w:r>
      <w:r w:rsidRPr="002622BA">
        <w:rPr>
          <w:lang w:val="en-US"/>
        </w:rPr>
        <w:t>Add</w:t>
      </w:r>
      <w:r w:rsidRPr="002622BA">
        <w:t xml:space="preserve"> </w:t>
      </w:r>
      <w:r w:rsidRPr="002622BA">
        <w:rPr>
          <w:lang w:val="en-US"/>
        </w:rPr>
        <w:t>Item</w:t>
      </w:r>
      <w:r w:rsidRPr="002622BA">
        <w:t xml:space="preserve">», при этом в список полей будет добавлено одно поле. Назовем его </w:t>
      </w:r>
      <w:r w:rsidRPr="002622BA">
        <w:rPr>
          <w:lang w:val="en-US"/>
        </w:rPr>
        <w:t>cName</w:t>
      </w:r>
      <w:r w:rsidRPr="002622BA">
        <w:t xml:space="preserve">, проставим свойству </w:t>
      </w:r>
      <w:r w:rsidRPr="002622BA">
        <w:rPr>
          <w:lang w:val="en-US"/>
        </w:rPr>
        <w:t>HtType</w:t>
      </w:r>
      <w:r w:rsidRPr="002622BA">
        <w:t xml:space="preserve"> значение </w:t>
      </w:r>
      <w:r w:rsidRPr="002622BA">
        <w:rPr>
          <w:lang w:val="en-US"/>
        </w:rPr>
        <w:t>etChar</w:t>
      </w:r>
      <w:r w:rsidRPr="002622BA">
        <w:t xml:space="preserve">, а свойству </w:t>
      </w:r>
      <w:r w:rsidRPr="002622BA">
        <w:rPr>
          <w:lang w:val="en-US"/>
        </w:rPr>
        <w:t>Size</w:t>
      </w:r>
      <w:r w:rsidRPr="002622BA">
        <w:t xml:space="preserve"> 100 таким же способом создадим поле </w:t>
      </w:r>
      <w:r w:rsidRPr="002622BA">
        <w:rPr>
          <w:lang w:val="en-US"/>
        </w:rPr>
        <w:t>cChiefEdit</w:t>
      </w:r>
      <w:r w:rsidRPr="002622BA">
        <w:t xml:space="preserve"> (см. </w:t>
      </w:r>
      <w:fldSimple w:instr=" REF _Ref291521984 \h  \* MERGEFORMAT ">
        <w:r w:rsidR="009614CB" w:rsidRPr="002622BA">
          <w:t xml:space="preserve">Рис.  </w:t>
        </w:r>
        <w:r w:rsidR="009614CB">
          <w:rPr>
            <w:noProof/>
          </w:rPr>
          <w:t>75</w:t>
        </w:r>
      </w:fldSimple>
      <w:r w:rsidRPr="002622BA">
        <w:t xml:space="preserve"> -  </w:t>
      </w:r>
      <w:fldSimple w:instr=" REF _Ref291521966 \h  \* MERGEFORMAT ">
        <w:r w:rsidR="009614CB" w:rsidRPr="002622BA">
          <w:t xml:space="preserve">Рис.  </w:t>
        </w:r>
        <w:r w:rsidR="009614CB">
          <w:rPr>
            <w:noProof/>
          </w:rPr>
          <w:t>76</w:t>
        </w:r>
      </w:fldSimple>
      <w:r w:rsidRPr="002622BA">
        <w:t>). Атрибуты создаваемой временной  та</w:t>
      </w:r>
      <w:r w:rsidRPr="002622BA">
        <w:t>б</w:t>
      </w:r>
      <w:r w:rsidRPr="002622BA">
        <w:t xml:space="preserve">лицы будут созданы в соответствии с полями компонента </w:t>
      </w:r>
      <w:r w:rsidRPr="002622BA">
        <w:rPr>
          <w:lang w:val="en-US"/>
        </w:rPr>
        <w:t>htpump</w:t>
      </w:r>
      <w:r w:rsidRPr="002622BA">
        <w:t>.</w:t>
      </w:r>
    </w:p>
    <w:tbl>
      <w:tblPr>
        <w:tblW w:w="0" w:type="auto"/>
        <w:tblLook w:val="00A0"/>
      </w:tblPr>
      <w:tblGrid>
        <w:gridCol w:w="4785"/>
        <w:gridCol w:w="4786"/>
      </w:tblGrid>
      <w:tr w:rsidR="002D1653" w:rsidRPr="002622BA">
        <w:tc>
          <w:tcPr>
            <w:tcW w:w="4785" w:type="dxa"/>
            <w:vAlign w:val="bottom"/>
          </w:tcPr>
          <w:p w:rsidR="002D1653" w:rsidRPr="002622BA" w:rsidRDefault="0086176E" w:rsidP="000302F1">
            <w:pPr>
              <w:spacing w:line="360" w:lineRule="auto"/>
              <w:jc w:val="center"/>
            </w:pPr>
            <w:r>
              <w:rPr>
                <w:noProof/>
                <w:lang w:eastAsia="ru-RU"/>
              </w:rPr>
              <w:drawing>
                <wp:inline distT="0" distB="0" distL="0" distR="0">
                  <wp:extent cx="2286000" cy="1419225"/>
                  <wp:effectExtent l="1905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8"/>
                          <a:srcRect/>
                          <a:stretch>
                            <a:fillRect/>
                          </a:stretch>
                        </pic:blipFill>
                        <pic:spPr bwMode="auto">
                          <a:xfrm>
                            <a:off x="0" y="0"/>
                            <a:ext cx="2286000" cy="1419225"/>
                          </a:xfrm>
                          <a:prstGeom prst="rect">
                            <a:avLst/>
                          </a:prstGeom>
                          <a:noFill/>
                          <a:ln w="9525">
                            <a:noFill/>
                            <a:miter lim="800000"/>
                            <a:headEnd/>
                            <a:tailEnd/>
                          </a:ln>
                        </pic:spPr>
                      </pic:pic>
                    </a:graphicData>
                  </a:graphic>
                </wp:inline>
              </w:drawing>
            </w:r>
          </w:p>
        </w:tc>
        <w:tc>
          <w:tcPr>
            <w:tcW w:w="4786" w:type="dxa"/>
            <w:vAlign w:val="bottom"/>
          </w:tcPr>
          <w:p w:rsidR="002D1653" w:rsidRPr="002622BA" w:rsidRDefault="0086176E" w:rsidP="000302F1">
            <w:pPr>
              <w:spacing w:line="360" w:lineRule="auto"/>
              <w:jc w:val="center"/>
            </w:pPr>
            <w:r>
              <w:rPr>
                <w:noProof/>
                <w:lang w:eastAsia="ru-RU"/>
              </w:rPr>
              <w:drawing>
                <wp:inline distT="0" distB="0" distL="0" distR="0">
                  <wp:extent cx="2419350" cy="2771775"/>
                  <wp:effectExtent l="1905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9"/>
                          <a:srcRect/>
                          <a:stretch>
                            <a:fillRect/>
                          </a:stretch>
                        </pic:blipFill>
                        <pic:spPr bwMode="auto">
                          <a:xfrm>
                            <a:off x="0" y="0"/>
                            <a:ext cx="2419350" cy="2771775"/>
                          </a:xfrm>
                          <a:prstGeom prst="rect">
                            <a:avLst/>
                          </a:prstGeom>
                          <a:noFill/>
                          <a:ln w="9525">
                            <a:noFill/>
                            <a:miter lim="800000"/>
                            <a:headEnd/>
                            <a:tailEnd/>
                          </a:ln>
                        </pic:spPr>
                      </pic:pic>
                    </a:graphicData>
                  </a:graphic>
                </wp:inline>
              </w:drawing>
            </w:r>
          </w:p>
        </w:tc>
      </w:tr>
      <w:tr w:rsidR="002D1653" w:rsidRPr="002622BA">
        <w:tc>
          <w:tcPr>
            <w:tcW w:w="4785" w:type="dxa"/>
          </w:tcPr>
          <w:p w:rsidR="002D1653" w:rsidRPr="002622BA" w:rsidRDefault="002D1653" w:rsidP="000302F1">
            <w:pPr>
              <w:pStyle w:val="a8"/>
              <w:jc w:val="center"/>
            </w:pPr>
            <w:bookmarkStart w:id="178" w:name="_Ref291521984"/>
            <w:r w:rsidRPr="002622BA">
              <w:t xml:space="preserve">Рис.  </w:t>
            </w:r>
            <w:fldSimple w:instr=" SEQ Рис._ \* ARABIC ">
              <w:r w:rsidR="009614CB">
                <w:rPr>
                  <w:noProof/>
                </w:rPr>
                <w:t>75</w:t>
              </w:r>
            </w:fldSimple>
            <w:bookmarkEnd w:id="178"/>
            <w:r w:rsidRPr="002622BA">
              <w:t>.  Добавление нового поля</w:t>
            </w:r>
          </w:p>
        </w:tc>
        <w:tc>
          <w:tcPr>
            <w:tcW w:w="4786" w:type="dxa"/>
          </w:tcPr>
          <w:p w:rsidR="002D1653" w:rsidRPr="002622BA" w:rsidRDefault="002D1653" w:rsidP="000302F1">
            <w:pPr>
              <w:pStyle w:val="a8"/>
              <w:jc w:val="center"/>
            </w:pPr>
            <w:bookmarkStart w:id="179" w:name="_Ref291521966"/>
            <w:r w:rsidRPr="002622BA">
              <w:t xml:space="preserve">Рис.  </w:t>
            </w:r>
            <w:fldSimple w:instr=" SEQ Рис._ \* ARABIC ">
              <w:r w:rsidR="009614CB">
                <w:rPr>
                  <w:noProof/>
                </w:rPr>
                <w:t>76</w:t>
              </w:r>
            </w:fldSimple>
            <w:bookmarkEnd w:id="179"/>
            <w:r w:rsidRPr="002622BA">
              <w:t xml:space="preserve">.  Компонент </w:t>
            </w:r>
            <w:r w:rsidRPr="002622BA">
              <w:rPr>
                <w:lang w:val="en-US"/>
              </w:rPr>
              <w:t>htpump</w:t>
            </w:r>
            <w:r w:rsidRPr="002622BA">
              <w:t xml:space="preserve"> </w:t>
            </w:r>
            <w:r w:rsidRPr="002622BA">
              <w:rPr>
                <w:lang w:val="en-US"/>
              </w:rPr>
              <w:t>c</w:t>
            </w:r>
            <w:r w:rsidRPr="002622BA">
              <w:t xml:space="preserve"> двумя добавле</w:t>
            </w:r>
            <w:r w:rsidRPr="002622BA">
              <w:t>н</w:t>
            </w:r>
            <w:r w:rsidRPr="002622BA">
              <w:t>ными полями</w:t>
            </w:r>
          </w:p>
        </w:tc>
      </w:tr>
    </w:tbl>
    <w:p w:rsidR="002D1653" w:rsidRPr="002622BA" w:rsidRDefault="002D1653" w:rsidP="0054736C">
      <w:pPr>
        <w:spacing w:line="360" w:lineRule="auto"/>
        <w:ind w:firstLine="360"/>
        <w:jc w:val="both"/>
      </w:pPr>
      <w:r w:rsidRPr="002622BA">
        <w:t>В нашем примере в качестве источника информации используется текстовый файл. В файле значения, предназначенные для различных полей</w:t>
      </w:r>
      <w:r w:rsidR="00F73484" w:rsidRPr="002622BA">
        <w:t>,</w:t>
      </w:r>
      <w:r w:rsidRPr="002622BA">
        <w:t xml:space="preserve"> заключены в двойные кавычки и отделены друг от друга пробелом. Содержание файла представлено на </w:t>
      </w:r>
      <w:fldSimple w:instr=" REF _Ref291522600 \h  \* MERGEFORMAT ">
        <w:r w:rsidR="009614CB" w:rsidRPr="009614CB">
          <w:rPr>
            <w:lang w:eastAsia="ru-RU"/>
          </w:rPr>
          <w:t>Рис.  77</w:t>
        </w:r>
      </w:fldSimple>
      <w:r w:rsidRPr="002622BA">
        <w:t>.</w:t>
      </w:r>
    </w:p>
    <w:p w:rsidR="002D1653" w:rsidRPr="002622BA" w:rsidRDefault="0086176E" w:rsidP="0054736C">
      <w:pPr>
        <w:spacing w:line="360" w:lineRule="auto"/>
        <w:jc w:val="center"/>
      </w:pPr>
      <w:r>
        <w:rPr>
          <w:noProof/>
          <w:lang w:eastAsia="ru-RU"/>
        </w:rPr>
        <w:lastRenderedPageBreak/>
        <w:drawing>
          <wp:inline distT="0" distB="0" distL="0" distR="0">
            <wp:extent cx="3228975" cy="2162175"/>
            <wp:effectExtent l="19050" t="0" r="9525"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0"/>
                    <a:srcRect/>
                    <a:stretch>
                      <a:fillRect/>
                    </a:stretch>
                  </pic:blipFill>
                  <pic:spPr bwMode="auto">
                    <a:xfrm>
                      <a:off x="0" y="0"/>
                      <a:ext cx="3228975" cy="2162175"/>
                    </a:xfrm>
                    <a:prstGeom prst="rect">
                      <a:avLst/>
                    </a:prstGeom>
                    <a:noFill/>
                    <a:ln w="9525">
                      <a:noFill/>
                      <a:miter lim="800000"/>
                      <a:headEnd/>
                      <a:tailEnd/>
                    </a:ln>
                  </pic:spPr>
                </pic:pic>
              </a:graphicData>
            </a:graphic>
          </wp:inline>
        </w:drawing>
      </w:r>
    </w:p>
    <w:p w:rsidR="002D1653" w:rsidRPr="002622BA" w:rsidRDefault="002D1653" w:rsidP="0054736C">
      <w:pPr>
        <w:spacing w:line="360" w:lineRule="auto"/>
        <w:jc w:val="center"/>
        <w:rPr>
          <w:rFonts w:ascii="Times New Roman" w:hAnsi="Times New Roman" w:cs="Times New Roman"/>
          <w:b/>
          <w:bCs/>
          <w:sz w:val="20"/>
          <w:szCs w:val="20"/>
          <w:lang w:eastAsia="ru-RU"/>
        </w:rPr>
      </w:pPr>
      <w:bookmarkStart w:id="180" w:name="_Ref291522600"/>
      <w:r w:rsidRPr="002622BA">
        <w:rPr>
          <w:rFonts w:ascii="Times New Roman" w:hAnsi="Times New Roman" w:cs="Times New Roman"/>
          <w:b/>
          <w:bCs/>
          <w:sz w:val="20"/>
          <w:szCs w:val="20"/>
          <w:lang w:eastAsia="ru-RU"/>
        </w:rPr>
        <w:t xml:space="preserve">Рис.  </w:t>
      </w:r>
      <w:r w:rsidR="00E54BF2" w:rsidRPr="002622BA">
        <w:rPr>
          <w:rFonts w:ascii="Times New Roman" w:hAnsi="Times New Roman" w:cs="Times New Roman"/>
          <w:b/>
          <w:bCs/>
          <w:sz w:val="20"/>
          <w:szCs w:val="20"/>
          <w:lang w:eastAsia="ru-RU"/>
        </w:rPr>
        <w:fldChar w:fldCharType="begin"/>
      </w:r>
      <w:r w:rsidRPr="002622BA">
        <w:rPr>
          <w:rFonts w:ascii="Times New Roman" w:hAnsi="Times New Roman" w:cs="Times New Roman"/>
          <w:b/>
          <w:bCs/>
          <w:sz w:val="20"/>
          <w:szCs w:val="20"/>
          <w:lang w:eastAsia="ru-RU"/>
        </w:rPr>
        <w:instrText xml:space="preserve"> SEQ Рис._ \* ARABIC </w:instrText>
      </w:r>
      <w:r w:rsidR="00E54BF2" w:rsidRPr="002622BA">
        <w:rPr>
          <w:rFonts w:ascii="Times New Roman" w:hAnsi="Times New Roman" w:cs="Times New Roman"/>
          <w:b/>
          <w:bCs/>
          <w:sz w:val="20"/>
          <w:szCs w:val="20"/>
          <w:lang w:eastAsia="ru-RU"/>
        </w:rPr>
        <w:fldChar w:fldCharType="separate"/>
      </w:r>
      <w:r w:rsidR="009614CB">
        <w:rPr>
          <w:rFonts w:ascii="Times New Roman" w:hAnsi="Times New Roman" w:cs="Times New Roman"/>
          <w:b/>
          <w:bCs/>
          <w:noProof/>
          <w:sz w:val="20"/>
          <w:szCs w:val="20"/>
          <w:lang w:eastAsia="ru-RU"/>
        </w:rPr>
        <w:t>77</w:t>
      </w:r>
      <w:r w:rsidR="00E54BF2" w:rsidRPr="002622BA">
        <w:rPr>
          <w:rFonts w:ascii="Times New Roman" w:hAnsi="Times New Roman" w:cs="Times New Roman"/>
          <w:b/>
          <w:bCs/>
          <w:sz w:val="20"/>
          <w:szCs w:val="20"/>
          <w:lang w:eastAsia="ru-RU"/>
        </w:rPr>
        <w:fldChar w:fldCharType="end"/>
      </w:r>
      <w:bookmarkEnd w:id="180"/>
      <w:r w:rsidRPr="002622BA">
        <w:rPr>
          <w:rFonts w:ascii="Times New Roman" w:hAnsi="Times New Roman" w:cs="Times New Roman"/>
          <w:b/>
          <w:bCs/>
          <w:sz w:val="20"/>
          <w:szCs w:val="20"/>
          <w:lang w:eastAsia="ru-RU"/>
        </w:rPr>
        <w:t>.  Содержание текстового файла</w:t>
      </w:r>
    </w:p>
    <w:p w:rsidR="002D1653" w:rsidRPr="002622BA" w:rsidRDefault="002D1653" w:rsidP="0054736C">
      <w:pPr>
        <w:spacing w:line="360" w:lineRule="auto"/>
        <w:ind w:firstLine="360"/>
        <w:jc w:val="both"/>
      </w:pPr>
      <w:r w:rsidRPr="002622BA">
        <w:t>П</w:t>
      </w:r>
      <w:r w:rsidR="00F73484" w:rsidRPr="002622BA">
        <w:t>ри</w:t>
      </w:r>
      <w:r w:rsidRPr="002622BA">
        <w:t xml:space="preserve"> нажати</w:t>
      </w:r>
      <w:r w:rsidR="00F73484" w:rsidRPr="002622BA">
        <w:t>и</w:t>
      </w:r>
      <w:r w:rsidRPr="002622BA">
        <w:t xml:space="preserve"> на кнопку </w:t>
      </w:r>
      <w:r w:rsidRPr="002622BA">
        <w:rPr>
          <w:lang w:val="en-US"/>
        </w:rPr>
        <w:t>bLoadFromFile</w:t>
      </w:r>
      <w:r w:rsidRPr="002622BA">
        <w:t xml:space="preserve"> осуществляются следующие действия: </w:t>
      </w:r>
    </w:p>
    <w:p w:rsidR="002D1653" w:rsidRPr="002622BA" w:rsidRDefault="002D1653" w:rsidP="00565BDF">
      <w:pPr>
        <w:pStyle w:val="12"/>
        <w:numPr>
          <w:ilvl w:val="0"/>
          <w:numId w:val="17"/>
        </w:numPr>
        <w:spacing w:line="360" w:lineRule="auto"/>
        <w:ind w:left="567" w:firstLine="426"/>
        <w:jc w:val="both"/>
      </w:pPr>
      <w:r w:rsidRPr="002622BA">
        <w:t>проверка, произведено  ли подключение к БД;</w:t>
      </w:r>
    </w:p>
    <w:p w:rsidR="002D1653" w:rsidRPr="002622BA" w:rsidRDefault="002D1653" w:rsidP="00565BDF">
      <w:pPr>
        <w:pStyle w:val="12"/>
        <w:numPr>
          <w:ilvl w:val="0"/>
          <w:numId w:val="17"/>
        </w:numPr>
        <w:spacing w:line="360" w:lineRule="auto"/>
        <w:ind w:left="567" w:firstLine="426"/>
        <w:jc w:val="both"/>
      </w:pPr>
      <w:r w:rsidRPr="002622BA">
        <w:t>отображение диалога выбора файла-источника данных;</w:t>
      </w:r>
    </w:p>
    <w:p w:rsidR="002D1653" w:rsidRPr="002622BA" w:rsidRDefault="002D1653" w:rsidP="00565BDF">
      <w:pPr>
        <w:pStyle w:val="12"/>
        <w:numPr>
          <w:ilvl w:val="0"/>
          <w:numId w:val="17"/>
        </w:numPr>
        <w:spacing w:line="360" w:lineRule="auto"/>
        <w:ind w:left="567" w:firstLine="426"/>
        <w:jc w:val="both"/>
      </w:pPr>
      <w:r w:rsidRPr="002622BA">
        <w:t xml:space="preserve">копирование информации из файла в переменную типа </w:t>
      </w:r>
      <w:r w:rsidRPr="002622BA">
        <w:rPr>
          <w:lang w:val="en-US"/>
        </w:rPr>
        <w:t>TStringList</w:t>
      </w:r>
      <w:r w:rsidRPr="002622BA">
        <w:t>;</w:t>
      </w:r>
    </w:p>
    <w:p w:rsidR="002D1653" w:rsidRPr="002622BA" w:rsidRDefault="002D1653" w:rsidP="00565BDF">
      <w:pPr>
        <w:pStyle w:val="12"/>
        <w:numPr>
          <w:ilvl w:val="0"/>
          <w:numId w:val="17"/>
        </w:numPr>
        <w:spacing w:line="360" w:lineRule="auto"/>
        <w:ind w:left="567" w:firstLine="426"/>
        <w:jc w:val="both"/>
      </w:pPr>
      <w:r w:rsidRPr="002622BA">
        <w:t xml:space="preserve">присвоение полям компонента </w:t>
      </w:r>
      <w:r w:rsidRPr="002622BA">
        <w:rPr>
          <w:lang w:val="en-US"/>
        </w:rPr>
        <w:t>htpump</w:t>
      </w:r>
      <w:r w:rsidRPr="002622BA">
        <w:t xml:space="preserve"> значений из текущей строки переменной типа </w:t>
      </w:r>
      <w:r w:rsidRPr="002622BA">
        <w:rPr>
          <w:lang w:val="en-US"/>
        </w:rPr>
        <w:t>TStringList</w:t>
      </w:r>
      <w:r w:rsidRPr="002622BA">
        <w:t>;</w:t>
      </w:r>
    </w:p>
    <w:p w:rsidR="002D1653" w:rsidRPr="002622BA" w:rsidRDefault="002D1653" w:rsidP="00565BDF">
      <w:pPr>
        <w:pStyle w:val="12"/>
        <w:numPr>
          <w:ilvl w:val="0"/>
          <w:numId w:val="17"/>
        </w:numPr>
        <w:spacing w:line="360" w:lineRule="auto"/>
        <w:ind w:left="567" w:firstLine="426"/>
        <w:jc w:val="both"/>
      </w:pPr>
      <w:r w:rsidRPr="002622BA">
        <w:t xml:space="preserve">сброс значений полей компонента </w:t>
      </w:r>
      <w:r w:rsidRPr="002622BA">
        <w:rPr>
          <w:lang w:val="en-US"/>
        </w:rPr>
        <w:t>htpump</w:t>
      </w:r>
      <w:r w:rsidRPr="002622BA">
        <w:t xml:space="preserve"> в буфер компонента </w:t>
      </w:r>
      <w:r w:rsidRPr="002622BA">
        <w:rPr>
          <w:lang w:val="en-US"/>
        </w:rPr>
        <w:t>htpump</w:t>
      </w:r>
      <w:r w:rsidRPr="002622BA">
        <w:t xml:space="preserve"> ;</w:t>
      </w:r>
    </w:p>
    <w:p w:rsidR="002D1653" w:rsidRPr="002622BA" w:rsidRDefault="002D1653" w:rsidP="00565BDF">
      <w:pPr>
        <w:pStyle w:val="12"/>
        <w:numPr>
          <w:ilvl w:val="0"/>
          <w:numId w:val="17"/>
        </w:numPr>
        <w:spacing w:line="360" w:lineRule="auto"/>
        <w:ind w:left="567" w:firstLine="426"/>
        <w:jc w:val="both"/>
      </w:pPr>
      <w:r w:rsidRPr="002622BA">
        <w:t xml:space="preserve">закрытие компонента </w:t>
      </w:r>
      <w:r w:rsidRPr="002622BA">
        <w:rPr>
          <w:lang w:val="en-US"/>
        </w:rPr>
        <w:t>htpump</w:t>
      </w:r>
      <w:r w:rsidRPr="002622BA">
        <w:t>, при этом происходит перенос информации из буфера компонента во временную таблицу;</w:t>
      </w:r>
    </w:p>
    <w:p w:rsidR="002D1653" w:rsidRPr="002622BA" w:rsidRDefault="002D1653" w:rsidP="00565BDF">
      <w:pPr>
        <w:pStyle w:val="12"/>
        <w:numPr>
          <w:ilvl w:val="0"/>
          <w:numId w:val="17"/>
        </w:numPr>
        <w:spacing w:line="360" w:lineRule="auto"/>
        <w:ind w:left="567" w:firstLine="426"/>
        <w:jc w:val="both"/>
      </w:pPr>
      <w:r w:rsidRPr="002622BA">
        <w:t xml:space="preserve">отображение содержания временной таблицы. </w:t>
      </w:r>
    </w:p>
    <w:p w:rsidR="002D1653" w:rsidRPr="002622BA" w:rsidRDefault="002D1653" w:rsidP="0054736C">
      <w:pPr>
        <w:spacing w:line="360" w:lineRule="auto"/>
        <w:ind w:firstLine="360"/>
        <w:jc w:val="both"/>
      </w:pPr>
      <w:r w:rsidRPr="002622BA">
        <w:t xml:space="preserve">Код обработчика  события нажатия на кнопку </w:t>
      </w:r>
      <w:r w:rsidRPr="002622BA">
        <w:rPr>
          <w:lang w:val="en-US"/>
        </w:rPr>
        <w:t>bLoadFromFile</w:t>
      </w:r>
      <w:r w:rsidRPr="002622BA">
        <w:t xml:space="preserve"> приведен в  </w:t>
      </w:r>
      <w:fldSimple w:instr=" REF _Ref291523515 \h  \* MERGEFORMAT ">
        <w:r w:rsidR="009614CB" w:rsidRPr="002622BA">
          <w:t xml:space="preserve">Листинг </w:t>
        </w:r>
        <w:r w:rsidR="009614CB">
          <w:rPr>
            <w:noProof/>
          </w:rPr>
          <w:t>34</w:t>
        </w:r>
      </w:fldSimple>
      <w:r w:rsidRPr="002622BA">
        <w:t>.</w:t>
      </w:r>
    </w:p>
    <w:p w:rsidR="002D1653" w:rsidRPr="002622BA" w:rsidRDefault="002D1653" w:rsidP="009223A3">
      <w:pPr>
        <w:pStyle w:val="a8"/>
      </w:pPr>
      <w:bookmarkStart w:id="181" w:name="_Ref291523515"/>
      <w:r w:rsidRPr="002622BA">
        <w:t xml:space="preserve">Листинг </w:t>
      </w:r>
      <w:fldSimple w:instr=" SEQ Листинг \* ARABIC ">
        <w:r w:rsidR="009614CB">
          <w:rPr>
            <w:noProof/>
          </w:rPr>
          <w:t>34</w:t>
        </w:r>
      </w:fldSimple>
      <w:bookmarkEnd w:id="18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2D1653" w:rsidRPr="002622BA">
        <w:tc>
          <w:tcPr>
            <w:tcW w:w="9571" w:type="dxa"/>
          </w:tcPr>
          <w:p w:rsidR="002D1653" w:rsidRPr="002622BA" w:rsidRDefault="002D1653" w:rsidP="00000354">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procedure TConnectForm.bSelectFileClick(Sender: TObject);</w:t>
            </w:r>
          </w:p>
          <w:p w:rsidR="002D1653" w:rsidRPr="002622BA" w:rsidRDefault="002D1653" w:rsidP="00000354">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var</w:t>
            </w:r>
          </w:p>
          <w:p w:rsidR="002D1653" w:rsidRPr="002622BA" w:rsidRDefault="002D1653" w:rsidP="00000354">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strLst : TStringList;</w:t>
            </w:r>
          </w:p>
          <w:p w:rsidR="002D1653" w:rsidRPr="002622BA" w:rsidRDefault="002D1653" w:rsidP="00000354">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i : integer;</w:t>
            </w:r>
          </w:p>
          <w:p w:rsidR="002D1653" w:rsidRPr="002622BA" w:rsidRDefault="002D1653" w:rsidP="00000354">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GB" w:eastAsia="ru-RU"/>
              </w:rPr>
              <w:t xml:space="preserve">  strtmp</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GB" w:eastAsia="ru-RU"/>
              </w:rPr>
              <w:t>strName</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GB" w:eastAsia="ru-RU"/>
              </w:rPr>
              <w:t>strChief</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GB" w:eastAsia="ru-RU"/>
              </w:rPr>
              <w:t>string</w:t>
            </w:r>
            <w:r w:rsidRPr="002622BA">
              <w:rPr>
                <w:rFonts w:ascii="Courier New CYR" w:hAnsi="Courier New CYR" w:cs="Courier New CYR"/>
                <w:sz w:val="20"/>
                <w:szCs w:val="20"/>
                <w:lang w:eastAsia="ru-RU"/>
              </w:rPr>
              <w:t>;</w:t>
            </w:r>
          </w:p>
          <w:p w:rsidR="002D1653" w:rsidRPr="002622BA" w:rsidRDefault="002D1653" w:rsidP="00000354">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GB" w:eastAsia="ru-RU"/>
              </w:rPr>
              <w:t>begin</w:t>
            </w:r>
          </w:p>
          <w:p w:rsidR="002D1653" w:rsidRPr="002622BA" w:rsidRDefault="002D1653" w:rsidP="00000354">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проверка, произведено  ли подключение к БД</w:t>
            </w:r>
          </w:p>
          <w:p w:rsidR="002D1653" w:rsidRPr="002622BA" w:rsidRDefault="002D1653" w:rsidP="00000354">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GB" w:eastAsia="ru-RU"/>
              </w:rPr>
              <w:t xml:space="preserve">if not htb.Active then </w:t>
            </w:r>
          </w:p>
          <w:p w:rsidR="002D1653" w:rsidRPr="002622BA" w:rsidRDefault="002D1653" w:rsidP="00000354">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begin</w:t>
            </w:r>
          </w:p>
          <w:p w:rsidR="002D1653" w:rsidRPr="002622BA" w:rsidRDefault="002D1653" w:rsidP="00000354">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GB" w:eastAsia="ru-RU"/>
              </w:rPr>
              <w:t xml:space="preserve">    Application</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GB" w:eastAsia="ru-RU"/>
              </w:rPr>
              <w:t>MessageBox</w:t>
            </w:r>
            <w:r w:rsidRPr="002622BA">
              <w:rPr>
                <w:rFonts w:ascii="Courier New CYR" w:hAnsi="Courier New CYR" w:cs="Courier New CYR"/>
                <w:sz w:val="20"/>
                <w:szCs w:val="20"/>
                <w:lang w:eastAsia="ru-RU"/>
              </w:rPr>
              <w:t>('Необходимо установить связь с БД', 'Внимание');</w:t>
            </w:r>
          </w:p>
          <w:p w:rsidR="002D1653" w:rsidRPr="002622BA" w:rsidRDefault="002D1653" w:rsidP="00000354">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GB" w:eastAsia="ru-RU"/>
              </w:rPr>
              <w:t>exit</w:t>
            </w:r>
            <w:r w:rsidRPr="002622BA">
              <w:rPr>
                <w:rFonts w:ascii="Courier New CYR" w:hAnsi="Courier New CYR" w:cs="Courier New CYR"/>
                <w:sz w:val="20"/>
                <w:szCs w:val="20"/>
                <w:lang w:eastAsia="ru-RU"/>
              </w:rPr>
              <w:t>;</w:t>
            </w:r>
          </w:p>
          <w:p w:rsidR="002D1653" w:rsidRPr="002622BA" w:rsidRDefault="002D1653" w:rsidP="00000354">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GB" w:eastAsia="ru-RU"/>
              </w:rPr>
              <w:t>end</w:t>
            </w:r>
            <w:r w:rsidRPr="002622BA">
              <w:rPr>
                <w:rFonts w:ascii="Courier New CYR" w:hAnsi="Courier New CYR" w:cs="Courier New CYR"/>
                <w:sz w:val="20"/>
                <w:szCs w:val="20"/>
                <w:lang w:eastAsia="ru-RU"/>
              </w:rPr>
              <w:t>;</w:t>
            </w:r>
          </w:p>
          <w:p w:rsidR="002D1653" w:rsidRPr="002622BA" w:rsidRDefault="002D1653" w:rsidP="00000354">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отображение диалога выбора файла-источника данных</w:t>
            </w:r>
          </w:p>
          <w:p w:rsidR="002D1653" w:rsidRPr="002622BA" w:rsidRDefault="002D1653" w:rsidP="00000354">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GB" w:eastAsia="ru-RU"/>
              </w:rPr>
              <w:t>if opDialog.Execute then</w:t>
            </w:r>
          </w:p>
          <w:p w:rsidR="002D1653" w:rsidRPr="002622BA" w:rsidRDefault="002D1653" w:rsidP="00000354">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begin</w:t>
            </w:r>
          </w:p>
          <w:p w:rsidR="002D1653" w:rsidRPr="002622BA" w:rsidRDefault="002D1653" w:rsidP="00000354">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lastRenderedPageBreak/>
              <w:t xml:space="preserve">   strLst := TStringList.Create();</w:t>
            </w:r>
          </w:p>
          <w:p w:rsidR="002D1653" w:rsidRPr="002622BA" w:rsidRDefault="002D1653" w:rsidP="00000354">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копирование информации из файла в переменную типа </w:t>
            </w:r>
            <w:r w:rsidRPr="002622BA">
              <w:rPr>
                <w:rFonts w:ascii="Courier New CYR" w:hAnsi="Courier New CYR" w:cs="Courier New CYR"/>
                <w:sz w:val="20"/>
                <w:szCs w:val="20"/>
                <w:lang w:val="en-GB" w:eastAsia="ru-RU"/>
              </w:rPr>
              <w:t>TStringList</w:t>
            </w:r>
          </w:p>
          <w:p w:rsidR="002D1653" w:rsidRPr="002622BA" w:rsidRDefault="002D1653" w:rsidP="00000354">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GB" w:eastAsia="ru-RU"/>
              </w:rPr>
              <w:t>strLst.LoadFromFile(opDialog.FileName);</w:t>
            </w:r>
          </w:p>
          <w:p w:rsidR="002D1653" w:rsidRPr="002622BA" w:rsidRDefault="002D1653" w:rsidP="00000354">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if htPump.Active  then</w:t>
            </w:r>
          </w:p>
          <w:p w:rsidR="002D1653" w:rsidRPr="002622BA" w:rsidRDefault="002D1653" w:rsidP="00000354">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htPump.Close;</w:t>
            </w:r>
          </w:p>
          <w:p w:rsidR="002D1653" w:rsidRPr="002622BA" w:rsidRDefault="002D1653" w:rsidP="00000354">
            <w:pPr>
              <w:autoSpaceDE w:val="0"/>
              <w:autoSpaceDN w:val="0"/>
              <w:adjustRightInd w:val="0"/>
              <w:spacing w:after="0" w:line="240" w:lineRule="auto"/>
              <w:rPr>
                <w:rFonts w:ascii="Courier New CYR" w:hAnsi="Courier New CYR" w:cs="Courier New CYR"/>
                <w:sz w:val="20"/>
                <w:szCs w:val="20"/>
                <w:lang w:val="en-GB" w:eastAsia="ru-RU"/>
              </w:rPr>
            </w:pPr>
          </w:p>
          <w:p w:rsidR="002D1653" w:rsidRPr="002622BA" w:rsidRDefault="002D1653" w:rsidP="00000354">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htPump.Open();</w:t>
            </w:r>
          </w:p>
          <w:p w:rsidR="002D1653" w:rsidRPr="002622BA" w:rsidRDefault="002D1653" w:rsidP="00000354">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for i  := 0 to strLst.Count - 1 do</w:t>
            </w:r>
          </w:p>
          <w:p w:rsidR="002D1653" w:rsidRPr="002622BA" w:rsidRDefault="002D1653" w:rsidP="00000354">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begin</w:t>
            </w:r>
          </w:p>
          <w:p w:rsidR="002D1653" w:rsidRPr="002622BA" w:rsidRDefault="002D1653" w:rsidP="00000354">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strName := copy(strLst[i], pos('"',strLst[i])+1, pos(' "',strLst[i])-3);</w:t>
            </w:r>
          </w:p>
          <w:p w:rsidR="002D1653" w:rsidRPr="002622BA" w:rsidRDefault="002D1653" w:rsidP="00000354">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strtmp :=  copy(strLst[i], pos(' "',strLst[i]));</w:t>
            </w:r>
          </w:p>
          <w:p w:rsidR="002D1653" w:rsidRPr="002622BA" w:rsidRDefault="002D1653" w:rsidP="00000354">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val="en-GB" w:eastAsia="ru-RU"/>
              </w:rPr>
              <w:t xml:space="preserve">     strChief := copy(strtmp, 3, length(strtmp)-3);</w:t>
            </w:r>
          </w:p>
          <w:p w:rsidR="002D1653" w:rsidRPr="002622BA" w:rsidRDefault="002D1653" w:rsidP="00000354">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 xml:space="preserve">//  присвоение полям компонента </w:t>
            </w:r>
            <w:r w:rsidRPr="002622BA">
              <w:rPr>
                <w:rFonts w:ascii="Courier New CYR" w:hAnsi="Courier New CYR" w:cs="Courier New CYR"/>
                <w:sz w:val="20"/>
                <w:szCs w:val="20"/>
                <w:lang w:val="en-GB" w:eastAsia="ru-RU"/>
              </w:rPr>
              <w:t>htpump</w:t>
            </w:r>
            <w:r w:rsidRPr="002622BA">
              <w:rPr>
                <w:rFonts w:ascii="Courier New CYR" w:hAnsi="Courier New CYR" w:cs="Courier New CYR"/>
                <w:sz w:val="20"/>
                <w:szCs w:val="20"/>
                <w:lang w:eastAsia="ru-RU"/>
              </w:rPr>
              <w:t xml:space="preserve"> значений </w:t>
            </w:r>
          </w:p>
          <w:p w:rsidR="002D1653" w:rsidRPr="002622BA" w:rsidRDefault="002D1653" w:rsidP="00000354">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из текущей строки переменной типа </w:t>
            </w:r>
            <w:r w:rsidRPr="002622BA">
              <w:rPr>
                <w:rFonts w:ascii="Courier New CYR" w:hAnsi="Courier New CYR" w:cs="Courier New CYR"/>
                <w:sz w:val="20"/>
                <w:szCs w:val="20"/>
                <w:lang w:val="en-GB" w:eastAsia="ru-RU"/>
              </w:rPr>
              <w:t>TStringList</w:t>
            </w:r>
          </w:p>
          <w:p w:rsidR="002D1653" w:rsidRPr="002622BA" w:rsidRDefault="002D1653" w:rsidP="00000354">
            <w:pPr>
              <w:autoSpaceDE w:val="0"/>
              <w:autoSpaceDN w:val="0"/>
              <w:adjustRightInd w:val="0"/>
              <w:spacing w:after="0" w:line="240" w:lineRule="auto"/>
              <w:rPr>
                <w:rFonts w:ascii="Courier New CYR" w:hAnsi="Courier New CYR" w:cs="Courier New CYR"/>
                <w:sz w:val="20"/>
                <w:szCs w:val="20"/>
                <w:lang w:val="en-GB"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GB" w:eastAsia="ru-RU"/>
              </w:rPr>
              <w:t>htPump.FieldByName('cName').AsString := strName;</w:t>
            </w:r>
          </w:p>
          <w:p w:rsidR="002D1653" w:rsidRPr="002622BA" w:rsidRDefault="002D1653" w:rsidP="00000354">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htPump.FieldByName('cChiefEdit').AsString := strChief;</w:t>
            </w:r>
          </w:p>
          <w:p w:rsidR="002D1653" w:rsidRPr="002622BA" w:rsidRDefault="002D1653" w:rsidP="00000354">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  сброс значений полей компонента htpump в буфер компонента htpump</w:t>
            </w:r>
          </w:p>
          <w:p w:rsidR="002D1653" w:rsidRPr="002622BA" w:rsidRDefault="002D1653" w:rsidP="00000354">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htPump.Post;</w:t>
            </w:r>
          </w:p>
          <w:p w:rsidR="002D1653" w:rsidRPr="002622BA" w:rsidRDefault="002D1653" w:rsidP="00000354">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end;</w:t>
            </w:r>
          </w:p>
          <w:p w:rsidR="002D1653" w:rsidRPr="002622BA" w:rsidRDefault="002D1653" w:rsidP="00000354">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закрытие компонента и перенос </w:t>
            </w:r>
          </w:p>
          <w:p w:rsidR="002D1653" w:rsidRPr="002622BA" w:rsidRDefault="002D1653" w:rsidP="00000354">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информации из буфера компонента во временную таблицу</w:t>
            </w:r>
          </w:p>
          <w:p w:rsidR="002D1653" w:rsidRPr="002622BA" w:rsidRDefault="002D1653" w:rsidP="00000354">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GB" w:eastAsia="ru-RU"/>
              </w:rPr>
              <w:t>htPump</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Close</w:t>
            </w:r>
            <w:r w:rsidRPr="002622BA">
              <w:rPr>
                <w:rFonts w:ascii="Courier New CYR" w:hAnsi="Courier New CYR" w:cs="Courier New CYR"/>
                <w:sz w:val="20"/>
                <w:szCs w:val="20"/>
                <w:lang w:eastAsia="ru-RU"/>
              </w:rPr>
              <w:t>;</w:t>
            </w:r>
          </w:p>
          <w:p w:rsidR="002D1653" w:rsidRPr="002622BA" w:rsidRDefault="002D1653" w:rsidP="00000354">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отображение содержания временной таблицы</w:t>
            </w:r>
          </w:p>
          <w:p w:rsidR="002D1653" w:rsidRPr="002622BA" w:rsidRDefault="002D1653" w:rsidP="00000354">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GB" w:eastAsia="ru-RU"/>
              </w:rPr>
              <w:t>htq</w:t>
            </w:r>
            <w:r w:rsidRPr="002622BA">
              <w:rPr>
                <w:rFonts w:ascii="Courier New CYR" w:hAnsi="Courier New CYR" w:cs="Courier New CYR"/>
                <w:sz w:val="20"/>
                <w:szCs w:val="20"/>
                <w:lang w:val="en-US" w:eastAsia="ru-RU"/>
              </w:rPr>
              <w:t>.</w:t>
            </w:r>
            <w:r w:rsidRPr="002622BA">
              <w:rPr>
                <w:rFonts w:ascii="Courier New CYR" w:hAnsi="Courier New CYR" w:cs="Courier New CYR"/>
                <w:sz w:val="20"/>
                <w:szCs w:val="20"/>
                <w:lang w:val="en-GB" w:eastAsia="ru-RU"/>
              </w:rPr>
              <w:t>SQL</w:t>
            </w:r>
            <w:r w:rsidRPr="002622BA">
              <w:rPr>
                <w:rFonts w:ascii="Courier New CYR" w:hAnsi="Courier New CYR" w:cs="Courier New CYR"/>
                <w:sz w:val="20"/>
                <w:szCs w:val="20"/>
                <w:lang w:val="en-US" w:eastAsia="ru-RU"/>
              </w:rPr>
              <w:t>.</w:t>
            </w:r>
            <w:r w:rsidRPr="002622BA">
              <w:rPr>
                <w:rFonts w:ascii="Courier New CYR" w:hAnsi="Courier New CYR" w:cs="Courier New CYR"/>
                <w:sz w:val="20"/>
                <w:szCs w:val="20"/>
                <w:lang w:val="en-GB" w:eastAsia="ru-RU"/>
              </w:rPr>
              <w:t>Text</w:t>
            </w:r>
            <w:r w:rsidRPr="002622BA">
              <w:rPr>
                <w:rFonts w:ascii="Courier New CYR" w:hAnsi="Courier New CYR" w:cs="Courier New CYR"/>
                <w:sz w:val="20"/>
                <w:szCs w:val="20"/>
                <w:lang w:val="en-US" w:eastAsia="ru-RU"/>
              </w:rPr>
              <w:t xml:space="preserve"> := '</w:t>
            </w:r>
            <w:r w:rsidRPr="002622BA">
              <w:rPr>
                <w:rFonts w:ascii="Courier New CYR" w:hAnsi="Courier New CYR" w:cs="Courier New CYR"/>
                <w:sz w:val="20"/>
                <w:szCs w:val="20"/>
                <w:lang w:val="en-GB" w:eastAsia="ru-RU"/>
              </w:rPr>
              <w:t>select</w:t>
            </w:r>
            <w:r w:rsidRPr="002622BA">
              <w:rPr>
                <w:rFonts w:ascii="Courier New CYR" w:hAnsi="Courier New CYR" w:cs="Courier New CYR"/>
                <w:sz w:val="20"/>
                <w:szCs w:val="20"/>
                <w:lang w:val="en-US" w:eastAsia="ru-RU"/>
              </w:rPr>
              <w:t xml:space="preserve"> * </w:t>
            </w:r>
            <w:r w:rsidRPr="002622BA">
              <w:rPr>
                <w:rFonts w:ascii="Courier New CYR" w:hAnsi="Courier New CYR" w:cs="Courier New CYR"/>
                <w:sz w:val="20"/>
                <w:szCs w:val="20"/>
                <w:lang w:val="en-GB" w:eastAsia="ru-RU"/>
              </w:rPr>
              <w:t>from</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val="en-GB" w:eastAsia="ru-RU"/>
              </w:rPr>
              <w:t>jourtmp</w:t>
            </w:r>
            <w:r w:rsidRPr="002622BA">
              <w:rPr>
                <w:rFonts w:ascii="Courier New CYR" w:hAnsi="Courier New CYR" w:cs="Courier New CYR"/>
                <w:sz w:val="20"/>
                <w:szCs w:val="20"/>
                <w:lang w:val="en-US" w:eastAsia="ru-RU"/>
              </w:rPr>
              <w:t>';</w:t>
            </w:r>
          </w:p>
          <w:p w:rsidR="002D1653" w:rsidRPr="002622BA" w:rsidRDefault="002D1653" w:rsidP="00000354">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val="en-GB" w:eastAsia="ru-RU"/>
              </w:rPr>
              <w:t>htq</w:t>
            </w:r>
            <w:r w:rsidRPr="002622BA">
              <w:rPr>
                <w:rFonts w:ascii="Courier New CYR" w:hAnsi="Courier New CYR" w:cs="Courier New CYR"/>
                <w:sz w:val="20"/>
                <w:szCs w:val="20"/>
                <w:lang w:val="en-US" w:eastAsia="ru-RU"/>
              </w:rPr>
              <w:t>.</w:t>
            </w:r>
            <w:r w:rsidRPr="002622BA">
              <w:rPr>
                <w:rFonts w:ascii="Courier New CYR" w:hAnsi="Courier New CYR" w:cs="Courier New CYR"/>
                <w:sz w:val="20"/>
                <w:szCs w:val="20"/>
                <w:lang w:val="en-GB" w:eastAsia="ru-RU"/>
              </w:rPr>
              <w:t>Open</w:t>
            </w:r>
            <w:r w:rsidRPr="002622BA">
              <w:rPr>
                <w:rFonts w:ascii="Courier New CYR" w:hAnsi="Courier New CYR" w:cs="Courier New CYR"/>
                <w:sz w:val="20"/>
                <w:szCs w:val="20"/>
                <w:lang w:val="en-US" w:eastAsia="ru-RU"/>
              </w:rPr>
              <w:t>;</w:t>
            </w:r>
          </w:p>
          <w:p w:rsidR="002D1653" w:rsidRPr="002622BA" w:rsidRDefault="002D1653" w:rsidP="00000354">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FreeAndNil(strLst);</w:t>
            </w:r>
          </w:p>
          <w:p w:rsidR="002D1653" w:rsidRPr="002622BA" w:rsidRDefault="002D1653" w:rsidP="00000354">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val="en-GB" w:eastAsia="ru-RU"/>
              </w:rPr>
              <w:t>end</w:t>
            </w:r>
            <w:r w:rsidRPr="002622BA">
              <w:rPr>
                <w:rFonts w:ascii="Courier New CYR" w:hAnsi="Courier New CYR" w:cs="Courier New CYR"/>
                <w:sz w:val="20"/>
                <w:szCs w:val="20"/>
                <w:lang w:val="en-US" w:eastAsia="ru-RU"/>
              </w:rPr>
              <w:t>;</w:t>
            </w:r>
          </w:p>
          <w:p w:rsidR="002D1653" w:rsidRPr="002622BA" w:rsidRDefault="002D1653" w:rsidP="009223A3">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GB" w:eastAsia="ru-RU"/>
              </w:rPr>
              <w:t>end</w:t>
            </w:r>
            <w:r w:rsidRPr="002622BA">
              <w:rPr>
                <w:rFonts w:ascii="Courier New CYR" w:hAnsi="Courier New CYR" w:cs="Courier New CYR"/>
                <w:sz w:val="20"/>
                <w:szCs w:val="20"/>
                <w:lang w:eastAsia="ru-RU"/>
              </w:rPr>
              <w:t>;</w:t>
            </w:r>
          </w:p>
        </w:tc>
      </w:tr>
    </w:tbl>
    <w:p w:rsidR="002D1653" w:rsidRPr="002622BA" w:rsidRDefault="002D1653" w:rsidP="009223A3">
      <w:pPr>
        <w:spacing w:line="360" w:lineRule="auto"/>
        <w:ind w:firstLine="360"/>
        <w:jc w:val="both"/>
        <w:rPr>
          <w:lang w:val="en-US"/>
        </w:rPr>
      </w:pPr>
    </w:p>
    <w:p w:rsidR="002D1653" w:rsidRPr="002622BA" w:rsidRDefault="002D1653" w:rsidP="009223A3">
      <w:pPr>
        <w:spacing w:line="360" w:lineRule="auto"/>
        <w:ind w:firstLine="360"/>
        <w:jc w:val="both"/>
      </w:pPr>
      <w:r w:rsidRPr="002622BA">
        <w:t xml:space="preserve">Перенос информации из буфера компонента </w:t>
      </w:r>
      <w:r w:rsidRPr="002622BA">
        <w:rPr>
          <w:lang w:val="en-US"/>
        </w:rPr>
        <w:t>htpump</w:t>
      </w:r>
      <w:r w:rsidRPr="002622BA">
        <w:t xml:space="preserve"> в таблицу происходит в случае, если:</w:t>
      </w:r>
    </w:p>
    <w:p w:rsidR="002D1653" w:rsidRPr="002622BA" w:rsidRDefault="002D1653" w:rsidP="00565BDF">
      <w:pPr>
        <w:pStyle w:val="12"/>
        <w:numPr>
          <w:ilvl w:val="0"/>
          <w:numId w:val="18"/>
        </w:numPr>
        <w:spacing w:line="360" w:lineRule="auto"/>
        <w:jc w:val="both"/>
      </w:pPr>
      <w:r w:rsidRPr="002622BA">
        <w:t>инициировано закрытие компонента;</w:t>
      </w:r>
    </w:p>
    <w:p w:rsidR="002D1653" w:rsidRPr="002622BA" w:rsidRDefault="002D1653" w:rsidP="00565BDF">
      <w:pPr>
        <w:pStyle w:val="12"/>
        <w:numPr>
          <w:ilvl w:val="0"/>
          <w:numId w:val="18"/>
        </w:numPr>
        <w:spacing w:line="360" w:lineRule="auto"/>
        <w:jc w:val="both"/>
      </w:pPr>
      <w:r w:rsidRPr="002622BA">
        <w:t xml:space="preserve">размер буфера достиг предельно допустимого (предельно допустимое значение указывается в свойстве </w:t>
      </w:r>
      <w:r w:rsidRPr="002622BA">
        <w:rPr>
          <w:lang w:val="en-US"/>
        </w:rPr>
        <w:t>htpump</w:t>
      </w:r>
      <w:r w:rsidRPr="002622BA">
        <w:t>.</w:t>
      </w:r>
      <w:r w:rsidRPr="002622BA">
        <w:rPr>
          <w:lang w:val="en-US"/>
        </w:rPr>
        <w:t>BufSize</w:t>
      </w:r>
      <w:r w:rsidRPr="002622BA">
        <w:t>)</w:t>
      </w:r>
    </w:p>
    <w:p w:rsidR="002D1653" w:rsidRPr="002622BA" w:rsidRDefault="002D1653" w:rsidP="00565BDF">
      <w:pPr>
        <w:pStyle w:val="12"/>
        <w:numPr>
          <w:ilvl w:val="0"/>
          <w:numId w:val="18"/>
        </w:numPr>
        <w:spacing w:line="360" w:lineRule="auto"/>
        <w:jc w:val="both"/>
      </w:pPr>
      <w:r w:rsidRPr="002622BA">
        <w:t>инициирован принудительный перенос информации из буфера компонента в таблицу.</w:t>
      </w:r>
    </w:p>
    <w:p w:rsidR="002D1653" w:rsidRPr="002622BA" w:rsidRDefault="002D1653" w:rsidP="00C77E40">
      <w:pPr>
        <w:spacing w:line="360" w:lineRule="auto"/>
        <w:ind w:left="1859"/>
        <w:jc w:val="both"/>
      </w:pPr>
    </w:p>
    <w:p w:rsidR="002D1653" w:rsidRPr="002622BA" w:rsidRDefault="002D1653" w:rsidP="0054736C">
      <w:pPr>
        <w:pStyle w:val="2"/>
        <w:numPr>
          <w:ilvl w:val="2"/>
          <w:numId w:val="2"/>
        </w:numPr>
        <w:rPr>
          <w:rStyle w:val="11"/>
          <w:b/>
          <w:bCs/>
          <w:i w:val="0"/>
          <w:iCs w:val="0"/>
          <w:sz w:val="24"/>
          <w:szCs w:val="24"/>
        </w:rPr>
      </w:pPr>
      <w:bookmarkStart w:id="182" w:name="_Toc302479391"/>
      <w:r w:rsidRPr="002622BA">
        <w:rPr>
          <w:rStyle w:val="11"/>
          <w:b/>
          <w:bCs/>
          <w:i w:val="0"/>
          <w:iCs w:val="0"/>
          <w:sz w:val="24"/>
          <w:szCs w:val="24"/>
        </w:rPr>
        <w:t>Перенос информации из временной в постоянную таблицу</w:t>
      </w:r>
      <w:bookmarkEnd w:id="182"/>
    </w:p>
    <w:p w:rsidR="002D1653" w:rsidRPr="002622BA" w:rsidRDefault="002D1653" w:rsidP="00C77E40">
      <w:pPr>
        <w:spacing w:line="360" w:lineRule="auto"/>
        <w:ind w:firstLine="360"/>
        <w:jc w:val="both"/>
      </w:pPr>
    </w:p>
    <w:p w:rsidR="002D1653" w:rsidRPr="002622BA" w:rsidRDefault="002D1653" w:rsidP="00C77E40">
      <w:pPr>
        <w:spacing w:line="360" w:lineRule="auto"/>
        <w:ind w:firstLine="360"/>
        <w:jc w:val="both"/>
      </w:pPr>
      <w:r w:rsidRPr="002622BA">
        <w:t>Перенос информации из временной таблицы в постоянную осуществляется п</w:t>
      </w:r>
      <w:r w:rsidR="00F73484" w:rsidRPr="002622BA">
        <w:t>ри</w:t>
      </w:r>
      <w:r w:rsidRPr="002622BA">
        <w:t xml:space="preserve"> нажати</w:t>
      </w:r>
      <w:r w:rsidR="00F73484" w:rsidRPr="002622BA">
        <w:t>и</w:t>
      </w:r>
      <w:r w:rsidRPr="002622BA">
        <w:t xml:space="preserve"> на кнопку bSendToTable при пом</w:t>
      </w:r>
      <w:r w:rsidRPr="002622BA">
        <w:t>о</w:t>
      </w:r>
      <w:r w:rsidRPr="002622BA">
        <w:t xml:space="preserve">щи компонента </w:t>
      </w:r>
      <w:r w:rsidRPr="002622BA">
        <w:rPr>
          <w:lang w:val="en-US"/>
        </w:rPr>
        <w:t>htsp</w:t>
      </w:r>
      <w:r w:rsidRPr="002622BA">
        <w:t xml:space="preserve">, в свойстве </w:t>
      </w:r>
      <w:r w:rsidRPr="002622BA">
        <w:rPr>
          <w:lang w:val="en-US"/>
        </w:rPr>
        <w:t>BaseName</w:t>
      </w:r>
      <w:r w:rsidRPr="002622BA">
        <w:t xml:space="preserve"> которого укажем  значение </w:t>
      </w:r>
      <w:r w:rsidRPr="002622BA">
        <w:rPr>
          <w:lang w:val="en-US"/>
        </w:rPr>
        <w:t>htb</w:t>
      </w:r>
      <w:r w:rsidRPr="002622BA">
        <w:t xml:space="preserve">, а в свойство </w:t>
      </w:r>
      <w:r w:rsidRPr="002622BA">
        <w:rPr>
          <w:lang w:val="en-US"/>
        </w:rPr>
        <w:t>SQL</w:t>
      </w:r>
      <w:r w:rsidRPr="002622BA">
        <w:t xml:space="preserve"> поместим </w:t>
      </w:r>
      <w:r w:rsidRPr="002622BA">
        <w:rPr>
          <w:lang w:val="en-US"/>
        </w:rPr>
        <w:t>sql</w:t>
      </w:r>
      <w:r w:rsidRPr="002622BA">
        <w:t xml:space="preserve"> код, приведенный в  </w:t>
      </w:r>
      <w:fldSimple w:instr=" REF _Ref291524356 \h  \* MERGEFORMAT ">
        <w:r w:rsidR="009614CB" w:rsidRPr="002622BA">
          <w:t xml:space="preserve">Листинг </w:t>
        </w:r>
        <w:r w:rsidR="009614CB">
          <w:rPr>
            <w:noProof/>
          </w:rPr>
          <w:t>35</w:t>
        </w:r>
      </w:fldSimple>
      <w:r w:rsidRPr="002622BA">
        <w:t xml:space="preserve">. </w:t>
      </w:r>
    </w:p>
    <w:p w:rsidR="002D1653" w:rsidRPr="002622BA" w:rsidRDefault="002D1653" w:rsidP="00C77E40">
      <w:pPr>
        <w:pStyle w:val="a8"/>
      </w:pPr>
      <w:bookmarkStart w:id="183" w:name="_Ref291524356"/>
      <w:r w:rsidRPr="002622BA">
        <w:t xml:space="preserve">Листинг </w:t>
      </w:r>
      <w:fldSimple w:instr=" SEQ Листинг \* ARABIC ">
        <w:r w:rsidR="009614CB">
          <w:rPr>
            <w:noProof/>
          </w:rPr>
          <w:t>35</w:t>
        </w:r>
      </w:fldSimple>
      <w:bookmarkEnd w:id="18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2D1653" w:rsidRPr="008B4D63">
        <w:tc>
          <w:tcPr>
            <w:tcW w:w="9571" w:type="dxa"/>
          </w:tcPr>
          <w:p w:rsidR="002D1653" w:rsidRPr="002622BA" w:rsidRDefault="002D1653" w:rsidP="00C77E40">
            <w:pPr>
              <w:autoSpaceDE w:val="0"/>
              <w:autoSpaceDN w:val="0"/>
              <w:adjustRightInd w:val="0"/>
              <w:spacing w:after="0" w:line="240" w:lineRule="auto"/>
              <w:rPr>
                <w:rFonts w:ascii="Century" w:hAnsi="Century" w:cs="Century"/>
                <w:sz w:val="20"/>
                <w:szCs w:val="20"/>
                <w:lang w:val="en-GB" w:eastAsia="ru-RU"/>
              </w:rPr>
            </w:pPr>
            <w:r w:rsidRPr="002622BA">
              <w:rPr>
                <w:rFonts w:ascii="Century" w:hAnsi="Century" w:cs="Century"/>
                <w:b/>
                <w:bCs/>
                <w:sz w:val="20"/>
                <w:szCs w:val="20"/>
                <w:lang w:val="en-GB" w:eastAsia="ru-RU"/>
              </w:rPr>
              <w:t xml:space="preserve">insert into </w:t>
            </w:r>
            <w:r w:rsidRPr="002622BA">
              <w:rPr>
                <w:rFonts w:ascii="Century" w:hAnsi="Century" w:cs="Century"/>
                <w:sz w:val="20"/>
                <w:szCs w:val="20"/>
                <w:lang w:val="en-GB" w:eastAsia="ru-RU"/>
              </w:rPr>
              <w:t>journal (cName, cChiefEdit)</w:t>
            </w:r>
          </w:p>
          <w:p w:rsidR="002D1653" w:rsidRPr="002622BA" w:rsidRDefault="002D1653" w:rsidP="008743F3">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entury" w:hAnsi="Century" w:cs="Century"/>
                <w:b/>
                <w:bCs/>
                <w:sz w:val="20"/>
                <w:szCs w:val="20"/>
                <w:lang w:val="en-US" w:eastAsia="ru-RU"/>
              </w:rPr>
              <w:t xml:space="preserve">         </w:t>
            </w:r>
            <w:r w:rsidRPr="002622BA">
              <w:rPr>
                <w:rFonts w:ascii="Century" w:hAnsi="Century" w:cs="Century"/>
                <w:b/>
                <w:bCs/>
                <w:sz w:val="20"/>
                <w:szCs w:val="20"/>
                <w:lang w:val="en-GB" w:eastAsia="ru-RU"/>
              </w:rPr>
              <w:t xml:space="preserve">select </w:t>
            </w:r>
            <w:r w:rsidRPr="002622BA">
              <w:rPr>
                <w:rFonts w:ascii="Century" w:hAnsi="Century" w:cs="Century"/>
                <w:sz w:val="20"/>
                <w:szCs w:val="20"/>
                <w:lang w:val="en-GB" w:eastAsia="ru-RU"/>
              </w:rPr>
              <w:t>char(rtrim(cName),</w:t>
            </w:r>
            <w:r w:rsidRPr="002622BA">
              <w:rPr>
                <w:rFonts w:ascii="Century" w:hAnsi="Century" w:cs="Century"/>
                <w:sz w:val="20"/>
                <w:szCs w:val="20"/>
                <w:lang w:val="en-US" w:eastAsia="ru-RU"/>
              </w:rPr>
              <w:t>100</w:t>
            </w:r>
            <w:r w:rsidRPr="002622BA">
              <w:rPr>
                <w:rFonts w:ascii="Century" w:hAnsi="Century" w:cs="Century"/>
                <w:sz w:val="20"/>
                <w:szCs w:val="20"/>
                <w:lang w:val="en-GB" w:eastAsia="ru-RU"/>
              </w:rPr>
              <w:t>), char(rtrim(cChiefEdit),</w:t>
            </w:r>
            <w:r w:rsidRPr="002622BA">
              <w:rPr>
                <w:rFonts w:ascii="Century" w:hAnsi="Century" w:cs="Century"/>
                <w:sz w:val="20"/>
                <w:szCs w:val="20"/>
                <w:lang w:val="en-US" w:eastAsia="ru-RU"/>
              </w:rPr>
              <w:t>100</w:t>
            </w:r>
            <w:r w:rsidRPr="002622BA">
              <w:rPr>
                <w:rFonts w:ascii="Century" w:hAnsi="Century" w:cs="Century"/>
                <w:sz w:val="20"/>
                <w:szCs w:val="20"/>
                <w:lang w:val="en-GB" w:eastAsia="ru-RU"/>
              </w:rPr>
              <w:t>)</w:t>
            </w:r>
            <w:r w:rsidRPr="002622BA">
              <w:rPr>
                <w:rFonts w:ascii="Century" w:hAnsi="Century" w:cs="Century"/>
                <w:b/>
                <w:bCs/>
                <w:sz w:val="20"/>
                <w:szCs w:val="20"/>
                <w:lang w:val="en-GB" w:eastAsia="ru-RU"/>
              </w:rPr>
              <w:t xml:space="preserve"> from </w:t>
            </w:r>
            <w:r w:rsidRPr="002622BA">
              <w:rPr>
                <w:rFonts w:ascii="Century" w:hAnsi="Century" w:cs="Century"/>
                <w:sz w:val="20"/>
                <w:szCs w:val="20"/>
                <w:lang w:val="en-GB" w:eastAsia="ru-RU"/>
              </w:rPr>
              <w:t>jourtmp</w:t>
            </w:r>
          </w:p>
        </w:tc>
      </w:tr>
    </w:tbl>
    <w:p w:rsidR="002D1653" w:rsidRPr="002622BA" w:rsidRDefault="002D1653" w:rsidP="00C77E40">
      <w:pPr>
        <w:spacing w:line="360" w:lineRule="auto"/>
        <w:ind w:firstLine="360"/>
        <w:jc w:val="both"/>
        <w:rPr>
          <w:lang w:val="en-US"/>
        </w:rPr>
      </w:pPr>
    </w:p>
    <w:p w:rsidR="002D1653" w:rsidRPr="002622BA" w:rsidRDefault="002D1653" w:rsidP="00C77E40">
      <w:pPr>
        <w:spacing w:line="360" w:lineRule="auto"/>
        <w:ind w:firstLine="360"/>
        <w:jc w:val="both"/>
      </w:pPr>
      <w:r w:rsidRPr="002622BA">
        <w:lastRenderedPageBreak/>
        <w:t xml:space="preserve">Компонент </w:t>
      </w:r>
      <w:r w:rsidRPr="002622BA">
        <w:rPr>
          <w:lang w:val="en-US"/>
        </w:rPr>
        <w:t>THtStoredProc</w:t>
      </w:r>
      <w:r w:rsidRPr="002622BA">
        <w:t xml:space="preserve"> удобно использовать тогда, когда необходимо выполнить запрос к БД, не создающий результат, например, запрос</w:t>
      </w:r>
      <w:r w:rsidR="00B8060C" w:rsidRPr="002622BA">
        <w:t xml:space="preserve"> на добавление строк в таблицу, для этого используется метод ExecNoSelect.</w:t>
      </w:r>
    </w:p>
    <w:p w:rsidR="002D1653" w:rsidRPr="002622BA" w:rsidRDefault="002D1653" w:rsidP="00C77E40">
      <w:pPr>
        <w:spacing w:line="360" w:lineRule="auto"/>
        <w:ind w:firstLine="360"/>
        <w:jc w:val="both"/>
      </w:pPr>
      <w:r w:rsidRPr="002622BA">
        <w:t xml:space="preserve">Код обработчика нажатия на кнопку bSendToTable приведен в </w:t>
      </w:r>
      <w:fldSimple w:instr=" REF _Ref291524494 \h  \* MERGEFORMAT ">
        <w:r w:rsidR="009614CB" w:rsidRPr="002622BA">
          <w:t xml:space="preserve">Листинг </w:t>
        </w:r>
        <w:r w:rsidR="009614CB">
          <w:rPr>
            <w:noProof/>
          </w:rPr>
          <w:t>36</w:t>
        </w:r>
      </w:fldSimple>
      <w:r w:rsidRPr="002622BA">
        <w:t>.</w:t>
      </w:r>
    </w:p>
    <w:p w:rsidR="002D1653" w:rsidRPr="002622BA" w:rsidRDefault="002D1653" w:rsidP="00C77E40">
      <w:pPr>
        <w:pStyle w:val="a8"/>
      </w:pPr>
      <w:bookmarkStart w:id="184" w:name="_Ref291524494"/>
      <w:r w:rsidRPr="002622BA">
        <w:t xml:space="preserve">Листинг </w:t>
      </w:r>
      <w:fldSimple w:instr=" SEQ Листинг \* ARABIC ">
        <w:r w:rsidR="009614CB">
          <w:rPr>
            <w:noProof/>
          </w:rPr>
          <w:t>36</w:t>
        </w:r>
      </w:fldSimple>
      <w:bookmarkEnd w:id="18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2D1653" w:rsidRPr="002622BA">
        <w:tc>
          <w:tcPr>
            <w:tcW w:w="9571" w:type="dxa"/>
          </w:tcPr>
          <w:p w:rsidR="002D1653" w:rsidRPr="002622BA" w:rsidRDefault="002D1653" w:rsidP="00C77E40">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TConnectForm.bSendToTableClick(Sender: TObject);</w:t>
            </w:r>
          </w:p>
          <w:p w:rsidR="002D1653" w:rsidRPr="002622BA" w:rsidRDefault="002D1653" w:rsidP="00C77E40">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var</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v</w:t>
            </w:r>
            <w:r w:rsidRPr="002622BA">
              <w:rPr>
                <w:rFonts w:ascii="Courier New CYR" w:hAnsi="Courier New CYR" w:cs="Courier New CYR"/>
                <w:sz w:val="20"/>
                <w:szCs w:val="20"/>
                <w:lang w:eastAsia="ru-RU"/>
              </w:rPr>
              <w:t xml:space="preserve">  : </w:t>
            </w:r>
            <w:r w:rsidRPr="002622BA">
              <w:rPr>
                <w:rFonts w:ascii="Courier New CYR" w:hAnsi="Courier New CYR" w:cs="Courier New CYR"/>
                <w:sz w:val="20"/>
                <w:szCs w:val="20"/>
                <w:lang w:val="en-US" w:eastAsia="ru-RU"/>
              </w:rPr>
              <w:t>variant</w:t>
            </w:r>
            <w:r w:rsidRPr="002622BA">
              <w:rPr>
                <w:rFonts w:ascii="Courier New CYR" w:hAnsi="Courier New CYR" w:cs="Courier New CYR"/>
                <w:sz w:val="20"/>
                <w:szCs w:val="20"/>
                <w:lang w:eastAsia="ru-RU"/>
              </w:rPr>
              <w:t>;</w:t>
            </w:r>
          </w:p>
          <w:p w:rsidR="002D1653" w:rsidRPr="002622BA" w:rsidRDefault="002D1653" w:rsidP="00C77E40">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begin</w:t>
            </w:r>
          </w:p>
          <w:p w:rsidR="002D1653" w:rsidRPr="002622BA" w:rsidRDefault="002D1653" w:rsidP="00C77E40">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выполнение запроса, не создающего результата </w:t>
            </w:r>
          </w:p>
          <w:p w:rsidR="002D1653" w:rsidRPr="002622BA" w:rsidRDefault="002D1653" w:rsidP="00C77E40">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v := htsp.ExecNoSelect;</w:t>
            </w:r>
          </w:p>
          <w:p w:rsidR="002D1653" w:rsidRPr="002622BA" w:rsidRDefault="002D1653" w:rsidP="00C77E40">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htsp.Close;</w:t>
            </w:r>
          </w:p>
          <w:p w:rsidR="002D1653" w:rsidRPr="002622BA" w:rsidRDefault="002D1653" w:rsidP="008743F3">
            <w:pPr>
              <w:autoSpaceDE w:val="0"/>
              <w:autoSpaceDN w:val="0"/>
              <w:adjustRightInd w:val="0"/>
              <w:spacing w:after="0" w:line="240" w:lineRule="auto"/>
              <w:rPr>
                <w:rFonts w:ascii="Courier New CYR" w:hAnsi="Courier New CYR" w:cs="Courier New CYR"/>
                <w:sz w:val="20"/>
                <w:szCs w:val="20"/>
                <w:lang w:val="en-US" w:eastAsia="ru-RU"/>
              </w:rPr>
            </w:pPr>
          </w:p>
          <w:p w:rsidR="002D1653" w:rsidRPr="002622BA" w:rsidRDefault="002D1653" w:rsidP="008743F3">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if  htq.Active then</w:t>
            </w:r>
          </w:p>
          <w:p w:rsidR="002D1653" w:rsidRPr="002622BA" w:rsidRDefault="002D1653" w:rsidP="008743F3">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htq.Close;</w:t>
            </w:r>
          </w:p>
          <w:p w:rsidR="002D1653" w:rsidRPr="002622BA" w:rsidRDefault="002D1653" w:rsidP="008743F3">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htq.SQL.Text := 'fix all; select cName, cChiefEdit from journal';</w:t>
            </w:r>
          </w:p>
          <w:p w:rsidR="002D1653" w:rsidRPr="002622BA" w:rsidRDefault="002D1653" w:rsidP="008743F3">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htq.Open;</w:t>
            </w:r>
          </w:p>
          <w:p w:rsidR="002D1653" w:rsidRPr="002622BA" w:rsidRDefault="002D1653" w:rsidP="00C77E40">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end;</w:t>
            </w:r>
          </w:p>
        </w:tc>
      </w:tr>
    </w:tbl>
    <w:p w:rsidR="002D1653" w:rsidRPr="002622BA" w:rsidRDefault="002D1653" w:rsidP="00C77E40">
      <w:pPr>
        <w:spacing w:line="360" w:lineRule="auto"/>
        <w:ind w:firstLine="360"/>
        <w:jc w:val="both"/>
      </w:pPr>
      <w:r w:rsidRPr="002622BA">
        <w:t>Скомпилируем и запустим приложение. Установим связь с базой данных, нажмем на кнопку «Загрузить инф из файла» и выберем файл-источник данных (</w:t>
      </w:r>
      <w:fldSimple w:instr=" REF _Ref291524768 \h  \* MERGEFORMAT ">
        <w:r w:rsidR="009614CB" w:rsidRPr="009614CB">
          <w:rPr>
            <w:lang w:eastAsia="ru-RU"/>
          </w:rPr>
          <w:t xml:space="preserve">Рис.  </w:t>
        </w:r>
        <w:r w:rsidR="009614CB" w:rsidRPr="009614CB">
          <w:rPr>
            <w:noProof/>
            <w:lang w:eastAsia="ru-RU"/>
          </w:rPr>
          <w:t>78</w:t>
        </w:r>
      </w:fldSimple>
      <w:r w:rsidRPr="002622BA">
        <w:t>).  Нажмем на кнопку «Загрузить инф в пост таблицу» (</w:t>
      </w:r>
      <w:fldSimple w:instr=" REF _Ref291526296 \h  \* MERGEFORMAT ">
        <w:r w:rsidR="009614CB" w:rsidRPr="009614CB">
          <w:rPr>
            <w:lang w:eastAsia="ru-RU"/>
          </w:rPr>
          <w:t xml:space="preserve">Рис.  </w:t>
        </w:r>
        <w:r w:rsidR="009614CB" w:rsidRPr="009614CB">
          <w:rPr>
            <w:noProof/>
            <w:lang w:eastAsia="ru-RU"/>
          </w:rPr>
          <w:t>79</w:t>
        </w:r>
      </w:fldSimple>
      <w:r w:rsidRPr="002622BA">
        <w:t>).</w:t>
      </w:r>
    </w:p>
    <w:p w:rsidR="002D1653" w:rsidRPr="002622BA" w:rsidRDefault="0086176E" w:rsidP="00C77E40">
      <w:pPr>
        <w:spacing w:line="360" w:lineRule="auto"/>
        <w:jc w:val="center"/>
      </w:pPr>
      <w:r>
        <w:rPr>
          <w:noProof/>
          <w:lang w:eastAsia="ru-RU"/>
        </w:rPr>
        <w:drawing>
          <wp:inline distT="0" distB="0" distL="0" distR="0">
            <wp:extent cx="5886450" cy="3362325"/>
            <wp:effectExtent l="1905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1"/>
                    <a:srcRect/>
                    <a:stretch>
                      <a:fillRect/>
                    </a:stretch>
                  </pic:blipFill>
                  <pic:spPr bwMode="auto">
                    <a:xfrm>
                      <a:off x="0" y="0"/>
                      <a:ext cx="5886450" cy="3362325"/>
                    </a:xfrm>
                    <a:prstGeom prst="rect">
                      <a:avLst/>
                    </a:prstGeom>
                    <a:noFill/>
                    <a:ln w="9525">
                      <a:noFill/>
                      <a:miter lim="800000"/>
                      <a:headEnd/>
                      <a:tailEnd/>
                    </a:ln>
                  </pic:spPr>
                </pic:pic>
              </a:graphicData>
            </a:graphic>
          </wp:inline>
        </w:drawing>
      </w:r>
    </w:p>
    <w:p w:rsidR="002D1653" w:rsidRPr="002622BA" w:rsidRDefault="002D1653" w:rsidP="00C77E40">
      <w:pPr>
        <w:spacing w:line="360" w:lineRule="auto"/>
        <w:jc w:val="center"/>
        <w:rPr>
          <w:rFonts w:ascii="Times New Roman" w:hAnsi="Times New Roman" w:cs="Times New Roman"/>
          <w:b/>
          <w:bCs/>
          <w:sz w:val="20"/>
          <w:szCs w:val="20"/>
          <w:lang w:eastAsia="ru-RU"/>
        </w:rPr>
      </w:pPr>
      <w:bookmarkStart w:id="185" w:name="_Ref291524768"/>
      <w:r w:rsidRPr="002622BA">
        <w:rPr>
          <w:rFonts w:ascii="Times New Roman" w:hAnsi="Times New Roman" w:cs="Times New Roman"/>
          <w:b/>
          <w:bCs/>
          <w:sz w:val="20"/>
          <w:szCs w:val="20"/>
          <w:lang w:eastAsia="ru-RU"/>
        </w:rPr>
        <w:t xml:space="preserve">Рис.  </w:t>
      </w:r>
      <w:r w:rsidR="00E54BF2" w:rsidRPr="002622BA">
        <w:rPr>
          <w:rFonts w:ascii="Times New Roman" w:hAnsi="Times New Roman" w:cs="Times New Roman"/>
          <w:b/>
          <w:bCs/>
          <w:sz w:val="20"/>
          <w:szCs w:val="20"/>
          <w:lang w:eastAsia="ru-RU"/>
        </w:rPr>
        <w:fldChar w:fldCharType="begin"/>
      </w:r>
      <w:r w:rsidRPr="002622BA">
        <w:rPr>
          <w:rFonts w:ascii="Times New Roman" w:hAnsi="Times New Roman" w:cs="Times New Roman"/>
          <w:b/>
          <w:bCs/>
          <w:sz w:val="20"/>
          <w:szCs w:val="20"/>
          <w:lang w:eastAsia="ru-RU"/>
        </w:rPr>
        <w:instrText xml:space="preserve"> SEQ Рис._ \* ARABIC </w:instrText>
      </w:r>
      <w:r w:rsidR="00E54BF2" w:rsidRPr="002622BA">
        <w:rPr>
          <w:rFonts w:ascii="Times New Roman" w:hAnsi="Times New Roman" w:cs="Times New Roman"/>
          <w:b/>
          <w:bCs/>
          <w:sz w:val="20"/>
          <w:szCs w:val="20"/>
          <w:lang w:eastAsia="ru-RU"/>
        </w:rPr>
        <w:fldChar w:fldCharType="separate"/>
      </w:r>
      <w:r w:rsidR="009614CB">
        <w:rPr>
          <w:rFonts w:ascii="Times New Roman" w:hAnsi="Times New Roman" w:cs="Times New Roman"/>
          <w:b/>
          <w:bCs/>
          <w:noProof/>
          <w:sz w:val="20"/>
          <w:szCs w:val="20"/>
          <w:lang w:eastAsia="ru-RU"/>
        </w:rPr>
        <w:t>78</w:t>
      </w:r>
      <w:r w:rsidR="00E54BF2" w:rsidRPr="002622BA">
        <w:rPr>
          <w:rFonts w:ascii="Times New Roman" w:hAnsi="Times New Roman" w:cs="Times New Roman"/>
          <w:b/>
          <w:bCs/>
          <w:sz w:val="20"/>
          <w:szCs w:val="20"/>
          <w:lang w:eastAsia="ru-RU"/>
        </w:rPr>
        <w:fldChar w:fldCharType="end"/>
      </w:r>
      <w:bookmarkEnd w:id="185"/>
      <w:r w:rsidRPr="002622BA">
        <w:rPr>
          <w:rFonts w:ascii="Times New Roman" w:hAnsi="Times New Roman" w:cs="Times New Roman"/>
          <w:b/>
          <w:bCs/>
          <w:sz w:val="20"/>
          <w:szCs w:val="20"/>
          <w:lang w:eastAsia="ru-RU"/>
        </w:rPr>
        <w:t>.  Внешний вид приложения, информация из файла загружена во временную таблицу</w:t>
      </w:r>
    </w:p>
    <w:p w:rsidR="002D1653" w:rsidRPr="002622BA" w:rsidRDefault="0086176E" w:rsidP="00C77E40">
      <w:pPr>
        <w:spacing w:line="360" w:lineRule="auto"/>
        <w:jc w:val="center"/>
      </w:pPr>
      <w:r>
        <w:rPr>
          <w:noProof/>
          <w:lang w:eastAsia="ru-RU"/>
        </w:rPr>
        <w:lastRenderedPageBreak/>
        <w:drawing>
          <wp:inline distT="0" distB="0" distL="0" distR="0">
            <wp:extent cx="5895975" cy="3362325"/>
            <wp:effectExtent l="19050" t="0" r="952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2"/>
                    <a:srcRect/>
                    <a:stretch>
                      <a:fillRect/>
                    </a:stretch>
                  </pic:blipFill>
                  <pic:spPr bwMode="auto">
                    <a:xfrm>
                      <a:off x="0" y="0"/>
                      <a:ext cx="5895975" cy="3362325"/>
                    </a:xfrm>
                    <a:prstGeom prst="rect">
                      <a:avLst/>
                    </a:prstGeom>
                    <a:noFill/>
                    <a:ln w="9525">
                      <a:noFill/>
                      <a:miter lim="800000"/>
                      <a:headEnd/>
                      <a:tailEnd/>
                    </a:ln>
                  </pic:spPr>
                </pic:pic>
              </a:graphicData>
            </a:graphic>
          </wp:inline>
        </w:drawing>
      </w:r>
    </w:p>
    <w:p w:rsidR="002D1653" w:rsidRPr="002622BA" w:rsidRDefault="002D1653" w:rsidP="00C77E40">
      <w:pPr>
        <w:spacing w:line="360" w:lineRule="auto"/>
        <w:jc w:val="center"/>
        <w:rPr>
          <w:rFonts w:ascii="Times New Roman" w:hAnsi="Times New Roman" w:cs="Times New Roman"/>
          <w:b/>
          <w:bCs/>
          <w:sz w:val="20"/>
          <w:szCs w:val="20"/>
          <w:lang w:eastAsia="ru-RU"/>
        </w:rPr>
      </w:pPr>
      <w:bookmarkStart w:id="186" w:name="_Ref291526296"/>
      <w:r w:rsidRPr="002622BA">
        <w:rPr>
          <w:rFonts w:ascii="Times New Roman" w:hAnsi="Times New Roman" w:cs="Times New Roman"/>
          <w:b/>
          <w:bCs/>
          <w:sz w:val="20"/>
          <w:szCs w:val="20"/>
          <w:lang w:eastAsia="ru-RU"/>
        </w:rPr>
        <w:t xml:space="preserve">Рис.  </w:t>
      </w:r>
      <w:r w:rsidR="00E54BF2" w:rsidRPr="002622BA">
        <w:rPr>
          <w:rFonts w:ascii="Times New Roman" w:hAnsi="Times New Roman" w:cs="Times New Roman"/>
          <w:b/>
          <w:bCs/>
          <w:sz w:val="20"/>
          <w:szCs w:val="20"/>
          <w:lang w:eastAsia="ru-RU"/>
        </w:rPr>
        <w:fldChar w:fldCharType="begin"/>
      </w:r>
      <w:r w:rsidRPr="002622BA">
        <w:rPr>
          <w:rFonts w:ascii="Times New Roman" w:hAnsi="Times New Roman" w:cs="Times New Roman"/>
          <w:b/>
          <w:bCs/>
          <w:sz w:val="20"/>
          <w:szCs w:val="20"/>
          <w:lang w:eastAsia="ru-RU"/>
        </w:rPr>
        <w:instrText xml:space="preserve"> SEQ Рис._ \* ARABIC </w:instrText>
      </w:r>
      <w:r w:rsidR="00E54BF2" w:rsidRPr="002622BA">
        <w:rPr>
          <w:rFonts w:ascii="Times New Roman" w:hAnsi="Times New Roman" w:cs="Times New Roman"/>
          <w:b/>
          <w:bCs/>
          <w:sz w:val="20"/>
          <w:szCs w:val="20"/>
          <w:lang w:eastAsia="ru-RU"/>
        </w:rPr>
        <w:fldChar w:fldCharType="separate"/>
      </w:r>
      <w:r w:rsidR="009614CB">
        <w:rPr>
          <w:rFonts w:ascii="Times New Roman" w:hAnsi="Times New Roman" w:cs="Times New Roman"/>
          <w:b/>
          <w:bCs/>
          <w:noProof/>
          <w:sz w:val="20"/>
          <w:szCs w:val="20"/>
          <w:lang w:eastAsia="ru-RU"/>
        </w:rPr>
        <w:t>79</w:t>
      </w:r>
      <w:r w:rsidR="00E54BF2" w:rsidRPr="002622BA">
        <w:rPr>
          <w:rFonts w:ascii="Times New Roman" w:hAnsi="Times New Roman" w:cs="Times New Roman"/>
          <w:b/>
          <w:bCs/>
          <w:sz w:val="20"/>
          <w:szCs w:val="20"/>
          <w:lang w:eastAsia="ru-RU"/>
        </w:rPr>
        <w:fldChar w:fldCharType="end"/>
      </w:r>
      <w:bookmarkEnd w:id="186"/>
      <w:r w:rsidRPr="002622BA">
        <w:rPr>
          <w:rFonts w:ascii="Times New Roman" w:hAnsi="Times New Roman" w:cs="Times New Roman"/>
          <w:b/>
          <w:bCs/>
          <w:sz w:val="20"/>
          <w:szCs w:val="20"/>
          <w:lang w:eastAsia="ru-RU"/>
        </w:rPr>
        <w:t>.  Внешний вид приложения, информация из временной таблицы загружена в постоянную</w:t>
      </w:r>
    </w:p>
    <w:p w:rsidR="002D1653" w:rsidRPr="002622BA" w:rsidRDefault="002D1653" w:rsidP="00C77E40">
      <w:pPr>
        <w:spacing w:line="360" w:lineRule="auto"/>
        <w:jc w:val="center"/>
        <w:rPr>
          <w:rFonts w:ascii="Times New Roman" w:hAnsi="Times New Roman" w:cs="Times New Roman"/>
          <w:b/>
          <w:bCs/>
          <w:sz w:val="20"/>
          <w:szCs w:val="20"/>
          <w:lang w:eastAsia="ru-RU"/>
        </w:rPr>
      </w:pPr>
    </w:p>
    <w:p w:rsidR="002D1653" w:rsidRPr="002622BA" w:rsidRDefault="002D1653" w:rsidP="0054736C">
      <w:pPr>
        <w:pStyle w:val="2"/>
        <w:numPr>
          <w:ilvl w:val="2"/>
          <w:numId w:val="2"/>
        </w:numPr>
        <w:rPr>
          <w:rStyle w:val="11"/>
          <w:b/>
          <w:bCs/>
          <w:i w:val="0"/>
          <w:iCs w:val="0"/>
          <w:sz w:val="24"/>
          <w:szCs w:val="24"/>
        </w:rPr>
      </w:pPr>
      <w:bookmarkStart w:id="187" w:name="_Toc302479392"/>
      <w:r w:rsidRPr="002622BA">
        <w:rPr>
          <w:rStyle w:val="11"/>
          <w:b/>
          <w:bCs/>
          <w:i w:val="0"/>
          <w:iCs w:val="0"/>
          <w:sz w:val="24"/>
          <w:szCs w:val="24"/>
        </w:rPr>
        <w:t xml:space="preserve">Принудительный  перенос информации из буфера компонента </w:t>
      </w:r>
      <w:r w:rsidRPr="002622BA">
        <w:rPr>
          <w:rStyle w:val="11"/>
          <w:b/>
          <w:bCs/>
          <w:i w:val="0"/>
          <w:iCs w:val="0"/>
          <w:sz w:val="24"/>
          <w:szCs w:val="24"/>
          <w:lang w:val="en-US"/>
        </w:rPr>
        <w:t>htpump</w:t>
      </w:r>
      <w:r w:rsidRPr="002622BA">
        <w:rPr>
          <w:rStyle w:val="11"/>
          <w:b/>
          <w:bCs/>
          <w:i w:val="0"/>
          <w:iCs w:val="0"/>
          <w:sz w:val="24"/>
          <w:szCs w:val="24"/>
        </w:rPr>
        <w:t xml:space="preserve"> во временную та</w:t>
      </w:r>
      <w:r w:rsidRPr="002622BA">
        <w:rPr>
          <w:rStyle w:val="11"/>
          <w:b/>
          <w:bCs/>
          <w:i w:val="0"/>
          <w:iCs w:val="0"/>
          <w:sz w:val="24"/>
          <w:szCs w:val="24"/>
        </w:rPr>
        <w:t>б</w:t>
      </w:r>
      <w:r w:rsidRPr="002622BA">
        <w:rPr>
          <w:rStyle w:val="11"/>
          <w:b/>
          <w:bCs/>
          <w:i w:val="0"/>
          <w:iCs w:val="0"/>
          <w:sz w:val="24"/>
          <w:szCs w:val="24"/>
        </w:rPr>
        <w:t>лицу</w:t>
      </w:r>
      <w:bookmarkEnd w:id="187"/>
    </w:p>
    <w:p w:rsidR="002D1653" w:rsidRPr="002622BA" w:rsidRDefault="002D1653" w:rsidP="0054736C"/>
    <w:p w:rsidR="002D1653" w:rsidRPr="002622BA" w:rsidRDefault="002D1653" w:rsidP="000D096D">
      <w:pPr>
        <w:spacing w:line="360" w:lineRule="auto"/>
        <w:ind w:firstLine="360"/>
        <w:jc w:val="both"/>
      </w:pPr>
      <w:r w:rsidRPr="002622BA">
        <w:t xml:space="preserve">Как уже было отмечено в разделе </w:t>
      </w:r>
      <w:fldSimple w:instr=" REF _Ref291525379 \r \h  \* MERGEFORMAT ">
        <w:r w:rsidR="009614CB">
          <w:t>2.6.1</w:t>
        </w:r>
      </w:fldSimple>
      <w:r w:rsidRPr="002622BA">
        <w:t xml:space="preserve">, сброс информации из буфера компонента </w:t>
      </w:r>
      <w:r w:rsidRPr="002622BA">
        <w:rPr>
          <w:lang w:val="en-US"/>
        </w:rPr>
        <w:t>htpump</w:t>
      </w:r>
      <w:r w:rsidRPr="002622BA">
        <w:t xml:space="preserve"> можно инициировать програм</w:t>
      </w:r>
      <w:r w:rsidRPr="002622BA">
        <w:t>м</w:t>
      </w:r>
      <w:r w:rsidRPr="002622BA">
        <w:t xml:space="preserve">но, для чего служит метод </w:t>
      </w:r>
      <w:r w:rsidRPr="002622BA">
        <w:rPr>
          <w:lang w:val="en-US"/>
        </w:rPr>
        <w:t>htPump</w:t>
      </w:r>
      <w:r w:rsidRPr="002622BA">
        <w:t>.</w:t>
      </w:r>
      <w:r w:rsidRPr="002622BA">
        <w:rPr>
          <w:lang w:val="en-US"/>
        </w:rPr>
        <w:t>Flush</w:t>
      </w:r>
      <w:r w:rsidR="00F73484" w:rsidRPr="002622BA">
        <w:t>.</w:t>
      </w:r>
      <w:r w:rsidRPr="002622BA">
        <w:t xml:space="preserve"> </w:t>
      </w:r>
      <w:r w:rsidR="0080381E" w:rsidRPr="002622BA">
        <w:t>Т</w:t>
      </w:r>
      <w:r w:rsidRPr="002622BA">
        <w:t xml:space="preserve">акже сброс информации из буфера осуществляется при достижении размера буфера предельно допустимого значения.   Рассмотрим пример. Изменим размер буфера на минимально допустимый, то есть свойству </w:t>
      </w:r>
      <w:r w:rsidRPr="002622BA">
        <w:rPr>
          <w:lang w:val="en-US"/>
        </w:rPr>
        <w:t>htPump</w:t>
      </w:r>
      <w:r w:rsidRPr="002622BA">
        <w:t>.</w:t>
      </w:r>
      <w:r w:rsidRPr="002622BA">
        <w:rPr>
          <w:lang w:val="en-US"/>
        </w:rPr>
        <w:t>BufSize</w:t>
      </w:r>
      <w:r w:rsidRPr="002622BA">
        <w:t xml:space="preserve"> присвоим значение 4096. Размер полей </w:t>
      </w:r>
      <w:r w:rsidRPr="002622BA">
        <w:rPr>
          <w:lang w:val="en-US"/>
        </w:rPr>
        <w:t>cName</w:t>
      </w:r>
      <w:r w:rsidRPr="002622BA">
        <w:t xml:space="preserve"> и </w:t>
      </w:r>
      <w:r w:rsidRPr="002622BA">
        <w:rPr>
          <w:lang w:val="en-US"/>
        </w:rPr>
        <w:t>cChiefEdit</w:t>
      </w:r>
      <w:r w:rsidRPr="002622BA">
        <w:t xml:space="preserve"> компонента </w:t>
      </w:r>
      <w:r w:rsidRPr="002622BA">
        <w:rPr>
          <w:lang w:val="en-US"/>
        </w:rPr>
        <w:t>htPump</w:t>
      </w:r>
      <w:r w:rsidRPr="002622BA">
        <w:t xml:space="preserve"> установим равным 500, таким образом одна строка будет занимать 1000 б, следовательно сброс содержимого буфера в таблицу будет осуществлен два раза – после 4ого добавления строки в буфер и после 6го.  Изменим обработчик события нажатия на кнопку bLoadFromFile.  В ходе цикла по строкам переменной типа TStringList будем присваивать метке lBufContCount значение, отражающее количество строк, находящихся в буфере, то есть разность двух значений свойств компонента htPump.Posted (показывает количество записей, к</w:t>
      </w:r>
      <w:r w:rsidRPr="002622BA">
        <w:t>о</w:t>
      </w:r>
      <w:r w:rsidRPr="002622BA">
        <w:t xml:space="preserve">торое поместили в компонент  с момента его активизации) и htPump.Transferred (показывает количество записей, переданных в таблицу с момента активизации), также введем секундную задержку и перерисовку формы для того, чтобы в ходе выполнения загрузки в буфер компонента можно было визуально наблюдать количество записей в буфере компонента </w:t>
      </w:r>
      <w:r w:rsidRPr="002622BA">
        <w:rPr>
          <w:lang w:val="en-US"/>
        </w:rPr>
        <w:t>htpump</w:t>
      </w:r>
      <w:r w:rsidRPr="002622BA">
        <w:t>. Код обр</w:t>
      </w:r>
      <w:r w:rsidRPr="002622BA">
        <w:t>а</w:t>
      </w:r>
      <w:r w:rsidRPr="002622BA">
        <w:t xml:space="preserve">ботчика нажатия на кнопку bLoadFromFileClick приведен в </w:t>
      </w:r>
      <w:fldSimple w:instr=" REF _Ref291526714 \h  \* MERGEFORMAT ">
        <w:r w:rsidR="009614CB" w:rsidRPr="002622BA">
          <w:t xml:space="preserve">Листинг </w:t>
        </w:r>
        <w:r w:rsidR="009614CB">
          <w:rPr>
            <w:noProof/>
          </w:rPr>
          <w:t>37</w:t>
        </w:r>
      </w:fldSimple>
      <w:r w:rsidRPr="002622BA">
        <w:t>.</w:t>
      </w:r>
    </w:p>
    <w:p w:rsidR="002D1653" w:rsidRPr="002622BA" w:rsidRDefault="002D1653" w:rsidP="00882A51">
      <w:pPr>
        <w:pStyle w:val="a8"/>
      </w:pPr>
      <w:bookmarkStart w:id="188" w:name="_Ref291526714"/>
      <w:r w:rsidRPr="002622BA">
        <w:t xml:space="preserve">Листинг </w:t>
      </w:r>
      <w:fldSimple w:instr=" SEQ Листинг \* ARABIC ">
        <w:r w:rsidR="009614CB">
          <w:rPr>
            <w:noProof/>
          </w:rPr>
          <w:t>37</w:t>
        </w:r>
      </w:fldSimple>
      <w:bookmarkEnd w:id="18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2D1653" w:rsidRPr="002622BA">
        <w:tc>
          <w:tcPr>
            <w:tcW w:w="9571" w:type="dxa"/>
          </w:tcPr>
          <w:p w:rsidR="002D1653" w:rsidRPr="002622BA" w:rsidRDefault="002D1653" w:rsidP="00882A5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TConnectForm.bLoadFromFileClick(Sender: TObject);</w:t>
            </w:r>
          </w:p>
          <w:p w:rsidR="002D1653" w:rsidRPr="002622BA" w:rsidRDefault="002D1653" w:rsidP="00882A5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var</w:t>
            </w:r>
          </w:p>
          <w:p w:rsidR="002D1653" w:rsidRPr="002622BA" w:rsidRDefault="002D1653" w:rsidP="00882A5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strLst : TStringList;</w:t>
            </w:r>
          </w:p>
          <w:p w:rsidR="002D1653" w:rsidRPr="002622BA" w:rsidRDefault="002D1653" w:rsidP="00882A5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lastRenderedPageBreak/>
              <w:t xml:space="preserve">  i : integer;</w:t>
            </w:r>
          </w:p>
          <w:p w:rsidR="002D1653" w:rsidRPr="002622BA" w:rsidRDefault="002D1653" w:rsidP="00882A5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strtmp, strName, strChief: string;</w:t>
            </w:r>
          </w:p>
          <w:p w:rsidR="002D1653" w:rsidRPr="002622BA" w:rsidRDefault="002D1653" w:rsidP="00882A5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begin</w:t>
            </w:r>
          </w:p>
          <w:p w:rsidR="002D1653" w:rsidRPr="002622BA" w:rsidRDefault="002D1653" w:rsidP="00882A5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if not htb.Active then</w:t>
            </w:r>
          </w:p>
          <w:p w:rsidR="002D1653" w:rsidRPr="002622BA" w:rsidRDefault="002D1653" w:rsidP="00882A5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begin</w:t>
            </w:r>
          </w:p>
          <w:p w:rsidR="002D1653" w:rsidRPr="002622BA" w:rsidRDefault="002D1653" w:rsidP="00882A5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Application</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MessageBox</w:t>
            </w:r>
            <w:r w:rsidRPr="002622BA">
              <w:rPr>
                <w:rFonts w:ascii="Courier New CYR" w:hAnsi="Courier New CYR" w:cs="Courier New CYR"/>
                <w:sz w:val="20"/>
                <w:szCs w:val="20"/>
                <w:lang w:eastAsia="ru-RU"/>
              </w:rPr>
              <w:t>('Необходимо установить связь с БД', 'Внимание');</w:t>
            </w:r>
          </w:p>
          <w:p w:rsidR="002D1653" w:rsidRPr="002622BA" w:rsidRDefault="002D1653" w:rsidP="00882A5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exit;</w:t>
            </w:r>
          </w:p>
          <w:p w:rsidR="002D1653" w:rsidRPr="002622BA" w:rsidRDefault="002D1653" w:rsidP="00882A5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end;</w:t>
            </w:r>
          </w:p>
          <w:p w:rsidR="002D1653" w:rsidRPr="002622BA" w:rsidRDefault="002D1653" w:rsidP="00882A51">
            <w:pPr>
              <w:autoSpaceDE w:val="0"/>
              <w:autoSpaceDN w:val="0"/>
              <w:adjustRightInd w:val="0"/>
              <w:spacing w:after="0" w:line="240" w:lineRule="auto"/>
              <w:rPr>
                <w:rFonts w:ascii="Courier New CYR" w:hAnsi="Courier New CYR" w:cs="Courier New CYR"/>
                <w:sz w:val="20"/>
                <w:szCs w:val="20"/>
                <w:lang w:val="en-US" w:eastAsia="ru-RU"/>
              </w:rPr>
            </w:pPr>
          </w:p>
          <w:p w:rsidR="002D1653" w:rsidRPr="002622BA" w:rsidRDefault="002D1653" w:rsidP="00882A5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if opDialog.Execute then</w:t>
            </w:r>
          </w:p>
          <w:p w:rsidR="002D1653" w:rsidRPr="002622BA" w:rsidRDefault="002D1653" w:rsidP="00882A5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begin</w:t>
            </w:r>
          </w:p>
          <w:p w:rsidR="002D1653" w:rsidRPr="002622BA" w:rsidRDefault="002D1653" w:rsidP="00882A5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strLst := TStringList.Create();</w:t>
            </w:r>
          </w:p>
          <w:p w:rsidR="002D1653" w:rsidRPr="002622BA" w:rsidRDefault="002D1653" w:rsidP="00882A5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strLst.LoadFromFile(opDialog.FileName);</w:t>
            </w:r>
          </w:p>
          <w:p w:rsidR="002D1653" w:rsidRPr="002622BA" w:rsidRDefault="002D1653" w:rsidP="00882A5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if htPump.Active  then</w:t>
            </w:r>
          </w:p>
          <w:p w:rsidR="002D1653" w:rsidRPr="002622BA" w:rsidRDefault="002D1653" w:rsidP="00882A5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htPump.Close;</w:t>
            </w:r>
          </w:p>
          <w:p w:rsidR="002D1653" w:rsidRPr="002622BA" w:rsidRDefault="002D1653" w:rsidP="00882A51">
            <w:pPr>
              <w:autoSpaceDE w:val="0"/>
              <w:autoSpaceDN w:val="0"/>
              <w:adjustRightInd w:val="0"/>
              <w:spacing w:after="0" w:line="240" w:lineRule="auto"/>
              <w:rPr>
                <w:rFonts w:ascii="Courier New CYR" w:hAnsi="Courier New CYR" w:cs="Courier New CYR"/>
                <w:sz w:val="20"/>
                <w:szCs w:val="20"/>
                <w:lang w:val="en-US" w:eastAsia="ru-RU"/>
              </w:rPr>
            </w:pPr>
          </w:p>
          <w:p w:rsidR="002D1653" w:rsidRPr="002622BA" w:rsidRDefault="002D1653" w:rsidP="00882A5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htPump.Open();</w:t>
            </w:r>
          </w:p>
          <w:p w:rsidR="002D1653" w:rsidRPr="002622BA" w:rsidRDefault="002D1653" w:rsidP="00882A5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for i  := 0 to strLst.Count - 1 do</w:t>
            </w:r>
          </w:p>
          <w:p w:rsidR="002D1653" w:rsidRPr="002622BA" w:rsidRDefault="002D1653" w:rsidP="00882A5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begin</w:t>
            </w:r>
          </w:p>
          <w:p w:rsidR="002D1653" w:rsidRPr="002622BA" w:rsidRDefault="002D1653" w:rsidP="00882A5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strName := copy(strLst[i], pos('"',strLst[i])+1, pos(' "',strLst[i])-3);</w:t>
            </w:r>
          </w:p>
          <w:p w:rsidR="002D1653" w:rsidRPr="002622BA" w:rsidRDefault="002D1653" w:rsidP="00882A5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strtmp :=  copy(strLst[i], pos(' "',strLst[i]));</w:t>
            </w:r>
          </w:p>
          <w:p w:rsidR="002D1653" w:rsidRPr="002622BA" w:rsidRDefault="002D1653" w:rsidP="00882A5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strChief := copy(strtmp, 3, length(strtmp)-3);</w:t>
            </w:r>
          </w:p>
          <w:p w:rsidR="002D1653" w:rsidRPr="002622BA" w:rsidRDefault="002D1653" w:rsidP="00882A5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htPump.FieldByName('cName').AsString := strName;</w:t>
            </w:r>
          </w:p>
          <w:p w:rsidR="002D1653" w:rsidRPr="002622BA" w:rsidRDefault="002D1653" w:rsidP="00882A5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htPump.FieldByName('cChiefEdit').AsString := strChief;</w:t>
            </w:r>
          </w:p>
          <w:p w:rsidR="002D1653" w:rsidRPr="002622BA" w:rsidRDefault="002D1653" w:rsidP="00882A5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htPump</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Post</w:t>
            </w:r>
            <w:r w:rsidRPr="002622BA">
              <w:rPr>
                <w:rFonts w:ascii="Courier New CYR" w:hAnsi="Courier New CYR" w:cs="Courier New CYR"/>
                <w:sz w:val="20"/>
                <w:szCs w:val="20"/>
                <w:lang w:eastAsia="ru-RU"/>
              </w:rPr>
              <w:t>;</w:t>
            </w:r>
          </w:p>
          <w:p w:rsidR="002D1653" w:rsidRPr="002622BA" w:rsidRDefault="002D1653" w:rsidP="00882A5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присвоим метке значение, отражающее количество строк, находящихся </w:t>
            </w:r>
          </w:p>
          <w:p w:rsidR="002D1653" w:rsidRPr="002622BA" w:rsidRDefault="002D1653" w:rsidP="00882A51">
            <w:pPr>
              <w:autoSpaceDE w:val="0"/>
              <w:autoSpaceDN w:val="0"/>
              <w:adjustRightInd w:val="0"/>
              <w:spacing w:after="0" w:line="240" w:lineRule="auto"/>
              <w:rPr>
                <w:rFonts w:ascii="Courier New CYR" w:hAnsi="Courier New CYR" w:cs="Courier New CYR"/>
                <w:sz w:val="20"/>
                <w:szCs w:val="20"/>
                <w:lang w:eastAsia="ru-RU"/>
              </w:rPr>
            </w:pPr>
            <w:r w:rsidRPr="002622BA">
              <w:t xml:space="preserve">            </w:t>
            </w:r>
            <w:r w:rsidRPr="002622BA">
              <w:rPr>
                <w:rFonts w:ascii="Courier New CYR" w:hAnsi="Courier New CYR" w:cs="Courier New CYR"/>
                <w:sz w:val="20"/>
                <w:szCs w:val="20"/>
                <w:lang w:eastAsia="ru-RU"/>
              </w:rPr>
              <w:t xml:space="preserve">//  в буфере компонента </w:t>
            </w:r>
            <w:r w:rsidRPr="002622BA">
              <w:rPr>
                <w:rFonts w:ascii="Courier New CYR" w:hAnsi="Courier New CYR" w:cs="Courier New CYR"/>
                <w:sz w:val="20"/>
                <w:szCs w:val="20"/>
                <w:lang w:val="en-US" w:eastAsia="ru-RU"/>
              </w:rPr>
              <w:t>htpump</w:t>
            </w:r>
          </w:p>
          <w:p w:rsidR="002D1653" w:rsidRPr="002622BA" w:rsidRDefault="002D1653" w:rsidP="00882A5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lBufContCount</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Caption</w:t>
            </w:r>
            <w:r w:rsidRPr="002622BA">
              <w:rPr>
                <w:rFonts w:ascii="Courier New CYR" w:hAnsi="Courier New CYR" w:cs="Courier New CYR"/>
                <w:sz w:val="20"/>
                <w:szCs w:val="20"/>
                <w:lang w:eastAsia="ru-RU"/>
              </w:rPr>
              <w:t xml:space="preserve"> := </w:t>
            </w:r>
            <w:r w:rsidRPr="002622BA">
              <w:rPr>
                <w:rFonts w:ascii="Courier New CYR" w:hAnsi="Courier New CYR" w:cs="Courier New CYR"/>
                <w:sz w:val="20"/>
                <w:szCs w:val="20"/>
                <w:lang w:val="en-US" w:eastAsia="ru-RU"/>
              </w:rPr>
              <w:t>inttostr</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htPump</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Posted</w:t>
            </w:r>
            <w:r w:rsidRPr="002622BA">
              <w:rPr>
                <w:rFonts w:ascii="Courier New CYR" w:hAnsi="Courier New CYR" w:cs="Courier New CYR"/>
                <w:sz w:val="20"/>
                <w:szCs w:val="20"/>
                <w:lang w:eastAsia="ru-RU"/>
              </w:rPr>
              <w:t xml:space="preserve"> - </w:t>
            </w:r>
            <w:r w:rsidRPr="002622BA">
              <w:rPr>
                <w:rFonts w:ascii="Courier New CYR" w:hAnsi="Courier New CYR" w:cs="Courier New CYR"/>
                <w:sz w:val="20"/>
                <w:szCs w:val="20"/>
                <w:lang w:val="en-US" w:eastAsia="ru-RU"/>
              </w:rPr>
              <w:t>htPump</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Transferred</w:t>
            </w:r>
            <w:r w:rsidRPr="002622BA">
              <w:rPr>
                <w:rFonts w:ascii="Courier New CYR" w:hAnsi="Courier New CYR" w:cs="Courier New CYR"/>
                <w:sz w:val="20"/>
                <w:szCs w:val="20"/>
                <w:lang w:eastAsia="ru-RU"/>
              </w:rPr>
              <w:t xml:space="preserve"> );</w:t>
            </w:r>
          </w:p>
          <w:p w:rsidR="002D1653" w:rsidRPr="002622BA" w:rsidRDefault="002D1653" w:rsidP="00882A5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sleep(1000);</w:t>
            </w:r>
          </w:p>
          <w:p w:rsidR="002D1653" w:rsidRPr="002622BA" w:rsidRDefault="002D1653" w:rsidP="00882A5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Repaint;</w:t>
            </w:r>
          </w:p>
          <w:p w:rsidR="002D1653" w:rsidRPr="002622BA" w:rsidRDefault="002D1653" w:rsidP="00882A5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end;</w:t>
            </w:r>
          </w:p>
          <w:p w:rsidR="002D1653" w:rsidRPr="002622BA" w:rsidRDefault="002D1653" w:rsidP="00882A51">
            <w:pPr>
              <w:autoSpaceDE w:val="0"/>
              <w:autoSpaceDN w:val="0"/>
              <w:adjustRightInd w:val="0"/>
              <w:spacing w:after="0" w:line="240" w:lineRule="auto"/>
              <w:rPr>
                <w:rFonts w:ascii="Courier New CYR" w:hAnsi="Courier New CYR" w:cs="Courier New CYR"/>
                <w:sz w:val="20"/>
                <w:szCs w:val="20"/>
                <w:lang w:val="en-US" w:eastAsia="ru-RU"/>
              </w:rPr>
            </w:pPr>
          </w:p>
          <w:p w:rsidR="002D1653" w:rsidRPr="002622BA" w:rsidRDefault="002D1653" w:rsidP="00882A5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htPump.Close;</w:t>
            </w:r>
          </w:p>
          <w:p w:rsidR="002D1653" w:rsidRPr="002622BA" w:rsidRDefault="002D1653" w:rsidP="00882A5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htq.SQL.Text := 'select * from jourtmp';</w:t>
            </w:r>
          </w:p>
          <w:p w:rsidR="002D1653" w:rsidRPr="002622BA" w:rsidRDefault="002D1653" w:rsidP="00882A5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htq.Open;</w:t>
            </w:r>
          </w:p>
          <w:p w:rsidR="002D1653" w:rsidRPr="002622BA" w:rsidRDefault="002D1653" w:rsidP="00882A5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FreeAndNil(strLst);</w:t>
            </w:r>
          </w:p>
          <w:p w:rsidR="002D1653" w:rsidRPr="002622BA" w:rsidRDefault="002D1653" w:rsidP="00882A5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end;</w:t>
            </w:r>
          </w:p>
          <w:p w:rsidR="002D1653" w:rsidRPr="002622BA" w:rsidRDefault="002D1653" w:rsidP="00882A5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end;</w:t>
            </w:r>
          </w:p>
        </w:tc>
      </w:tr>
    </w:tbl>
    <w:p w:rsidR="002D1653" w:rsidRPr="002622BA" w:rsidRDefault="002D1653" w:rsidP="00FB4CD2">
      <w:pPr>
        <w:spacing w:line="360" w:lineRule="auto"/>
        <w:ind w:firstLine="360"/>
        <w:jc w:val="center"/>
      </w:pPr>
    </w:p>
    <w:p w:rsidR="002D1653" w:rsidRPr="002622BA" w:rsidRDefault="002D1653" w:rsidP="000D096D">
      <w:pPr>
        <w:spacing w:line="360" w:lineRule="auto"/>
        <w:ind w:firstLine="360"/>
        <w:jc w:val="both"/>
      </w:pPr>
      <w:r w:rsidRPr="002622BA">
        <w:t>Скомпилируем и запустим приложение. Установим связь с базой данных, нажмем на кнопку «Загрузить инф из файла» и выберем файл-источник данных (</w:t>
      </w:r>
      <w:fldSimple w:instr=" REF _Ref294112750 \h  \* MERGEFORMAT ">
        <w:r w:rsidR="009614CB" w:rsidRPr="009614CB">
          <w:t>Рис.  80</w:t>
        </w:r>
      </w:fldSimple>
      <w:r w:rsidRPr="002622BA">
        <w:t xml:space="preserve">).  </w:t>
      </w:r>
    </w:p>
    <w:p w:rsidR="002D1653" w:rsidRPr="002622BA" w:rsidRDefault="0086176E" w:rsidP="00E0660F">
      <w:pPr>
        <w:spacing w:line="360" w:lineRule="auto"/>
        <w:ind w:firstLine="360"/>
        <w:jc w:val="center"/>
        <w:rPr>
          <w:lang w:val="en-US"/>
        </w:rPr>
      </w:pPr>
      <w:r>
        <w:rPr>
          <w:noProof/>
          <w:lang w:eastAsia="ru-RU"/>
        </w:rPr>
        <w:lastRenderedPageBreak/>
        <w:drawing>
          <wp:inline distT="0" distB="0" distL="0" distR="0">
            <wp:extent cx="5905500" cy="3390900"/>
            <wp:effectExtent l="1905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3"/>
                    <a:srcRect/>
                    <a:stretch>
                      <a:fillRect/>
                    </a:stretch>
                  </pic:blipFill>
                  <pic:spPr bwMode="auto">
                    <a:xfrm>
                      <a:off x="0" y="0"/>
                      <a:ext cx="5905500" cy="3390900"/>
                    </a:xfrm>
                    <a:prstGeom prst="rect">
                      <a:avLst/>
                    </a:prstGeom>
                    <a:noFill/>
                    <a:ln w="9525">
                      <a:noFill/>
                      <a:miter lim="800000"/>
                      <a:headEnd/>
                      <a:tailEnd/>
                    </a:ln>
                  </pic:spPr>
                </pic:pic>
              </a:graphicData>
            </a:graphic>
          </wp:inline>
        </w:drawing>
      </w:r>
    </w:p>
    <w:p w:rsidR="006F291B" w:rsidRPr="002622BA" w:rsidRDefault="006F291B" w:rsidP="00882A51">
      <w:pPr>
        <w:spacing w:line="360" w:lineRule="auto"/>
        <w:jc w:val="center"/>
        <w:rPr>
          <w:rFonts w:ascii="Times New Roman" w:hAnsi="Times New Roman" w:cs="Times New Roman"/>
          <w:b/>
          <w:bCs/>
          <w:sz w:val="20"/>
          <w:szCs w:val="20"/>
          <w:lang w:eastAsia="ru-RU"/>
        </w:rPr>
      </w:pPr>
      <w:bookmarkStart w:id="189" w:name="_Ref294112750"/>
      <w:bookmarkStart w:id="190" w:name="_Ref291527093"/>
      <w:bookmarkEnd w:id="171"/>
      <w:bookmarkEnd w:id="172"/>
      <w:r w:rsidRPr="002622BA">
        <w:rPr>
          <w:rFonts w:ascii="Times New Roman" w:hAnsi="Times New Roman" w:cs="Times New Roman"/>
          <w:b/>
          <w:bCs/>
          <w:sz w:val="20"/>
          <w:szCs w:val="20"/>
          <w:lang w:eastAsia="ru-RU"/>
        </w:rPr>
        <w:t xml:space="preserve">Рис.  </w:t>
      </w:r>
      <w:r w:rsidR="00E54BF2" w:rsidRPr="002622BA">
        <w:rPr>
          <w:rFonts w:ascii="Times New Roman" w:hAnsi="Times New Roman" w:cs="Times New Roman"/>
          <w:b/>
          <w:bCs/>
          <w:sz w:val="20"/>
          <w:szCs w:val="20"/>
          <w:lang w:eastAsia="ru-RU"/>
        </w:rPr>
        <w:fldChar w:fldCharType="begin"/>
      </w:r>
      <w:r w:rsidRPr="002622BA">
        <w:rPr>
          <w:rFonts w:ascii="Times New Roman" w:hAnsi="Times New Roman" w:cs="Times New Roman"/>
          <w:b/>
          <w:bCs/>
          <w:sz w:val="20"/>
          <w:szCs w:val="20"/>
          <w:lang w:eastAsia="ru-RU"/>
        </w:rPr>
        <w:instrText xml:space="preserve"> SEQ Рис._ \* ARABIC </w:instrText>
      </w:r>
      <w:r w:rsidR="00E54BF2" w:rsidRPr="002622BA">
        <w:rPr>
          <w:rFonts w:ascii="Times New Roman" w:hAnsi="Times New Roman" w:cs="Times New Roman"/>
          <w:b/>
          <w:bCs/>
          <w:sz w:val="20"/>
          <w:szCs w:val="20"/>
          <w:lang w:eastAsia="ru-RU"/>
        </w:rPr>
        <w:fldChar w:fldCharType="separate"/>
      </w:r>
      <w:r w:rsidR="009614CB">
        <w:rPr>
          <w:rFonts w:ascii="Times New Roman" w:hAnsi="Times New Roman" w:cs="Times New Roman"/>
          <w:b/>
          <w:bCs/>
          <w:noProof/>
          <w:sz w:val="20"/>
          <w:szCs w:val="20"/>
          <w:lang w:eastAsia="ru-RU"/>
        </w:rPr>
        <w:t>80</w:t>
      </w:r>
      <w:r w:rsidR="00E54BF2" w:rsidRPr="002622BA">
        <w:rPr>
          <w:rFonts w:ascii="Times New Roman" w:hAnsi="Times New Roman" w:cs="Times New Roman"/>
          <w:b/>
          <w:bCs/>
          <w:sz w:val="20"/>
          <w:szCs w:val="20"/>
          <w:lang w:eastAsia="ru-RU"/>
        </w:rPr>
        <w:fldChar w:fldCharType="end"/>
      </w:r>
      <w:bookmarkEnd w:id="189"/>
      <w:r w:rsidRPr="002622BA">
        <w:rPr>
          <w:rFonts w:ascii="Times New Roman" w:hAnsi="Times New Roman" w:cs="Times New Roman"/>
          <w:b/>
          <w:bCs/>
          <w:sz w:val="20"/>
          <w:szCs w:val="20"/>
          <w:lang w:eastAsia="ru-RU"/>
        </w:rPr>
        <w:t>.  Внешний вид приложения, информация из файла загружена во временную таблицу</w:t>
      </w:r>
    </w:p>
    <w:bookmarkEnd w:id="190"/>
    <w:p w:rsidR="002D1653" w:rsidRPr="002622BA" w:rsidRDefault="002D1653" w:rsidP="00882A51">
      <w:pPr>
        <w:spacing w:line="360" w:lineRule="auto"/>
        <w:ind w:firstLine="360"/>
        <w:jc w:val="both"/>
      </w:pPr>
      <w:r w:rsidRPr="002622BA">
        <w:t xml:space="preserve">Нетрудно заметить, что в процессе загрузки в метке присваиваются последовательно значения «1», «2», «3», «0», «1», «2», таким образом, перенос информации из буфера осуществляется на 4ой итерации цикла и в этот момент буфер очищается.  На рисунке выше в компоненте </w:t>
      </w:r>
      <w:r w:rsidRPr="002622BA">
        <w:rPr>
          <w:lang w:val="en-US"/>
        </w:rPr>
        <w:t>grd</w:t>
      </w:r>
      <w:r w:rsidRPr="002622BA">
        <w:t xml:space="preserve"> видно только одно поле </w:t>
      </w:r>
      <w:r w:rsidRPr="002622BA">
        <w:rPr>
          <w:lang w:val="en-US"/>
        </w:rPr>
        <w:t>cName</w:t>
      </w:r>
      <w:r w:rsidRPr="002622BA">
        <w:t xml:space="preserve">, это связано с тем, что мы увеличили размер каждого из полей компонента </w:t>
      </w:r>
      <w:r w:rsidRPr="002622BA">
        <w:rPr>
          <w:lang w:val="en-US"/>
        </w:rPr>
        <w:t>htpump</w:t>
      </w:r>
      <w:r w:rsidRPr="002622BA">
        <w:t xml:space="preserve"> до 500. Увеличение размера поля не повлияет на возможность переноса данных из временной таблицы в постоянную, так как при переносе содержимое поля усекается до размера 100 символов посредством применения функции </w:t>
      </w:r>
      <w:r w:rsidRPr="002622BA">
        <w:rPr>
          <w:lang w:val="en-US"/>
        </w:rPr>
        <w:t>rtrim</w:t>
      </w:r>
      <w:r w:rsidRPr="002622BA">
        <w:t xml:space="preserve"> (см. код </w:t>
      </w:r>
      <w:r w:rsidRPr="002622BA">
        <w:rPr>
          <w:lang w:val="en-US"/>
        </w:rPr>
        <w:t>sql</w:t>
      </w:r>
      <w:r w:rsidRPr="002622BA">
        <w:t xml:space="preserve"> запроса компонента </w:t>
      </w:r>
      <w:r w:rsidRPr="002622BA">
        <w:rPr>
          <w:lang w:val="en-US"/>
        </w:rPr>
        <w:t>htsp</w:t>
      </w:r>
      <w:r w:rsidRPr="002622BA">
        <w:t xml:space="preserve">  в  </w:t>
      </w:r>
      <w:fldSimple w:instr=" REF _Ref291524356 \h  \* MERGEFORMAT ">
        <w:r w:rsidR="009614CB" w:rsidRPr="002622BA">
          <w:t xml:space="preserve">Листинг </w:t>
        </w:r>
        <w:r w:rsidR="009614CB">
          <w:rPr>
            <w:noProof/>
          </w:rPr>
          <w:t>35</w:t>
        </w:r>
      </w:fldSimple>
      <w:r w:rsidRPr="002622BA">
        <w:t>).</w:t>
      </w:r>
    </w:p>
    <w:p w:rsidR="002D1653" w:rsidRPr="002622BA" w:rsidRDefault="002D1653" w:rsidP="00882A51">
      <w:pPr>
        <w:spacing w:line="360" w:lineRule="auto"/>
        <w:ind w:firstLine="360"/>
        <w:jc w:val="both"/>
      </w:pPr>
    </w:p>
    <w:p w:rsidR="002D1653" w:rsidRPr="002622BA" w:rsidRDefault="002D1653" w:rsidP="00882A51">
      <w:pPr>
        <w:pStyle w:val="2"/>
        <w:numPr>
          <w:ilvl w:val="2"/>
          <w:numId w:val="2"/>
        </w:numPr>
        <w:rPr>
          <w:rStyle w:val="11"/>
          <w:b/>
          <w:bCs/>
          <w:i w:val="0"/>
          <w:iCs w:val="0"/>
          <w:sz w:val="24"/>
          <w:szCs w:val="24"/>
        </w:rPr>
      </w:pPr>
      <w:bookmarkStart w:id="191" w:name="_Toc302479393"/>
      <w:r w:rsidRPr="002622BA">
        <w:rPr>
          <w:rStyle w:val="11"/>
          <w:b/>
          <w:bCs/>
          <w:i w:val="0"/>
          <w:iCs w:val="0"/>
          <w:sz w:val="24"/>
          <w:szCs w:val="24"/>
        </w:rPr>
        <w:t xml:space="preserve">Использование компонента – наследника </w:t>
      </w:r>
      <w:r w:rsidRPr="002622BA">
        <w:rPr>
          <w:rStyle w:val="11"/>
          <w:b/>
          <w:bCs/>
          <w:i w:val="0"/>
          <w:iCs w:val="0"/>
          <w:sz w:val="24"/>
          <w:szCs w:val="24"/>
          <w:lang w:val="en-US"/>
        </w:rPr>
        <w:t>TDataSet</w:t>
      </w:r>
      <w:r w:rsidRPr="002622BA">
        <w:rPr>
          <w:rStyle w:val="11"/>
          <w:b/>
          <w:bCs/>
          <w:i w:val="0"/>
          <w:iCs w:val="0"/>
          <w:sz w:val="24"/>
          <w:szCs w:val="24"/>
        </w:rPr>
        <w:t xml:space="preserve"> как источника информации для паке</w:t>
      </w:r>
      <w:r w:rsidRPr="002622BA">
        <w:rPr>
          <w:rStyle w:val="11"/>
          <w:b/>
          <w:bCs/>
          <w:i w:val="0"/>
          <w:iCs w:val="0"/>
          <w:sz w:val="24"/>
          <w:szCs w:val="24"/>
        </w:rPr>
        <w:t>т</w:t>
      </w:r>
      <w:r w:rsidRPr="002622BA">
        <w:rPr>
          <w:rStyle w:val="11"/>
          <w:b/>
          <w:bCs/>
          <w:i w:val="0"/>
          <w:iCs w:val="0"/>
          <w:sz w:val="24"/>
          <w:szCs w:val="24"/>
        </w:rPr>
        <w:t>ной загрузки</w:t>
      </w:r>
      <w:bookmarkEnd w:id="191"/>
    </w:p>
    <w:p w:rsidR="002D1653" w:rsidRPr="002622BA" w:rsidRDefault="002D1653" w:rsidP="00882A51">
      <w:pPr>
        <w:spacing w:line="360" w:lineRule="auto"/>
        <w:ind w:firstLine="360"/>
        <w:jc w:val="both"/>
      </w:pPr>
    </w:p>
    <w:p w:rsidR="002D1653" w:rsidRPr="002622BA" w:rsidRDefault="002D1653" w:rsidP="00882A51">
      <w:pPr>
        <w:spacing w:line="360" w:lineRule="auto"/>
        <w:ind w:firstLine="360"/>
        <w:jc w:val="both"/>
      </w:pPr>
      <w:r w:rsidRPr="002622BA">
        <w:t xml:space="preserve">В случае если источником информации для пакетной  загрузки является один или несколько компонентов – наследников TDataSet вместо компонента </w:t>
      </w:r>
      <w:r w:rsidRPr="002622BA">
        <w:rPr>
          <w:lang w:val="en-US"/>
        </w:rPr>
        <w:t>THtPump</w:t>
      </w:r>
      <w:r w:rsidR="00FE0A4E" w:rsidRPr="002622BA">
        <w:t>,</w:t>
      </w:r>
      <w:r w:rsidRPr="002622BA">
        <w:t xml:space="preserve"> целесообразно использовать компонент </w:t>
      </w:r>
      <w:r w:rsidRPr="002622BA">
        <w:rPr>
          <w:lang w:val="en-US"/>
        </w:rPr>
        <w:t>THtDsPump</w:t>
      </w:r>
      <w:r w:rsidRPr="002622BA">
        <w:t xml:space="preserve">, свойству которого </w:t>
      </w:r>
      <w:r w:rsidRPr="002622BA">
        <w:rPr>
          <w:lang w:val="en-US"/>
        </w:rPr>
        <w:t>Src</w:t>
      </w:r>
      <w:r w:rsidRPr="002622BA">
        <w:t xml:space="preserve"> необходимо присвоить ссылку на компонент-наследник </w:t>
      </w:r>
      <w:r w:rsidRPr="002622BA">
        <w:rPr>
          <w:lang w:val="en-US"/>
        </w:rPr>
        <w:t>TDataSet</w:t>
      </w:r>
      <w:r w:rsidRPr="002622BA">
        <w:t xml:space="preserve">. В остальном методы работы с компонентом </w:t>
      </w:r>
      <w:r w:rsidRPr="002622BA">
        <w:rPr>
          <w:lang w:val="en-US"/>
        </w:rPr>
        <w:t>THtDsPump</w:t>
      </w:r>
      <w:r w:rsidRPr="002622BA">
        <w:t xml:space="preserve"> практически п</w:t>
      </w:r>
      <w:r w:rsidRPr="002622BA">
        <w:t>о</w:t>
      </w:r>
      <w:r w:rsidRPr="002622BA">
        <w:t xml:space="preserve">вторяют методы работы с компонентом </w:t>
      </w:r>
      <w:r w:rsidRPr="002622BA">
        <w:rPr>
          <w:lang w:val="en-US"/>
        </w:rPr>
        <w:t>THtPump</w:t>
      </w:r>
      <w:r w:rsidRPr="002622BA">
        <w:t>. Убедиться в этом читателю предлагается самостоятельно.</w:t>
      </w:r>
    </w:p>
    <w:p w:rsidR="002D1653" w:rsidRPr="002622BA" w:rsidRDefault="002D1653" w:rsidP="00882A51">
      <w:pPr>
        <w:spacing w:line="360" w:lineRule="auto"/>
        <w:ind w:firstLine="360"/>
        <w:jc w:val="both"/>
      </w:pPr>
    </w:p>
    <w:p w:rsidR="002D1653" w:rsidRPr="002622BA" w:rsidRDefault="002D1653" w:rsidP="00882A51">
      <w:pPr>
        <w:spacing w:line="360" w:lineRule="auto"/>
        <w:ind w:firstLine="360"/>
        <w:jc w:val="both"/>
        <w:rPr>
          <w:rStyle w:val="11"/>
        </w:rPr>
      </w:pPr>
    </w:p>
    <w:p w:rsidR="002D1653" w:rsidRPr="002622BA" w:rsidRDefault="002D1653" w:rsidP="00B72A50">
      <w:pPr>
        <w:pStyle w:val="2"/>
        <w:numPr>
          <w:ilvl w:val="1"/>
          <w:numId w:val="2"/>
        </w:numPr>
        <w:rPr>
          <w:rStyle w:val="11"/>
          <w:rFonts w:cs="Times New Roman"/>
          <w:b/>
          <w:bCs/>
          <w:i w:val="0"/>
          <w:iCs w:val="0"/>
          <w:sz w:val="24"/>
          <w:szCs w:val="24"/>
        </w:rPr>
      </w:pPr>
      <w:bookmarkStart w:id="192" w:name="_Toc290634194"/>
      <w:bookmarkStart w:id="193" w:name="_Toc302479394"/>
      <w:r w:rsidRPr="002622BA">
        <w:rPr>
          <w:rStyle w:val="11"/>
          <w:b/>
          <w:bCs/>
          <w:i w:val="0"/>
          <w:iCs w:val="0"/>
          <w:sz w:val="24"/>
          <w:szCs w:val="24"/>
        </w:rPr>
        <w:lastRenderedPageBreak/>
        <w:t>Экспорт данных</w:t>
      </w:r>
      <w:bookmarkEnd w:id="192"/>
      <w:bookmarkEnd w:id="193"/>
    </w:p>
    <w:p w:rsidR="002D1653" w:rsidRPr="002622BA" w:rsidRDefault="002D1653" w:rsidP="00B72A50">
      <w:bookmarkStart w:id="194" w:name="_Toc280630667"/>
    </w:p>
    <w:p w:rsidR="002D1653" w:rsidRPr="002622BA" w:rsidRDefault="002D1653" w:rsidP="00B72A50">
      <w:pPr>
        <w:spacing w:line="360" w:lineRule="auto"/>
        <w:ind w:firstLine="360"/>
        <w:jc w:val="both"/>
      </w:pPr>
      <w:r w:rsidRPr="002622BA">
        <w:t xml:space="preserve">Набор компонент </w:t>
      </w:r>
      <w:r w:rsidR="007656B9" w:rsidRPr="002622BA">
        <w:rPr>
          <w:lang w:val="en-US"/>
        </w:rPr>
        <w:t>Delphi</w:t>
      </w:r>
      <w:r w:rsidR="007656B9" w:rsidRPr="002622BA">
        <w:t xml:space="preserve"> </w:t>
      </w:r>
      <w:r w:rsidRPr="002622BA">
        <w:t xml:space="preserve">для работы с </w:t>
      </w:r>
      <w:r w:rsidR="007656B9" w:rsidRPr="002622BA">
        <w:rPr>
          <w:lang w:val="en-US"/>
        </w:rPr>
        <w:t>HyTech</w:t>
      </w:r>
      <w:r w:rsidR="007656B9" w:rsidRPr="002622BA">
        <w:t xml:space="preserve"> </w:t>
      </w:r>
      <w:r w:rsidRPr="002622BA">
        <w:t>позволяет экспортировать данные из БД во внешний файл. Экспорт может быть выполнен в формате текстового файла и в формате DBF. Компоненты экспорта используют в качестве источника данных открытый набор данных (результат запроса на выборку данных), что существенно повышает гибкость операций экспорта по сравнению с прямым экспортом отдельно взятых таблиц из БД.</w:t>
      </w:r>
    </w:p>
    <w:p w:rsidR="002D1653" w:rsidRPr="002622BA" w:rsidRDefault="002D1653" w:rsidP="00B72A50">
      <w:pPr>
        <w:spacing w:line="360" w:lineRule="auto"/>
        <w:ind w:firstLine="360"/>
        <w:jc w:val="both"/>
      </w:pPr>
      <w:r w:rsidRPr="002622BA">
        <w:t xml:space="preserve">Для демонстрации возможностей HyTech по экспорту данных из клиентских приложений </w:t>
      </w:r>
      <w:r w:rsidR="007656B9" w:rsidRPr="002622BA">
        <w:rPr>
          <w:lang w:val="en-US"/>
        </w:rPr>
        <w:t>Delphi</w:t>
      </w:r>
      <w:r w:rsidR="007656B9" w:rsidRPr="002622BA">
        <w:t xml:space="preserve"> </w:t>
      </w:r>
      <w:r w:rsidRPr="002622BA">
        <w:t>рассмотрим следующий пример.  Усовершенствуем пример из пункта 2.3. добавив на главную форму приложения компоненты dbfMove   (тип TDBFMove) и txtMove (тип TTXTMove) с закладки HyTech. Компонент dbfMove   будет использован для экспорта данных в форм</w:t>
      </w:r>
      <w:r w:rsidRPr="002622BA">
        <w:t>а</w:t>
      </w:r>
      <w:r w:rsidRPr="002622BA">
        <w:t>те dbf, а компонент txtMove для экспорта данных в текстовом формате. Помимо указанных компонентов добавим на главную форму две кнопки bExportTxt («Экспорт TXT») и bExportDbf («Экспорт Dbf»). П</w:t>
      </w:r>
      <w:r w:rsidR="00C5753C" w:rsidRPr="002622BA">
        <w:t>ри</w:t>
      </w:r>
      <w:r w:rsidRPr="002622BA">
        <w:t xml:space="preserve"> нажати</w:t>
      </w:r>
      <w:r w:rsidR="00C5753C" w:rsidRPr="002622BA">
        <w:t>и</w:t>
      </w:r>
      <w:r w:rsidRPr="002622BA">
        <w:t xml:space="preserve"> на кнопку bExportTxt будет выполнен экспорт данных в текстовом формате, п</w:t>
      </w:r>
      <w:r w:rsidR="00C5753C" w:rsidRPr="002622BA">
        <w:t>ри</w:t>
      </w:r>
      <w:r w:rsidRPr="002622BA">
        <w:t xml:space="preserve"> нажати</w:t>
      </w:r>
      <w:r w:rsidR="00C5753C" w:rsidRPr="002622BA">
        <w:t>и</w:t>
      </w:r>
      <w:r w:rsidRPr="002622BA">
        <w:t xml:space="preserve"> кнопки bExportDbf будет выполнен экспорт данных в формате dbf соответс</w:t>
      </w:r>
      <w:r w:rsidRPr="002622BA">
        <w:t>т</w:t>
      </w:r>
      <w:r w:rsidRPr="002622BA">
        <w:t xml:space="preserve">венно. </w:t>
      </w:r>
    </w:p>
    <w:p w:rsidR="002D1653" w:rsidRPr="002622BA" w:rsidRDefault="002D1653" w:rsidP="00B72A50">
      <w:pPr>
        <w:spacing w:line="360" w:lineRule="auto"/>
        <w:ind w:firstLine="360"/>
        <w:jc w:val="both"/>
      </w:pPr>
      <w:r w:rsidRPr="002622BA">
        <w:t xml:space="preserve">Внешний вид формы в среде проектирования приведен на </w:t>
      </w:r>
      <w:r w:rsidR="006F291B" w:rsidRPr="002622BA">
        <w:t xml:space="preserve"> </w:t>
      </w:r>
      <w:fldSimple w:instr=" REF _Ref294091683 \h  \* MERGEFORMAT ">
        <w:r w:rsidR="009614CB" w:rsidRPr="009614CB">
          <w:t>Рис.  81</w:t>
        </w:r>
      </w:fldSimple>
      <w:r w:rsidRPr="002622BA">
        <w:t>. Красным цветом на рисунке отмечены добавленные компоненты.</w:t>
      </w:r>
    </w:p>
    <w:p w:rsidR="002D1653" w:rsidRPr="002622BA" w:rsidRDefault="0086176E" w:rsidP="00E0660F">
      <w:pPr>
        <w:jc w:val="center"/>
      </w:pPr>
      <w:r>
        <w:rPr>
          <w:noProof/>
          <w:lang w:eastAsia="ru-RU"/>
        </w:rPr>
        <w:drawing>
          <wp:inline distT="0" distB="0" distL="0" distR="0">
            <wp:extent cx="5895975" cy="3409950"/>
            <wp:effectExtent l="19050" t="0" r="952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4"/>
                    <a:srcRect/>
                    <a:stretch>
                      <a:fillRect/>
                    </a:stretch>
                  </pic:blipFill>
                  <pic:spPr bwMode="auto">
                    <a:xfrm>
                      <a:off x="0" y="0"/>
                      <a:ext cx="5895975" cy="3409950"/>
                    </a:xfrm>
                    <a:prstGeom prst="rect">
                      <a:avLst/>
                    </a:prstGeom>
                    <a:noFill/>
                    <a:ln w="9525">
                      <a:noFill/>
                      <a:miter lim="800000"/>
                      <a:headEnd/>
                      <a:tailEnd/>
                    </a:ln>
                  </pic:spPr>
                </pic:pic>
              </a:graphicData>
            </a:graphic>
          </wp:inline>
        </w:drawing>
      </w:r>
    </w:p>
    <w:p w:rsidR="006F291B" w:rsidRPr="002622BA" w:rsidRDefault="006F291B" w:rsidP="006F291B">
      <w:pPr>
        <w:spacing w:line="360" w:lineRule="auto"/>
        <w:jc w:val="center"/>
        <w:rPr>
          <w:rFonts w:ascii="Times New Roman" w:hAnsi="Times New Roman" w:cs="Times New Roman"/>
          <w:b/>
          <w:bCs/>
          <w:sz w:val="20"/>
          <w:szCs w:val="20"/>
          <w:lang w:eastAsia="ru-RU"/>
        </w:rPr>
      </w:pPr>
      <w:bookmarkStart w:id="195" w:name="_Ref294091683"/>
      <w:r w:rsidRPr="002622BA">
        <w:rPr>
          <w:rFonts w:ascii="Times New Roman" w:hAnsi="Times New Roman" w:cs="Times New Roman"/>
          <w:b/>
          <w:bCs/>
          <w:sz w:val="20"/>
          <w:szCs w:val="20"/>
          <w:lang w:eastAsia="ru-RU"/>
        </w:rPr>
        <w:t xml:space="preserve">Рис.  </w:t>
      </w:r>
      <w:r w:rsidR="00E54BF2" w:rsidRPr="002622BA">
        <w:rPr>
          <w:rFonts w:ascii="Times New Roman" w:hAnsi="Times New Roman" w:cs="Times New Roman"/>
          <w:b/>
          <w:bCs/>
          <w:sz w:val="20"/>
          <w:szCs w:val="20"/>
          <w:lang w:eastAsia="ru-RU"/>
        </w:rPr>
        <w:fldChar w:fldCharType="begin"/>
      </w:r>
      <w:r w:rsidRPr="002622BA">
        <w:rPr>
          <w:rFonts w:ascii="Times New Roman" w:hAnsi="Times New Roman" w:cs="Times New Roman"/>
          <w:b/>
          <w:bCs/>
          <w:sz w:val="20"/>
          <w:szCs w:val="20"/>
          <w:lang w:eastAsia="ru-RU"/>
        </w:rPr>
        <w:instrText xml:space="preserve"> SEQ Рис._ \* ARABIC </w:instrText>
      </w:r>
      <w:r w:rsidR="00E54BF2" w:rsidRPr="002622BA">
        <w:rPr>
          <w:rFonts w:ascii="Times New Roman" w:hAnsi="Times New Roman" w:cs="Times New Roman"/>
          <w:b/>
          <w:bCs/>
          <w:sz w:val="20"/>
          <w:szCs w:val="20"/>
          <w:lang w:eastAsia="ru-RU"/>
        </w:rPr>
        <w:fldChar w:fldCharType="separate"/>
      </w:r>
      <w:r w:rsidR="009614CB">
        <w:rPr>
          <w:rFonts w:ascii="Times New Roman" w:hAnsi="Times New Roman" w:cs="Times New Roman"/>
          <w:b/>
          <w:bCs/>
          <w:noProof/>
          <w:sz w:val="20"/>
          <w:szCs w:val="20"/>
          <w:lang w:eastAsia="ru-RU"/>
        </w:rPr>
        <w:t>81</w:t>
      </w:r>
      <w:r w:rsidR="00E54BF2" w:rsidRPr="002622BA">
        <w:rPr>
          <w:rFonts w:ascii="Times New Roman" w:hAnsi="Times New Roman" w:cs="Times New Roman"/>
          <w:b/>
          <w:bCs/>
          <w:sz w:val="20"/>
          <w:szCs w:val="20"/>
          <w:lang w:eastAsia="ru-RU"/>
        </w:rPr>
        <w:fldChar w:fldCharType="end"/>
      </w:r>
      <w:bookmarkEnd w:id="195"/>
      <w:r w:rsidRPr="002622BA">
        <w:rPr>
          <w:rFonts w:ascii="Times New Roman" w:hAnsi="Times New Roman" w:cs="Times New Roman"/>
          <w:b/>
          <w:bCs/>
          <w:sz w:val="20"/>
          <w:szCs w:val="20"/>
          <w:lang w:eastAsia="ru-RU"/>
        </w:rPr>
        <w:t>.   Внешний вид формы (среда разработки)</w:t>
      </w:r>
    </w:p>
    <w:p w:rsidR="002D1653" w:rsidRPr="002622BA" w:rsidRDefault="002D1653" w:rsidP="00B72A50">
      <w:pPr>
        <w:spacing w:line="360" w:lineRule="auto"/>
        <w:ind w:firstLine="360"/>
        <w:jc w:val="both"/>
      </w:pPr>
      <w:r w:rsidRPr="002622BA">
        <w:t xml:space="preserve">Для выполнения экспорта требуется связать компоненты dbfMove   и </w:t>
      </w:r>
      <w:r w:rsidRPr="002622BA">
        <w:rPr>
          <w:lang w:val="en-US"/>
        </w:rPr>
        <w:t>txt</w:t>
      </w:r>
      <w:r w:rsidRPr="002622BA">
        <w:t>Move с источником данных. Для этого следует сво</w:t>
      </w:r>
      <w:r w:rsidRPr="002622BA">
        <w:t>й</w:t>
      </w:r>
      <w:r w:rsidRPr="002622BA">
        <w:t>ствам компонент dbfMove.</w:t>
      </w:r>
      <w:r w:rsidRPr="002622BA">
        <w:rPr>
          <w:lang w:val="en-US"/>
        </w:rPr>
        <w:t>Source</w:t>
      </w:r>
      <w:r w:rsidRPr="002622BA">
        <w:t xml:space="preserve">   и </w:t>
      </w:r>
      <w:r w:rsidRPr="002622BA">
        <w:rPr>
          <w:lang w:val="en-US"/>
        </w:rPr>
        <w:t>txt</w:t>
      </w:r>
      <w:r w:rsidRPr="002622BA">
        <w:t>Move.</w:t>
      </w:r>
      <w:r w:rsidRPr="002622BA">
        <w:rPr>
          <w:lang w:val="en-US"/>
        </w:rPr>
        <w:t>Source</w:t>
      </w:r>
      <w:r w:rsidRPr="002622BA">
        <w:t xml:space="preserve"> присвоить значение </w:t>
      </w:r>
      <w:r w:rsidRPr="002622BA">
        <w:rPr>
          <w:lang w:val="en-US"/>
        </w:rPr>
        <w:t>htq</w:t>
      </w:r>
      <w:r w:rsidRPr="002622BA">
        <w:t xml:space="preserve"> (ссылка на источник данных).  </w:t>
      </w:r>
      <w:r w:rsidRPr="002622BA">
        <w:rPr>
          <w:lang w:val="en-US"/>
        </w:rPr>
        <w:t>Htq</w:t>
      </w:r>
      <w:r w:rsidRPr="002622BA">
        <w:t xml:space="preserve"> имеет тип </w:t>
      </w:r>
      <w:r w:rsidRPr="002622BA">
        <w:rPr>
          <w:lang w:val="en-US"/>
        </w:rPr>
        <w:lastRenderedPageBreak/>
        <w:t>THtQuery</w:t>
      </w:r>
      <w:r w:rsidRPr="002622BA">
        <w:t xml:space="preserve"> и используется для формирования набора данных для экспорта. Пример присвоения свойства </w:t>
      </w:r>
      <w:r w:rsidRPr="002622BA">
        <w:rPr>
          <w:lang w:val="en-US"/>
        </w:rPr>
        <w:t>Source</w:t>
      </w:r>
      <w:r w:rsidRPr="002622BA">
        <w:t xml:space="preserve"> для компонента приведен на   </w:t>
      </w:r>
      <w:fldSimple w:instr=" REF _Ref294091699 \h  \* MERGEFORMAT ">
        <w:r w:rsidR="009614CB" w:rsidRPr="009614CB">
          <w:t>Рис.  82</w:t>
        </w:r>
      </w:fldSimple>
      <w:r w:rsidR="006F291B" w:rsidRPr="002622BA">
        <w:t>.</w:t>
      </w:r>
    </w:p>
    <w:p w:rsidR="002D1653" w:rsidRPr="002622BA" w:rsidRDefault="0086176E" w:rsidP="00B72A50">
      <w:pPr>
        <w:spacing w:line="360" w:lineRule="auto"/>
        <w:ind w:firstLine="360"/>
        <w:jc w:val="both"/>
      </w:pPr>
      <w:r>
        <w:rPr>
          <w:noProof/>
          <w:lang w:eastAsia="ru-RU"/>
        </w:rPr>
        <w:drawing>
          <wp:inline distT="0" distB="0" distL="0" distR="0">
            <wp:extent cx="3609975" cy="3343275"/>
            <wp:effectExtent l="19050" t="0" r="952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5"/>
                    <a:srcRect/>
                    <a:stretch>
                      <a:fillRect/>
                    </a:stretch>
                  </pic:blipFill>
                  <pic:spPr bwMode="auto">
                    <a:xfrm>
                      <a:off x="0" y="0"/>
                      <a:ext cx="3609975" cy="3343275"/>
                    </a:xfrm>
                    <a:prstGeom prst="rect">
                      <a:avLst/>
                    </a:prstGeom>
                    <a:noFill/>
                    <a:ln w="9525">
                      <a:noFill/>
                      <a:miter lim="800000"/>
                      <a:headEnd/>
                      <a:tailEnd/>
                    </a:ln>
                  </pic:spPr>
                </pic:pic>
              </a:graphicData>
            </a:graphic>
          </wp:inline>
        </w:drawing>
      </w:r>
    </w:p>
    <w:p w:rsidR="006F291B" w:rsidRPr="002622BA" w:rsidRDefault="006F291B" w:rsidP="006F291B">
      <w:pPr>
        <w:spacing w:line="360" w:lineRule="auto"/>
        <w:jc w:val="center"/>
      </w:pPr>
      <w:bookmarkStart w:id="196" w:name="_Ref294091699"/>
      <w:r w:rsidRPr="002622BA">
        <w:rPr>
          <w:rFonts w:ascii="Times New Roman" w:hAnsi="Times New Roman" w:cs="Times New Roman"/>
          <w:b/>
          <w:bCs/>
          <w:sz w:val="20"/>
          <w:szCs w:val="20"/>
          <w:lang w:eastAsia="ru-RU"/>
        </w:rPr>
        <w:t xml:space="preserve">Рис.  </w:t>
      </w:r>
      <w:r w:rsidR="00E54BF2" w:rsidRPr="002622BA">
        <w:rPr>
          <w:rFonts w:ascii="Times New Roman" w:hAnsi="Times New Roman" w:cs="Times New Roman"/>
          <w:b/>
          <w:bCs/>
          <w:sz w:val="20"/>
          <w:szCs w:val="20"/>
          <w:lang w:eastAsia="ru-RU"/>
        </w:rPr>
        <w:fldChar w:fldCharType="begin"/>
      </w:r>
      <w:r w:rsidRPr="002622BA">
        <w:rPr>
          <w:rFonts w:ascii="Times New Roman" w:hAnsi="Times New Roman" w:cs="Times New Roman"/>
          <w:b/>
          <w:bCs/>
          <w:sz w:val="20"/>
          <w:szCs w:val="20"/>
          <w:lang w:eastAsia="ru-RU"/>
        </w:rPr>
        <w:instrText xml:space="preserve"> SEQ Рис._ \* ARABIC </w:instrText>
      </w:r>
      <w:r w:rsidR="00E54BF2" w:rsidRPr="002622BA">
        <w:rPr>
          <w:rFonts w:ascii="Times New Roman" w:hAnsi="Times New Roman" w:cs="Times New Roman"/>
          <w:b/>
          <w:bCs/>
          <w:sz w:val="20"/>
          <w:szCs w:val="20"/>
          <w:lang w:eastAsia="ru-RU"/>
        </w:rPr>
        <w:fldChar w:fldCharType="separate"/>
      </w:r>
      <w:r w:rsidR="009614CB">
        <w:rPr>
          <w:rFonts w:ascii="Times New Roman" w:hAnsi="Times New Roman" w:cs="Times New Roman"/>
          <w:b/>
          <w:bCs/>
          <w:noProof/>
          <w:sz w:val="20"/>
          <w:szCs w:val="20"/>
          <w:lang w:eastAsia="ru-RU"/>
        </w:rPr>
        <w:t>82</w:t>
      </w:r>
      <w:r w:rsidR="00E54BF2" w:rsidRPr="002622BA">
        <w:rPr>
          <w:rFonts w:ascii="Times New Roman" w:hAnsi="Times New Roman" w:cs="Times New Roman"/>
          <w:b/>
          <w:bCs/>
          <w:sz w:val="20"/>
          <w:szCs w:val="20"/>
          <w:lang w:eastAsia="ru-RU"/>
        </w:rPr>
        <w:fldChar w:fldCharType="end"/>
      </w:r>
      <w:bookmarkEnd w:id="196"/>
      <w:r w:rsidRPr="002622BA">
        <w:rPr>
          <w:rFonts w:ascii="Times New Roman" w:hAnsi="Times New Roman" w:cs="Times New Roman"/>
          <w:b/>
          <w:bCs/>
          <w:sz w:val="20"/>
          <w:szCs w:val="20"/>
          <w:lang w:eastAsia="ru-RU"/>
        </w:rPr>
        <w:t xml:space="preserve">. Редактирование свойства компонента (среда разработки) </w:t>
      </w:r>
    </w:p>
    <w:p w:rsidR="002D1653" w:rsidRPr="002622BA" w:rsidRDefault="002D1653" w:rsidP="00B72A50">
      <w:pPr>
        <w:spacing w:line="360" w:lineRule="auto"/>
        <w:ind w:firstLine="360"/>
        <w:jc w:val="both"/>
      </w:pPr>
      <w:r w:rsidRPr="002622BA">
        <w:t xml:space="preserve">Коды обработчиков нажатия на кнопки </w:t>
      </w:r>
      <w:r w:rsidRPr="002622BA">
        <w:rPr>
          <w:lang w:val="en-US"/>
        </w:rPr>
        <w:t>bExportTxt</w:t>
      </w:r>
      <w:r w:rsidRPr="002622BA">
        <w:t xml:space="preserve"> («Экспорт TXT») и bExportDbf («Экспорт Dbf») приведены в </w:t>
      </w:r>
      <w:fldSimple w:instr=" REF _Ref294093710 \h  \* MERGEFORMAT ">
        <w:r w:rsidR="009614CB" w:rsidRPr="002622BA">
          <w:t xml:space="preserve">Листинг </w:t>
        </w:r>
        <w:r w:rsidR="009614CB">
          <w:rPr>
            <w:noProof/>
          </w:rPr>
          <w:t>38</w:t>
        </w:r>
      </w:fldSimple>
      <w:r w:rsidRPr="002622BA">
        <w:t>.</w:t>
      </w:r>
    </w:p>
    <w:p w:rsidR="002D1653" w:rsidRPr="002622BA" w:rsidRDefault="002D1653" w:rsidP="00B72A50">
      <w:pPr>
        <w:pStyle w:val="a8"/>
      </w:pPr>
      <w:bookmarkStart w:id="197" w:name="_Ref294093710"/>
      <w:r w:rsidRPr="002622BA">
        <w:t xml:space="preserve">Листинг </w:t>
      </w:r>
      <w:fldSimple w:instr=" SEQ Листинг \* ARABIC ">
        <w:r w:rsidR="009614CB">
          <w:rPr>
            <w:noProof/>
          </w:rPr>
          <w:t>38</w:t>
        </w:r>
      </w:fldSimple>
      <w:bookmarkEnd w:id="19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2D1653" w:rsidRPr="002622BA">
        <w:tc>
          <w:tcPr>
            <w:tcW w:w="9571" w:type="dxa"/>
          </w:tcPr>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экспорт в формате TXT</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TConnectForm.bExportTxtClick(Sender: TObject);</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begin</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txtMove.MoveTo('example.txt');</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end;</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экспорт в формате DBF</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TConnectForm.bExportDbfClick(Sender: TObject);</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begin</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dbfMove.MoveTo('example.dbf');</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end;</w:t>
            </w:r>
          </w:p>
        </w:tc>
      </w:tr>
    </w:tbl>
    <w:p w:rsidR="002D1653" w:rsidRPr="002622BA" w:rsidRDefault="002D1653" w:rsidP="00B72A50">
      <w:pPr>
        <w:spacing w:line="360" w:lineRule="auto"/>
        <w:ind w:firstLine="360"/>
        <w:jc w:val="both"/>
      </w:pPr>
      <w:r w:rsidRPr="002622BA">
        <w:t>Как можно видеть из исходного текста обработчиков для экспорта данных</w:t>
      </w:r>
      <w:r w:rsidR="00C5753C" w:rsidRPr="002622BA">
        <w:t>,</w:t>
      </w:r>
      <w:r w:rsidRPr="002622BA">
        <w:t xml:space="preserve"> в обеих компонентах используется метод MoveTo. В качестве параметра метода должен указываться файл экспорта. Для компонента </w:t>
      </w:r>
      <w:r w:rsidR="007656B9" w:rsidRPr="002622BA">
        <w:rPr>
          <w:lang w:val="en-US"/>
        </w:rPr>
        <w:t>TTXTMove</w:t>
      </w:r>
      <w:r w:rsidR="007656B9" w:rsidRPr="002622BA">
        <w:t xml:space="preserve"> </w:t>
      </w:r>
      <w:r w:rsidRPr="002622BA">
        <w:t>при вызове метода MoveTo должен указываться файл с расширением txt, а для TDBFMove файл с расширением dbf. В нашем примере будем эк</w:t>
      </w:r>
      <w:r w:rsidRPr="002622BA">
        <w:t>с</w:t>
      </w:r>
      <w:r w:rsidRPr="002622BA">
        <w:t>портировать данные в файлы example.dbf и example.txt соответственно.</w:t>
      </w:r>
    </w:p>
    <w:p w:rsidR="002D1653" w:rsidRPr="002622BA" w:rsidRDefault="002D1653" w:rsidP="00B72A50">
      <w:pPr>
        <w:spacing w:line="360" w:lineRule="auto"/>
        <w:ind w:firstLine="360"/>
        <w:jc w:val="both"/>
      </w:pPr>
      <w:r w:rsidRPr="002622BA">
        <w:t>Скомпилируем и запустим приложение. Установим связь с базой данных, нажмем на кнопку «Выполнить запрос» и выберем файл-источник данных (</w:t>
      </w:r>
      <w:fldSimple w:instr=" REF _Ref294091726 \h  \* MERGEFORMAT ">
        <w:r w:rsidR="009614CB" w:rsidRPr="009614CB">
          <w:t>Рис.  83</w:t>
        </w:r>
      </w:fldSimple>
      <w:r w:rsidRPr="002622BA">
        <w:t xml:space="preserve">).  </w:t>
      </w:r>
    </w:p>
    <w:p w:rsidR="002D1653" w:rsidRPr="002622BA" w:rsidRDefault="0086176E" w:rsidP="00B72A50">
      <w:pPr>
        <w:spacing w:line="360" w:lineRule="auto"/>
        <w:jc w:val="center"/>
      </w:pPr>
      <w:r>
        <w:rPr>
          <w:noProof/>
          <w:lang w:eastAsia="ru-RU"/>
        </w:rPr>
        <w:lastRenderedPageBreak/>
        <w:drawing>
          <wp:inline distT="0" distB="0" distL="0" distR="0">
            <wp:extent cx="5905500" cy="3400425"/>
            <wp:effectExtent l="1905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6"/>
                    <a:srcRect/>
                    <a:stretch>
                      <a:fillRect/>
                    </a:stretch>
                  </pic:blipFill>
                  <pic:spPr bwMode="auto">
                    <a:xfrm>
                      <a:off x="0" y="0"/>
                      <a:ext cx="5905500" cy="3400425"/>
                    </a:xfrm>
                    <a:prstGeom prst="rect">
                      <a:avLst/>
                    </a:prstGeom>
                    <a:noFill/>
                    <a:ln w="9525">
                      <a:noFill/>
                      <a:miter lim="800000"/>
                      <a:headEnd/>
                      <a:tailEnd/>
                    </a:ln>
                  </pic:spPr>
                </pic:pic>
              </a:graphicData>
            </a:graphic>
          </wp:inline>
        </w:drawing>
      </w:r>
    </w:p>
    <w:p w:rsidR="006F291B" w:rsidRPr="002622BA" w:rsidRDefault="006F291B" w:rsidP="006F291B">
      <w:pPr>
        <w:spacing w:line="360" w:lineRule="auto"/>
        <w:jc w:val="center"/>
      </w:pPr>
      <w:bookmarkStart w:id="198" w:name="_Ref294091726"/>
      <w:r w:rsidRPr="002622BA">
        <w:rPr>
          <w:rFonts w:ascii="Times New Roman" w:hAnsi="Times New Roman" w:cs="Times New Roman"/>
          <w:b/>
          <w:bCs/>
          <w:sz w:val="20"/>
          <w:szCs w:val="20"/>
          <w:lang w:eastAsia="ru-RU"/>
        </w:rPr>
        <w:t xml:space="preserve">Рис.  </w:t>
      </w:r>
      <w:r w:rsidR="00E54BF2" w:rsidRPr="002622BA">
        <w:rPr>
          <w:rFonts w:ascii="Times New Roman" w:hAnsi="Times New Roman" w:cs="Times New Roman"/>
          <w:b/>
          <w:bCs/>
          <w:sz w:val="20"/>
          <w:szCs w:val="20"/>
          <w:lang w:eastAsia="ru-RU"/>
        </w:rPr>
        <w:fldChar w:fldCharType="begin"/>
      </w:r>
      <w:r w:rsidRPr="002622BA">
        <w:rPr>
          <w:rFonts w:ascii="Times New Roman" w:hAnsi="Times New Roman" w:cs="Times New Roman"/>
          <w:b/>
          <w:bCs/>
          <w:sz w:val="20"/>
          <w:szCs w:val="20"/>
          <w:lang w:eastAsia="ru-RU"/>
        </w:rPr>
        <w:instrText xml:space="preserve"> SEQ Рис._ \* ARABIC </w:instrText>
      </w:r>
      <w:r w:rsidR="00E54BF2" w:rsidRPr="002622BA">
        <w:rPr>
          <w:rFonts w:ascii="Times New Roman" w:hAnsi="Times New Roman" w:cs="Times New Roman"/>
          <w:b/>
          <w:bCs/>
          <w:sz w:val="20"/>
          <w:szCs w:val="20"/>
          <w:lang w:eastAsia="ru-RU"/>
        </w:rPr>
        <w:fldChar w:fldCharType="separate"/>
      </w:r>
      <w:r w:rsidR="009614CB">
        <w:rPr>
          <w:rFonts w:ascii="Times New Roman" w:hAnsi="Times New Roman" w:cs="Times New Roman"/>
          <w:b/>
          <w:bCs/>
          <w:noProof/>
          <w:sz w:val="20"/>
          <w:szCs w:val="20"/>
          <w:lang w:eastAsia="ru-RU"/>
        </w:rPr>
        <w:t>83</w:t>
      </w:r>
      <w:r w:rsidR="00E54BF2" w:rsidRPr="002622BA">
        <w:rPr>
          <w:rFonts w:ascii="Times New Roman" w:hAnsi="Times New Roman" w:cs="Times New Roman"/>
          <w:b/>
          <w:bCs/>
          <w:sz w:val="20"/>
          <w:szCs w:val="20"/>
          <w:lang w:eastAsia="ru-RU"/>
        </w:rPr>
        <w:fldChar w:fldCharType="end"/>
      </w:r>
      <w:bookmarkEnd w:id="198"/>
      <w:r w:rsidRPr="002622BA">
        <w:rPr>
          <w:rFonts w:ascii="Times New Roman" w:hAnsi="Times New Roman" w:cs="Times New Roman"/>
          <w:b/>
          <w:bCs/>
          <w:sz w:val="20"/>
          <w:szCs w:val="20"/>
          <w:lang w:eastAsia="ru-RU"/>
        </w:rPr>
        <w:t xml:space="preserve">.  Внешний вид приложения, данные выбраны из БД и готовы для экспорта  </w:t>
      </w:r>
    </w:p>
    <w:p w:rsidR="002D1653" w:rsidRPr="002622BA" w:rsidRDefault="002D1653" w:rsidP="00B72A50">
      <w:pPr>
        <w:spacing w:line="360" w:lineRule="auto"/>
        <w:ind w:firstLine="360"/>
        <w:jc w:val="both"/>
      </w:pPr>
      <w:r w:rsidRPr="002622BA">
        <w:rPr>
          <w:noProof/>
          <w:lang w:eastAsia="ru-RU"/>
        </w:rPr>
        <w:t xml:space="preserve">После нажатия кнопок </w:t>
      </w:r>
      <w:r w:rsidRPr="002622BA">
        <w:t xml:space="preserve"> «Экспорт TXT» и «Экспорт Dbf» в каталоге, откуда запущено приложение</w:t>
      </w:r>
      <w:r w:rsidR="00C5753C" w:rsidRPr="002622BA">
        <w:t>,</w:t>
      </w:r>
      <w:r w:rsidRPr="002622BA">
        <w:t xml:space="preserve"> будут созданы файлы </w:t>
      </w:r>
      <w:r w:rsidR="007656B9" w:rsidRPr="002622BA">
        <w:t xml:space="preserve">example.txt  и </w:t>
      </w:r>
      <w:r w:rsidRPr="002622BA">
        <w:t>example.dbf. Эти файлы будут содержать экспортированные данные.</w:t>
      </w:r>
    </w:p>
    <w:p w:rsidR="002D1653" w:rsidRPr="002622BA" w:rsidRDefault="002D1653" w:rsidP="00B72A50">
      <w:pPr>
        <w:spacing w:line="360" w:lineRule="auto"/>
        <w:ind w:firstLine="360"/>
        <w:jc w:val="both"/>
      </w:pPr>
      <w:r w:rsidRPr="002622BA">
        <w:t>Следует иметь в</w:t>
      </w:r>
      <w:r w:rsidR="00DA4393" w:rsidRPr="00DA4393">
        <w:t xml:space="preserve"> </w:t>
      </w:r>
      <w:r w:rsidRPr="002622BA">
        <w:t>виду, что при вызове метода MoveTo для комп</w:t>
      </w:r>
      <w:r w:rsidR="007656B9" w:rsidRPr="002622BA">
        <w:t>о</w:t>
      </w:r>
      <w:r w:rsidRPr="002622BA">
        <w:t>нент  TDBFMove и TTXTMove в случае</w:t>
      </w:r>
      <w:r w:rsidR="00C5753C" w:rsidRPr="002622BA">
        <w:t>,</w:t>
      </w:r>
      <w:r w:rsidRPr="002622BA">
        <w:t xml:space="preserve"> если имя файла ук</w:t>
      </w:r>
      <w:r w:rsidRPr="002622BA">
        <w:t>а</w:t>
      </w:r>
      <w:r w:rsidRPr="002622BA">
        <w:t>зано неправильно</w:t>
      </w:r>
      <w:r w:rsidR="00C5753C" w:rsidRPr="002622BA">
        <w:t>,</w:t>
      </w:r>
      <w:r w:rsidRPr="002622BA">
        <w:t xml:space="preserve"> не выполняется генерация исключения. Также </w:t>
      </w:r>
      <w:r w:rsidR="00B53609" w:rsidRPr="002622BA">
        <w:t xml:space="preserve">при экспорте </w:t>
      </w:r>
      <w:r w:rsidRPr="002622BA">
        <w:t xml:space="preserve">не генерируются </w:t>
      </w:r>
      <w:r w:rsidR="00B53609" w:rsidRPr="002622BA">
        <w:t xml:space="preserve">исключения  </w:t>
      </w:r>
      <w:r w:rsidRPr="002622BA">
        <w:t>в случаях, когда отсутствует соединение с БД и запрос для выборки связанного с компонентом экспорта набора данных (htq в примере)</w:t>
      </w:r>
      <w:r w:rsidR="00B53609" w:rsidRPr="002622BA">
        <w:t xml:space="preserve">  не в</w:t>
      </w:r>
      <w:r w:rsidR="00B53609" w:rsidRPr="002622BA">
        <w:t>ы</w:t>
      </w:r>
      <w:r w:rsidR="00B53609" w:rsidRPr="002622BA">
        <w:t>полнен</w:t>
      </w:r>
      <w:r w:rsidR="006C0762" w:rsidRPr="002622BA">
        <w:t>,</w:t>
      </w:r>
      <w:r w:rsidR="00B53609" w:rsidRPr="002622BA">
        <w:t xml:space="preserve"> в этой ситуации при экспорте будет создан </w:t>
      </w:r>
      <w:r w:rsidRPr="002622BA">
        <w:t>пустой файл.</w:t>
      </w:r>
    </w:p>
    <w:p w:rsidR="002D1653" w:rsidRPr="002622BA" w:rsidRDefault="002D1653" w:rsidP="00B72A50">
      <w:pPr>
        <w:spacing w:line="360" w:lineRule="auto"/>
        <w:ind w:firstLine="360"/>
        <w:jc w:val="both"/>
      </w:pPr>
      <w:r w:rsidRPr="002622BA">
        <w:t>Имена полей и форматы в структуре создаваемого файла dbf совпадают с соответствующими полями связанного с комп</w:t>
      </w:r>
      <w:r w:rsidRPr="002622BA">
        <w:t>о</w:t>
      </w:r>
      <w:r w:rsidRPr="002622BA">
        <w:t>нентом экспорта набора данных (htq в примере). Кодировка символов в файле dbf соответствует кодировке DOS (кодовая стр</w:t>
      </w:r>
      <w:r w:rsidRPr="002622BA">
        <w:t>а</w:t>
      </w:r>
      <w:r w:rsidRPr="002622BA">
        <w:t>ница 866).</w:t>
      </w:r>
    </w:p>
    <w:p w:rsidR="002D1653" w:rsidRPr="002622BA" w:rsidRDefault="002D1653" w:rsidP="00B72A50">
      <w:pPr>
        <w:spacing w:line="360" w:lineRule="auto"/>
        <w:ind w:firstLine="360"/>
        <w:jc w:val="both"/>
      </w:pPr>
      <w:r w:rsidRPr="002622BA">
        <w:t>При экспорте в формат txt в качестве символа-разделителя используется запятая. Строки разделяются парой символов «п</w:t>
      </w:r>
      <w:r w:rsidRPr="002622BA">
        <w:t>е</w:t>
      </w:r>
      <w:r w:rsidRPr="002622BA">
        <w:t>ревод каретки» и «возврат строки» (символы ASCII 13 и ASCII 10).  В качестве кодировки символов по умолчанию используется кодировка Windows – кодовая страница 1251. Кодировку можно изменить, если установить свойство txtMove.OemText = true. В этом случае будет использоваться кодировка DOS (кодовая страница 866).</w:t>
      </w:r>
    </w:p>
    <w:p w:rsidR="002D1653" w:rsidRPr="002622BA" w:rsidRDefault="002D1653" w:rsidP="00B72A50">
      <w:pPr>
        <w:spacing w:line="360" w:lineRule="auto"/>
        <w:ind w:firstLine="360"/>
        <w:jc w:val="both"/>
      </w:pPr>
      <w:r w:rsidRPr="002622BA">
        <w:t>Если файл</w:t>
      </w:r>
      <w:r w:rsidR="00B53609" w:rsidRPr="002622BA">
        <w:t>,</w:t>
      </w:r>
      <w:r w:rsidRPr="002622BA">
        <w:t xml:space="preserve"> в который производится экспорт</w:t>
      </w:r>
      <w:r w:rsidR="00B53609" w:rsidRPr="002622BA">
        <w:t xml:space="preserve">, </w:t>
      </w:r>
      <w:r w:rsidRPr="002622BA">
        <w:t>уже существует, то существующий файл удаляется, а вместо него создается н</w:t>
      </w:r>
      <w:r w:rsidRPr="002622BA">
        <w:t>о</w:t>
      </w:r>
      <w:r w:rsidRPr="002622BA">
        <w:t>вый с тем же именем.</w:t>
      </w:r>
    </w:p>
    <w:p w:rsidR="002D1653" w:rsidRPr="002622BA" w:rsidRDefault="002D1653" w:rsidP="00B72A50">
      <w:pPr>
        <w:spacing w:line="360" w:lineRule="auto"/>
        <w:ind w:firstLine="360"/>
        <w:jc w:val="both"/>
      </w:pPr>
      <w:r w:rsidRPr="002622BA">
        <w:t xml:space="preserve">Компоненты TDBFMove и TTXTMove позволяют экспортировать данные результирующего запроса не целиком, а частично. Для указания количества экспортируемых строк используется свойство </w:t>
      </w:r>
      <w:r w:rsidRPr="002622BA">
        <w:rPr>
          <w:lang w:val="en-US"/>
        </w:rPr>
        <w:t>CountRow</w:t>
      </w:r>
      <w:r w:rsidRPr="002622BA">
        <w:t xml:space="preserve"> (по умолчанию </w:t>
      </w:r>
      <w:r w:rsidRPr="002622BA">
        <w:rPr>
          <w:lang w:val="en-US"/>
        </w:rPr>
        <w:t>CountRow</w:t>
      </w:r>
      <w:r w:rsidRPr="002622BA">
        <w:t xml:space="preserve"> установлено в -1, что </w:t>
      </w:r>
      <w:r w:rsidRPr="002622BA">
        <w:lastRenderedPageBreak/>
        <w:t>подразумевает экспорт всех строк</w:t>
      </w:r>
      <w:r w:rsidR="00C5753C" w:rsidRPr="002622BA">
        <w:t>,</w:t>
      </w:r>
      <w:r w:rsidRPr="002622BA">
        <w:t xml:space="preserve"> начиная с указанной). Для указания строки, начиная с которой выполняется экспорт</w:t>
      </w:r>
      <w:r w:rsidR="00C5753C" w:rsidRPr="002622BA">
        <w:t>,</w:t>
      </w:r>
      <w:r w:rsidRPr="002622BA">
        <w:t xml:space="preserve"> испол</w:t>
      </w:r>
      <w:r w:rsidRPr="002622BA">
        <w:t>ь</w:t>
      </w:r>
      <w:r w:rsidRPr="002622BA">
        <w:t xml:space="preserve">зуется свойство </w:t>
      </w:r>
      <w:r w:rsidRPr="002622BA">
        <w:rPr>
          <w:lang w:val="en-US"/>
        </w:rPr>
        <w:t>StartRow</w:t>
      </w:r>
      <w:r w:rsidRPr="002622BA">
        <w:t xml:space="preserve"> (по умолчанию </w:t>
      </w:r>
      <w:r w:rsidRPr="002622BA">
        <w:rPr>
          <w:lang w:val="en-US"/>
        </w:rPr>
        <w:t>StartRow = 1).</w:t>
      </w:r>
    </w:p>
    <w:p w:rsidR="005D3085" w:rsidRPr="002622BA" w:rsidRDefault="005D3085" w:rsidP="005D3085">
      <w:bookmarkStart w:id="199" w:name="_Ref290475186"/>
      <w:bookmarkStart w:id="200" w:name="_Toc290634195"/>
      <w:bookmarkEnd w:id="194"/>
    </w:p>
    <w:p w:rsidR="002D1653" w:rsidRPr="002622BA" w:rsidRDefault="002D1653" w:rsidP="00B72A50">
      <w:pPr>
        <w:pStyle w:val="2"/>
        <w:numPr>
          <w:ilvl w:val="1"/>
          <w:numId w:val="2"/>
        </w:numPr>
        <w:rPr>
          <w:rStyle w:val="11"/>
          <w:b/>
          <w:bCs/>
          <w:i w:val="0"/>
          <w:iCs w:val="0"/>
          <w:sz w:val="24"/>
          <w:szCs w:val="24"/>
        </w:rPr>
      </w:pPr>
      <w:bookmarkStart w:id="201" w:name="_Toc302479395"/>
      <w:r w:rsidRPr="002622BA">
        <w:rPr>
          <w:rStyle w:val="11"/>
          <w:b/>
          <w:bCs/>
          <w:i w:val="0"/>
          <w:iCs w:val="0"/>
          <w:sz w:val="24"/>
          <w:szCs w:val="24"/>
        </w:rPr>
        <w:t>Работа с макросами</w:t>
      </w:r>
      <w:bookmarkEnd w:id="199"/>
      <w:r w:rsidRPr="002622BA">
        <w:rPr>
          <w:rStyle w:val="11"/>
          <w:b/>
          <w:bCs/>
          <w:i w:val="0"/>
          <w:iCs w:val="0"/>
          <w:sz w:val="24"/>
          <w:szCs w:val="24"/>
        </w:rPr>
        <w:t xml:space="preserve"> и препроцессором программного кода</w:t>
      </w:r>
      <w:bookmarkEnd w:id="200"/>
      <w:bookmarkEnd w:id="201"/>
    </w:p>
    <w:p w:rsidR="002D1653" w:rsidRPr="002622BA" w:rsidRDefault="002D1653" w:rsidP="00B72A50">
      <w:bookmarkStart w:id="202" w:name="_Toc280630671"/>
    </w:p>
    <w:p w:rsidR="002D1653" w:rsidRPr="002622BA" w:rsidRDefault="002D1653" w:rsidP="006C0762">
      <w:pPr>
        <w:spacing w:line="360" w:lineRule="auto"/>
        <w:ind w:firstLine="360"/>
        <w:jc w:val="both"/>
      </w:pPr>
      <w:r w:rsidRPr="002622BA">
        <w:t>Препроцессор программного кода использу</w:t>
      </w:r>
      <w:r w:rsidR="00C5753C" w:rsidRPr="002622BA">
        <w:t>е</w:t>
      </w:r>
      <w:r w:rsidRPr="002622BA">
        <w:t xml:space="preserve">тся в клиенте </w:t>
      </w:r>
      <w:r w:rsidR="006C0762" w:rsidRPr="002622BA">
        <w:rPr>
          <w:lang w:val="en-US"/>
        </w:rPr>
        <w:t>Delphi</w:t>
      </w:r>
      <w:r w:rsidRPr="002622BA">
        <w:t xml:space="preserve"> для упрощения программирования запросов к БД в случ</w:t>
      </w:r>
      <w:r w:rsidRPr="002622BA">
        <w:t>а</w:t>
      </w:r>
      <w:r w:rsidRPr="002622BA">
        <w:t>ях, когда клиентскому приложению требуется частое использование «похожих» фрагментов программного кода в различных запросах. Первой такой возможностью препроцессора являются макросы. Выгода от применения макросов состоит в том, что похожие фрагменты программного кода могут быть заменены одним общим фрагментом кода с параметрами (программным кодом макроса). Подстановка</w:t>
      </w:r>
      <w:r w:rsidR="006C0762" w:rsidRPr="002622BA">
        <w:t xml:space="preserve"> в момент </w:t>
      </w:r>
      <w:r w:rsidRPr="002622BA">
        <w:t xml:space="preserve">вызова макроса кода макроса и замена параметров на значения позволяет получить в тексте конкретного запроса нужный фрагмент кода. Использование макросов помогает сократить объем программного кода запросов, уменьшить количество ошибок, обеспечить более высокий уровень повторного использования программного кода. </w:t>
      </w:r>
    </w:p>
    <w:p w:rsidR="002D1653" w:rsidRPr="002622BA" w:rsidRDefault="002D1653" w:rsidP="00B72A50">
      <w:pPr>
        <w:spacing w:line="360" w:lineRule="auto"/>
        <w:ind w:firstLine="360"/>
        <w:jc w:val="both"/>
      </w:pPr>
      <w:r w:rsidRPr="002622BA">
        <w:t>Помимо обработки макросов препроцессор имеет дополнительные возможности, реализуемые при помощи так называ</w:t>
      </w:r>
      <w:r w:rsidRPr="002622BA">
        <w:t>е</w:t>
      </w:r>
      <w:r w:rsidRPr="002622BA">
        <w:t>мых прагм. Прагмы представляет собой идентификаторы, начинающи</w:t>
      </w:r>
      <w:r w:rsidR="008B4D63">
        <w:t>е</w:t>
      </w:r>
      <w:r w:rsidRPr="002622BA">
        <w:t>ся символом решетки (#). В зависимости от назначения прагмы препроцессор преобразует исходный код в соответствии с заданным набором правил. С этой точки зрения прагмы очень похожи на команды препроцессора других языков программирования (например, прагма #</w:t>
      </w:r>
      <w:r w:rsidRPr="002622BA">
        <w:rPr>
          <w:lang w:val="en-US"/>
        </w:rPr>
        <w:t>def</w:t>
      </w:r>
      <w:r w:rsidRPr="002622BA">
        <w:t xml:space="preserve"> аналогична конструкции #</w:t>
      </w:r>
      <w:r w:rsidRPr="002622BA">
        <w:rPr>
          <w:lang w:val="en-US"/>
        </w:rPr>
        <w:t>def</w:t>
      </w:r>
      <w:r w:rsidRPr="002622BA">
        <w:t xml:space="preserve"> языка </w:t>
      </w:r>
      <w:r w:rsidRPr="002622BA">
        <w:rPr>
          <w:lang w:val="en-US"/>
        </w:rPr>
        <w:t>C</w:t>
      </w:r>
      <w:r w:rsidRPr="002622BA">
        <w:t>). Применение прагм, также как и макрос</w:t>
      </w:r>
      <w:r w:rsidR="006C0762" w:rsidRPr="002622BA">
        <w:t>ов</w:t>
      </w:r>
      <w:r w:rsidRPr="002622BA">
        <w:t>, позволяет сократить объем программного кода запросов, уменьшить количество ошибок, обеспечить более высокий уровень повторного использования программного кода.</w:t>
      </w:r>
    </w:p>
    <w:p w:rsidR="002D1653" w:rsidRPr="002622BA" w:rsidRDefault="002D1653" w:rsidP="00B72A50">
      <w:pPr>
        <w:spacing w:line="360" w:lineRule="auto"/>
        <w:ind w:firstLine="360"/>
        <w:jc w:val="both"/>
      </w:pPr>
      <w:r w:rsidRPr="002622BA">
        <w:t>Следует обратить внимание</w:t>
      </w:r>
      <w:r w:rsidR="006C0762" w:rsidRPr="002622BA">
        <w:t xml:space="preserve"> на то</w:t>
      </w:r>
      <w:r w:rsidRPr="002622BA">
        <w:t xml:space="preserve">, что препроцессор предлагает исключительно клиентскую технологию. Сервер СУБД </w:t>
      </w:r>
      <w:r w:rsidRPr="002622BA">
        <w:rPr>
          <w:lang w:val="en-US"/>
        </w:rPr>
        <w:t>H</w:t>
      </w:r>
      <w:r w:rsidRPr="002622BA">
        <w:rPr>
          <w:lang w:val="en-US"/>
        </w:rPr>
        <w:t>y</w:t>
      </w:r>
      <w:r w:rsidRPr="002622BA">
        <w:rPr>
          <w:lang w:val="en-US"/>
        </w:rPr>
        <w:t>Tech</w:t>
      </w:r>
      <w:r w:rsidRPr="002622BA">
        <w:t xml:space="preserve"> получает запрос, в котором вызовы макроса и прагмы уже заменены на соответствующий программный код.</w:t>
      </w:r>
    </w:p>
    <w:p w:rsidR="002D1653" w:rsidRPr="002622BA" w:rsidRDefault="002D1653" w:rsidP="00B72A50">
      <w:pPr>
        <w:pStyle w:val="2"/>
        <w:numPr>
          <w:ilvl w:val="2"/>
          <w:numId w:val="2"/>
        </w:numPr>
        <w:rPr>
          <w:rStyle w:val="11"/>
          <w:b/>
          <w:bCs/>
          <w:i w:val="0"/>
          <w:iCs w:val="0"/>
          <w:sz w:val="24"/>
          <w:szCs w:val="24"/>
        </w:rPr>
      </w:pPr>
      <w:bookmarkStart w:id="203" w:name="_Toc302479396"/>
      <w:r w:rsidRPr="002622BA">
        <w:rPr>
          <w:rStyle w:val="11"/>
          <w:b/>
          <w:bCs/>
          <w:i w:val="0"/>
          <w:iCs w:val="0"/>
          <w:sz w:val="24"/>
          <w:szCs w:val="24"/>
        </w:rPr>
        <w:t>Работа с макросами</w:t>
      </w:r>
      <w:bookmarkEnd w:id="203"/>
    </w:p>
    <w:p w:rsidR="002D1653" w:rsidRPr="002622BA" w:rsidRDefault="002D1653" w:rsidP="00B72A50"/>
    <w:p w:rsidR="002D1653" w:rsidRPr="002622BA" w:rsidRDefault="002D1653" w:rsidP="00B72A50">
      <w:pPr>
        <w:spacing w:line="360" w:lineRule="auto"/>
        <w:ind w:firstLine="360"/>
        <w:jc w:val="both"/>
      </w:pPr>
      <w:r w:rsidRPr="002622BA">
        <w:t xml:space="preserve">Рассмотрим технику работы с макросами на примере. Для этого модифицируем  приложение  из раздела  </w:t>
      </w:r>
      <w:fldSimple w:instr=" REF _Ref290629765 \r \h  \* MERGEFORMAT ">
        <w:r w:rsidR="009614CB">
          <w:t>2.3.4</w:t>
        </w:r>
      </w:fldSimple>
      <w:r w:rsidRPr="002622BA">
        <w:t xml:space="preserve">   - добавим на главную форму ряд компонентов. Список всех необходимых  компонентов главной  формы представлен в таблице </w:t>
      </w:r>
      <w:r w:rsidR="006F291B" w:rsidRPr="002622BA">
        <w:t xml:space="preserve"> </w:t>
      </w:r>
      <w:fldSimple w:instr=" REF _Ref294090578 \h  \* MERGEFORMAT ">
        <w:r w:rsidR="009614CB" w:rsidRPr="002622BA">
          <w:t xml:space="preserve">Таб. </w:t>
        </w:r>
        <w:r w:rsidR="009614CB">
          <w:rPr>
            <w:noProof/>
          </w:rPr>
          <w:t>8</w:t>
        </w:r>
      </w:fldSimple>
      <w:r w:rsidR="006F291B" w:rsidRPr="002622BA">
        <w:t>.</w:t>
      </w:r>
      <w:r w:rsidRPr="002622BA">
        <w:t xml:space="preserve">(в список не добавлены компоненты типа </w:t>
      </w:r>
      <w:r w:rsidRPr="002622BA">
        <w:rPr>
          <w:lang w:val="en-US"/>
        </w:rPr>
        <w:t>TLabel</w:t>
      </w:r>
      <w:r w:rsidRPr="002622BA">
        <w:t xml:space="preserve"> с поясняющими подписями, они носят исключительно иллюстративный характер).</w:t>
      </w:r>
    </w:p>
    <w:p w:rsidR="006F291B" w:rsidRPr="002622BA" w:rsidRDefault="006F291B" w:rsidP="00B72A50">
      <w:pPr>
        <w:pStyle w:val="a8"/>
        <w:jc w:val="center"/>
      </w:pPr>
      <w:bookmarkStart w:id="204" w:name="_Ref294090578"/>
      <w:r w:rsidRPr="002622BA">
        <w:t xml:space="preserve">Таб. </w:t>
      </w:r>
      <w:fldSimple w:instr=" SEQ Таб. \* ARABIC ">
        <w:r w:rsidR="009614CB">
          <w:rPr>
            <w:noProof/>
          </w:rPr>
          <w:t>8</w:t>
        </w:r>
      </w:fldSimple>
      <w:bookmarkEnd w:id="204"/>
      <w:r w:rsidRPr="002622BA">
        <w:t>. Компоненты главной формы примера работы с макросами</w:t>
      </w:r>
    </w:p>
    <w:tbl>
      <w:tblPr>
        <w:tblW w:w="93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626"/>
        <w:gridCol w:w="1948"/>
        <w:gridCol w:w="1355"/>
        <w:gridCol w:w="1408"/>
        <w:gridCol w:w="1314"/>
        <w:gridCol w:w="2680"/>
      </w:tblGrid>
      <w:tr w:rsidR="002D1653" w:rsidRPr="002622BA">
        <w:trPr>
          <w:trHeight w:val="284"/>
          <w:jc w:val="center"/>
        </w:trPr>
        <w:tc>
          <w:tcPr>
            <w:tcW w:w="626" w:type="dxa"/>
          </w:tcPr>
          <w:p w:rsidR="002D1653" w:rsidRPr="002622BA" w:rsidRDefault="002D1653" w:rsidP="0086315B">
            <w:r w:rsidRPr="002622BA">
              <w:t>№ п/п</w:t>
            </w:r>
          </w:p>
        </w:tc>
        <w:tc>
          <w:tcPr>
            <w:tcW w:w="1948" w:type="dxa"/>
          </w:tcPr>
          <w:p w:rsidR="002D1653" w:rsidRPr="002622BA" w:rsidRDefault="002D1653" w:rsidP="0086315B">
            <w:r w:rsidRPr="002622BA">
              <w:t>Название</w:t>
            </w:r>
          </w:p>
        </w:tc>
        <w:tc>
          <w:tcPr>
            <w:tcW w:w="1355" w:type="dxa"/>
          </w:tcPr>
          <w:p w:rsidR="002D1653" w:rsidRPr="002622BA" w:rsidRDefault="002D1653" w:rsidP="0086315B">
            <w:r w:rsidRPr="002622BA">
              <w:t>Тип</w:t>
            </w:r>
          </w:p>
        </w:tc>
        <w:tc>
          <w:tcPr>
            <w:tcW w:w="1408" w:type="dxa"/>
          </w:tcPr>
          <w:p w:rsidR="002D1653" w:rsidRPr="002622BA" w:rsidRDefault="002D1653" w:rsidP="0086315B">
            <w:r w:rsidRPr="002622BA">
              <w:t>Закладка</w:t>
            </w:r>
          </w:p>
        </w:tc>
        <w:tc>
          <w:tcPr>
            <w:tcW w:w="1314" w:type="dxa"/>
          </w:tcPr>
          <w:p w:rsidR="002D1653" w:rsidRPr="002622BA" w:rsidRDefault="002D1653" w:rsidP="0086315B">
            <w:r w:rsidRPr="002622BA">
              <w:t>Статус</w:t>
            </w:r>
          </w:p>
        </w:tc>
        <w:tc>
          <w:tcPr>
            <w:tcW w:w="2680" w:type="dxa"/>
          </w:tcPr>
          <w:p w:rsidR="002D1653" w:rsidRPr="002622BA" w:rsidRDefault="002D1653" w:rsidP="0086315B">
            <w:r w:rsidRPr="002622BA">
              <w:t>Назначение</w:t>
            </w:r>
          </w:p>
        </w:tc>
      </w:tr>
      <w:tr w:rsidR="002D1653" w:rsidRPr="002622BA">
        <w:trPr>
          <w:trHeight w:val="284"/>
          <w:jc w:val="center"/>
        </w:trPr>
        <w:tc>
          <w:tcPr>
            <w:tcW w:w="626" w:type="dxa"/>
          </w:tcPr>
          <w:p w:rsidR="002D1653" w:rsidRPr="002622BA" w:rsidRDefault="002D1653" w:rsidP="0086315B">
            <w:r w:rsidRPr="002622BA">
              <w:t>1.</w:t>
            </w:r>
          </w:p>
        </w:tc>
        <w:tc>
          <w:tcPr>
            <w:tcW w:w="1948" w:type="dxa"/>
          </w:tcPr>
          <w:p w:rsidR="002D1653" w:rsidRPr="002622BA" w:rsidRDefault="002D1653" w:rsidP="0086315B">
            <w:pPr>
              <w:rPr>
                <w:lang w:val="en-US"/>
              </w:rPr>
            </w:pPr>
            <w:r w:rsidRPr="002622BA">
              <w:rPr>
                <w:lang w:val="en-US"/>
              </w:rPr>
              <w:t>htb</w:t>
            </w:r>
          </w:p>
        </w:tc>
        <w:tc>
          <w:tcPr>
            <w:tcW w:w="1355" w:type="dxa"/>
          </w:tcPr>
          <w:p w:rsidR="002D1653" w:rsidRPr="002622BA" w:rsidRDefault="002D1653" w:rsidP="0086315B">
            <w:r w:rsidRPr="002622BA">
              <w:t>THtBase</w:t>
            </w:r>
          </w:p>
        </w:tc>
        <w:tc>
          <w:tcPr>
            <w:tcW w:w="1408" w:type="dxa"/>
          </w:tcPr>
          <w:p w:rsidR="002D1653" w:rsidRPr="002622BA" w:rsidRDefault="002D1653" w:rsidP="0086315B">
            <w:pPr>
              <w:rPr>
                <w:lang w:val="en-US"/>
              </w:rPr>
            </w:pPr>
            <w:r w:rsidRPr="002622BA">
              <w:rPr>
                <w:lang w:val="en-US"/>
              </w:rPr>
              <w:t>HyTech</w:t>
            </w:r>
          </w:p>
        </w:tc>
        <w:tc>
          <w:tcPr>
            <w:tcW w:w="1314" w:type="dxa"/>
          </w:tcPr>
          <w:p w:rsidR="002D1653" w:rsidRPr="002622BA" w:rsidRDefault="002D1653" w:rsidP="0086315B">
            <w:r w:rsidRPr="002622BA">
              <w:t>Без изм</w:t>
            </w:r>
            <w:r w:rsidRPr="002622BA">
              <w:t>е</w:t>
            </w:r>
            <w:r w:rsidRPr="002622BA">
              <w:t>нений</w:t>
            </w:r>
          </w:p>
        </w:tc>
        <w:tc>
          <w:tcPr>
            <w:tcW w:w="2680" w:type="dxa"/>
          </w:tcPr>
          <w:p w:rsidR="002D1653" w:rsidRPr="002622BA" w:rsidRDefault="002D1653" w:rsidP="0086315B">
            <w:r w:rsidRPr="002622BA">
              <w:t>Осуществление связи с БД</w:t>
            </w:r>
          </w:p>
        </w:tc>
      </w:tr>
      <w:tr w:rsidR="002D1653" w:rsidRPr="002622BA">
        <w:trPr>
          <w:jc w:val="center"/>
        </w:trPr>
        <w:tc>
          <w:tcPr>
            <w:tcW w:w="626" w:type="dxa"/>
          </w:tcPr>
          <w:p w:rsidR="002D1653" w:rsidRPr="002622BA" w:rsidRDefault="002D1653" w:rsidP="0086315B">
            <w:r w:rsidRPr="002622BA">
              <w:t>2.</w:t>
            </w:r>
          </w:p>
        </w:tc>
        <w:tc>
          <w:tcPr>
            <w:tcW w:w="1948" w:type="dxa"/>
          </w:tcPr>
          <w:p w:rsidR="002D1653" w:rsidRPr="002622BA" w:rsidRDefault="002D1653" w:rsidP="0086315B">
            <w:pPr>
              <w:rPr>
                <w:lang w:val="en-US"/>
              </w:rPr>
            </w:pPr>
            <w:r w:rsidRPr="002622BA">
              <w:rPr>
                <w:lang w:val="en-US"/>
              </w:rPr>
              <w:t>htq</w:t>
            </w:r>
          </w:p>
        </w:tc>
        <w:tc>
          <w:tcPr>
            <w:tcW w:w="1355" w:type="dxa"/>
          </w:tcPr>
          <w:p w:rsidR="002D1653" w:rsidRPr="002622BA" w:rsidRDefault="002D1653" w:rsidP="0086315B">
            <w:pPr>
              <w:rPr>
                <w:lang w:val="en-US"/>
              </w:rPr>
            </w:pPr>
            <w:r w:rsidRPr="002622BA">
              <w:rPr>
                <w:lang w:val="en-US"/>
              </w:rPr>
              <w:t>THtQuery</w:t>
            </w:r>
          </w:p>
        </w:tc>
        <w:tc>
          <w:tcPr>
            <w:tcW w:w="1408" w:type="dxa"/>
          </w:tcPr>
          <w:p w:rsidR="002D1653" w:rsidRPr="002622BA" w:rsidRDefault="002D1653" w:rsidP="0086315B">
            <w:r w:rsidRPr="002622BA">
              <w:rPr>
                <w:lang w:val="en-US"/>
              </w:rPr>
              <w:t>HyTech</w:t>
            </w:r>
          </w:p>
        </w:tc>
        <w:tc>
          <w:tcPr>
            <w:tcW w:w="1314" w:type="dxa"/>
          </w:tcPr>
          <w:p w:rsidR="002D1653" w:rsidRPr="002622BA" w:rsidRDefault="002D1653" w:rsidP="0086315B">
            <w:r w:rsidRPr="002622BA">
              <w:t>Изменен текст з</w:t>
            </w:r>
            <w:r w:rsidRPr="002622BA">
              <w:t>а</w:t>
            </w:r>
            <w:r w:rsidRPr="002622BA">
              <w:lastRenderedPageBreak/>
              <w:t>проса</w:t>
            </w:r>
          </w:p>
        </w:tc>
        <w:tc>
          <w:tcPr>
            <w:tcW w:w="2680" w:type="dxa"/>
          </w:tcPr>
          <w:p w:rsidR="002D1653" w:rsidRPr="002622BA" w:rsidRDefault="002D1653" w:rsidP="0086315B">
            <w:r w:rsidRPr="002622BA">
              <w:lastRenderedPageBreak/>
              <w:t>Выполнение запроса к БД. Текст запроса соде</w:t>
            </w:r>
            <w:r w:rsidRPr="002622BA">
              <w:t>р</w:t>
            </w:r>
            <w:r w:rsidRPr="002622BA">
              <w:lastRenderedPageBreak/>
              <w:t>жит макрос</w:t>
            </w:r>
          </w:p>
        </w:tc>
      </w:tr>
      <w:tr w:rsidR="002D1653" w:rsidRPr="002622BA">
        <w:trPr>
          <w:jc w:val="center"/>
        </w:trPr>
        <w:tc>
          <w:tcPr>
            <w:tcW w:w="626" w:type="dxa"/>
          </w:tcPr>
          <w:p w:rsidR="002D1653" w:rsidRPr="002622BA" w:rsidRDefault="002D1653" w:rsidP="0086315B">
            <w:r w:rsidRPr="002622BA">
              <w:rPr>
                <w:lang w:val="en-US"/>
              </w:rPr>
              <w:lastRenderedPageBreak/>
              <w:t>3</w:t>
            </w:r>
            <w:r w:rsidRPr="002622BA">
              <w:t>.</w:t>
            </w:r>
          </w:p>
        </w:tc>
        <w:tc>
          <w:tcPr>
            <w:tcW w:w="1948" w:type="dxa"/>
          </w:tcPr>
          <w:p w:rsidR="002D1653" w:rsidRPr="002622BA" w:rsidRDefault="002D1653" w:rsidP="0086315B">
            <w:pPr>
              <w:rPr>
                <w:lang w:val="en-US"/>
              </w:rPr>
            </w:pPr>
            <w:r w:rsidRPr="002622BA">
              <w:rPr>
                <w:lang w:val="en-US"/>
              </w:rPr>
              <w:t>ds</w:t>
            </w:r>
          </w:p>
        </w:tc>
        <w:tc>
          <w:tcPr>
            <w:tcW w:w="1355" w:type="dxa"/>
          </w:tcPr>
          <w:p w:rsidR="002D1653" w:rsidRPr="002622BA" w:rsidRDefault="002D1653" w:rsidP="0086315B">
            <w:pPr>
              <w:rPr>
                <w:lang w:val="en-US"/>
              </w:rPr>
            </w:pPr>
            <w:r w:rsidRPr="002622BA">
              <w:rPr>
                <w:lang w:val="en-US"/>
              </w:rPr>
              <w:t>TDataSource</w:t>
            </w:r>
          </w:p>
        </w:tc>
        <w:tc>
          <w:tcPr>
            <w:tcW w:w="1408" w:type="dxa"/>
          </w:tcPr>
          <w:p w:rsidR="002D1653" w:rsidRPr="002622BA" w:rsidRDefault="002D1653" w:rsidP="0086315B">
            <w:pPr>
              <w:rPr>
                <w:lang w:val="en-US"/>
              </w:rPr>
            </w:pPr>
            <w:r w:rsidRPr="002622BA">
              <w:rPr>
                <w:lang w:val="en-US"/>
              </w:rPr>
              <w:t>DataAccess</w:t>
            </w:r>
          </w:p>
        </w:tc>
        <w:tc>
          <w:tcPr>
            <w:tcW w:w="1314" w:type="dxa"/>
          </w:tcPr>
          <w:p w:rsidR="002D1653" w:rsidRPr="002622BA" w:rsidRDefault="002D1653" w:rsidP="0086315B">
            <w:r w:rsidRPr="002622BA">
              <w:t>Без изм</w:t>
            </w:r>
            <w:r w:rsidRPr="002622BA">
              <w:t>е</w:t>
            </w:r>
            <w:r w:rsidRPr="002622BA">
              <w:t>нений</w:t>
            </w:r>
          </w:p>
        </w:tc>
        <w:tc>
          <w:tcPr>
            <w:tcW w:w="2680" w:type="dxa"/>
          </w:tcPr>
          <w:p w:rsidR="002D1653" w:rsidRPr="002622BA" w:rsidRDefault="002D1653" w:rsidP="0086315B">
            <w:r w:rsidRPr="002622BA">
              <w:t>Установка связи  комп</w:t>
            </w:r>
            <w:r w:rsidRPr="002622BA">
              <w:t>о</w:t>
            </w:r>
            <w:r w:rsidRPr="002622BA">
              <w:t xml:space="preserve">нента </w:t>
            </w:r>
            <w:r w:rsidRPr="002622BA">
              <w:rPr>
                <w:lang w:val="en-US"/>
              </w:rPr>
              <w:t>htq</w:t>
            </w:r>
            <w:r w:rsidRPr="002622BA">
              <w:t xml:space="preserve"> с </w:t>
            </w:r>
            <w:r w:rsidRPr="002622BA">
              <w:rPr>
                <w:lang w:val="en-US"/>
              </w:rPr>
              <w:t>grd</w:t>
            </w:r>
          </w:p>
        </w:tc>
      </w:tr>
      <w:tr w:rsidR="002D1653" w:rsidRPr="002622BA">
        <w:trPr>
          <w:trHeight w:val="361"/>
          <w:jc w:val="center"/>
        </w:trPr>
        <w:tc>
          <w:tcPr>
            <w:tcW w:w="626" w:type="dxa"/>
          </w:tcPr>
          <w:p w:rsidR="002D1653" w:rsidRPr="002622BA" w:rsidRDefault="002D1653" w:rsidP="0086315B">
            <w:r w:rsidRPr="002622BA">
              <w:rPr>
                <w:lang w:val="en-US"/>
              </w:rPr>
              <w:t>4</w:t>
            </w:r>
            <w:r w:rsidRPr="002622BA">
              <w:t>.</w:t>
            </w:r>
          </w:p>
        </w:tc>
        <w:tc>
          <w:tcPr>
            <w:tcW w:w="1948" w:type="dxa"/>
          </w:tcPr>
          <w:p w:rsidR="002D1653" w:rsidRPr="002622BA" w:rsidRDefault="002D1653" w:rsidP="0086315B">
            <w:pPr>
              <w:rPr>
                <w:lang w:val="en-US"/>
              </w:rPr>
            </w:pPr>
            <w:r w:rsidRPr="002622BA">
              <w:rPr>
                <w:lang w:val="en-US"/>
              </w:rPr>
              <w:t>grd</w:t>
            </w:r>
          </w:p>
        </w:tc>
        <w:tc>
          <w:tcPr>
            <w:tcW w:w="1355" w:type="dxa"/>
          </w:tcPr>
          <w:p w:rsidR="002D1653" w:rsidRPr="002622BA" w:rsidRDefault="002D1653" w:rsidP="0086315B">
            <w:pPr>
              <w:rPr>
                <w:lang w:val="en-US"/>
              </w:rPr>
            </w:pPr>
            <w:r w:rsidRPr="002622BA">
              <w:rPr>
                <w:lang w:val="en-US"/>
              </w:rPr>
              <w:t>TDbGrid</w:t>
            </w:r>
          </w:p>
        </w:tc>
        <w:tc>
          <w:tcPr>
            <w:tcW w:w="1408" w:type="dxa"/>
          </w:tcPr>
          <w:p w:rsidR="002D1653" w:rsidRPr="002622BA" w:rsidRDefault="002D1653" w:rsidP="0086315B">
            <w:pPr>
              <w:rPr>
                <w:lang w:val="en-US"/>
              </w:rPr>
            </w:pPr>
            <w:r w:rsidRPr="002622BA">
              <w:rPr>
                <w:lang w:val="en-US"/>
              </w:rPr>
              <w:t>DataControls</w:t>
            </w:r>
          </w:p>
        </w:tc>
        <w:tc>
          <w:tcPr>
            <w:tcW w:w="1314" w:type="dxa"/>
          </w:tcPr>
          <w:p w:rsidR="002D1653" w:rsidRPr="002622BA" w:rsidRDefault="002D1653" w:rsidP="0086315B">
            <w:r w:rsidRPr="002622BA">
              <w:t>Без изм</w:t>
            </w:r>
            <w:r w:rsidRPr="002622BA">
              <w:t>е</w:t>
            </w:r>
            <w:r w:rsidRPr="002622BA">
              <w:t>нений</w:t>
            </w:r>
          </w:p>
        </w:tc>
        <w:tc>
          <w:tcPr>
            <w:tcW w:w="2680" w:type="dxa"/>
          </w:tcPr>
          <w:p w:rsidR="002D1653" w:rsidRPr="002622BA" w:rsidRDefault="002D1653" w:rsidP="0086315B">
            <w:pPr>
              <w:rPr>
                <w:lang w:val="en-US"/>
              </w:rPr>
            </w:pPr>
            <w:r w:rsidRPr="002622BA">
              <w:t xml:space="preserve">Отображение набора данных  </w:t>
            </w:r>
            <w:r w:rsidRPr="002622BA">
              <w:rPr>
                <w:lang w:val="en-US"/>
              </w:rPr>
              <w:t>htq</w:t>
            </w:r>
          </w:p>
        </w:tc>
      </w:tr>
      <w:tr w:rsidR="002D1653" w:rsidRPr="002622BA">
        <w:trPr>
          <w:jc w:val="center"/>
        </w:trPr>
        <w:tc>
          <w:tcPr>
            <w:tcW w:w="626" w:type="dxa"/>
          </w:tcPr>
          <w:p w:rsidR="002D1653" w:rsidRPr="002622BA" w:rsidRDefault="002D1653" w:rsidP="0086315B">
            <w:r w:rsidRPr="002622BA">
              <w:rPr>
                <w:lang w:val="en-US"/>
              </w:rPr>
              <w:t>5</w:t>
            </w:r>
            <w:r w:rsidRPr="002622BA">
              <w:t>.</w:t>
            </w:r>
          </w:p>
        </w:tc>
        <w:tc>
          <w:tcPr>
            <w:tcW w:w="1948" w:type="dxa"/>
          </w:tcPr>
          <w:p w:rsidR="002D1653" w:rsidRPr="002622BA" w:rsidRDefault="002D1653" w:rsidP="0086315B">
            <w:pPr>
              <w:rPr>
                <w:lang w:val="en-US"/>
              </w:rPr>
            </w:pPr>
            <w:r w:rsidRPr="002622BA">
              <w:rPr>
                <w:lang w:val="en-US"/>
              </w:rPr>
              <w:t>bConnect</w:t>
            </w:r>
          </w:p>
        </w:tc>
        <w:tc>
          <w:tcPr>
            <w:tcW w:w="1355" w:type="dxa"/>
          </w:tcPr>
          <w:p w:rsidR="002D1653" w:rsidRPr="002622BA" w:rsidRDefault="002D1653" w:rsidP="0086315B">
            <w:pPr>
              <w:rPr>
                <w:lang w:val="en-US"/>
              </w:rPr>
            </w:pPr>
            <w:r w:rsidRPr="002622BA">
              <w:rPr>
                <w:lang w:val="en-US"/>
              </w:rPr>
              <w:t>TButton</w:t>
            </w:r>
          </w:p>
        </w:tc>
        <w:tc>
          <w:tcPr>
            <w:tcW w:w="1408" w:type="dxa"/>
          </w:tcPr>
          <w:p w:rsidR="002D1653" w:rsidRPr="002622BA" w:rsidRDefault="002D1653" w:rsidP="0086315B">
            <w:pPr>
              <w:rPr>
                <w:lang w:val="en-US"/>
              </w:rPr>
            </w:pPr>
            <w:r w:rsidRPr="002622BA">
              <w:rPr>
                <w:lang w:val="en-US"/>
              </w:rPr>
              <w:t>Standard</w:t>
            </w:r>
          </w:p>
        </w:tc>
        <w:tc>
          <w:tcPr>
            <w:tcW w:w="1314" w:type="dxa"/>
          </w:tcPr>
          <w:p w:rsidR="002D1653" w:rsidRPr="002622BA" w:rsidRDefault="002D1653" w:rsidP="0086315B">
            <w:r w:rsidRPr="002622BA">
              <w:t>Без изм</w:t>
            </w:r>
            <w:r w:rsidRPr="002622BA">
              <w:t>е</w:t>
            </w:r>
            <w:r w:rsidRPr="002622BA">
              <w:t>нений</w:t>
            </w:r>
          </w:p>
        </w:tc>
        <w:tc>
          <w:tcPr>
            <w:tcW w:w="2680" w:type="dxa"/>
          </w:tcPr>
          <w:p w:rsidR="002D1653" w:rsidRPr="002622BA" w:rsidRDefault="002D1653" w:rsidP="0086315B">
            <w:r w:rsidRPr="002622BA">
              <w:t>Установка связи с БД</w:t>
            </w:r>
          </w:p>
        </w:tc>
      </w:tr>
      <w:tr w:rsidR="002D1653" w:rsidRPr="002622BA">
        <w:trPr>
          <w:jc w:val="center"/>
        </w:trPr>
        <w:tc>
          <w:tcPr>
            <w:tcW w:w="626" w:type="dxa"/>
          </w:tcPr>
          <w:p w:rsidR="002D1653" w:rsidRPr="002622BA" w:rsidRDefault="002D1653" w:rsidP="0086315B">
            <w:r w:rsidRPr="002622BA">
              <w:rPr>
                <w:lang w:val="en-US"/>
              </w:rPr>
              <w:t>6</w:t>
            </w:r>
            <w:r w:rsidRPr="002622BA">
              <w:t>.</w:t>
            </w:r>
          </w:p>
        </w:tc>
        <w:tc>
          <w:tcPr>
            <w:tcW w:w="1948" w:type="dxa"/>
          </w:tcPr>
          <w:p w:rsidR="002D1653" w:rsidRPr="002622BA" w:rsidRDefault="002D1653" w:rsidP="0086315B">
            <w:pPr>
              <w:rPr>
                <w:lang w:val="en-US"/>
              </w:rPr>
            </w:pPr>
            <w:r w:rsidRPr="002622BA">
              <w:rPr>
                <w:lang w:val="en-US"/>
              </w:rPr>
              <w:t>bDisconnect</w:t>
            </w:r>
          </w:p>
        </w:tc>
        <w:tc>
          <w:tcPr>
            <w:tcW w:w="1355" w:type="dxa"/>
          </w:tcPr>
          <w:p w:rsidR="002D1653" w:rsidRPr="002622BA" w:rsidRDefault="002D1653" w:rsidP="0086315B">
            <w:r w:rsidRPr="002622BA">
              <w:rPr>
                <w:lang w:val="en-US"/>
              </w:rPr>
              <w:t>TButton</w:t>
            </w:r>
          </w:p>
        </w:tc>
        <w:tc>
          <w:tcPr>
            <w:tcW w:w="1408" w:type="dxa"/>
          </w:tcPr>
          <w:p w:rsidR="002D1653" w:rsidRPr="002622BA" w:rsidRDefault="002D1653" w:rsidP="0086315B">
            <w:pPr>
              <w:rPr>
                <w:lang w:val="en-US"/>
              </w:rPr>
            </w:pPr>
            <w:r w:rsidRPr="002622BA">
              <w:rPr>
                <w:lang w:val="en-US"/>
              </w:rPr>
              <w:t>Standard</w:t>
            </w:r>
          </w:p>
        </w:tc>
        <w:tc>
          <w:tcPr>
            <w:tcW w:w="1314" w:type="dxa"/>
          </w:tcPr>
          <w:p w:rsidR="002D1653" w:rsidRPr="002622BA" w:rsidRDefault="002D1653" w:rsidP="0086315B">
            <w:r w:rsidRPr="002622BA">
              <w:t>Без изм</w:t>
            </w:r>
            <w:r w:rsidRPr="002622BA">
              <w:t>е</w:t>
            </w:r>
            <w:r w:rsidRPr="002622BA">
              <w:t>нений</w:t>
            </w:r>
          </w:p>
        </w:tc>
        <w:tc>
          <w:tcPr>
            <w:tcW w:w="2680" w:type="dxa"/>
          </w:tcPr>
          <w:p w:rsidR="002D1653" w:rsidRPr="002622BA" w:rsidRDefault="002D1653" w:rsidP="0086315B">
            <w:r w:rsidRPr="002622BA">
              <w:t>Отключение от БД</w:t>
            </w:r>
          </w:p>
        </w:tc>
      </w:tr>
      <w:tr w:rsidR="002D1653" w:rsidRPr="002622BA">
        <w:trPr>
          <w:jc w:val="center"/>
        </w:trPr>
        <w:tc>
          <w:tcPr>
            <w:tcW w:w="626" w:type="dxa"/>
          </w:tcPr>
          <w:p w:rsidR="002D1653" w:rsidRPr="002622BA" w:rsidRDefault="002D1653" w:rsidP="0086315B">
            <w:r w:rsidRPr="002622BA">
              <w:rPr>
                <w:lang w:val="en-US"/>
              </w:rPr>
              <w:t>7</w:t>
            </w:r>
            <w:r w:rsidRPr="002622BA">
              <w:t>.</w:t>
            </w:r>
          </w:p>
        </w:tc>
        <w:tc>
          <w:tcPr>
            <w:tcW w:w="1948" w:type="dxa"/>
          </w:tcPr>
          <w:p w:rsidR="002D1653" w:rsidRPr="002622BA" w:rsidRDefault="002D1653" w:rsidP="0086315B">
            <w:pPr>
              <w:rPr>
                <w:lang w:val="en-US"/>
              </w:rPr>
            </w:pPr>
            <w:r w:rsidRPr="002622BA">
              <w:rPr>
                <w:lang w:val="en-US"/>
              </w:rPr>
              <w:t>bSelect</w:t>
            </w:r>
          </w:p>
        </w:tc>
        <w:tc>
          <w:tcPr>
            <w:tcW w:w="1355" w:type="dxa"/>
          </w:tcPr>
          <w:p w:rsidR="002D1653" w:rsidRPr="002622BA" w:rsidRDefault="002D1653" w:rsidP="0086315B">
            <w:r w:rsidRPr="002622BA">
              <w:rPr>
                <w:lang w:val="en-US"/>
              </w:rPr>
              <w:t>TButton</w:t>
            </w:r>
          </w:p>
        </w:tc>
        <w:tc>
          <w:tcPr>
            <w:tcW w:w="1408" w:type="dxa"/>
          </w:tcPr>
          <w:p w:rsidR="002D1653" w:rsidRPr="002622BA" w:rsidRDefault="002D1653" w:rsidP="0086315B">
            <w:pPr>
              <w:rPr>
                <w:lang w:val="en-US"/>
              </w:rPr>
            </w:pPr>
            <w:r w:rsidRPr="002622BA">
              <w:rPr>
                <w:lang w:val="en-US"/>
              </w:rPr>
              <w:t>Standard</w:t>
            </w:r>
          </w:p>
        </w:tc>
        <w:tc>
          <w:tcPr>
            <w:tcW w:w="1314" w:type="dxa"/>
          </w:tcPr>
          <w:p w:rsidR="002D1653" w:rsidRPr="002622BA" w:rsidRDefault="002D1653" w:rsidP="0086315B">
            <w:pPr>
              <w:rPr>
                <w:lang w:val="en-US"/>
              </w:rPr>
            </w:pPr>
            <w:r w:rsidRPr="002622BA">
              <w:t>Без изм</w:t>
            </w:r>
            <w:r w:rsidRPr="002622BA">
              <w:t>е</w:t>
            </w:r>
            <w:r w:rsidRPr="002622BA">
              <w:t>нений</w:t>
            </w:r>
          </w:p>
        </w:tc>
        <w:tc>
          <w:tcPr>
            <w:tcW w:w="2680" w:type="dxa"/>
          </w:tcPr>
          <w:p w:rsidR="002D1653" w:rsidRPr="002622BA" w:rsidRDefault="002D1653" w:rsidP="0086315B">
            <w:r w:rsidRPr="002622BA">
              <w:t xml:space="preserve">Активация компонента </w:t>
            </w:r>
            <w:r w:rsidRPr="002622BA">
              <w:rPr>
                <w:lang w:val="en-US"/>
              </w:rPr>
              <w:t>htq</w:t>
            </w:r>
            <w:r w:rsidRPr="002622BA">
              <w:t>. Выполнение запроса к БД</w:t>
            </w:r>
          </w:p>
        </w:tc>
      </w:tr>
      <w:tr w:rsidR="002D1653" w:rsidRPr="002622BA">
        <w:trPr>
          <w:jc w:val="center"/>
        </w:trPr>
        <w:tc>
          <w:tcPr>
            <w:tcW w:w="626" w:type="dxa"/>
          </w:tcPr>
          <w:p w:rsidR="002D1653" w:rsidRPr="002622BA" w:rsidRDefault="002D1653" w:rsidP="0086315B">
            <w:r w:rsidRPr="002622BA">
              <w:rPr>
                <w:lang w:val="en-US"/>
              </w:rPr>
              <w:t>8</w:t>
            </w:r>
            <w:r w:rsidRPr="002622BA">
              <w:t>.</w:t>
            </w:r>
          </w:p>
        </w:tc>
        <w:tc>
          <w:tcPr>
            <w:tcW w:w="1948" w:type="dxa"/>
          </w:tcPr>
          <w:p w:rsidR="002D1653" w:rsidRPr="002622BA" w:rsidRDefault="002D1653" w:rsidP="0086315B">
            <w:pPr>
              <w:rPr>
                <w:lang w:val="en-US"/>
              </w:rPr>
            </w:pPr>
            <w:r w:rsidRPr="002622BA">
              <w:rPr>
                <w:lang w:val="en-US"/>
              </w:rPr>
              <w:t>bReloadMacro</w:t>
            </w:r>
          </w:p>
        </w:tc>
        <w:tc>
          <w:tcPr>
            <w:tcW w:w="1355" w:type="dxa"/>
          </w:tcPr>
          <w:p w:rsidR="002D1653" w:rsidRPr="002622BA" w:rsidRDefault="002D1653" w:rsidP="0086315B">
            <w:pPr>
              <w:rPr>
                <w:lang w:val="en-US"/>
              </w:rPr>
            </w:pPr>
            <w:r w:rsidRPr="002622BA">
              <w:rPr>
                <w:lang w:val="en-US"/>
              </w:rPr>
              <w:t>TButton</w:t>
            </w:r>
          </w:p>
        </w:tc>
        <w:tc>
          <w:tcPr>
            <w:tcW w:w="1408" w:type="dxa"/>
          </w:tcPr>
          <w:p w:rsidR="002D1653" w:rsidRPr="002622BA" w:rsidRDefault="002D1653" w:rsidP="0086315B">
            <w:pPr>
              <w:rPr>
                <w:lang w:val="en-US"/>
              </w:rPr>
            </w:pPr>
            <w:r w:rsidRPr="002622BA">
              <w:rPr>
                <w:lang w:val="en-US"/>
              </w:rPr>
              <w:t>Standard</w:t>
            </w:r>
          </w:p>
        </w:tc>
        <w:tc>
          <w:tcPr>
            <w:tcW w:w="1314" w:type="dxa"/>
          </w:tcPr>
          <w:p w:rsidR="002D1653" w:rsidRPr="002622BA" w:rsidRDefault="002D1653" w:rsidP="0086315B">
            <w:pPr>
              <w:rPr>
                <w:lang w:val="en-US"/>
              </w:rPr>
            </w:pPr>
            <w:r w:rsidRPr="002622BA">
              <w:t>Добавлен</w:t>
            </w:r>
          </w:p>
        </w:tc>
        <w:tc>
          <w:tcPr>
            <w:tcW w:w="2680" w:type="dxa"/>
          </w:tcPr>
          <w:p w:rsidR="002D1653" w:rsidRPr="002622BA" w:rsidRDefault="002D1653" w:rsidP="0086315B">
            <w:r w:rsidRPr="002622BA">
              <w:t>Загрузка библиотеки макросов (библиотека организуется компоне</w:t>
            </w:r>
            <w:r w:rsidRPr="002622BA">
              <w:t>н</w:t>
            </w:r>
            <w:r w:rsidRPr="002622BA">
              <w:t xml:space="preserve">том </w:t>
            </w:r>
            <w:r w:rsidRPr="002622BA">
              <w:rPr>
                <w:lang w:val="en-US"/>
              </w:rPr>
              <w:t>MacList</w:t>
            </w:r>
            <w:r w:rsidRPr="002622BA">
              <w:t>)</w:t>
            </w:r>
          </w:p>
        </w:tc>
      </w:tr>
      <w:tr w:rsidR="002D1653" w:rsidRPr="002622BA">
        <w:trPr>
          <w:jc w:val="center"/>
        </w:trPr>
        <w:tc>
          <w:tcPr>
            <w:tcW w:w="626" w:type="dxa"/>
          </w:tcPr>
          <w:p w:rsidR="002D1653" w:rsidRPr="002622BA" w:rsidRDefault="002D1653" w:rsidP="0086315B">
            <w:r w:rsidRPr="002622BA">
              <w:rPr>
                <w:lang w:val="en-US"/>
              </w:rPr>
              <w:t>9</w:t>
            </w:r>
            <w:r w:rsidRPr="002622BA">
              <w:t>.</w:t>
            </w:r>
          </w:p>
        </w:tc>
        <w:tc>
          <w:tcPr>
            <w:tcW w:w="1948" w:type="dxa"/>
          </w:tcPr>
          <w:p w:rsidR="002D1653" w:rsidRPr="002622BA" w:rsidRDefault="002D1653" w:rsidP="0086315B">
            <w:pPr>
              <w:rPr>
                <w:lang w:val="en-US"/>
              </w:rPr>
            </w:pPr>
            <w:r w:rsidRPr="002622BA">
              <w:rPr>
                <w:lang w:val="en-US"/>
              </w:rPr>
              <w:t>MacList</w:t>
            </w:r>
          </w:p>
        </w:tc>
        <w:tc>
          <w:tcPr>
            <w:tcW w:w="1355" w:type="dxa"/>
          </w:tcPr>
          <w:p w:rsidR="002D1653" w:rsidRPr="002622BA" w:rsidRDefault="002D1653" w:rsidP="0086315B">
            <w:pPr>
              <w:rPr>
                <w:lang w:val="en-US"/>
              </w:rPr>
            </w:pPr>
            <w:r w:rsidRPr="002622BA">
              <w:rPr>
                <w:lang w:val="en-US"/>
              </w:rPr>
              <w:t>TMacrosList</w:t>
            </w:r>
          </w:p>
        </w:tc>
        <w:tc>
          <w:tcPr>
            <w:tcW w:w="1408" w:type="dxa"/>
          </w:tcPr>
          <w:p w:rsidR="002D1653" w:rsidRPr="002622BA" w:rsidRDefault="002D1653" w:rsidP="0086315B">
            <w:pPr>
              <w:rPr>
                <w:lang w:val="en-US"/>
              </w:rPr>
            </w:pPr>
            <w:r w:rsidRPr="002622BA">
              <w:rPr>
                <w:lang w:val="en-US"/>
              </w:rPr>
              <w:t>HyTech</w:t>
            </w:r>
          </w:p>
        </w:tc>
        <w:tc>
          <w:tcPr>
            <w:tcW w:w="1314" w:type="dxa"/>
          </w:tcPr>
          <w:p w:rsidR="002D1653" w:rsidRPr="002622BA" w:rsidRDefault="002D1653" w:rsidP="0086315B">
            <w:pPr>
              <w:rPr>
                <w:lang w:val="en-US"/>
              </w:rPr>
            </w:pPr>
            <w:r w:rsidRPr="002622BA">
              <w:t>Добавлен</w:t>
            </w:r>
          </w:p>
        </w:tc>
        <w:tc>
          <w:tcPr>
            <w:tcW w:w="2680" w:type="dxa"/>
          </w:tcPr>
          <w:p w:rsidR="002D1653" w:rsidRPr="002622BA" w:rsidRDefault="002D1653" w:rsidP="0086315B">
            <w:r w:rsidRPr="002622BA">
              <w:t>Организация библиотеки макросов</w:t>
            </w:r>
          </w:p>
        </w:tc>
      </w:tr>
      <w:tr w:rsidR="002D1653" w:rsidRPr="002622BA">
        <w:trPr>
          <w:jc w:val="center"/>
        </w:trPr>
        <w:tc>
          <w:tcPr>
            <w:tcW w:w="626" w:type="dxa"/>
          </w:tcPr>
          <w:p w:rsidR="002D1653" w:rsidRPr="002622BA" w:rsidRDefault="002D1653" w:rsidP="0086315B">
            <w:pPr>
              <w:rPr>
                <w:lang w:val="en-US"/>
              </w:rPr>
            </w:pPr>
            <w:r w:rsidRPr="002622BA">
              <w:rPr>
                <w:lang w:val="en-US"/>
              </w:rPr>
              <w:t>10.</w:t>
            </w:r>
          </w:p>
        </w:tc>
        <w:tc>
          <w:tcPr>
            <w:tcW w:w="1948" w:type="dxa"/>
          </w:tcPr>
          <w:p w:rsidR="002D1653" w:rsidRPr="002622BA" w:rsidRDefault="002D1653" w:rsidP="0086315B">
            <w:pPr>
              <w:rPr>
                <w:lang w:val="en-US"/>
              </w:rPr>
            </w:pPr>
            <w:r w:rsidRPr="002622BA">
              <w:rPr>
                <w:lang w:val="en-US"/>
              </w:rPr>
              <w:t>MacListCombo</w:t>
            </w:r>
          </w:p>
        </w:tc>
        <w:tc>
          <w:tcPr>
            <w:tcW w:w="1355" w:type="dxa"/>
          </w:tcPr>
          <w:p w:rsidR="002D1653" w:rsidRPr="002622BA" w:rsidRDefault="002D1653" w:rsidP="0086315B">
            <w:pPr>
              <w:rPr>
                <w:lang w:val="en-US"/>
              </w:rPr>
            </w:pPr>
            <w:r w:rsidRPr="002622BA">
              <w:rPr>
                <w:lang w:val="en-US"/>
              </w:rPr>
              <w:t>TComboBox</w:t>
            </w:r>
          </w:p>
        </w:tc>
        <w:tc>
          <w:tcPr>
            <w:tcW w:w="1408" w:type="dxa"/>
          </w:tcPr>
          <w:p w:rsidR="002D1653" w:rsidRPr="002622BA" w:rsidRDefault="002D1653" w:rsidP="0086315B">
            <w:pPr>
              <w:rPr>
                <w:lang w:val="en-US"/>
              </w:rPr>
            </w:pPr>
            <w:r w:rsidRPr="002622BA">
              <w:rPr>
                <w:lang w:val="en-US"/>
              </w:rPr>
              <w:t>Standard</w:t>
            </w:r>
          </w:p>
        </w:tc>
        <w:tc>
          <w:tcPr>
            <w:tcW w:w="1314" w:type="dxa"/>
          </w:tcPr>
          <w:p w:rsidR="002D1653" w:rsidRPr="002622BA" w:rsidRDefault="002D1653" w:rsidP="0086315B">
            <w:r w:rsidRPr="002622BA">
              <w:t>Добавлен</w:t>
            </w:r>
          </w:p>
        </w:tc>
        <w:tc>
          <w:tcPr>
            <w:tcW w:w="2680" w:type="dxa"/>
          </w:tcPr>
          <w:p w:rsidR="002D1653" w:rsidRPr="002622BA" w:rsidRDefault="002D1653" w:rsidP="0086315B">
            <w:r w:rsidRPr="002622BA">
              <w:t>Визуальное отображение списка макросов. Выбор текущего макроса.</w:t>
            </w:r>
          </w:p>
        </w:tc>
      </w:tr>
      <w:tr w:rsidR="002D1653" w:rsidRPr="002622BA">
        <w:trPr>
          <w:jc w:val="center"/>
        </w:trPr>
        <w:tc>
          <w:tcPr>
            <w:tcW w:w="626" w:type="dxa"/>
          </w:tcPr>
          <w:p w:rsidR="002D1653" w:rsidRPr="002622BA" w:rsidRDefault="002D1653" w:rsidP="0086315B">
            <w:r w:rsidRPr="002622BA">
              <w:t>11.</w:t>
            </w:r>
          </w:p>
        </w:tc>
        <w:tc>
          <w:tcPr>
            <w:tcW w:w="1948" w:type="dxa"/>
          </w:tcPr>
          <w:p w:rsidR="002D1653" w:rsidRPr="002622BA" w:rsidRDefault="002D1653" w:rsidP="0086315B">
            <w:r w:rsidRPr="002622BA">
              <w:rPr>
                <w:lang w:val="en-US"/>
              </w:rPr>
              <w:t>MacroText</w:t>
            </w:r>
          </w:p>
        </w:tc>
        <w:tc>
          <w:tcPr>
            <w:tcW w:w="1355" w:type="dxa"/>
          </w:tcPr>
          <w:p w:rsidR="002D1653" w:rsidRPr="002622BA" w:rsidRDefault="002D1653" w:rsidP="0086315B">
            <w:r w:rsidRPr="002622BA">
              <w:rPr>
                <w:lang w:val="en-US"/>
              </w:rPr>
              <w:t>TMemo</w:t>
            </w:r>
          </w:p>
        </w:tc>
        <w:tc>
          <w:tcPr>
            <w:tcW w:w="1408" w:type="dxa"/>
          </w:tcPr>
          <w:p w:rsidR="002D1653" w:rsidRPr="002622BA" w:rsidRDefault="002D1653" w:rsidP="0086315B">
            <w:r w:rsidRPr="002622BA">
              <w:rPr>
                <w:lang w:val="en-US"/>
              </w:rPr>
              <w:t>Standard</w:t>
            </w:r>
          </w:p>
        </w:tc>
        <w:tc>
          <w:tcPr>
            <w:tcW w:w="1314" w:type="dxa"/>
          </w:tcPr>
          <w:p w:rsidR="002D1653" w:rsidRPr="002622BA" w:rsidRDefault="002D1653" w:rsidP="0086315B">
            <w:r w:rsidRPr="002622BA">
              <w:t>Добавлен</w:t>
            </w:r>
          </w:p>
        </w:tc>
        <w:tc>
          <w:tcPr>
            <w:tcW w:w="2680" w:type="dxa"/>
          </w:tcPr>
          <w:p w:rsidR="002D1653" w:rsidRPr="002622BA" w:rsidRDefault="002D1653" w:rsidP="0086315B">
            <w:r w:rsidRPr="002622BA">
              <w:t>Визуальное отображение программного кода т</w:t>
            </w:r>
            <w:r w:rsidRPr="002622BA">
              <w:t>е</w:t>
            </w:r>
            <w:r w:rsidRPr="002622BA">
              <w:t>кущего выбранного ма</w:t>
            </w:r>
            <w:r w:rsidRPr="002622BA">
              <w:t>к</w:t>
            </w:r>
            <w:r w:rsidRPr="002622BA">
              <w:t>роса</w:t>
            </w:r>
          </w:p>
        </w:tc>
      </w:tr>
      <w:tr w:rsidR="002D1653" w:rsidRPr="002622BA">
        <w:trPr>
          <w:jc w:val="center"/>
        </w:trPr>
        <w:tc>
          <w:tcPr>
            <w:tcW w:w="626" w:type="dxa"/>
          </w:tcPr>
          <w:p w:rsidR="002D1653" w:rsidRPr="002622BA" w:rsidRDefault="002D1653" w:rsidP="0086315B">
            <w:r w:rsidRPr="002622BA">
              <w:t>12.</w:t>
            </w:r>
          </w:p>
        </w:tc>
        <w:tc>
          <w:tcPr>
            <w:tcW w:w="1948" w:type="dxa"/>
          </w:tcPr>
          <w:p w:rsidR="002D1653" w:rsidRPr="002622BA" w:rsidRDefault="002D1653" w:rsidP="0086315B">
            <w:r w:rsidRPr="002622BA">
              <w:rPr>
                <w:lang w:val="en-US"/>
              </w:rPr>
              <w:t>bReloadQuery</w:t>
            </w:r>
          </w:p>
        </w:tc>
        <w:tc>
          <w:tcPr>
            <w:tcW w:w="1355" w:type="dxa"/>
          </w:tcPr>
          <w:p w:rsidR="002D1653" w:rsidRPr="002622BA" w:rsidRDefault="002D1653" w:rsidP="0086315B">
            <w:r w:rsidRPr="002622BA">
              <w:rPr>
                <w:lang w:val="en-US"/>
              </w:rPr>
              <w:t>TButton</w:t>
            </w:r>
          </w:p>
        </w:tc>
        <w:tc>
          <w:tcPr>
            <w:tcW w:w="1408" w:type="dxa"/>
          </w:tcPr>
          <w:p w:rsidR="002D1653" w:rsidRPr="002622BA" w:rsidRDefault="002D1653" w:rsidP="0086315B">
            <w:pPr>
              <w:rPr>
                <w:lang w:val="en-US"/>
              </w:rPr>
            </w:pPr>
            <w:r w:rsidRPr="002622BA">
              <w:rPr>
                <w:lang w:val="en-US"/>
              </w:rPr>
              <w:t>Standard</w:t>
            </w:r>
          </w:p>
        </w:tc>
        <w:tc>
          <w:tcPr>
            <w:tcW w:w="1314" w:type="dxa"/>
          </w:tcPr>
          <w:p w:rsidR="002D1653" w:rsidRPr="002622BA" w:rsidRDefault="002D1653" w:rsidP="0086315B">
            <w:pPr>
              <w:rPr>
                <w:lang w:val="en-US"/>
              </w:rPr>
            </w:pPr>
            <w:r w:rsidRPr="002622BA">
              <w:t>Добавлен</w:t>
            </w:r>
          </w:p>
        </w:tc>
        <w:tc>
          <w:tcPr>
            <w:tcW w:w="2680" w:type="dxa"/>
          </w:tcPr>
          <w:p w:rsidR="002D1653" w:rsidRPr="002622BA" w:rsidRDefault="002D1653" w:rsidP="0086315B">
            <w:r w:rsidRPr="002622BA">
              <w:t>Загрузка списка тестовых запросов</w:t>
            </w:r>
          </w:p>
        </w:tc>
      </w:tr>
      <w:tr w:rsidR="002D1653" w:rsidRPr="002622BA">
        <w:trPr>
          <w:jc w:val="center"/>
        </w:trPr>
        <w:tc>
          <w:tcPr>
            <w:tcW w:w="626" w:type="dxa"/>
          </w:tcPr>
          <w:p w:rsidR="002D1653" w:rsidRPr="002622BA" w:rsidRDefault="002D1653" w:rsidP="0086315B">
            <w:pPr>
              <w:rPr>
                <w:lang w:val="en-US"/>
              </w:rPr>
            </w:pPr>
            <w:r w:rsidRPr="002622BA">
              <w:rPr>
                <w:lang w:val="en-US"/>
              </w:rPr>
              <w:t>13.</w:t>
            </w:r>
          </w:p>
        </w:tc>
        <w:tc>
          <w:tcPr>
            <w:tcW w:w="1948" w:type="dxa"/>
          </w:tcPr>
          <w:p w:rsidR="002D1653" w:rsidRPr="002622BA" w:rsidRDefault="002D1653" w:rsidP="0086315B">
            <w:pPr>
              <w:rPr>
                <w:lang w:val="en-US"/>
              </w:rPr>
            </w:pPr>
            <w:r w:rsidRPr="002622BA">
              <w:rPr>
                <w:lang w:val="en-US"/>
              </w:rPr>
              <w:t>QueryList</w:t>
            </w:r>
          </w:p>
        </w:tc>
        <w:tc>
          <w:tcPr>
            <w:tcW w:w="1355" w:type="dxa"/>
          </w:tcPr>
          <w:p w:rsidR="002D1653" w:rsidRPr="002622BA" w:rsidRDefault="002D1653" w:rsidP="0086315B">
            <w:pPr>
              <w:rPr>
                <w:lang w:val="en-US"/>
              </w:rPr>
            </w:pPr>
            <w:r w:rsidRPr="002622BA">
              <w:rPr>
                <w:lang w:val="en-US"/>
              </w:rPr>
              <w:t>TMacrosList</w:t>
            </w:r>
          </w:p>
        </w:tc>
        <w:tc>
          <w:tcPr>
            <w:tcW w:w="1408" w:type="dxa"/>
          </w:tcPr>
          <w:p w:rsidR="002D1653" w:rsidRPr="002622BA" w:rsidRDefault="002D1653" w:rsidP="0086315B">
            <w:pPr>
              <w:rPr>
                <w:lang w:val="en-US"/>
              </w:rPr>
            </w:pPr>
            <w:r w:rsidRPr="002622BA">
              <w:rPr>
                <w:lang w:val="en-US"/>
              </w:rPr>
              <w:t>HyTech</w:t>
            </w:r>
          </w:p>
        </w:tc>
        <w:tc>
          <w:tcPr>
            <w:tcW w:w="1314" w:type="dxa"/>
          </w:tcPr>
          <w:p w:rsidR="002D1653" w:rsidRPr="002622BA" w:rsidRDefault="002D1653" w:rsidP="0086315B">
            <w:r w:rsidRPr="002622BA">
              <w:t>Добавлен</w:t>
            </w:r>
          </w:p>
        </w:tc>
        <w:tc>
          <w:tcPr>
            <w:tcW w:w="2680" w:type="dxa"/>
          </w:tcPr>
          <w:p w:rsidR="002D1653" w:rsidRPr="002622BA" w:rsidRDefault="002D1653" w:rsidP="0086315B">
            <w:r w:rsidRPr="002622BA">
              <w:t>Организация списка те</w:t>
            </w:r>
            <w:r w:rsidRPr="002622BA">
              <w:t>с</w:t>
            </w:r>
            <w:r w:rsidRPr="002622BA">
              <w:t>товых запросов</w:t>
            </w:r>
          </w:p>
        </w:tc>
      </w:tr>
      <w:tr w:rsidR="002D1653" w:rsidRPr="002622BA">
        <w:trPr>
          <w:jc w:val="center"/>
        </w:trPr>
        <w:tc>
          <w:tcPr>
            <w:tcW w:w="626" w:type="dxa"/>
          </w:tcPr>
          <w:p w:rsidR="002D1653" w:rsidRPr="002622BA" w:rsidRDefault="002D1653" w:rsidP="0086315B">
            <w:pPr>
              <w:rPr>
                <w:lang w:val="en-US"/>
              </w:rPr>
            </w:pPr>
            <w:r w:rsidRPr="002622BA">
              <w:rPr>
                <w:lang w:val="en-US"/>
              </w:rPr>
              <w:t>14.</w:t>
            </w:r>
          </w:p>
        </w:tc>
        <w:tc>
          <w:tcPr>
            <w:tcW w:w="1948" w:type="dxa"/>
          </w:tcPr>
          <w:p w:rsidR="002D1653" w:rsidRPr="002622BA" w:rsidRDefault="002D1653" w:rsidP="0086315B">
            <w:pPr>
              <w:rPr>
                <w:lang w:val="en-US"/>
              </w:rPr>
            </w:pPr>
            <w:r w:rsidRPr="002622BA">
              <w:rPr>
                <w:lang w:val="en-US"/>
              </w:rPr>
              <w:t>QueryListCombo</w:t>
            </w:r>
          </w:p>
        </w:tc>
        <w:tc>
          <w:tcPr>
            <w:tcW w:w="1355" w:type="dxa"/>
          </w:tcPr>
          <w:p w:rsidR="002D1653" w:rsidRPr="002622BA" w:rsidRDefault="002D1653" w:rsidP="0086315B">
            <w:pPr>
              <w:rPr>
                <w:lang w:val="en-US"/>
              </w:rPr>
            </w:pPr>
            <w:r w:rsidRPr="002622BA">
              <w:rPr>
                <w:lang w:val="en-US"/>
              </w:rPr>
              <w:t>TComboBox</w:t>
            </w:r>
          </w:p>
        </w:tc>
        <w:tc>
          <w:tcPr>
            <w:tcW w:w="1408" w:type="dxa"/>
          </w:tcPr>
          <w:p w:rsidR="002D1653" w:rsidRPr="002622BA" w:rsidRDefault="002D1653" w:rsidP="0086315B">
            <w:pPr>
              <w:rPr>
                <w:lang w:val="en-US"/>
              </w:rPr>
            </w:pPr>
            <w:r w:rsidRPr="002622BA">
              <w:rPr>
                <w:lang w:val="en-US"/>
              </w:rPr>
              <w:t>Standard</w:t>
            </w:r>
          </w:p>
        </w:tc>
        <w:tc>
          <w:tcPr>
            <w:tcW w:w="1314" w:type="dxa"/>
          </w:tcPr>
          <w:p w:rsidR="002D1653" w:rsidRPr="002622BA" w:rsidRDefault="002D1653" w:rsidP="0086315B">
            <w:r w:rsidRPr="002622BA">
              <w:t>Добавлен</w:t>
            </w:r>
          </w:p>
        </w:tc>
        <w:tc>
          <w:tcPr>
            <w:tcW w:w="2680" w:type="dxa"/>
          </w:tcPr>
          <w:p w:rsidR="002D1653" w:rsidRPr="002622BA" w:rsidRDefault="002D1653" w:rsidP="0086315B">
            <w:r w:rsidRPr="002622BA">
              <w:t>Визуальное отображение списка тестовых запр</w:t>
            </w:r>
            <w:r w:rsidRPr="002622BA">
              <w:t>о</w:t>
            </w:r>
            <w:r w:rsidRPr="002622BA">
              <w:t>сов. Выбор текущего з</w:t>
            </w:r>
            <w:r w:rsidRPr="002622BA">
              <w:t>а</w:t>
            </w:r>
            <w:r w:rsidRPr="002622BA">
              <w:t>проса</w:t>
            </w:r>
          </w:p>
        </w:tc>
      </w:tr>
      <w:tr w:rsidR="002D1653" w:rsidRPr="002622BA">
        <w:trPr>
          <w:jc w:val="center"/>
        </w:trPr>
        <w:tc>
          <w:tcPr>
            <w:tcW w:w="626" w:type="dxa"/>
          </w:tcPr>
          <w:p w:rsidR="002D1653" w:rsidRPr="002622BA" w:rsidRDefault="002D1653" w:rsidP="0086315B">
            <w:r w:rsidRPr="002622BA">
              <w:t>1</w:t>
            </w:r>
            <w:r w:rsidRPr="002622BA">
              <w:rPr>
                <w:lang w:val="en-US"/>
              </w:rPr>
              <w:t>5</w:t>
            </w:r>
            <w:r w:rsidRPr="002622BA">
              <w:t>.</w:t>
            </w:r>
          </w:p>
        </w:tc>
        <w:tc>
          <w:tcPr>
            <w:tcW w:w="1948" w:type="dxa"/>
          </w:tcPr>
          <w:p w:rsidR="002D1653" w:rsidRPr="002622BA" w:rsidRDefault="002D1653" w:rsidP="0086315B">
            <w:pPr>
              <w:rPr>
                <w:lang w:val="en-US"/>
              </w:rPr>
            </w:pPr>
            <w:r w:rsidRPr="002622BA">
              <w:rPr>
                <w:lang w:val="en-US"/>
              </w:rPr>
              <w:t>QueryText</w:t>
            </w:r>
          </w:p>
        </w:tc>
        <w:tc>
          <w:tcPr>
            <w:tcW w:w="1355" w:type="dxa"/>
          </w:tcPr>
          <w:p w:rsidR="002D1653" w:rsidRPr="002622BA" w:rsidRDefault="002D1653" w:rsidP="0086315B">
            <w:pPr>
              <w:rPr>
                <w:lang w:val="en-US"/>
              </w:rPr>
            </w:pPr>
            <w:r w:rsidRPr="002622BA">
              <w:rPr>
                <w:lang w:val="en-US"/>
              </w:rPr>
              <w:t>TMemo</w:t>
            </w:r>
          </w:p>
        </w:tc>
        <w:tc>
          <w:tcPr>
            <w:tcW w:w="1408" w:type="dxa"/>
          </w:tcPr>
          <w:p w:rsidR="002D1653" w:rsidRPr="002622BA" w:rsidRDefault="002D1653" w:rsidP="0086315B">
            <w:pPr>
              <w:rPr>
                <w:lang w:val="en-US"/>
              </w:rPr>
            </w:pPr>
            <w:r w:rsidRPr="002622BA">
              <w:rPr>
                <w:lang w:val="en-US"/>
              </w:rPr>
              <w:t>Standard</w:t>
            </w:r>
          </w:p>
        </w:tc>
        <w:tc>
          <w:tcPr>
            <w:tcW w:w="1314" w:type="dxa"/>
          </w:tcPr>
          <w:p w:rsidR="002D1653" w:rsidRPr="002622BA" w:rsidRDefault="002D1653" w:rsidP="0086315B">
            <w:r w:rsidRPr="002622BA">
              <w:t>Добавлен</w:t>
            </w:r>
          </w:p>
        </w:tc>
        <w:tc>
          <w:tcPr>
            <w:tcW w:w="2680" w:type="dxa"/>
          </w:tcPr>
          <w:p w:rsidR="002D1653" w:rsidRPr="002622BA" w:rsidRDefault="002D1653" w:rsidP="0086315B">
            <w:r w:rsidRPr="002622BA">
              <w:t>Визуальное отображение программного кода т</w:t>
            </w:r>
            <w:r w:rsidRPr="002622BA">
              <w:t>е</w:t>
            </w:r>
            <w:r w:rsidRPr="002622BA">
              <w:t>кущего выбранного те</w:t>
            </w:r>
            <w:r w:rsidRPr="002622BA">
              <w:t>с</w:t>
            </w:r>
            <w:r w:rsidRPr="002622BA">
              <w:lastRenderedPageBreak/>
              <w:t>тового запроса</w:t>
            </w:r>
          </w:p>
        </w:tc>
      </w:tr>
      <w:tr w:rsidR="002D1653" w:rsidRPr="002622BA">
        <w:trPr>
          <w:jc w:val="center"/>
        </w:trPr>
        <w:tc>
          <w:tcPr>
            <w:tcW w:w="626" w:type="dxa"/>
          </w:tcPr>
          <w:p w:rsidR="002D1653" w:rsidRPr="002622BA" w:rsidRDefault="002D1653" w:rsidP="0086315B">
            <w:pPr>
              <w:rPr>
                <w:lang w:val="en-US"/>
              </w:rPr>
            </w:pPr>
            <w:r w:rsidRPr="002622BA">
              <w:rPr>
                <w:lang w:val="en-US"/>
              </w:rPr>
              <w:lastRenderedPageBreak/>
              <w:t>16.</w:t>
            </w:r>
          </w:p>
        </w:tc>
        <w:tc>
          <w:tcPr>
            <w:tcW w:w="1948" w:type="dxa"/>
          </w:tcPr>
          <w:p w:rsidR="002D1653" w:rsidRPr="002622BA" w:rsidRDefault="002D1653" w:rsidP="0086315B">
            <w:pPr>
              <w:rPr>
                <w:lang w:val="en-US"/>
              </w:rPr>
            </w:pPr>
            <w:r w:rsidRPr="002622BA">
              <w:rPr>
                <w:lang w:val="en-US"/>
              </w:rPr>
              <w:t>SqlParser</w:t>
            </w:r>
          </w:p>
        </w:tc>
        <w:tc>
          <w:tcPr>
            <w:tcW w:w="1355" w:type="dxa"/>
          </w:tcPr>
          <w:p w:rsidR="002D1653" w:rsidRPr="002622BA" w:rsidRDefault="002D1653" w:rsidP="0086315B">
            <w:pPr>
              <w:rPr>
                <w:lang w:val="en-US"/>
              </w:rPr>
            </w:pPr>
            <w:r w:rsidRPr="002622BA">
              <w:rPr>
                <w:lang w:val="en-US"/>
              </w:rPr>
              <w:t>TSqlParser</w:t>
            </w:r>
          </w:p>
        </w:tc>
        <w:tc>
          <w:tcPr>
            <w:tcW w:w="1408" w:type="dxa"/>
          </w:tcPr>
          <w:p w:rsidR="002D1653" w:rsidRPr="002622BA" w:rsidRDefault="002D1653" w:rsidP="0086315B">
            <w:pPr>
              <w:rPr>
                <w:lang w:val="en-US"/>
              </w:rPr>
            </w:pPr>
            <w:r w:rsidRPr="002622BA">
              <w:rPr>
                <w:lang w:val="en-US"/>
              </w:rPr>
              <w:t>HyTech</w:t>
            </w:r>
          </w:p>
        </w:tc>
        <w:tc>
          <w:tcPr>
            <w:tcW w:w="1314" w:type="dxa"/>
          </w:tcPr>
          <w:p w:rsidR="002D1653" w:rsidRPr="002622BA" w:rsidRDefault="002D1653" w:rsidP="0086315B">
            <w:r w:rsidRPr="002622BA">
              <w:t>Добавлен</w:t>
            </w:r>
          </w:p>
        </w:tc>
        <w:tc>
          <w:tcPr>
            <w:tcW w:w="2680" w:type="dxa"/>
          </w:tcPr>
          <w:p w:rsidR="002D1653" w:rsidRPr="002622BA" w:rsidRDefault="002D1653" w:rsidP="0086315B">
            <w:r w:rsidRPr="002622BA">
              <w:t>Компонент для преобр</w:t>
            </w:r>
            <w:r w:rsidRPr="002622BA">
              <w:t>а</w:t>
            </w:r>
            <w:r w:rsidRPr="002622BA">
              <w:t>зования кода исходного тестового запроса в код с подстановкой макросов и значений параметров</w:t>
            </w:r>
          </w:p>
        </w:tc>
      </w:tr>
      <w:tr w:rsidR="002D1653" w:rsidRPr="002622BA">
        <w:trPr>
          <w:jc w:val="center"/>
        </w:trPr>
        <w:tc>
          <w:tcPr>
            <w:tcW w:w="626" w:type="dxa"/>
          </w:tcPr>
          <w:p w:rsidR="002D1653" w:rsidRPr="002622BA" w:rsidRDefault="002D1653" w:rsidP="0086315B">
            <w:pPr>
              <w:rPr>
                <w:lang w:val="en-US"/>
              </w:rPr>
            </w:pPr>
            <w:r w:rsidRPr="002622BA">
              <w:rPr>
                <w:lang w:val="en-US"/>
              </w:rPr>
              <w:t>17.</w:t>
            </w:r>
          </w:p>
        </w:tc>
        <w:tc>
          <w:tcPr>
            <w:tcW w:w="1948" w:type="dxa"/>
          </w:tcPr>
          <w:p w:rsidR="002D1653" w:rsidRPr="002622BA" w:rsidRDefault="002D1653" w:rsidP="0086315B">
            <w:pPr>
              <w:rPr>
                <w:lang w:val="en-US"/>
              </w:rPr>
            </w:pPr>
            <w:r w:rsidRPr="002622BA">
              <w:rPr>
                <w:lang w:val="en-US"/>
              </w:rPr>
              <w:t>ResultText</w:t>
            </w:r>
          </w:p>
        </w:tc>
        <w:tc>
          <w:tcPr>
            <w:tcW w:w="1355" w:type="dxa"/>
          </w:tcPr>
          <w:p w:rsidR="002D1653" w:rsidRPr="002622BA" w:rsidRDefault="002D1653" w:rsidP="0086315B">
            <w:pPr>
              <w:rPr>
                <w:lang w:val="en-US"/>
              </w:rPr>
            </w:pPr>
            <w:r w:rsidRPr="002622BA">
              <w:rPr>
                <w:lang w:val="en-US"/>
              </w:rPr>
              <w:t>TMemo</w:t>
            </w:r>
          </w:p>
        </w:tc>
        <w:tc>
          <w:tcPr>
            <w:tcW w:w="1408" w:type="dxa"/>
          </w:tcPr>
          <w:p w:rsidR="002D1653" w:rsidRPr="002622BA" w:rsidRDefault="002D1653" w:rsidP="0086315B">
            <w:pPr>
              <w:rPr>
                <w:lang w:val="en-US"/>
              </w:rPr>
            </w:pPr>
            <w:r w:rsidRPr="002622BA">
              <w:rPr>
                <w:lang w:val="en-US"/>
              </w:rPr>
              <w:t>Standard</w:t>
            </w:r>
          </w:p>
        </w:tc>
        <w:tc>
          <w:tcPr>
            <w:tcW w:w="1314" w:type="dxa"/>
          </w:tcPr>
          <w:p w:rsidR="002D1653" w:rsidRPr="002622BA" w:rsidRDefault="002D1653" w:rsidP="0086315B">
            <w:r w:rsidRPr="002622BA">
              <w:t>Добавлен</w:t>
            </w:r>
          </w:p>
        </w:tc>
        <w:tc>
          <w:tcPr>
            <w:tcW w:w="2680" w:type="dxa"/>
          </w:tcPr>
          <w:p w:rsidR="002D1653" w:rsidRPr="002622BA" w:rsidRDefault="002D1653" w:rsidP="0086315B">
            <w:r w:rsidRPr="002622BA">
              <w:t>Визуальное отображение программного кода т</w:t>
            </w:r>
            <w:r w:rsidRPr="002622BA">
              <w:t>е</w:t>
            </w:r>
            <w:r w:rsidRPr="002622BA">
              <w:t>кущего выбранного те</w:t>
            </w:r>
            <w:r w:rsidRPr="002622BA">
              <w:t>с</w:t>
            </w:r>
            <w:r w:rsidRPr="002622BA">
              <w:t>тового запроса после подстановки в текст кода макросов и значений п</w:t>
            </w:r>
            <w:r w:rsidRPr="002622BA">
              <w:t>а</w:t>
            </w:r>
            <w:r w:rsidRPr="002622BA">
              <w:t>раметров</w:t>
            </w:r>
          </w:p>
        </w:tc>
      </w:tr>
    </w:tbl>
    <w:p w:rsidR="002D1653" w:rsidRPr="002622BA" w:rsidRDefault="002D1653" w:rsidP="00B72A50">
      <w:pPr>
        <w:spacing w:line="360" w:lineRule="auto"/>
        <w:ind w:firstLine="360"/>
        <w:jc w:val="both"/>
      </w:pPr>
      <w:r w:rsidRPr="002622BA">
        <w:t xml:space="preserve">Внешний вид формы в среде проектирования приведен на </w:t>
      </w:r>
      <w:r w:rsidR="006F291B" w:rsidRPr="002622BA">
        <w:t xml:space="preserve"> </w:t>
      </w:r>
      <w:fldSimple w:instr=" REF _Ref294091769 \h  \* MERGEFORMAT ">
        <w:r w:rsidR="009614CB" w:rsidRPr="009614CB">
          <w:t>Рис.  84</w:t>
        </w:r>
      </w:fldSimple>
      <w:r w:rsidRPr="002622BA">
        <w:t>. Красным цветом на рисунке отмечены добавленные компоненты.</w:t>
      </w:r>
    </w:p>
    <w:p w:rsidR="002D1653" w:rsidRPr="002622BA" w:rsidRDefault="00E54BF2" w:rsidP="00B72A50">
      <w:pPr>
        <w:spacing w:line="360" w:lineRule="auto"/>
        <w:jc w:val="center"/>
        <w:rPr>
          <w:rFonts w:ascii="Times New Roman" w:hAnsi="Times New Roman" w:cs="Times New Roman"/>
          <w:b/>
          <w:bCs/>
          <w:sz w:val="20"/>
          <w:szCs w:val="20"/>
          <w:lang w:eastAsia="ru-RU"/>
        </w:rPr>
      </w:pPr>
      <w:r>
        <w:rPr>
          <w:rFonts w:ascii="Times New Roman" w:hAnsi="Times New Roman" w:cs="Times New Roman"/>
          <w:b/>
          <w:bCs/>
          <w:noProof/>
          <w:sz w:val="20"/>
          <w:szCs w:val="20"/>
          <w:lang w:eastAsia="ru-RU"/>
        </w:rPr>
        <w:pict>
          <v:group id="_x0000_s1047" style="position:absolute;left:0;text-align:left;margin-left:27.75pt;margin-top:52.9pt;width:316pt;height:143.5pt;z-index:251660288" coordorigin="2256,7070" coordsize="6320,2870">
            <v:roundrect id="_x0000_s1033" style="position:absolute;left:7372;top:9521;width:1204;height:419" arcsize="10923f" strokecolor="red">
              <v:textbox style="mso-next-textbox:#_x0000_s1033">
                <w:txbxContent>
                  <w:p w:rsidR="008B4D63" w:rsidRDefault="008B4D63">
                    <w:r w:rsidRPr="007E0F3F">
                      <w:rPr>
                        <w:sz w:val="18"/>
                        <w:szCs w:val="18"/>
                        <w:lang w:val="en-US"/>
                      </w:rPr>
                      <w:t>ResultText</w:t>
                    </w:r>
                  </w:p>
                </w:txbxContent>
              </v:textbox>
            </v:roundre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036" type="#_x0000_t176" style="position:absolute;left:2256;top:9511;width:1204;height:409" strokecolor="red">
              <v:textbox style="mso-next-textbox:#_x0000_s1036">
                <w:txbxContent>
                  <w:p w:rsidR="008B4D63" w:rsidRPr="00AB19AC" w:rsidRDefault="008B4D63">
                    <w:pPr>
                      <w:rPr>
                        <w:sz w:val="18"/>
                        <w:szCs w:val="18"/>
                      </w:rPr>
                    </w:pPr>
                    <w:r w:rsidRPr="00AB19AC">
                      <w:rPr>
                        <w:sz w:val="18"/>
                        <w:szCs w:val="18"/>
                        <w:lang w:val="en-US"/>
                      </w:rPr>
                      <w:t>QueryText</w:t>
                    </w:r>
                  </w:p>
                </w:txbxContent>
              </v:textbox>
            </v:shape>
            <v:shape id="_x0000_s1039" type="#_x0000_t176" style="position:absolute;left:2256;top:7300;width:1204;height:409" strokecolor="red">
              <v:textbox style="mso-next-textbox:#_x0000_s1039">
                <w:txbxContent>
                  <w:p w:rsidR="008B4D63" w:rsidRPr="007E0F3F" w:rsidRDefault="008B4D63" w:rsidP="007E0F3F">
                    <w:pPr>
                      <w:rPr>
                        <w:sz w:val="18"/>
                        <w:szCs w:val="18"/>
                      </w:rPr>
                    </w:pPr>
                    <w:r w:rsidRPr="007E0F3F">
                      <w:rPr>
                        <w:sz w:val="18"/>
                        <w:szCs w:val="18"/>
                        <w:lang w:val="en-US"/>
                      </w:rPr>
                      <w:t>MacroText</w:t>
                    </w:r>
                  </w:p>
                </w:txbxContent>
              </v:textbox>
            </v:shape>
            <v:group id="_x0000_s1043" style="position:absolute;left:4051;top:7070;width:1629;height:639" coordorigin="3869,7479" coordsize="1629,639">
              <v:shape id="_x0000_s1040" type="#_x0000_t176" style="position:absolute;left:3869;top:7709;width:1629;height:409" strokecolor="red">
                <v:textbox style="mso-next-textbox:#_x0000_s1040">
                  <w:txbxContent>
                    <w:p w:rsidR="008B4D63" w:rsidRPr="007E0F3F" w:rsidRDefault="008B4D63" w:rsidP="007E0F3F">
                      <w:pPr>
                        <w:rPr>
                          <w:sz w:val="18"/>
                          <w:szCs w:val="18"/>
                        </w:rPr>
                      </w:pPr>
                      <w:r>
                        <w:rPr>
                          <w:sz w:val="18"/>
                          <w:szCs w:val="18"/>
                          <w:lang w:val="en-US"/>
                        </w:rPr>
                        <w:t>Macro</w:t>
                      </w:r>
                      <w:r w:rsidRPr="007E0F3F">
                        <w:rPr>
                          <w:sz w:val="18"/>
                          <w:szCs w:val="18"/>
                          <w:lang w:val="en-US"/>
                        </w:rPr>
                        <w:t>ListCombo</w:t>
                      </w:r>
                    </w:p>
                  </w:txbxContent>
                </v:textbox>
              </v:shape>
              <v:shape id="_x0000_s1042" type="#_x0000_t32" style="position:absolute;left:4847;top:7479;width:0;height:230;flip:y" o:connectortype="straight" strokecolor="red"/>
            </v:group>
            <v:shape id="_x0000_s1037" type="#_x0000_t176" style="position:absolute;left:4162;top:9521;width:1576;height:409" o:regroupid="1" strokecolor="red">
              <v:textbox style="mso-next-textbox:#_x0000_s1037">
                <w:txbxContent>
                  <w:p w:rsidR="008B4D63" w:rsidRPr="007E0F3F" w:rsidRDefault="008B4D63" w:rsidP="007E0F3F">
                    <w:pPr>
                      <w:rPr>
                        <w:sz w:val="18"/>
                        <w:szCs w:val="18"/>
                      </w:rPr>
                    </w:pPr>
                    <w:r w:rsidRPr="007E0F3F">
                      <w:rPr>
                        <w:sz w:val="18"/>
                        <w:szCs w:val="18"/>
                        <w:lang w:val="en-US"/>
                      </w:rPr>
                      <w:t>QueryListCombo</w:t>
                    </w:r>
                  </w:p>
                </w:txbxContent>
              </v:textbox>
            </v:shape>
          </v:group>
        </w:pict>
      </w:r>
      <w:r>
        <w:rPr>
          <w:rFonts w:ascii="Times New Roman" w:hAnsi="Times New Roman" w:cs="Times New Roman"/>
          <w:b/>
          <w:bCs/>
          <w:noProof/>
          <w:sz w:val="20"/>
          <w:szCs w:val="20"/>
          <w:lang w:eastAsia="ru-RU"/>
        </w:rPr>
        <w:pict>
          <v:shape id="_x0000_s1038" type="#_x0000_t32" style="position:absolute;left:0;text-align:left;margin-left:160.5pt;margin-top:153.4pt;width:0;height:16.7pt;flip:y;z-index:251661312" o:connectortype="straight" o:regroupid="1" strokecolor="red"/>
        </w:pict>
      </w:r>
      <w:r w:rsidR="0086176E">
        <w:rPr>
          <w:rFonts w:ascii="Times New Roman" w:hAnsi="Times New Roman" w:cs="Times New Roman"/>
          <w:b/>
          <w:bCs/>
          <w:noProof/>
          <w:sz w:val="20"/>
          <w:szCs w:val="20"/>
          <w:lang w:eastAsia="ru-RU"/>
        </w:rPr>
        <w:drawing>
          <wp:inline distT="0" distB="0" distL="0" distR="0">
            <wp:extent cx="5895975" cy="3133725"/>
            <wp:effectExtent l="19050" t="0" r="952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7"/>
                    <a:srcRect/>
                    <a:stretch>
                      <a:fillRect/>
                    </a:stretch>
                  </pic:blipFill>
                  <pic:spPr bwMode="auto">
                    <a:xfrm>
                      <a:off x="0" y="0"/>
                      <a:ext cx="5895975" cy="3133725"/>
                    </a:xfrm>
                    <a:prstGeom prst="rect">
                      <a:avLst/>
                    </a:prstGeom>
                    <a:noFill/>
                    <a:ln w="9525">
                      <a:noFill/>
                      <a:miter lim="800000"/>
                      <a:headEnd/>
                      <a:tailEnd/>
                    </a:ln>
                  </pic:spPr>
                </pic:pic>
              </a:graphicData>
            </a:graphic>
          </wp:inline>
        </w:drawing>
      </w:r>
    </w:p>
    <w:p w:rsidR="002D1653" w:rsidRPr="002622BA" w:rsidRDefault="006F291B" w:rsidP="006F291B">
      <w:pPr>
        <w:spacing w:line="360" w:lineRule="auto"/>
        <w:jc w:val="center"/>
        <w:rPr>
          <w:rFonts w:ascii="Times New Roman" w:hAnsi="Times New Roman" w:cs="Times New Roman"/>
          <w:b/>
          <w:bCs/>
          <w:sz w:val="20"/>
          <w:szCs w:val="20"/>
          <w:lang w:eastAsia="ru-RU"/>
        </w:rPr>
      </w:pPr>
      <w:bookmarkStart w:id="205" w:name="_Ref294091769"/>
      <w:r w:rsidRPr="002622BA">
        <w:rPr>
          <w:rFonts w:ascii="Times New Roman" w:hAnsi="Times New Roman" w:cs="Times New Roman"/>
          <w:b/>
          <w:bCs/>
          <w:sz w:val="20"/>
          <w:szCs w:val="20"/>
          <w:lang w:eastAsia="ru-RU"/>
        </w:rPr>
        <w:t xml:space="preserve">Рис.  </w:t>
      </w:r>
      <w:r w:rsidR="00E54BF2" w:rsidRPr="002622BA">
        <w:rPr>
          <w:rFonts w:ascii="Times New Roman" w:hAnsi="Times New Roman" w:cs="Times New Roman"/>
          <w:b/>
          <w:bCs/>
          <w:sz w:val="20"/>
          <w:szCs w:val="20"/>
          <w:lang w:eastAsia="ru-RU"/>
        </w:rPr>
        <w:fldChar w:fldCharType="begin"/>
      </w:r>
      <w:r w:rsidRPr="002622BA">
        <w:rPr>
          <w:rFonts w:ascii="Times New Roman" w:hAnsi="Times New Roman" w:cs="Times New Roman"/>
          <w:b/>
          <w:bCs/>
          <w:sz w:val="20"/>
          <w:szCs w:val="20"/>
          <w:lang w:eastAsia="ru-RU"/>
        </w:rPr>
        <w:instrText xml:space="preserve"> SEQ Рис._ \* ARABIC </w:instrText>
      </w:r>
      <w:r w:rsidR="00E54BF2" w:rsidRPr="002622BA">
        <w:rPr>
          <w:rFonts w:ascii="Times New Roman" w:hAnsi="Times New Roman" w:cs="Times New Roman"/>
          <w:b/>
          <w:bCs/>
          <w:sz w:val="20"/>
          <w:szCs w:val="20"/>
          <w:lang w:eastAsia="ru-RU"/>
        </w:rPr>
        <w:fldChar w:fldCharType="separate"/>
      </w:r>
      <w:r w:rsidR="009614CB">
        <w:rPr>
          <w:rFonts w:ascii="Times New Roman" w:hAnsi="Times New Roman" w:cs="Times New Roman"/>
          <w:b/>
          <w:bCs/>
          <w:noProof/>
          <w:sz w:val="20"/>
          <w:szCs w:val="20"/>
          <w:lang w:eastAsia="ru-RU"/>
        </w:rPr>
        <w:t>84</w:t>
      </w:r>
      <w:r w:rsidR="00E54BF2" w:rsidRPr="002622BA">
        <w:rPr>
          <w:rFonts w:ascii="Times New Roman" w:hAnsi="Times New Roman" w:cs="Times New Roman"/>
          <w:b/>
          <w:bCs/>
          <w:sz w:val="20"/>
          <w:szCs w:val="20"/>
          <w:lang w:eastAsia="ru-RU"/>
        </w:rPr>
        <w:fldChar w:fldCharType="end"/>
      </w:r>
      <w:bookmarkEnd w:id="205"/>
      <w:r w:rsidRPr="002622BA">
        <w:rPr>
          <w:rFonts w:ascii="Times New Roman" w:hAnsi="Times New Roman" w:cs="Times New Roman"/>
          <w:b/>
          <w:bCs/>
          <w:sz w:val="20"/>
          <w:szCs w:val="20"/>
          <w:lang w:eastAsia="ru-RU"/>
        </w:rPr>
        <w:t>. Внешний вид формы (среда разработки)</w:t>
      </w:r>
    </w:p>
    <w:p w:rsidR="002D1653" w:rsidRPr="002622BA" w:rsidRDefault="002D1653" w:rsidP="00B72A50">
      <w:pPr>
        <w:spacing w:line="360" w:lineRule="auto"/>
        <w:ind w:firstLine="360"/>
        <w:jc w:val="both"/>
      </w:pPr>
      <w:r w:rsidRPr="002622BA">
        <w:t>Программный код обработчиков нажатия на кнопки и обработки событий выбора элементов в выпадающих списках прив</w:t>
      </w:r>
      <w:r w:rsidRPr="002622BA">
        <w:t>е</w:t>
      </w:r>
      <w:r w:rsidRPr="002622BA">
        <w:t xml:space="preserve">ден в </w:t>
      </w:r>
      <w:fldSimple w:instr=" REF _Ref294093728 \h  \* MERGEFORMAT ">
        <w:r w:rsidR="009614CB" w:rsidRPr="002622BA">
          <w:t xml:space="preserve">Листинг </w:t>
        </w:r>
        <w:r w:rsidR="009614CB">
          <w:rPr>
            <w:noProof/>
          </w:rPr>
          <w:t>39</w:t>
        </w:r>
      </w:fldSimple>
      <w:r w:rsidRPr="002622BA">
        <w:t xml:space="preserve">. </w:t>
      </w:r>
    </w:p>
    <w:p w:rsidR="002D1653" w:rsidRPr="002622BA" w:rsidRDefault="002D1653" w:rsidP="00B72A50">
      <w:pPr>
        <w:pStyle w:val="a8"/>
      </w:pPr>
      <w:bookmarkStart w:id="206" w:name="_Ref294093728"/>
      <w:r w:rsidRPr="002622BA">
        <w:t xml:space="preserve">Листинг </w:t>
      </w:r>
      <w:fldSimple w:instr=" SEQ Листинг \* ARABIC ">
        <w:r w:rsidR="009614CB">
          <w:rPr>
            <w:noProof/>
          </w:rPr>
          <w:t>39</w:t>
        </w:r>
      </w:fldSimple>
      <w:bookmarkEnd w:id="20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2D1653" w:rsidRPr="002622BA">
        <w:tc>
          <w:tcPr>
            <w:tcW w:w="9571" w:type="dxa"/>
          </w:tcPr>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Загрузка</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библиотеки</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макросов</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TConnectForm.bReloadMacroClick(Sender: TObject);</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var i : integer;</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begin</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MacList.Active := false;</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lastRenderedPageBreak/>
              <w:t xml:space="preserve">  MacList.Active := true;</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MacListCombo.clear();</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for i := 0 to MacList.Names.Count - 1 do begin</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MacListCombo.AddItem( MacList.Names[i], nil );</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end;</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MacListCombo.ItemIndex := 0;</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MacListComboChange( self );</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end;</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Выбор</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текущего</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макроса</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TConnectForm.MacListComboChange(Sender: TObject);</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begin</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Отображение программного кода текущего выбранного макроса</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MacroText.Text := MacList.Macro[ MacListCombo.Text ];</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end;</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Загрузка</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списка</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тестовых</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запросов</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TConnectForm.bReloadQueryClick(Sender: TObject);</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var i : integer;</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begin</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QueryList.Active := false;</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QueryList.Active := true;</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QueryListCombo.clear();</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for i := 0 to QueryList.Names.Count - 1 do begin</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QueryListCombo.AddItem( QueryList.Names[i], nil );</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end;</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QueryListCombo.ItemIndex := 0;</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QueryListComboChange( self );</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end;</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Выбор</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текущего</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тестового</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запроса</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TConnectForm.QueryListComboChange(Sender: TObject);</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begin</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Отображение программного кода текущего тестового запроса</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QueryText.Text := QueryList.Macro[ QueryListCombo.Text ];</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 Применение к программному коду текущего тестового запроса макросов из</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библиотеки макросов</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ResultText</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Text</w:t>
            </w:r>
            <w:r w:rsidRPr="002622BA">
              <w:rPr>
                <w:rFonts w:ascii="Courier New CYR" w:hAnsi="Courier New CYR" w:cs="Courier New CYR"/>
                <w:sz w:val="20"/>
                <w:szCs w:val="20"/>
                <w:lang w:eastAsia="ru-RU"/>
              </w:rPr>
              <w:t xml:space="preserve"> := </w:t>
            </w:r>
            <w:r w:rsidRPr="002622BA">
              <w:rPr>
                <w:rFonts w:ascii="Courier New CYR" w:hAnsi="Courier New CYR" w:cs="Courier New CYR"/>
                <w:sz w:val="20"/>
                <w:szCs w:val="20"/>
                <w:lang w:val="en-US" w:eastAsia="ru-RU"/>
              </w:rPr>
              <w:t>SqlParser</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Parse</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Parse</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example</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QueryText</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Text</w:t>
            </w:r>
            <w:r w:rsidRPr="002622BA">
              <w:rPr>
                <w:rFonts w:ascii="Courier New CYR" w:hAnsi="Courier New CYR" w:cs="Courier New CYR"/>
                <w:sz w:val="20"/>
                <w:szCs w:val="20"/>
                <w:lang w:eastAsia="ru-RU"/>
              </w:rPr>
              <w:t xml:space="preserve"> );</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End; </w:t>
            </w:r>
          </w:p>
        </w:tc>
      </w:tr>
    </w:tbl>
    <w:p w:rsidR="002D1653" w:rsidRPr="002622BA" w:rsidRDefault="002D1653" w:rsidP="00B72E9F">
      <w:pPr>
        <w:spacing w:line="360" w:lineRule="auto"/>
        <w:ind w:firstLine="360"/>
        <w:jc w:val="both"/>
      </w:pPr>
      <w:r w:rsidRPr="002622BA">
        <w:lastRenderedPageBreak/>
        <w:t xml:space="preserve">Работа с библиотекой макросов организуется при помощи компонента типа </w:t>
      </w:r>
      <w:r w:rsidRPr="002622BA">
        <w:rPr>
          <w:lang w:val="en-US"/>
        </w:rPr>
        <w:t>TMacrosList</w:t>
      </w:r>
      <w:r w:rsidRPr="002622BA">
        <w:t>. В нашем примере это</w:t>
      </w:r>
      <w:r w:rsidR="00A71CC7">
        <w:t>т</w:t>
      </w:r>
      <w:r w:rsidRPr="002622BA">
        <w:t xml:space="preserve"> компонент </w:t>
      </w:r>
      <w:r w:rsidR="00A71CC7">
        <w:t xml:space="preserve">называется </w:t>
      </w:r>
      <w:r w:rsidR="00F52B7E" w:rsidRPr="002622BA">
        <w:rPr>
          <w:lang w:val="en-US"/>
        </w:rPr>
        <w:t>Mac</w:t>
      </w:r>
      <w:r w:rsidRPr="002622BA">
        <w:rPr>
          <w:lang w:val="en-US"/>
        </w:rPr>
        <w:t>List</w:t>
      </w:r>
      <w:r w:rsidRPr="002622BA">
        <w:t xml:space="preserve">. Библиотека макросов загружается из внешнего текстового файла специальной структуры. Имя внешнего файла задается в свойстве </w:t>
      </w:r>
      <w:r w:rsidRPr="002622BA">
        <w:rPr>
          <w:lang w:val="en-US"/>
        </w:rPr>
        <w:t>FileName</w:t>
      </w:r>
      <w:r w:rsidRPr="002622BA">
        <w:t xml:space="preserve"> (в примере свойство </w:t>
      </w:r>
      <w:r w:rsidR="00F52B7E" w:rsidRPr="002622BA">
        <w:rPr>
          <w:lang w:val="en-US"/>
        </w:rPr>
        <w:t>Mac</w:t>
      </w:r>
      <w:r w:rsidRPr="002622BA">
        <w:rPr>
          <w:lang w:val="en-US"/>
        </w:rPr>
        <w:t>List</w:t>
      </w:r>
      <w:r w:rsidRPr="002622BA">
        <w:t>.</w:t>
      </w:r>
      <w:r w:rsidRPr="002622BA">
        <w:rPr>
          <w:lang w:val="en-US"/>
        </w:rPr>
        <w:t>FileName</w:t>
      </w:r>
      <w:r w:rsidRPr="002622BA">
        <w:t xml:space="preserve"> = </w:t>
      </w:r>
      <w:r w:rsidRPr="002622BA">
        <w:rPr>
          <w:lang w:val="en-US"/>
        </w:rPr>
        <w:t>macro</w:t>
      </w:r>
      <w:r w:rsidRPr="002622BA">
        <w:t>.</w:t>
      </w:r>
      <w:r w:rsidRPr="002622BA">
        <w:rPr>
          <w:lang w:val="en-US"/>
        </w:rPr>
        <w:t>sql</w:t>
      </w:r>
      <w:r w:rsidRPr="002622BA">
        <w:t>). Загрузка содержимого файла выполняе</w:t>
      </w:r>
      <w:r w:rsidRPr="002622BA">
        <w:t>т</w:t>
      </w:r>
      <w:r w:rsidRPr="002622BA">
        <w:t>ся при и</w:t>
      </w:r>
      <w:r w:rsidRPr="002622BA">
        <w:t>з</w:t>
      </w:r>
      <w:r w:rsidRPr="002622BA">
        <w:t>менении свойства Mac</w:t>
      </w:r>
      <w:r w:rsidR="00F52B7E" w:rsidRPr="002622BA">
        <w:rPr>
          <w:lang w:val="en-US"/>
        </w:rPr>
        <w:t>L</w:t>
      </w:r>
      <w:r w:rsidRPr="002622BA">
        <w:t xml:space="preserve">ist.Active с </w:t>
      </w:r>
      <w:r w:rsidRPr="002622BA">
        <w:rPr>
          <w:lang w:val="en-US"/>
        </w:rPr>
        <w:t>false</w:t>
      </w:r>
      <w:r w:rsidRPr="002622BA">
        <w:t xml:space="preserve"> на true.</w:t>
      </w:r>
    </w:p>
    <w:p w:rsidR="002D1653" w:rsidRPr="002622BA" w:rsidRDefault="002D1653" w:rsidP="00B72A50">
      <w:pPr>
        <w:spacing w:line="360" w:lineRule="auto"/>
        <w:ind w:firstLine="360"/>
        <w:jc w:val="both"/>
      </w:pPr>
      <w:r w:rsidRPr="002622BA">
        <w:t>Файл библиотеки макросов имеет следующую структуру:</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2D1653" w:rsidRPr="002622BA">
        <w:tc>
          <w:tcPr>
            <w:tcW w:w="9571" w:type="dxa"/>
          </w:tcPr>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[Имя макроса 1]</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eastAsia="ru-RU"/>
              </w:rPr>
            </w:pP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тело макроса</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eastAsia="ru-RU"/>
              </w:rPr>
            </w:pP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[Имя макроса 2]</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eastAsia="ru-RU"/>
              </w:rPr>
            </w:pPr>
          </w:p>
          <w:p w:rsidR="002D1653" w:rsidRPr="002622BA" w:rsidRDefault="002D1653" w:rsidP="0086315B">
            <w:pPr>
              <w:autoSpaceDE w:val="0"/>
              <w:autoSpaceDN w:val="0"/>
              <w:adjustRightInd w:val="0"/>
              <w:spacing w:after="0" w:line="240" w:lineRule="auto"/>
            </w:pPr>
            <w:r w:rsidRPr="002622BA">
              <w:rPr>
                <w:rFonts w:ascii="Courier New CYR" w:hAnsi="Courier New CYR" w:cs="Courier New CYR"/>
                <w:sz w:val="20"/>
                <w:szCs w:val="20"/>
                <w:lang w:eastAsia="ru-RU"/>
              </w:rPr>
              <w:t>тело макроса</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p>
        </w:tc>
      </w:tr>
    </w:tbl>
    <w:p w:rsidR="002D1653" w:rsidRPr="002622BA" w:rsidRDefault="002D1653" w:rsidP="00B72A50">
      <w:pPr>
        <w:spacing w:line="360" w:lineRule="auto"/>
        <w:ind w:firstLine="360"/>
        <w:jc w:val="both"/>
      </w:pPr>
      <w:r w:rsidRPr="002622BA">
        <w:lastRenderedPageBreak/>
        <w:t xml:space="preserve">Имя макроса в файле указывается в отдельной строке в квадратных скобках. Имя макроса должно быть «правильным» идентификатором, т.е. может содержать символы латинского алфавита, цифры и символ подчеркивания и не может начинаться с цифры. Идентификаторы - имена макросов могут содержать также символы кирилицы. </w:t>
      </w:r>
    </w:p>
    <w:p w:rsidR="002D1653" w:rsidRPr="002622BA" w:rsidRDefault="002D1653" w:rsidP="00B72A50">
      <w:pPr>
        <w:spacing w:line="360" w:lineRule="auto"/>
        <w:ind w:firstLine="360"/>
        <w:jc w:val="both"/>
      </w:pPr>
      <w:r w:rsidRPr="002622BA">
        <w:t>Тело макроса может содержать произвольное количество строк программного кода макроса (не менее одной), открыва</w:t>
      </w:r>
      <w:r w:rsidRPr="002622BA">
        <w:t>ю</w:t>
      </w:r>
      <w:r w:rsidRPr="002622BA">
        <w:t xml:space="preserve">щая квадратная скобка первым символом строки не допускается. </w:t>
      </w:r>
    </w:p>
    <w:p w:rsidR="002D1653" w:rsidRPr="002622BA" w:rsidRDefault="002D1653" w:rsidP="00B72A50">
      <w:pPr>
        <w:spacing w:line="360" w:lineRule="auto"/>
        <w:ind w:firstLine="360"/>
        <w:jc w:val="both"/>
      </w:pPr>
      <w:r w:rsidRPr="002622BA">
        <w:t xml:space="preserve">Пример содержимого файла macro.sql приведен на </w:t>
      </w:r>
      <w:r w:rsidR="006F291B" w:rsidRPr="002622BA">
        <w:t xml:space="preserve"> </w:t>
      </w:r>
      <w:fldSimple w:instr=" REF _Ref294091803 \h  \* MERGEFORMAT ">
        <w:r w:rsidR="009614CB" w:rsidRPr="009614CB">
          <w:t>Рис.  85</w:t>
        </w:r>
      </w:fldSimple>
      <w:r w:rsidRPr="002622BA">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2D1653" w:rsidRPr="008B4D63">
        <w:tc>
          <w:tcPr>
            <w:tcW w:w="9571" w:type="dxa"/>
          </w:tcPr>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[SQL_MACROS_1]</w:t>
            </w:r>
          </w:p>
          <w:p w:rsidR="002D1653" w:rsidRPr="002622BA" w:rsidRDefault="00D77715"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select</w:t>
            </w:r>
            <w:r w:rsidR="002D1653" w:rsidRPr="002622BA">
              <w:rPr>
                <w:rFonts w:ascii="Courier New CYR" w:hAnsi="Courier New CYR" w:cs="Courier New CYR"/>
                <w:sz w:val="20"/>
                <w:szCs w:val="20"/>
                <w:lang w:val="en-US" w:eastAsia="ru-RU"/>
              </w:rPr>
              <w:t xml:space="preserve"> %1 </w:t>
            </w:r>
            <w:r w:rsidRPr="002622BA">
              <w:rPr>
                <w:rFonts w:ascii="Courier New CYR" w:hAnsi="Courier New CYR" w:cs="Courier New CYR"/>
                <w:sz w:val="20"/>
                <w:szCs w:val="20"/>
                <w:lang w:val="en-US" w:eastAsia="ru-RU"/>
              </w:rPr>
              <w:t>from</w:t>
            </w:r>
            <w:r w:rsidR="002D1653" w:rsidRPr="002622BA">
              <w:rPr>
                <w:rFonts w:ascii="Courier New CYR" w:hAnsi="Courier New CYR" w:cs="Courier New CYR"/>
                <w:sz w:val="20"/>
                <w:szCs w:val="20"/>
                <w:lang w:val="en-US" w:eastAsia="ru-RU"/>
              </w:rPr>
              <w:t xml:space="preserve"> %2;</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[SQL_MACROS_2]</w:t>
            </w:r>
          </w:p>
          <w:p w:rsidR="002D1653" w:rsidRPr="002622BA" w:rsidRDefault="00D77715"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select </w:t>
            </w:r>
            <w:r w:rsidR="002D1653" w:rsidRPr="002622BA">
              <w:rPr>
                <w:rFonts w:ascii="Courier New CYR" w:hAnsi="Courier New CYR" w:cs="Courier New CYR"/>
                <w:sz w:val="20"/>
                <w:szCs w:val="20"/>
                <w:lang w:val="en-US" w:eastAsia="ru-RU"/>
              </w:rPr>
              <w:t xml:space="preserve">field1 </w:t>
            </w:r>
            <w:r w:rsidRPr="002622BA">
              <w:rPr>
                <w:rFonts w:ascii="Courier New CYR" w:hAnsi="Courier New CYR" w:cs="Courier New CYR"/>
                <w:sz w:val="20"/>
                <w:szCs w:val="20"/>
                <w:lang w:val="en-US" w:eastAsia="ru-RU"/>
              </w:rPr>
              <w:t xml:space="preserve">from </w:t>
            </w:r>
            <w:r w:rsidR="002D1653" w:rsidRPr="002622BA">
              <w:rPr>
                <w:rFonts w:ascii="Courier New CYR" w:hAnsi="Courier New CYR" w:cs="Courier New CYR"/>
                <w:sz w:val="20"/>
                <w:szCs w:val="20"/>
                <w:lang w:val="en-US" w:eastAsia="ru-RU"/>
              </w:rPr>
              <w:t>test;</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[SQL_MACROS_3]</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field1, field2</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[SQL_MACROS_4]</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PROC1( %1 ); PROC2( %2 ); PROC3( %3 );</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[AUTOR_FIELD_LIST]                                 </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b.cName cName, a.cFamName cAuthorFam</w:t>
            </w:r>
          </w:p>
        </w:tc>
      </w:tr>
    </w:tbl>
    <w:p w:rsidR="006F291B" w:rsidRPr="002622BA" w:rsidRDefault="006F291B" w:rsidP="006F291B">
      <w:pPr>
        <w:spacing w:line="360" w:lineRule="auto"/>
        <w:jc w:val="center"/>
        <w:rPr>
          <w:rFonts w:ascii="Times New Roman" w:hAnsi="Times New Roman" w:cs="Times New Roman"/>
          <w:b/>
          <w:bCs/>
          <w:sz w:val="20"/>
          <w:szCs w:val="20"/>
          <w:lang w:eastAsia="ru-RU"/>
        </w:rPr>
      </w:pPr>
      <w:bookmarkStart w:id="207" w:name="_Ref294091803"/>
      <w:r w:rsidRPr="002622BA">
        <w:rPr>
          <w:rFonts w:ascii="Times New Roman" w:hAnsi="Times New Roman" w:cs="Times New Roman"/>
          <w:b/>
          <w:bCs/>
          <w:sz w:val="20"/>
          <w:szCs w:val="20"/>
          <w:lang w:eastAsia="ru-RU"/>
        </w:rPr>
        <w:t xml:space="preserve">Рис.  </w:t>
      </w:r>
      <w:r w:rsidR="00E54BF2" w:rsidRPr="002622BA">
        <w:rPr>
          <w:rFonts w:ascii="Times New Roman" w:hAnsi="Times New Roman" w:cs="Times New Roman"/>
          <w:b/>
          <w:bCs/>
          <w:sz w:val="20"/>
          <w:szCs w:val="20"/>
          <w:lang w:eastAsia="ru-RU"/>
        </w:rPr>
        <w:fldChar w:fldCharType="begin"/>
      </w:r>
      <w:r w:rsidRPr="002622BA">
        <w:rPr>
          <w:rFonts w:ascii="Times New Roman" w:hAnsi="Times New Roman" w:cs="Times New Roman"/>
          <w:b/>
          <w:bCs/>
          <w:sz w:val="20"/>
          <w:szCs w:val="20"/>
          <w:lang w:eastAsia="ru-RU"/>
        </w:rPr>
        <w:instrText xml:space="preserve"> SEQ Рис._ \* ARABIC </w:instrText>
      </w:r>
      <w:r w:rsidR="00E54BF2" w:rsidRPr="002622BA">
        <w:rPr>
          <w:rFonts w:ascii="Times New Roman" w:hAnsi="Times New Roman" w:cs="Times New Roman"/>
          <w:b/>
          <w:bCs/>
          <w:sz w:val="20"/>
          <w:szCs w:val="20"/>
          <w:lang w:eastAsia="ru-RU"/>
        </w:rPr>
        <w:fldChar w:fldCharType="separate"/>
      </w:r>
      <w:r w:rsidR="009614CB">
        <w:rPr>
          <w:rFonts w:ascii="Times New Roman" w:hAnsi="Times New Roman" w:cs="Times New Roman"/>
          <w:b/>
          <w:bCs/>
          <w:noProof/>
          <w:sz w:val="20"/>
          <w:szCs w:val="20"/>
          <w:lang w:eastAsia="ru-RU"/>
        </w:rPr>
        <w:t>85</w:t>
      </w:r>
      <w:r w:rsidR="00E54BF2" w:rsidRPr="002622BA">
        <w:rPr>
          <w:rFonts w:ascii="Times New Roman" w:hAnsi="Times New Roman" w:cs="Times New Roman"/>
          <w:b/>
          <w:bCs/>
          <w:sz w:val="20"/>
          <w:szCs w:val="20"/>
          <w:lang w:eastAsia="ru-RU"/>
        </w:rPr>
        <w:fldChar w:fldCharType="end"/>
      </w:r>
      <w:bookmarkEnd w:id="207"/>
      <w:r w:rsidRPr="002622BA">
        <w:rPr>
          <w:rFonts w:ascii="Times New Roman" w:hAnsi="Times New Roman" w:cs="Times New Roman"/>
          <w:b/>
          <w:bCs/>
          <w:sz w:val="20"/>
          <w:szCs w:val="20"/>
          <w:lang w:eastAsia="ru-RU"/>
        </w:rPr>
        <w:t xml:space="preserve">. Пример содержимого файла macro.sql </w:t>
      </w:r>
    </w:p>
    <w:p w:rsidR="002D1653" w:rsidRPr="002622BA" w:rsidRDefault="002D1653" w:rsidP="00B72A50">
      <w:pPr>
        <w:spacing w:line="360" w:lineRule="auto"/>
        <w:ind w:firstLine="360"/>
        <w:jc w:val="both"/>
      </w:pPr>
      <w:r w:rsidRPr="002622BA">
        <w:t xml:space="preserve">В теле макроса могут быть указаны формальные параметры макроса. Для задания формального параметра используется символ процента и порядковый номер параметра вызова (от единицы до девяти) – см.  на </w:t>
      </w:r>
      <w:r w:rsidR="006F291B" w:rsidRPr="002622BA">
        <w:t xml:space="preserve"> </w:t>
      </w:r>
      <w:fldSimple w:instr=" REF _Ref294091803 \h  \* MERGEFORMAT ">
        <w:r w:rsidR="009614CB" w:rsidRPr="009614CB">
          <w:t>Рис.  85</w:t>
        </w:r>
      </w:fldSimple>
      <w:r w:rsidRPr="002622BA">
        <w:t xml:space="preserve">, например, тело макроса SQL_MACROS_1. Помимо формальных параметров в теле макроса могут использоваться другие инструкции препроцессора (см. далее). </w:t>
      </w:r>
      <w:r w:rsidR="00246F1F" w:rsidRPr="002622BA">
        <w:t xml:space="preserve"> </w:t>
      </w:r>
    </w:p>
    <w:p w:rsidR="002D1653" w:rsidRPr="002622BA" w:rsidRDefault="002D1653" w:rsidP="00B72A50">
      <w:pPr>
        <w:spacing w:line="360" w:lineRule="auto"/>
        <w:ind w:firstLine="360"/>
        <w:jc w:val="both"/>
      </w:pPr>
      <w:r w:rsidRPr="002622BA">
        <w:t>После загрузки библиотеки макросов имена загруженных макросов становятся доступны через свойство Names компо</w:t>
      </w:r>
      <w:r w:rsidR="00F52B7E" w:rsidRPr="002622BA">
        <w:t>нента Mac</w:t>
      </w:r>
      <w:r w:rsidRPr="002622BA">
        <w:t>List. В примере список имен макросов визуализируется компонентом MacListCombo. Фрагмент кода  по заполнению вып</w:t>
      </w:r>
      <w:r w:rsidRPr="002622BA">
        <w:t>а</w:t>
      </w:r>
      <w:r w:rsidRPr="002622BA">
        <w:t>дающего списка MacListCombo</w:t>
      </w:r>
      <w:r w:rsidRPr="002622BA">
        <w:rPr>
          <w:rFonts w:ascii="Courier New CYR" w:hAnsi="Courier New CYR" w:cs="Courier New CYR"/>
          <w:sz w:val="20"/>
          <w:szCs w:val="20"/>
          <w:lang w:eastAsia="ru-RU"/>
        </w:rPr>
        <w:t xml:space="preserve"> </w:t>
      </w:r>
      <w:r w:rsidRPr="002622BA">
        <w:t xml:space="preserve">приведен в </w:t>
      </w:r>
      <w:fldSimple w:instr=" REF _Ref294093738 \h  \* MERGEFORMAT ">
        <w:r w:rsidR="009614CB" w:rsidRPr="002622BA">
          <w:t xml:space="preserve">Листинг </w:t>
        </w:r>
        <w:r w:rsidR="009614CB">
          <w:rPr>
            <w:noProof/>
          </w:rPr>
          <w:t>40</w:t>
        </w:r>
      </w:fldSimple>
      <w:r w:rsidRPr="002622BA">
        <w:t xml:space="preserve">. </w:t>
      </w:r>
    </w:p>
    <w:p w:rsidR="002D1653" w:rsidRPr="002622BA" w:rsidRDefault="002D1653" w:rsidP="00B72A50">
      <w:pPr>
        <w:pStyle w:val="a8"/>
      </w:pPr>
      <w:bookmarkStart w:id="208" w:name="_Ref294093738"/>
      <w:r w:rsidRPr="002622BA">
        <w:t xml:space="preserve">Листинг </w:t>
      </w:r>
      <w:fldSimple w:instr=" SEQ Листинг \* ARABIC ">
        <w:r w:rsidR="009614CB">
          <w:rPr>
            <w:noProof/>
          </w:rPr>
          <w:t>40</w:t>
        </w:r>
      </w:fldSimple>
      <w:bookmarkEnd w:id="20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2D1653" w:rsidRPr="002622BA">
        <w:tc>
          <w:tcPr>
            <w:tcW w:w="9571" w:type="dxa"/>
          </w:tcPr>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MacListCombo.clear();</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for i := 0 to MacList.Names.Count - 1 do begin</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MacListCombo.AddItem( MacList.Names[i], nil );</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end;</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MacListCombo.ItemIndex := 0;</w:t>
            </w:r>
            <w:r w:rsidRPr="002622BA">
              <w:rPr>
                <w:rFonts w:ascii="Courier New CYR" w:hAnsi="Courier New CYR" w:cs="Courier New CYR"/>
                <w:sz w:val="20"/>
                <w:szCs w:val="20"/>
                <w:lang w:eastAsia="ru-RU"/>
              </w:rPr>
              <w:t xml:space="preserve"> </w:t>
            </w:r>
          </w:p>
        </w:tc>
      </w:tr>
    </w:tbl>
    <w:p w:rsidR="005D3085" w:rsidRPr="002622BA" w:rsidRDefault="005D3085" w:rsidP="00B72A50">
      <w:pPr>
        <w:spacing w:line="360" w:lineRule="auto"/>
        <w:ind w:firstLine="360"/>
        <w:jc w:val="both"/>
      </w:pPr>
    </w:p>
    <w:p w:rsidR="002D1653" w:rsidRPr="002622BA" w:rsidRDefault="002D1653" w:rsidP="00B72A50">
      <w:pPr>
        <w:spacing w:line="360" w:lineRule="auto"/>
        <w:ind w:firstLine="360"/>
        <w:jc w:val="both"/>
      </w:pPr>
      <w:r w:rsidRPr="002622BA">
        <w:t>Тело макроса доступно через свойство MacList.Macro (ассоциативный массив</w:t>
      </w:r>
      <w:r w:rsidR="00F52B7E" w:rsidRPr="002622BA">
        <w:t xml:space="preserve">, индексом которого </w:t>
      </w:r>
      <w:r w:rsidRPr="002622BA">
        <w:t>для извлечения тела ма</w:t>
      </w:r>
      <w:r w:rsidRPr="002622BA">
        <w:t>к</w:t>
      </w:r>
      <w:r w:rsidRPr="002622BA">
        <w:t xml:space="preserve">роса должно </w:t>
      </w:r>
      <w:r w:rsidR="00F52B7E" w:rsidRPr="002622BA">
        <w:t>являться</w:t>
      </w:r>
      <w:r w:rsidRPr="002622BA">
        <w:t xml:space="preserve"> передано</w:t>
      </w:r>
      <w:r w:rsidR="00F52B7E" w:rsidRPr="002622BA">
        <w:t>е</w:t>
      </w:r>
      <w:r w:rsidRPr="002622BA">
        <w:t xml:space="preserve"> имя макроса</w:t>
      </w:r>
      <w:r w:rsidR="007F39B1" w:rsidRPr="002622BA">
        <w:t>)</w:t>
      </w:r>
      <w:r w:rsidRPr="002622BA">
        <w:t>. При изменении текущего элемента MacListCombo компонент MacroText визу</w:t>
      </w:r>
      <w:r w:rsidRPr="002622BA">
        <w:t>а</w:t>
      </w:r>
      <w:r w:rsidRPr="002622BA">
        <w:t xml:space="preserve">лизирует тело соответствующего макроса. Фрагмент кода  по визуализации тела текущего макроса приведен в </w:t>
      </w:r>
      <w:fldSimple w:instr=" REF _Ref294093744 \h  \* MERGEFORMAT ">
        <w:r w:rsidR="009614CB" w:rsidRPr="002622BA">
          <w:t xml:space="preserve">Листинг </w:t>
        </w:r>
        <w:r w:rsidR="009614CB">
          <w:rPr>
            <w:noProof/>
          </w:rPr>
          <w:t>41</w:t>
        </w:r>
      </w:fldSimple>
      <w:r w:rsidRPr="002622BA">
        <w:t>.  Тело макроса также можно получить при вызове метода GetMacro компонента MacList. В качестве параметра в GetMacro должно быть передано имя макроса.</w:t>
      </w:r>
    </w:p>
    <w:p w:rsidR="002D1653" w:rsidRPr="002622BA" w:rsidRDefault="002D1653" w:rsidP="00B72A50">
      <w:pPr>
        <w:pStyle w:val="a8"/>
      </w:pPr>
      <w:bookmarkStart w:id="209" w:name="_Ref294093744"/>
      <w:r w:rsidRPr="002622BA">
        <w:lastRenderedPageBreak/>
        <w:t xml:space="preserve">Листинг </w:t>
      </w:r>
      <w:fldSimple w:instr=" SEQ Листинг \* ARABIC ">
        <w:r w:rsidR="009614CB">
          <w:rPr>
            <w:noProof/>
          </w:rPr>
          <w:t>41</w:t>
        </w:r>
      </w:fldSimple>
      <w:bookmarkEnd w:id="20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2D1653" w:rsidRPr="002622BA">
        <w:tc>
          <w:tcPr>
            <w:tcW w:w="9571" w:type="dxa"/>
          </w:tcPr>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Выбор</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текущего</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макроса</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TConnectForm.MacListComboChange(Sender: TObject);</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begin</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Отображение программного кода текущего выбранного макроса</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MacroText.Text := MacList.Macro[ MacListCombo.Text ];</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end;</w:t>
            </w:r>
          </w:p>
        </w:tc>
      </w:tr>
    </w:tbl>
    <w:p w:rsidR="002D1653" w:rsidRPr="002622BA" w:rsidRDefault="002D1653" w:rsidP="00B72A50">
      <w:pPr>
        <w:spacing w:line="360" w:lineRule="auto"/>
        <w:ind w:firstLine="360"/>
        <w:jc w:val="both"/>
      </w:pPr>
      <w:r w:rsidRPr="002622BA">
        <w:t>Скомпилируем и запустим приложение. Нажмем на кнопку «Обновить список макросов»  (</w:t>
      </w:r>
      <w:fldSimple w:instr=" REF _Ref294091970 \h  \* MERGEFORMAT ">
        <w:r w:rsidR="009614CB" w:rsidRPr="009614CB">
          <w:t>Рис.  86</w:t>
        </w:r>
      </w:fldSimple>
      <w:r w:rsidRPr="002622BA">
        <w:t xml:space="preserve">).  </w:t>
      </w:r>
    </w:p>
    <w:p w:rsidR="002D1653" w:rsidRPr="002622BA" w:rsidRDefault="0086176E" w:rsidP="00B72A50">
      <w:pPr>
        <w:spacing w:line="360" w:lineRule="auto"/>
        <w:jc w:val="center"/>
      </w:pPr>
      <w:r>
        <w:rPr>
          <w:noProof/>
          <w:lang w:eastAsia="ru-RU"/>
        </w:rPr>
        <w:drawing>
          <wp:inline distT="0" distB="0" distL="0" distR="0">
            <wp:extent cx="5867400" cy="3143250"/>
            <wp:effectExtent l="1905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8"/>
                    <a:srcRect/>
                    <a:stretch>
                      <a:fillRect/>
                    </a:stretch>
                  </pic:blipFill>
                  <pic:spPr bwMode="auto">
                    <a:xfrm>
                      <a:off x="0" y="0"/>
                      <a:ext cx="5867400" cy="3143250"/>
                    </a:xfrm>
                    <a:prstGeom prst="rect">
                      <a:avLst/>
                    </a:prstGeom>
                    <a:noFill/>
                    <a:ln w="9525">
                      <a:noFill/>
                      <a:miter lim="800000"/>
                      <a:headEnd/>
                      <a:tailEnd/>
                    </a:ln>
                  </pic:spPr>
                </pic:pic>
              </a:graphicData>
            </a:graphic>
          </wp:inline>
        </w:drawing>
      </w:r>
    </w:p>
    <w:p w:rsidR="006F291B" w:rsidRPr="002622BA" w:rsidRDefault="006F291B" w:rsidP="006F291B">
      <w:pPr>
        <w:spacing w:line="360" w:lineRule="auto"/>
        <w:jc w:val="center"/>
        <w:rPr>
          <w:rFonts w:ascii="Times New Roman" w:hAnsi="Times New Roman" w:cs="Times New Roman"/>
          <w:b/>
          <w:bCs/>
          <w:sz w:val="20"/>
          <w:szCs w:val="20"/>
          <w:lang w:eastAsia="ru-RU"/>
        </w:rPr>
      </w:pPr>
      <w:bookmarkStart w:id="210" w:name="_Ref294091970"/>
      <w:r w:rsidRPr="002622BA">
        <w:rPr>
          <w:rFonts w:ascii="Times New Roman" w:hAnsi="Times New Roman" w:cs="Times New Roman"/>
          <w:b/>
          <w:bCs/>
          <w:sz w:val="20"/>
          <w:szCs w:val="20"/>
          <w:lang w:eastAsia="ru-RU"/>
        </w:rPr>
        <w:t xml:space="preserve">Рис.  </w:t>
      </w:r>
      <w:r w:rsidR="00E54BF2" w:rsidRPr="002622BA">
        <w:rPr>
          <w:rFonts w:ascii="Times New Roman" w:hAnsi="Times New Roman" w:cs="Times New Roman"/>
          <w:b/>
          <w:bCs/>
          <w:sz w:val="20"/>
          <w:szCs w:val="20"/>
          <w:lang w:eastAsia="ru-RU"/>
        </w:rPr>
        <w:fldChar w:fldCharType="begin"/>
      </w:r>
      <w:r w:rsidRPr="002622BA">
        <w:rPr>
          <w:rFonts w:ascii="Times New Roman" w:hAnsi="Times New Roman" w:cs="Times New Roman"/>
          <w:b/>
          <w:bCs/>
          <w:sz w:val="20"/>
          <w:szCs w:val="20"/>
          <w:lang w:eastAsia="ru-RU"/>
        </w:rPr>
        <w:instrText xml:space="preserve"> SEQ Рис._ \* ARABIC </w:instrText>
      </w:r>
      <w:r w:rsidR="00E54BF2" w:rsidRPr="002622BA">
        <w:rPr>
          <w:rFonts w:ascii="Times New Roman" w:hAnsi="Times New Roman" w:cs="Times New Roman"/>
          <w:b/>
          <w:bCs/>
          <w:sz w:val="20"/>
          <w:szCs w:val="20"/>
          <w:lang w:eastAsia="ru-RU"/>
        </w:rPr>
        <w:fldChar w:fldCharType="separate"/>
      </w:r>
      <w:r w:rsidR="009614CB">
        <w:rPr>
          <w:rFonts w:ascii="Times New Roman" w:hAnsi="Times New Roman" w:cs="Times New Roman"/>
          <w:b/>
          <w:bCs/>
          <w:noProof/>
          <w:sz w:val="20"/>
          <w:szCs w:val="20"/>
          <w:lang w:eastAsia="ru-RU"/>
        </w:rPr>
        <w:t>86</w:t>
      </w:r>
      <w:r w:rsidR="00E54BF2" w:rsidRPr="002622BA">
        <w:rPr>
          <w:rFonts w:ascii="Times New Roman" w:hAnsi="Times New Roman" w:cs="Times New Roman"/>
          <w:b/>
          <w:bCs/>
          <w:sz w:val="20"/>
          <w:szCs w:val="20"/>
          <w:lang w:eastAsia="ru-RU"/>
        </w:rPr>
        <w:fldChar w:fldCharType="end"/>
      </w:r>
      <w:bookmarkEnd w:id="210"/>
      <w:r w:rsidRPr="002622BA">
        <w:rPr>
          <w:rFonts w:ascii="Times New Roman" w:hAnsi="Times New Roman" w:cs="Times New Roman"/>
          <w:b/>
          <w:bCs/>
          <w:sz w:val="20"/>
          <w:szCs w:val="20"/>
          <w:lang w:eastAsia="ru-RU"/>
        </w:rPr>
        <w:t xml:space="preserve">. Внешний вид приложения, загружена библиотека макросов </w:t>
      </w:r>
    </w:p>
    <w:p w:rsidR="00536EA7" w:rsidRPr="002622BA" w:rsidRDefault="002D1653" w:rsidP="00B72A50">
      <w:pPr>
        <w:spacing w:line="360" w:lineRule="auto"/>
        <w:ind w:firstLine="360"/>
        <w:jc w:val="both"/>
      </w:pPr>
      <w:r w:rsidRPr="002622BA">
        <w:t>Для демонстрации использования макросов создадим примеры тестовых запросов и поместим их в файл query.sql</w:t>
      </w:r>
      <w:r w:rsidR="006F291B" w:rsidRPr="002622BA">
        <w:t xml:space="preserve"> (некот</w:t>
      </w:r>
      <w:r w:rsidR="006F291B" w:rsidRPr="002622BA">
        <w:t>о</w:t>
      </w:r>
      <w:r w:rsidR="006F291B" w:rsidRPr="002622BA">
        <w:t>рые из них приведены ниже в таблице</w:t>
      </w:r>
      <w:r w:rsidR="00A71CC7" w:rsidRPr="00A71CC7">
        <w:t>).</w:t>
      </w:r>
      <w:r w:rsidR="006F291B" w:rsidRPr="002622BA">
        <w:t xml:space="preserve"> </w:t>
      </w:r>
      <w:r w:rsidR="00C04404" w:rsidRPr="002622BA">
        <w:t xml:space="preserve"> </w:t>
      </w:r>
      <w:r w:rsidRPr="002622BA">
        <w:t xml:space="preserve">Структуру файла сделаем полностью аналогичной </w:t>
      </w:r>
      <w:r w:rsidR="00A71CC7">
        <w:rPr>
          <w:lang w:val="en-US"/>
        </w:rPr>
        <w:t>macro</w:t>
      </w:r>
      <w:r w:rsidRPr="002622BA">
        <w:t>.sql и воспользуемся для в</w:t>
      </w:r>
      <w:r w:rsidRPr="002622BA">
        <w:t>и</w:t>
      </w:r>
      <w:r w:rsidRPr="002622BA">
        <w:t>зуализации программного кода запросов теми же техническими приемами, что и для макросов. Выпадающий список QueryListCombo в итоге будет содержать названия тестовых запросов, а компонент QueryText отображать программный код т</w:t>
      </w:r>
      <w:r w:rsidRPr="002622BA">
        <w:t>е</w:t>
      </w:r>
      <w:r w:rsidRPr="002622BA">
        <w:t>кущего выбранн</w:t>
      </w:r>
      <w:r w:rsidRPr="002622BA">
        <w:t>о</w:t>
      </w:r>
      <w:r w:rsidRPr="002622BA">
        <w:t xml:space="preserve">го запроса. </w:t>
      </w:r>
    </w:p>
    <w:p w:rsidR="00536EA7" w:rsidRPr="002622BA" w:rsidRDefault="00536EA7" w:rsidP="00536EA7">
      <w:pPr>
        <w:spacing w:line="360" w:lineRule="auto"/>
        <w:ind w:firstLine="360"/>
        <w:jc w:val="both"/>
        <w:rPr>
          <w:lang w:val="en-US"/>
        </w:rPr>
      </w:pPr>
      <w:r w:rsidRPr="002622BA">
        <w:t xml:space="preserve">Пример содержимого файла macro.sql приведен на   </w:t>
      </w:r>
      <w:fldSimple w:instr=" REF _Ref294120981 \h  \* MERGEFORMAT ">
        <w:r w:rsidR="009614CB" w:rsidRPr="009614CB">
          <w:t>Рис.  87</w:t>
        </w:r>
      </w:fldSimple>
      <w:r w:rsidRPr="002622BA">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571"/>
      </w:tblGrid>
      <w:tr w:rsidR="00536EA7" w:rsidRPr="008B4D63" w:rsidTr="006F6611">
        <w:tc>
          <w:tcPr>
            <w:tcW w:w="9571" w:type="dxa"/>
          </w:tcPr>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r w:rsidRPr="002622BA">
              <w:rPr>
                <w:rFonts w:ascii="Courier New CYR" w:hAnsi="Courier New CYR" w:cs="Courier New CYR"/>
                <w:sz w:val="16"/>
                <w:szCs w:val="20"/>
                <w:lang w:val="en-US" w:eastAsia="ru-RU"/>
              </w:rPr>
              <w:t>[QUERY 1]</w:t>
            </w: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r w:rsidRPr="002622BA">
              <w:rPr>
                <w:rFonts w:ascii="Courier New CYR" w:hAnsi="Courier New CYR" w:cs="Courier New CYR"/>
                <w:sz w:val="16"/>
                <w:szCs w:val="20"/>
                <w:lang w:val="en-US" w:eastAsia="ru-RU"/>
              </w:rPr>
              <w:t>##SQL_MACROS_1( cFamName, author )</w:t>
            </w: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r w:rsidRPr="002622BA">
              <w:rPr>
                <w:rFonts w:ascii="Courier New CYR" w:hAnsi="Courier New CYR" w:cs="Courier New CYR"/>
                <w:sz w:val="16"/>
                <w:szCs w:val="20"/>
                <w:lang w:val="en-US" w:eastAsia="ru-RU"/>
              </w:rPr>
              <w:t>[QUERY 2]</w:t>
            </w: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r w:rsidRPr="002622BA">
              <w:rPr>
                <w:rFonts w:ascii="Courier New CYR" w:hAnsi="Courier New CYR" w:cs="Courier New CYR"/>
                <w:sz w:val="16"/>
                <w:szCs w:val="20"/>
                <w:lang w:val="en-US" w:eastAsia="ru-RU"/>
              </w:rPr>
              <w:t>##SQL_MACROS_2()</w:t>
            </w: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r w:rsidRPr="002622BA">
              <w:rPr>
                <w:rFonts w:ascii="Courier New CYR" w:hAnsi="Courier New CYR" w:cs="Courier New CYR"/>
                <w:sz w:val="16"/>
                <w:szCs w:val="20"/>
                <w:lang w:val="en-US" w:eastAsia="ru-RU"/>
              </w:rPr>
              <w:t>[QUERY 3]</w:t>
            </w: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r w:rsidRPr="002622BA">
              <w:rPr>
                <w:rFonts w:ascii="Courier New CYR" w:hAnsi="Courier New CYR" w:cs="Courier New CYR"/>
                <w:sz w:val="16"/>
                <w:szCs w:val="20"/>
                <w:lang w:val="en-US" w:eastAsia="ru-RU"/>
              </w:rPr>
              <w:t>SELECT ##SQL_MACROS_3() FROM TEST2</w:t>
            </w: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r w:rsidRPr="002622BA">
              <w:rPr>
                <w:rFonts w:ascii="Courier New CYR" w:hAnsi="Courier New CYR" w:cs="Courier New CYR"/>
                <w:sz w:val="16"/>
                <w:szCs w:val="20"/>
                <w:lang w:val="en-US" w:eastAsia="ru-RU"/>
              </w:rPr>
              <w:t>[QUERY 4]</w:t>
            </w: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r w:rsidRPr="002622BA">
              <w:rPr>
                <w:rFonts w:ascii="Courier New CYR" w:hAnsi="Courier New CYR" w:cs="Courier New CYR"/>
                <w:sz w:val="16"/>
                <w:szCs w:val="20"/>
                <w:lang w:val="en-US" w:eastAsia="ru-RU"/>
              </w:rPr>
              <w:t>SELECT##SQL_MACROS_3()FROM TEST2</w:t>
            </w: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r w:rsidRPr="002622BA">
              <w:rPr>
                <w:rFonts w:ascii="Courier New CYR" w:hAnsi="Courier New CYR" w:cs="Courier New CYR"/>
                <w:sz w:val="16"/>
                <w:szCs w:val="20"/>
                <w:lang w:val="en-US" w:eastAsia="ru-RU"/>
              </w:rPr>
              <w:t>[QUERY 5]</w:t>
            </w: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r w:rsidRPr="002622BA">
              <w:rPr>
                <w:rFonts w:ascii="Courier New CYR" w:hAnsi="Courier New CYR" w:cs="Courier New CYR"/>
                <w:sz w:val="16"/>
                <w:szCs w:val="20"/>
                <w:lang w:val="en-US" w:eastAsia="ru-RU"/>
              </w:rPr>
              <w:t xml:space="preserve">##SQL_MACROS_4(, 2, 3 ) </w:t>
            </w: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r w:rsidRPr="002622BA">
              <w:rPr>
                <w:rFonts w:ascii="Courier New CYR" w:hAnsi="Courier New CYR" w:cs="Courier New CYR"/>
                <w:sz w:val="16"/>
                <w:szCs w:val="20"/>
                <w:lang w:val="en-US" w:eastAsia="ru-RU"/>
              </w:rPr>
              <w:t>##SQL_MACROS_4( 1,,3 )</w:t>
            </w: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r w:rsidRPr="002622BA">
              <w:rPr>
                <w:rFonts w:ascii="Courier New CYR" w:hAnsi="Courier New CYR" w:cs="Courier New CYR"/>
                <w:sz w:val="16"/>
                <w:szCs w:val="20"/>
                <w:lang w:val="en-US" w:eastAsia="ru-RU"/>
              </w:rPr>
              <w:t>##SQL_MACROS_4( 1,2 )</w:t>
            </w: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r w:rsidRPr="002622BA">
              <w:rPr>
                <w:rFonts w:ascii="Courier New CYR" w:hAnsi="Courier New CYR" w:cs="Courier New CYR"/>
                <w:sz w:val="16"/>
                <w:szCs w:val="20"/>
                <w:lang w:val="en-US" w:eastAsia="ru-RU"/>
              </w:rPr>
              <w:t>[QUERY 6]</w:t>
            </w: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r w:rsidRPr="002622BA">
              <w:rPr>
                <w:rFonts w:ascii="Courier New CYR" w:hAnsi="Courier New CYR" w:cs="Courier New CYR"/>
                <w:sz w:val="16"/>
                <w:szCs w:val="20"/>
                <w:lang w:val="en-US" w:eastAsia="ru-RU"/>
              </w:rPr>
              <w:t>##SQL_MACROS_1( (cFamName, substr(cFamName,1,1)), author )</w:t>
            </w: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r w:rsidRPr="002622BA">
              <w:rPr>
                <w:rFonts w:ascii="Courier New CYR" w:hAnsi="Courier New CYR" w:cs="Courier New CYR"/>
                <w:sz w:val="16"/>
                <w:szCs w:val="20"/>
                <w:lang w:val="en-US" w:eastAsia="ru-RU"/>
              </w:rPr>
              <w:t>[QUERY 7]</w:t>
            </w: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r w:rsidRPr="002622BA">
              <w:rPr>
                <w:rFonts w:ascii="Courier New CYR" w:hAnsi="Courier New CYR" w:cs="Courier New CYR"/>
                <w:sz w:val="16"/>
                <w:szCs w:val="20"/>
                <w:lang w:val="en-US" w:eastAsia="ru-RU"/>
              </w:rPr>
              <w:t>#def call( x1, x2 ) y = #x1 + #x2</w:t>
            </w: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r w:rsidRPr="002622BA">
              <w:rPr>
                <w:rFonts w:ascii="Courier New CYR" w:hAnsi="Courier New CYR" w:cs="Courier New CYR"/>
                <w:sz w:val="16"/>
                <w:szCs w:val="20"/>
                <w:lang w:val="en-US" w:eastAsia="ru-RU"/>
              </w:rPr>
              <w:t>#call( a, b );</w:t>
            </w: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r w:rsidRPr="002622BA">
              <w:rPr>
                <w:rFonts w:ascii="Courier New CYR" w:hAnsi="Courier New CYR" w:cs="Courier New CYR"/>
                <w:sz w:val="16"/>
                <w:szCs w:val="20"/>
                <w:lang w:val="en-US" w:eastAsia="ru-RU"/>
              </w:rPr>
              <w:t>[QUERY 8]</w:t>
            </w: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r w:rsidRPr="002622BA">
              <w:rPr>
                <w:rFonts w:ascii="Courier New CYR" w:hAnsi="Courier New CYR" w:cs="Courier New CYR"/>
                <w:sz w:val="16"/>
                <w:szCs w:val="20"/>
                <w:lang w:val="en-US" w:eastAsia="ru-RU"/>
              </w:rPr>
              <w:t>#def call c = a + b</w:t>
            </w: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r w:rsidRPr="002622BA">
              <w:rPr>
                <w:rFonts w:ascii="Courier New CYR" w:hAnsi="Courier New CYR" w:cs="Courier New CYR"/>
                <w:sz w:val="16"/>
                <w:szCs w:val="20"/>
                <w:lang w:val="en-US" w:eastAsia="ru-RU"/>
              </w:rPr>
              <w:t>#call;</w:t>
            </w: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r w:rsidRPr="002622BA">
              <w:rPr>
                <w:rFonts w:ascii="Courier New CYR" w:hAnsi="Courier New CYR" w:cs="Courier New CYR"/>
                <w:sz w:val="16"/>
                <w:szCs w:val="20"/>
                <w:lang w:val="en-US" w:eastAsia="ru-RU"/>
              </w:rPr>
              <w:t>[QUERY 9]</w:t>
            </w: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r w:rsidRPr="002622BA">
              <w:rPr>
                <w:rFonts w:ascii="Courier New CYR" w:hAnsi="Courier New CYR" w:cs="Courier New CYR"/>
                <w:sz w:val="16"/>
                <w:szCs w:val="20"/>
                <w:lang w:val="en-US" w:eastAsia="ru-RU"/>
              </w:rPr>
              <w:t>#def call( x1, x2 ) y = #x1 + #x2</w:t>
            </w: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r w:rsidRPr="002622BA">
              <w:rPr>
                <w:rFonts w:ascii="Courier New CYR" w:hAnsi="Courier New CYR" w:cs="Courier New CYR"/>
                <w:sz w:val="16"/>
                <w:szCs w:val="20"/>
                <w:lang w:val="en-US" w:eastAsia="ru-RU"/>
              </w:rPr>
              <w:t>#def call c = a + b</w:t>
            </w: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r w:rsidRPr="002622BA">
              <w:rPr>
                <w:rFonts w:ascii="Courier New CYR" w:hAnsi="Courier New CYR" w:cs="Courier New CYR"/>
                <w:sz w:val="16"/>
                <w:szCs w:val="20"/>
                <w:lang w:val="en-US" w:eastAsia="ru-RU"/>
              </w:rPr>
              <w:t>#call( a, b );</w:t>
            </w: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r w:rsidRPr="002622BA">
              <w:rPr>
                <w:rFonts w:ascii="Courier New CYR" w:hAnsi="Courier New CYR" w:cs="Courier New CYR"/>
                <w:sz w:val="16"/>
                <w:szCs w:val="20"/>
                <w:lang w:val="en-US" w:eastAsia="ru-RU"/>
              </w:rPr>
              <w:t>#call;</w:t>
            </w: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r w:rsidRPr="002622BA">
              <w:rPr>
                <w:rFonts w:ascii="Courier New CYR" w:hAnsi="Courier New CYR" w:cs="Courier New CYR"/>
                <w:sz w:val="16"/>
                <w:szCs w:val="20"/>
                <w:lang w:val="en-US" w:eastAsia="ru-RU"/>
              </w:rPr>
              <w:t>[QUERY 10]</w:t>
            </w: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r w:rsidRPr="002622BA">
              <w:rPr>
                <w:rFonts w:ascii="Courier New CYR" w:hAnsi="Courier New CYR" w:cs="Courier New CYR"/>
                <w:sz w:val="16"/>
                <w:szCs w:val="20"/>
                <w:lang w:val="en-US" w:eastAsia="ru-RU"/>
              </w:rPr>
              <w:t>#def call( x1, x2 ) y = #x1 #x2</w:t>
            </w: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r w:rsidRPr="002622BA">
              <w:rPr>
                <w:rFonts w:ascii="Courier New CYR" w:hAnsi="Courier New CYR" w:cs="Courier New CYR"/>
                <w:sz w:val="16"/>
                <w:szCs w:val="20"/>
                <w:lang w:val="en-US" w:eastAsia="ru-RU"/>
              </w:rPr>
              <w:t>#call( (a+c/), b );</w:t>
            </w: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r w:rsidRPr="002622BA">
              <w:rPr>
                <w:rFonts w:ascii="Courier New CYR" w:hAnsi="Courier New CYR" w:cs="Courier New CYR"/>
                <w:sz w:val="16"/>
                <w:szCs w:val="20"/>
                <w:lang w:val="en-US" w:eastAsia="ru-RU"/>
              </w:rPr>
              <w:t>[QUERY 11]</w:t>
            </w: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r w:rsidRPr="002622BA">
              <w:rPr>
                <w:rFonts w:ascii="Courier New CYR" w:hAnsi="Courier New CYR" w:cs="Courier New CYR"/>
                <w:sz w:val="16"/>
                <w:szCs w:val="20"/>
                <w:lang w:val="en-US" w:eastAsia="ru-RU"/>
              </w:rPr>
              <w:t>#def call( x1, x2 ) y = #x1#x2</w:t>
            </w: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r w:rsidRPr="002622BA">
              <w:rPr>
                <w:rFonts w:ascii="Courier New CYR" w:hAnsi="Courier New CYR" w:cs="Courier New CYR"/>
                <w:sz w:val="16"/>
                <w:szCs w:val="20"/>
                <w:lang w:val="en-US" w:eastAsia="ru-RU"/>
              </w:rPr>
              <w:t>#call( a+c, +b );</w:t>
            </w: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r w:rsidRPr="002622BA">
              <w:rPr>
                <w:rFonts w:ascii="Courier New CYR" w:hAnsi="Courier New CYR" w:cs="Courier New CYR"/>
                <w:sz w:val="16"/>
                <w:szCs w:val="20"/>
                <w:lang w:val="en-US" w:eastAsia="ru-RU"/>
              </w:rPr>
              <w:t>[QUERY 12]</w:t>
            </w: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r w:rsidRPr="002622BA">
              <w:rPr>
                <w:rFonts w:ascii="Courier New CYR" w:hAnsi="Courier New CYR" w:cs="Courier New CYR"/>
                <w:sz w:val="16"/>
                <w:szCs w:val="20"/>
                <w:lang w:val="en-US" w:eastAsia="ru-RU"/>
              </w:rPr>
              <w:t>#def call( x1, ... ) y = #x1 #0 #1 #2</w:t>
            </w: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r w:rsidRPr="002622BA">
              <w:rPr>
                <w:rFonts w:ascii="Courier New CYR" w:hAnsi="Courier New CYR" w:cs="Courier New CYR"/>
                <w:sz w:val="16"/>
                <w:szCs w:val="20"/>
                <w:lang w:val="en-US" w:eastAsia="ru-RU"/>
              </w:rPr>
              <w:t>#call( a+, b );</w:t>
            </w: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r w:rsidRPr="002622BA">
              <w:rPr>
                <w:rFonts w:ascii="Courier New CYR" w:hAnsi="Courier New CYR" w:cs="Courier New CYR"/>
                <w:sz w:val="16"/>
                <w:szCs w:val="20"/>
                <w:lang w:val="en-US" w:eastAsia="ru-RU"/>
              </w:rPr>
              <w:t>#call( a+, b+, c );</w:t>
            </w: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r w:rsidRPr="002622BA">
              <w:rPr>
                <w:rFonts w:ascii="Courier New CYR" w:hAnsi="Courier New CYR" w:cs="Courier New CYR"/>
                <w:sz w:val="16"/>
                <w:szCs w:val="20"/>
                <w:lang w:val="en-US" w:eastAsia="ru-RU"/>
              </w:rPr>
              <w:t>[QUERY 13]</w:t>
            </w: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r w:rsidRPr="002622BA">
              <w:rPr>
                <w:rFonts w:ascii="Courier New CYR" w:hAnsi="Courier New CYR" w:cs="Courier New CYR"/>
                <w:sz w:val="16"/>
                <w:szCs w:val="20"/>
                <w:lang w:val="en-US" w:eastAsia="ru-RU"/>
              </w:rPr>
              <w:t>#def A(p1, p2) select #p1 from #p2</w:t>
            </w: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r w:rsidRPr="002622BA">
              <w:rPr>
                <w:rFonts w:ascii="Courier New CYR" w:hAnsi="Courier New CYR" w:cs="Courier New CYR"/>
                <w:sz w:val="16"/>
                <w:szCs w:val="20"/>
                <w:lang w:val="en-US" w:eastAsia="ru-RU"/>
              </w:rPr>
              <w:t>#def B(p1, p2) where #p1 = #p2</w:t>
            </w: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r w:rsidRPr="002622BA">
              <w:rPr>
                <w:rFonts w:ascii="Courier New CYR" w:hAnsi="Courier New CYR" w:cs="Courier New CYR"/>
                <w:sz w:val="16"/>
                <w:szCs w:val="20"/>
                <w:lang w:val="en-US" w:eastAsia="ru-RU"/>
              </w:rPr>
              <w:t>#def AB(p1, p2, p3, p4) #A(#p1,#p2) #B(#p3,#p4)</w:t>
            </w: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r w:rsidRPr="002622BA">
              <w:rPr>
                <w:rFonts w:ascii="Courier New CYR" w:hAnsi="Courier New CYR" w:cs="Courier New CYR"/>
                <w:sz w:val="16"/>
                <w:szCs w:val="20"/>
                <w:lang w:val="en-US" w:eastAsia="ru-RU"/>
              </w:rPr>
              <w:t>#AB(ID, EIP, I_TYPE, 2);</w:t>
            </w: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r w:rsidRPr="002622BA">
              <w:rPr>
                <w:rFonts w:ascii="Courier New CYR" w:hAnsi="Courier New CYR" w:cs="Courier New CYR"/>
                <w:sz w:val="16"/>
                <w:szCs w:val="20"/>
                <w:lang w:val="en-US" w:eastAsia="ru-RU"/>
              </w:rPr>
              <w:t>[QUERY 14]</w:t>
            </w: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r w:rsidRPr="002622BA">
              <w:rPr>
                <w:rFonts w:ascii="Courier New CYR" w:hAnsi="Courier New CYR" w:cs="Courier New CYR"/>
                <w:sz w:val="16"/>
                <w:szCs w:val="20"/>
                <w:lang w:val="en-US" w:eastAsia="ru-RU"/>
              </w:rPr>
              <w:t>#call( a+b, c );</w:t>
            </w: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r w:rsidRPr="002622BA">
              <w:rPr>
                <w:rFonts w:ascii="Courier New CYR" w:hAnsi="Courier New CYR" w:cs="Courier New CYR"/>
                <w:sz w:val="16"/>
                <w:szCs w:val="20"/>
                <w:lang w:val="en-US" w:eastAsia="ru-RU"/>
              </w:rPr>
              <w:t>[QUERY 15]</w:t>
            </w: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r w:rsidRPr="002622BA">
              <w:rPr>
                <w:rFonts w:ascii="Courier New CYR" w:hAnsi="Courier New CYR" w:cs="Courier New CYR"/>
                <w:sz w:val="16"/>
                <w:szCs w:val="20"/>
                <w:lang w:val="en-US" w:eastAsia="ru-RU"/>
              </w:rPr>
              <w:t>#!call( a+b, c );</w:t>
            </w: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r w:rsidRPr="002622BA">
              <w:rPr>
                <w:rFonts w:ascii="Courier New CYR" w:hAnsi="Courier New CYR" w:cs="Courier New CYR"/>
                <w:sz w:val="16"/>
                <w:szCs w:val="20"/>
                <w:lang w:val="en-US" w:eastAsia="ru-RU"/>
              </w:rPr>
              <w:t>[QUERY 16]</w:t>
            </w: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r w:rsidRPr="002622BA">
              <w:rPr>
                <w:rFonts w:ascii="Courier New CYR" w:hAnsi="Courier New CYR" w:cs="Courier New CYR"/>
                <w:sz w:val="16"/>
                <w:szCs w:val="20"/>
                <w:lang w:val="en-US" w:eastAsia="ru-RU"/>
              </w:rPr>
              <w:t>#def call y = x - z</w:t>
            </w: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r w:rsidRPr="002622BA">
              <w:rPr>
                <w:rFonts w:ascii="Courier New CYR" w:hAnsi="Courier New CYR" w:cs="Courier New CYR"/>
                <w:sz w:val="16"/>
                <w:szCs w:val="20"/>
                <w:lang w:val="en-US" w:eastAsia="ru-RU"/>
              </w:rPr>
              <w:t>z = "begin str "#"call"" end str";</w:t>
            </w: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r w:rsidRPr="002622BA">
              <w:rPr>
                <w:rFonts w:ascii="Courier New CYR" w:hAnsi="Courier New CYR" w:cs="Courier New CYR"/>
                <w:sz w:val="16"/>
                <w:szCs w:val="20"/>
                <w:lang w:val="en-US" w:eastAsia="ru-RU"/>
              </w:rPr>
              <w:t>[QUERY 17]</w:t>
            </w: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r w:rsidRPr="002622BA">
              <w:rPr>
                <w:rFonts w:ascii="Courier New CYR" w:hAnsi="Courier New CYR" w:cs="Courier New CYR"/>
                <w:sz w:val="16"/>
                <w:szCs w:val="20"/>
                <w:lang w:val="en-US" w:eastAsia="ru-RU"/>
              </w:rPr>
              <w:t>#def A(x) EIP#x</w:t>
            </w: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r w:rsidRPr="002622BA">
              <w:rPr>
                <w:rFonts w:ascii="Courier New CYR" w:hAnsi="Courier New CYR" w:cs="Courier New CYR"/>
                <w:sz w:val="16"/>
                <w:szCs w:val="20"/>
                <w:lang w:val="en-US" w:eastAsia="ru-RU"/>
              </w:rPr>
              <w:t>"gen"#"A(X)"_EMP"</w:t>
            </w: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r w:rsidRPr="002622BA">
              <w:rPr>
                <w:rFonts w:ascii="Courier New CYR" w:hAnsi="Courier New CYR" w:cs="Courier New CYR"/>
                <w:sz w:val="16"/>
                <w:szCs w:val="20"/>
                <w:lang w:val="en-US" w:eastAsia="ru-RU"/>
              </w:rPr>
              <w:t>[QUERY 18]</w:t>
            </w: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r w:rsidRPr="002622BA">
              <w:rPr>
                <w:rFonts w:ascii="Courier New CYR" w:hAnsi="Courier New CYR" w:cs="Courier New CYR"/>
                <w:sz w:val="16"/>
                <w:szCs w:val="20"/>
                <w:lang w:val="en-US" w:eastAsia="ru-RU"/>
              </w:rPr>
              <w:t>#def call( x1, x2 ) y = #x1 + #x2</w:t>
            </w: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r w:rsidRPr="002622BA">
              <w:rPr>
                <w:rFonts w:ascii="Courier New CYR" w:hAnsi="Courier New CYR" w:cs="Courier New CYR"/>
                <w:sz w:val="16"/>
                <w:szCs w:val="20"/>
                <w:lang w:val="en-US" w:eastAsia="ru-RU"/>
              </w:rPr>
              <w:t>#"call"( a, b )</w:t>
            </w: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r w:rsidRPr="002622BA">
              <w:rPr>
                <w:rFonts w:ascii="Courier New CYR" w:hAnsi="Courier New CYR" w:cs="Courier New CYR"/>
                <w:sz w:val="16"/>
                <w:szCs w:val="20"/>
                <w:lang w:val="en-US" w:eastAsia="ru-RU"/>
              </w:rPr>
              <w:t>[QUERY 19]</w:t>
            </w:r>
          </w:p>
          <w:p w:rsidR="00536EA7" w:rsidRPr="002622BA" w:rsidRDefault="00536EA7" w:rsidP="006F6611">
            <w:pPr>
              <w:autoSpaceDE w:val="0"/>
              <w:autoSpaceDN w:val="0"/>
              <w:adjustRightInd w:val="0"/>
              <w:spacing w:after="0" w:line="240" w:lineRule="auto"/>
              <w:rPr>
                <w:rFonts w:ascii="Courier New CYR" w:hAnsi="Courier New CYR" w:cs="Courier New CYR"/>
                <w:sz w:val="16"/>
                <w:szCs w:val="20"/>
                <w:lang w:val="en-US" w:eastAsia="ru-RU"/>
              </w:rPr>
            </w:pPr>
            <w:r w:rsidRPr="002622BA">
              <w:rPr>
                <w:rFonts w:ascii="Courier New CYR" w:hAnsi="Courier New CYR" w:cs="Courier New CYR"/>
                <w:sz w:val="16"/>
                <w:szCs w:val="20"/>
                <w:lang w:val="en-US" w:eastAsia="ru-RU"/>
              </w:rPr>
              <w:t>#def call( x1, x2 ) y = #x1 + #x2</w:t>
            </w:r>
          </w:p>
          <w:p w:rsidR="00536EA7" w:rsidRPr="002622BA" w:rsidRDefault="00536EA7" w:rsidP="006F6611">
            <w:pPr>
              <w:autoSpaceDE w:val="0"/>
              <w:autoSpaceDN w:val="0"/>
              <w:adjustRightInd w:val="0"/>
              <w:spacing w:after="0" w:line="240" w:lineRule="auto"/>
              <w:rPr>
                <w:sz w:val="16"/>
                <w:lang w:val="en-US"/>
              </w:rPr>
            </w:pPr>
            <w:r w:rsidRPr="002622BA">
              <w:rPr>
                <w:rFonts w:ascii="Courier New CYR" w:hAnsi="Courier New CYR" w:cs="Courier New CYR"/>
                <w:sz w:val="16"/>
                <w:szCs w:val="20"/>
                <w:lang w:val="en-US" w:eastAsia="ru-RU"/>
              </w:rPr>
              <w:t>"aaaa"#"call"( a, b )"fff"</w:t>
            </w:r>
            <w:r w:rsidRPr="002622BA">
              <w:rPr>
                <w:sz w:val="16"/>
                <w:lang w:val="en-US"/>
              </w:rPr>
              <w:t xml:space="preserve">                     </w:t>
            </w:r>
          </w:p>
        </w:tc>
      </w:tr>
    </w:tbl>
    <w:p w:rsidR="00536EA7" w:rsidRPr="002622BA" w:rsidRDefault="00536EA7" w:rsidP="00536EA7">
      <w:pPr>
        <w:spacing w:line="360" w:lineRule="auto"/>
        <w:jc w:val="center"/>
        <w:rPr>
          <w:rFonts w:ascii="Times New Roman" w:hAnsi="Times New Roman" w:cs="Times New Roman"/>
          <w:b/>
          <w:bCs/>
          <w:sz w:val="20"/>
          <w:szCs w:val="20"/>
          <w:lang w:eastAsia="ru-RU"/>
        </w:rPr>
      </w:pPr>
      <w:bookmarkStart w:id="211" w:name="_Ref294120981"/>
      <w:r w:rsidRPr="002622BA">
        <w:rPr>
          <w:rFonts w:ascii="Times New Roman" w:hAnsi="Times New Roman" w:cs="Times New Roman"/>
          <w:b/>
          <w:bCs/>
          <w:sz w:val="20"/>
          <w:szCs w:val="20"/>
          <w:lang w:eastAsia="ru-RU"/>
        </w:rPr>
        <w:lastRenderedPageBreak/>
        <w:t xml:space="preserve">Рис.  </w:t>
      </w:r>
      <w:r w:rsidR="00E54BF2" w:rsidRPr="002622BA">
        <w:rPr>
          <w:rFonts w:ascii="Times New Roman" w:hAnsi="Times New Roman" w:cs="Times New Roman"/>
          <w:b/>
          <w:bCs/>
          <w:sz w:val="20"/>
          <w:szCs w:val="20"/>
          <w:lang w:eastAsia="ru-RU"/>
        </w:rPr>
        <w:fldChar w:fldCharType="begin"/>
      </w:r>
      <w:r w:rsidRPr="002622BA">
        <w:rPr>
          <w:rFonts w:ascii="Times New Roman" w:hAnsi="Times New Roman" w:cs="Times New Roman"/>
          <w:b/>
          <w:bCs/>
          <w:sz w:val="20"/>
          <w:szCs w:val="20"/>
          <w:lang w:eastAsia="ru-RU"/>
        </w:rPr>
        <w:instrText xml:space="preserve"> SEQ Рис._ \* ARABIC </w:instrText>
      </w:r>
      <w:r w:rsidR="00E54BF2" w:rsidRPr="002622BA">
        <w:rPr>
          <w:rFonts w:ascii="Times New Roman" w:hAnsi="Times New Roman" w:cs="Times New Roman"/>
          <w:b/>
          <w:bCs/>
          <w:sz w:val="20"/>
          <w:szCs w:val="20"/>
          <w:lang w:eastAsia="ru-RU"/>
        </w:rPr>
        <w:fldChar w:fldCharType="separate"/>
      </w:r>
      <w:r w:rsidR="009614CB">
        <w:rPr>
          <w:rFonts w:ascii="Times New Roman" w:hAnsi="Times New Roman" w:cs="Times New Roman"/>
          <w:b/>
          <w:bCs/>
          <w:noProof/>
          <w:sz w:val="20"/>
          <w:szCs w:val="20"/>
          <w:lang w:eastAsia="ru-RU"/>
        </w:rPr>
        <w:t>87</w:t>
      </w:r>
      <w:r w:rsidR="00E54BF2" w:rsidRPr="002622BA">
        <w:rPr>
          <w:rFonts w:ascii="Times New Roman" w:hAnsi="Times New Roman" w:cs="Times New Roman"/>
          <w:b/>
          <w:bCs/>
          <w:sz w:val="20"/>
          <w:szCs w:val="20"/>
          <w:lang w:eastAsia="ru-RU"/>
        </w:rPr>
        <w:fldChar w:fldCharType="end"/>
      </w:r>
      <w:bookmarkEnd w:id="211"/>
      <w:r w:rsidRPr="002622BA">
        <w:rPr>
          <w:rFonts w:ascii="Times New Roman" w:hAnsi="Times New Roman" w:cs="Times New Roman"/>
          <w:b/>
          <w:bCs/>
          <w:sz w:val="20"/>
          <w:szCs w:val="20"/>
          <w:lang w:eastAsia="ru-RU"/>
        </w:rPr>
        <w:t xml:space="preserve">. Пример содержимого файла </w:t>
      </w:r>
      <w:r w:rsidRPr="002622BA">
        <w:rPr>
          <w:rFonts w:ascii="Times New Roman" w:hAnsi="Times New Roman" w:cs="Times New Roman"/>
          <w:b/>
          <w:bCs/>
          <w:sz w:val="20"/>
          <w:szCs w:val="20"/>
          <w:lang w:val="en-US" w:eastAsia="ru-RU"/>
        </w:rPr>
        <w:t>query</w:t>
      </w:r>
      <w:r w:rsidRPr="002622BA">
        <w:rPr>
          <w:rFonts w:ascii="Times New Roman" w:hAnsi="Times New Roman" w:cs="Times New Roman"/>
          <w:b/>
          <w:bCs/>
          <w:sz w:val="20"/>
          <w:szCs w:val="20"/>
          <w:lang w:eastAsia="ru-RU"/>
        </w:rPr>
        <w:t>.</w:t>
      </w:r>
      <w:r w:rsidRPr="002622BA">
        <w:rPr>
          <w:rFonts w:ascii="Times New Roman" w:hAnsi="Times New Roman" w:cs="Times New Roman"/>
          <w:b/>
          <w:bCs/>
          <w:sz w:val="20"/>
          <w:szCs w:val="20"/>
          <w:lang w:val="en-US" w:eastAsia="ru-RU"/>
        </w:rPr>
        <w:t>sql</w:t>
      </w:r>
    </w:p>
    <w:p w:rsidR="00536EA7" w:rsidRPr="002622BA" w:rsidRDefault="00536EA7" w:rsidP="00B72A50">
      <w:pPr>
        <w:spacing w:line="360" w:lineRule="auto"/>
        <w:ind w:firstLine="360"/>
        <w:jc w:val="both"/>
      </w:pPr>
    </w:p>
    <w:p w:rsidR="002D1653" w:rsidRPr="002622BA" w:rsidRDefault="002D1653" w:rsidP="00B72A50">
      <w:pPr>
        <w:spacing w:line="360" w:lineRule="auto"/>
        <w:ind w:firstLine="360"/>
        <w:jc w:val="both"/>
      </w:pPr>
      <w:r w:rsidRPr="002622BA">
        <w:t>Нажмем в приложении на кнопку «Обновить список запросов»   (</w:t>
      </w:r>
      <w:fldSimple w:instr=" REF _Ref294091983 \h  \* MERGEFORMAT ">
        <w:r w:rsidR="009614CB" w:rsidRPr="009614CB">
          <w:t>Рис.  88</w:t>
        </w:r>
      </w:fldSimple>
      <w:r w:rsidRPr="002622BA">
        <w:t xml:space="preserve">).  </w:t>
      </w:r>
    </w:p>
    <w:p w:rsidR="002D1653" w:rsidRPr="002622BA" w:rsidRDefault="0086176E" w:rsidP="00B72A50">
      <w:pPr>
        <w:spacing w:line="360" w:lineRule="auto"/>
        <w:jc w:val="center"/>
        <w:rPr>
          <w:rFonts w:ascii="Times New Roman" w:hAnsi="Times New Roman" w:cs="Times New Roman"/>
          <w:b/>
          <w:bCs/>
          <w:sz w:val="20"/>
          <w:szCs w:val="20"/>
          <w:lang w:eastAsia="ru-RU"/>
        </w:rPr>
      </w:pPr>
      <w:r>
        <w:rPr>
          <w:noProof/>
          <w:lang w:eastAsia="ru-RU"/>
        </w:rPr>
        <w:lastRenderedPageBreak/>
        <w:drawing>
          <wp:inline distT="0" distB="0" distL="0" distR="0">
            <wp:extent cx="5934075" cy="3200400"/>
            <wp:effectExtent l="19050" t="0" r="952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9"/>
                    <a:srcRect/>
                    <a:stretch>
                      <a:fillRect/>
                    </a:stretch>
                  </pic:blipFill>
                  <pic:spPr bwMode="auto">
                    <a:xfrm>
                      <a:off x="0" y="0"/>
                      <a:ext cx="5934075" cy="3200400"/>
                    </a:xfrm>
                    <a:prstGeom prst="rect">
                      <a:avLst/>
                    </a:prstGeom>
                    <a:noFill/>
                    <a:ln w="9525">
                      <a:noFill/>
                      <a:miter lim="800000"/>
                      <a:headEnd/>
                      <a:tailEnd/>
                    </a:ln>
                  </pic:spPr>
                </pic:pic>
              </a:graphicData>
            </a:graphic>
          </wp:inline>
        </w:drawing>
      </w:r>
    </w:p>
    <w:p w:rsidR="006F291B" w:rsidRPr="002622BA" w:rsidRDefault="006F291B" w:rsidP="006F291B">
      <w:pPr>
        <w:spacing w:line="360" w:lineRule="auto"/>
        <w:jc w:val="center"/>
        <w:rPr>
          <w:rFonts w:ascii="Times New Roman" w:hAnsi="Times New Roman" w:cs="Times New Roman"/>
          <w:b/>
          <w:bCs/>
          <w:sz w:val="20"/>
          <w:szCs w:val="20"/>
          <w:lang w:eastAsia="ru-RU"/>
        </w:rPr>
      </w:pPr>
      <w:bookmarkStart w:id="212" w:name="_Ref294091983"/>
      <w:r w:rsidRPr="002622BA">
        <w:rPr>
          <w:rFonts w:ascii="Times New Roman" w:hAnsi="Times New Roman" w:cs="Times New Roman"/>
          <w:b/>
          <w:bCs/>
          <w:sz w:val="20"/>
          <w:szCs w:val="20"/>
          <w:lang w:eastAsia="ru-RU"/>
        </w:rPr>
        <w:t xml:space="preserve">Рис.  </w:t>
      </w:r>
      <w:r w:rsidR="00E54BF2" w:rsidRPr="002622BA">
        <w:rPr>
          <w:rFonts w:ascii="Times New Roman" w:hAnsi="Times New Roman" w:cs="Times New Roman"/>
          <w:b/>
          <w:bCs/>
          <w:sz w:val="20"/>
          <w:szCs w:val="20"/>
          <w:lang w:eastAsia="ru-RU"/>
        </w:rPr>
        <w:fldChar w:fldCharType="begin"/>
      </w:r>
      <w:r w:rsidRPr="002622BA">
        <w:rPr>
          <w:rFonts w:ascii="Times New Roman" w:hAnsi="Times New Roman" w:cs="Times New Roman"/>
          <w:b/>
          <w:bCs/>
          <w:sz w:val="20"/>
          <w:szCs w:val="20"/>
          <w:lang w:eastAsia="ru-RU"/>
        </w:rPr>
        <w:instrText xml:space="preserve"> SEQ Рис._ \* ARABIC </w:instrText>
      </w:r>
      <w:r w:rsidR="00E54BF2" w:rsidRPr="002622BA">
        <w:rPr>
          <w:rFonts w:ascii="Times New Roman" w:hAnsi="Times New Roman" w:cs="Times New Roman"/>
          <w:b/>
          <w:bCs/>
          <w:sz w:val="20"/>
          <w:szCs w:val="20"/>
          <w:lang w:eastAsia="ru-RU"/>
        </w:rPr>
        <w:fldChar w:fldCharType="separate"/>
      </w:r>
      <w:r w:rsidR="009614CB">
        <w:rPr>
          <w:rFonts w:ascii="Times New Roman" w:hAnsi="Times New Roman" w:cs="Times New Roman"/>
          <w:b/>
          <w:bCs/>
          <w:noProof/>
          <w:sz w:val="20"/>
          <w:szCs w:val="20"/>
          <w:lang w:eastAsia="ru-RU"/>
        </w:rPr>
        <w:t>88</w:t>
      </w:r>
      <w:r w:rsidR="00E54BF2" w:rsidRPr="002622BA">
        <w:rPr>
          <w:rFonts w:ascii="Times New Roman" w:hAnsi="Times New Roman" w:cs="Times New Roman"/>
          <w:b/>
          <w:bCs/>
          <w:sz w:val="20"/>
          <w:szCs w:val="20"/>
          <w:lang w:eastAsia="ru-RU"/>
        </w:rPr>
        <w:fldChar w:fldCharType="end"/>
      </w:r>
      <w:bookmarkEnd w:id="212"/>
      <w:r w:rsidRPr="002622BA">
        <w:rPr>
          <w:rFonts w:ascii="Times New Roman" w:hAnsi="Times New Roman" w:cs="Times New Roman"/>
          <w:b/>
          <w:bCs/>
          <w:sz w:val="20"/>
          <w:szCs w:val="20"/>
          <w:lang w:eastAsia="ru-RU"/>
        </w:rPr>
        <w:t>. Внешний вид приложения, загружены тестовые запросы</w:t>
      </w:r>
    </w:p>
    <w:p w:rsidR="002D1653" w:rsidRPr="002622BA" w:rsidRDefault="006F291B" w:rsidP="006F291B">
      <w:pPr>
        <w:spacing w:line="360" w:lineRule="auto"/>
        <w:ind w:firstLine="360"/>
        <w:jc w:val="both"/>
      </w:pPr>
      <w:r w:rsidRPr="002622BA">
        <w:t xml:space="preserve"> </w:t>
      </w:r>
      <w:r w:rsidR="002D1653" w:rsidRPr="002622BA">
        <w:t xml:space="preserve">На  </w:t>
      </w:r>
      <w:r w:rsidRPr="002622BA">
        <w:t xml:space="preserve"> </w:t>
      </w:r>
      <w:fldSimple w:instr=" REF _Ref294091983 \h  \* MERGEFORMAT ">
        <w:r w:rsidR="009614CB" w:rsidRPr="009614CB">
          <w:t>Рис.  88</w:t>
        </w:r>
      </w:fldSimple>
      <w:r w:rsidRPr="002622BA">
        <w:t xml:space="preserve"> </w:t>
      </w:r>
      <w:r w:rsidR="002D1653" w:rsidRPr="002622BA">
        <w:t xml:space="preserve">можно также видеть не только текст запроса, но и результат применения макроса (поле с заголовком «Запрос после подстановки кода макроса»).   Для получения такого результата мы воспользовались препроцессором (компонент SqlParser). В </w:t>
      </w:r>
      <w:fldSimple w:instr=" REF _Ref294093760 \h  \* MERGEFORMAT ">
        <w:r w:rsidR="009614CB" w:rsidRPr="002622BA">
          <w:t xml:space="preserve">Листинг </w:t>
        </w:r>
        <w:r w:rsidR="009614CB">
          <w:rPr>
            <w:noProof/>
          </w:rPr>
          <w:t>42</w:t>
        </w:r>
      </w:fldSimple>
      <w:r w:rsidR="002D1653" w:rsidRPr="002622BA">
        <w:t xml:space="preserve"> приведен код обработки текста запроса препроцессором. </w:t>
      </w:r>
    </w:p>
    <w:p w:rsidR="002D1653" w:rsidRPr="002622BA" w:rsidRDefault="002D1653" w:rsidP="00B72A50">
      <w:pPr>
        <w:pStyle w:val="a8"/>
      </w:pPr>
      <w:bookmarkStart w:id="213" w:name="_Ref294093760"/>
      <w:r w:rsidRPr="002622BA">
        <w:t xml:space="preserve">Листинг </w:t>
      </w:r>
      <w:fldSimple w:instr=" SEQ Листинг \* ARABIC ">
        <w:r w:rsidR="009614CB">
          <w:rPr>
            <w:noProof/>
          </w:rPr>
          <w:t>42</w:t>
        </w:r>
      </w:fldSimple>
      <w:bookmarkEnd w:id="21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2D1653" w:rsidRPr="002622BA">
        <w:tc>
          <w:tcPr>
            <w:tcW w:w="9571" w:type="dxa"/>
          </w:tcPr>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Применение к программному коду текущего тестового запроса макросов из</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библиотеки макросов</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ResultText</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Text</w:t>
            </w:r>
            <w:r w:rsidRPr="002622BA">
              <w:rPr>
                <w:rFonts w:ascii="Courier New CYR" w:hAnsi="Courier New CYR" w:cs="Courier New CYR"/>
                <w:sz w:val="20"/>
                <w:szCs w:val="20"/>
                <w:lang w:eastAsia="ru-RU"/>
              </w:rPr>
              <w:t xml:space="preserve"> := </w:t>
            </w:r>
            <w:r w:rsidRPr="002622BA">
              <w:rPr>
                <w:rFonts w:ascii="Courier New CYR" w:hAnsi="Courier New CYR" w:cs="Courier New CYR"/>
                <w:sz w:val="20"/>
                <w:szCs w:val="20"/>
                <w:lang w:val="en-US" w:eastAsia="ru-RU"/>
              </w:rPr>
              <w:t>SqlParser</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Parse</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Parse</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example</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QueryText</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Text</w:t>
            </w:r>
            <w:r w:rsidRPr="002622BA">
              <w:rPr>
                <w:rFonts w:ascii="Courier New CYR" w:hAnsi="Courier New CYR" w:cs="Courier New CYR"/>
                <w:sz w:val="20"/>
                <w:szCs w:val="20"/>
                <w:lang w:eastAsia="ru-RU"/>
              </w:rPr>
              <w:t xml:space="preserve"> );</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eastAsia="ru-RU"/>
              </w:rPr>
            </w:pPr>
          </w:p>
        </w:tc>
      </w:tr>
    </w:tbl>
    <w:p w:rsidR="002D1653" w:rsidRPr="002622BA" w:rsidRDefault="002D1653" w:rsidP="00B72A50">
      <w:pPr>
        <w:spacing w:line="360" w:lineRule="auto"/>
        <w:ind w:firstLine="360"/>
        <w:jc w:val="both"/>
      </w:pPr>
      <w:r w:rsidRPr="002622BA">
        <w:t>Исходный текст запроса QueryText.Text передается в качестве второго параметра метода SqlParser.Parse. Первый параметр SqlParser.Parse используется в качестве составной части сообщения об ошибке работы препроцессора (для нас данный параметр при рассмотрении примера не существенен). Результатом работы SqlParser.Parse является текст запроса, обработанный препр</w:t>
      </w:r>
      <w:r w:rsidRPr="002622BA">
        <w:t>о</w:t>
      </w:r>
      <w:r w:rsidRPr="002622BA">
        <w:t>цессором.</w:t>
      </w:r>
    </w:p>
    <w:p w:rsidR="002D1653" w:rsidRPr="002622BA" w:rsidRDefault="002D1653" w:rsidP="00B72A50">
      <w:pPr>
        <w:spacing w:line="360" w:lineRule="auto"/>
        <w:ind w:firstLine="360"/>
        <w:jc w:val="both"/>
      </w:pPr>
      <w:r w:rsidRPr="002622BA">
        <w:t>При обработке исходного текста запроса, если в запросе встречается идентификатор, начинающийся двумя «диезами» (##), то препроцессор считает</w:t>
      </w:r>
      <w:r w:rsidR="00C5753C" w:rsidRPr="002622BA">
        <w:t>,</w:t>
      </w:r>
      <w:r w:rsidRPr="002622BA">
        <w:t xml:space="preserve"> что за двумя «диезами» следует имя макроса. За именем макроса в скобках через запятую должны следовать значения параметров, которые подставляются на место формальных параметров (напомним, что формальные пар</w:t>
      </w:r>
      <w:r w:rsidRPr="002622BA">
        <w:t>а</w:t>
      </w:r>
      <w:r w:rsidRPr="002622BA">
        <w:t>метры задаются через символ процента и порядковый номер параметра). Неправильное имя макроса приводит к генерации исключения (ошибка препроцессора).</w:t>
      </w:r>
    </w:p>
    <w:p w:rsidR="002D1653" w:rsidRPr="002622BA" w:rsidRDefault="002D1653" w:rsidP="00B72A50">
      <w:pPr>
        <w:spacing w:line="360" w:lineRule="auto"/>
        <w:ind w:firstLine="360"/>
        <w:jc w:val="both"/>
      </w:pPr>
      <w:r w:rsidRPr="002622BA">
        <w:t>Выделив в тексте запроса имя макроса</w:t>
      </w:r>
      <w:r w:rsidR="00C5753C" w:rsidRPr="002622BA">
        <w:t>,</w:t>
      </w:r>
      <w:r w:rsidRPr="002622BA">
        <w:t xml:space="preserve"> препроцессор ищет макрос с таким именем в библиотеке макросов. Имя библиот</w:t>
      </w:r>
      <w:r w:rsidRPr="002622BA">
        <w:t>е</w:t>
      </w:r>
      <w:r w:rsidRPr="002622BA">
        <w:t>ки</w:t>
      </w:r>
      <w:r w:rsidR="00246F1F" w:rsidRPr="002622BA">
        <w:t xml:space="preserve"> макросов (</w:t>
      </w:r>
      <w:r w:rsidR="00246F1F" w:rsidRPr="002622BA">
        <w:rPr>
          <w:lang w:val="en-US"/>
        </w:rPr>
        <w:t>macro</w:t>
      </w:r>
      <w:r w:rsidR="00246F1F" w:rsidRPr="002622BA">
        <w:t>.</w:t>
      </w:r>
      <w:r w:rsidR="00246F1F" w:rsidRPr="002622BA">
        <w:rPr>
          <w:lang w:val="en-US"/>
        </w:rPr>
        <w:t>sql</w:t>
      </w:r>
      <w:r w:rsidR="00246F1F" w:rsidRPr="002622BA">
        <w:t>)</w:t>
      </w:r>
      <w:r w:rsidRPr="002622BA">
        <w:t xml:space="preserve"> устанавливается в свойстве SqlParser.MacrosList (в примере это компонент MacList). </w:t>
      </w:r>
    </w:p>
    <w:p w:rsidR="002D1653" w:rsidRPr="002622BA" w:rsidRDefault="002D1653" w:rsidP="00B72A50">
      <w:pPr>
        <w:spacing w:line="360" w:lineRule="auto"/>
        <w:ind w:firstLine="360"/>
        <w:jc w:val="both"/>
      </w:pPr>
      <w:r w:rsidRPr="002622BA">
        <w:lastRenderedPageBreak/>
        <w:t xml:space="preserve">При написании тела макроса нужно иметь ввиду, что между символом процента и цифрой не должно быть пробела, иначе символ процента трактуется как обычный оператор целочисленного деления (HyTech SQL). Символ процента имеет смысл для препроцессора только при обработке тела макроса, а вне тела макроса игнорируется. </w:t>
      </w:r>
    </w:p>
    <w:p w:rsidR="002D1653" w:rsidRPr="002622BA" w:rsidRDefault="002D1653" w:rsidP="00B72A50">
      <w:pPr>
        <w:spacing w:line="360" w:lineRule="auto"/>
        <w:ind w:firstLine="360"/>
        <w:jc w:val="both"/>
      </w:pPr>
      <w:r w:rsidRPr="002622BA">
        <w:t xml:space="preserve">Применение макросов имеет ряд особенностей. Некоторые из них продемонстрируем на примерах </w:t>
      </w:r>
      <w:r w:rsidR="006F291B" w:rsidRPr="002622BA">
        <w:t xml:space="preserve"> (</w:t>
      </w:r>
      <w:fldSimple w:instr=" REF _Ref294090620 \h  \* MERGEFORMAT ">
        <w:r w:rsidR="009614CB" w:rsidRPr="002622BA">
          <w:t xml:space="preserve">Таб. </w:t>
        </w:r>
        <w:r w:rsidR="009614CB">
          <w:rPr>
            <w:noProof/>
          </w:rPr>
          <w:t>9</w:t>
        </w:r>
      </w:fldSimple>
      <w:r w:rsidRPr="002622BA">
        <w:t>).</w:t>
      </w:r>
    </w:p>
    <w:p w:rsidR="006F291B" w:rsidRPr="002622BA" w:rsidRDefault="006F291B" w:rsidP="006F291B">
      <w:pPr>
        <w:pStyle w:val="a8"/>
        <w:jc w:val="center"/>
      </w:pPr>
      <w:bookmarkStart w:id="214" w:name="_Ref294090620"/>
      <w:r w:rsidRPr="002622BA">
        <w:t xml:space="preserve">Таб. </w:t>
      </w:r>
      <w:fldSimple w:instr=" SEQ Таб. \* ARABIC ">
        <w:r w:rsidR="009614CB">
          <w:rPr>
            <w:noProof/>
          </w:rPr>
          <w:t>9</w:t>
        </w:r>
      </w:fldSimple>
      <w:bookmarkEnd w:id="214"/>
      <w:r w:rsidRPr="002622BA">
        <w:t>. Особенности применения макросов</w:t>
      </w:r>
    </w:p>
    <w:tbl>
      <w:tblPr>
        <w:tblW w:w="96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604"/>
        <w:gridCol w:w="2543"/>
        <w:gridCol w:w="2862"/>
        <w:gridCol w:w="3592"/>
      </w:tblGrid>
      <w:tr w:rsidR="002D1653" w:rsidRPr="002622BA">
        <w:trPr>
          <w:trHeight w:val="284"/>
          <w:jc w:val="center"/>
        </w:trPr>
        <w:tc>
          <w:tcPr>
            <w:tcW w:w="604" w:type="dxa"/>
          </w:tcPr>
          <w:p w:rsidR="002D1653" w:rsidRPr="002622BA" w:rsidRDefault="002D1653" w:rsidP="0086315B">
            <w:r w:rsidRPr="002622BA">
              <w:t>№ п/п</w:t>
            </w:r>
          </w:p>
        </w:tc>
        <w:tc>
          <w:tcPr>
            <w:tcW w:w="2543" w:type="dxa"/>
          </w:tcPr>
          <w:p w:rsidR="002D1653" w:rsidRPr="002622BA" w:rsidRDefault="002D1653" w:rsidP="0086315B">
            <w:r w:rsidRPr="002622BA">
              <w:t>Особенности примен</w:t>
            </w:r>
            <w:r w:rsidRPr="002622BA">
              <w:t>е</w:t>
            </w:r>
            <w:r w:rsidRPr="002622BA">
              <w:t>ния макросов</w:t>
            </w:r>
          </w:p>
        </w:tc>
        <w:tc>
          <w:tcPr>
            <w:tcW w:w="2862" w:type="dxa"/>
          </w:tcPr>
          <w:p w:rsidR="002D1653" w:rsidRPr="002622BA" w:rsidRDefault="002D1653" w:rsidP="0086315B">
            <w:r w:rsidRPr="002622BA">
              <w:t>Исходный текст запроса</w:t>
            </w:r>
          </w:p>
        </w:tc>
        <w:tc>
          <w:tcPr>
            <w:tcW w:w="3592" w:type="dxa"/>
          </w:tcPr>
          <w:p w:rsidR="002D1653" w:rsidRPr="002622BA" w:rsidRDefault="002D1653" w:rsidP="00C04404">
            <w:r w:rsidRPr="002622BA">
              <w:t>Текст запроса после обработки препроцессором</w:t>
            </w:r>
          </w:p>
        </w:tc>
      </w:tr>
      <w:tr w:rsidR="002D1653" w:rsidRPr="002622BA">
        <w:trPr>
          <w:trHeight w:val="284"/>
          <w:jc w:val="center"/>
        </w:trPr>
        <w:tc>
          <w:tcPr>
            <w:tcW w:w="604" w:type="dxa"/>
          </w:tcPr>
          <w:p w:rsidR="002D1653" w:rsidRPr="002622BA" w:rsidRDefault="002D1653" w:rsidP="0086315B">
            <w:r w:rsidRPr="002622BA">
              <w:t>1.</w:t>
            </w:r>
          </w:p>
        </w:tc>
        <w:tc>
          <w:tcPr>
            <w:tcW w:w="2543" w:type="dxa"/>
          </w:tcPr>
          <w:p w:rsidR="002D1653" w:rsidRPr="002622BA" w:rsidRDefault="002D1653" w:rsidP="0086315B">
            <w:r w:rsidRPr="002622BA">
              <w:t>Макрос может не иметь параметров</w:t>
            </w:r>
          </w:p>
        </w:tc>
        <w:tc>
          <w:tcPr>
            <w:tcW w:w="2862" w:type="dxa"/>
          </w:tcPr>
          <w:p w:rsidR="002D1653" w:rsidRPr="002622BA" w:rsidRDefault="002D1653" w:rsidP="0086315B">
            <w:pPr>
              <w:rPr>
                <w:sz w:val="18"/>
                <w:szCs w:val="18"/>
              </w:rPr>
            </w:pPr>
            <w:r w:rsidRPr="002622BA">
              <w:rPr>
                <w:sz w:val="18"/>
                <w:szCs w:val="18"/>
              </w:rPr>
              <w:t>##SQL_MACROS_2()</w:t>
            </w:r>
          </w:p>
        </w:tc>
        <w:tc>
          <w:tcPr>
            <w:tcW w:w="3592" w:type="dxa"/>
          </w:tcPr>
          <w:p w:rsidR="002D1653" w:rsidRPr="002622BA" w:rsidRDefault="00D77715" w:rsidP="00D77715">
            <w:pPr>
              <w:rPr>
                <w:sz w:val="18"/>
                <w:szCs w:val="18"/>
                <w:lang w:val="en-US"/>
              </w:rPr>
            </w:pPr>
            <w:r w:rsidRPr="002622BA">
              <w:rPr>
                <w:sz w:val="18"/>
                <w:szCs w:val="18"/>
                <w:lang w:val="en-US"/>
              </w:rPr>
              <w:t>select</w:t>
            </w:r>
            <w:r w:rsidR="002D1653" w:rsidRPr="002622BA">
              <w:rPr>
                <w:sz w:val="18"/>
                <w:szCs w:val="18"/>
                <w:lang w:val="en-US"/>
              </w:rPr>
              <w:t xml:space="preserve"> field1 </w:t>
            </w:r>
            <w:r w:rsidRPr="002622BA">
              <w:rPr>
                <w:sz w:val="18"/>
                <w:szCs w:val="18"/>
                <w:lang w:val="en-US"/>
              </w:rPr>
              <w:t>from</w:t>
            </w:r>
            <w:r w:rsidR="002D1653" w:rsidRPr="002622BA">
              <w:rPr>
                <w:sz w:val="18"/>
                <w:szCs w:val="18"/>
                <w:lang w:val="en-US"/>
              </w:rPr>
              <w:t xml:space="preserve"> test;</w:t>
            </w:r>
          </w:p>
        </w:tc>
      </w:tr>
      <w:tr w:rsidR="002D1653" w:rsidRPr="008B4D63">
        <w:trPr>
          <w:trHeight w:val="284"/>
          <w:jc w:val="center"/>
        </w:trPr>
        <w:tc>
          <w:tcPr>
            <w:tcW w:w="604" w:type="dxa"/>
          </w:tcPr>
          <w:p w:rsidR="002D1653" w:rsidRPr="002622BA" w:rsidRDefault="002D1653" w:rsidP="0086315B">
            <w:r w:rsidRPr="002622BA">
              <w:t>2.</w:t>
            </w:r>
          </w:p>
        </w:tc>
        <w:tc>
          <w:tcPr>
            <w:tcW w:w="2543" w:type="dxa"/>
          </w:tcPr>
          <w:p w:rsidR="002D1653" w:rsidRPr="002622BA" w:rsidRDefault="002D1653" w:rsidP="0086315B">
            <w:r w:rsidRPr="002622BA">
              <w:t>Макрос может быть вставлен в произвол</w:t>
            </w:r>
            <w:r w:rsidRPr="002622BA">
              <w:t>ь</w:t>
            </w:r>
            <w:r w:rsidRPr="002622BA">
              <w:t>ное место исходного текста</w:t>
            </w:r>
          </w:p>
        </w:tc>
        <w:tc>
          <w:tcPr>
            <w:tcW w:w="2862" w:type="dxa"/>
          </w:tcPr>
          <w:p w:rsidR="002D1653" w:rsidRPr="002622BA" w:rsidRDefault="00D77715" w:rsidP="00D77715">
            <w:pPr>
              <w:rPr>
                <w:sz w:val="18"/>
                <w:szCs w:val="18"/>
                <w:lang w:val="en-US"/>
              </w:rPr>
            </w:pPr>
            <w:r w:rsidRPr="002622BA">
              <w:rPr>
                <w:sz w:val="18"/>
                <w:szCs w:val="18"/>
                <w:lang w:val="en-US"/>
              </w:rPr>
              <w:t>select</w:t>
            </w:r>
            <w:r w:rsidR="002D1653" w:rsidRPr="002622BA">
              <w:rPr>
                <w:sz w:val="18"/>
                <w:szCs w:val="18"/>
                <w:lang w:val="en-US"/>
              </w:rPr>
              <w:t xml:space="preserve"> ##SQL_MACROS_3() </w:t>
            </w:r>
            <w:r w:rsidRPr="002622BA">
              <w:rPr>
                <w:sz w:val="18"/>
                <w:szCs w:val="18"/>
                <w:lang w:val="en-US"/>
              </w:rPr>
              <w:t>from</w:t>
            </w:r>
            <w:r w:rsidR="002D1653" w:rsidRPr="002622BA">
              <w:rPr>
                <w:sz w:val="18"/>
                <w:szCs w:val="18"/>
                <w:lang w:val="en-US"/>
              </w:rPr>
              <w:t xml:space="preserve"> TEST2</w:t>
            </w:r>
          </w:p>
        </w:tc>
        <w:tc>
          <w:tcPr>
            <w:tcW w:w="3592" w:type="dxa"/>
          </w:tcPr>
          <w:p w:rsidR="002D1653" w:rsidRPr="002622BA" w:rsidRDefault="00D77715" w:rsidP="00D77715">
            <w:pPr>
              <w:rPr>
                <w:sz w:val="18"/>
                <w:szCs w:val="18"/>
                <w:lang w:val="en-US"/>
              </w:rPr>
            </w:pPr>
            <w:r w:rsidRPr="002622BA">
              <w:rPr>
                <w:sz w:val="18"/>
                <w:szCs w:val="18"/>
                <w:lang w:val="en-US"/>
              </w:rPr>
              <w:t>select</w:t>
            </w:r>
            <w:r w:rsidR="002D1653" w:rsidRPr="002622BA">
              <w:rPr>
                <w:sz w:val="18"/>
                <w:szCs w:val="18"/>
                <w:lang w:val="en-US"/>
              </w:rPr>
              <w:t xml:space="preserve"> field1, field2 </w:t>
            </w:r>
            <w:r w:rsidRPr="002622BA">
              <w:rPr>
                <w:sz w:val="18"/>
                <w:szCs w:val="18"/>
                <w:lang w:val="en-US"/>
              </w:rPr>
              <w:t>from</w:t>
            </w:r>
            <w:r w:rsidR="002D1653" w:rsidRPr="002622BA">
              <w:rPr>
                <w:sz w:val="18"/>
                <w:szCs w:val="18"/>
                <w:lang w:val="en-US"/>
              </w:rPr>
              <w:t xml:space="preserve"> TEST2;</w:t>
            </w:r>
          </w:p>
        </w:tc>
      </w:tr>
      <w:tr w:rsidR="002D1653" w:rsidRPr="002622BA">
        <w:trPr>
          <w:trHeight w:val="284"/>
          <w:jc w:val="center"/>
        </w:trPr>
        <w:tc>
          <w:tcPr>
            <w:tcW w:w="604" w:type="dxa"/>
          </w:tcPr>
          <w:p w:rsidR="002D1653" w:rsidRPr="002622BA" w:rsidRDefault="002D1653" w:rsidP="0086315B">
            <w:r w:rsidRPr="002622BA">
              <w:t>3.</w:t>
            </w:r>
          </w:p>
        </w:tc>
        <w:tc>
          <w:tcPr>
            <w:tcW w:w="2543" w:type="dxa"/>
          </w:tcPr>
          <w:p w:rsidR="002D1653" w:rsidRPr="002622BA" w:rsidRDefault="002D1653" w:rsidP="0086315B">
            <w:r w:rsidRPr="002622BA">
              <w:t>В тексте запроса макрос не требуется выделять ни пробелами, ни каким либо другим способом. Препроцессор не пр</w:t>
            </w:r>
            <w:r w:rsidRPr="002622BA">
              <w:t>о</w:t>
            </w:r>
            <w:r w:rsidRPr="002622BA">
              <w:t>веряет синтаксис запр</w:t>
            </w:r>
            <w:r w:rsidRPr="002622BA">
              <w:t>о</w:t>
            </w:r>
            <w:r w:rsidRPr="002622BA">
              <w:t xml:space="preserve">са с точки зрения </w:t>
            </w:r>
            <w:r w:rsidRPr="002622BA">
              <w:rPr>
                <w:lang w:val="en-US"/>
              </w:rPr>
              <w:t>HyTech</w:t>
            </w:r>
            <w:r w:rsidRPr="002622BA">
              <w:t xml:space="preserve"> </w:t>
            </w:r>
            <w:r w:rsidRPr="002622BA">
              <w:rPr>
                <w:lang w:val="en-US"/>
              </w:rPr>
              <w:t>SQL</w:t>
            </w:r>
            <w:r w:rsidRPr="002622BA">
              <w:t xml:space="preserve"> или его пр</w:t>
            </w:r>
            <w:r w:rsidRPr="002622BA">
              <w:t>о</w:t>
            </w:r>
            <w:r w:rsidRPr="002622BA">
              <w:t>цедурного расширения</w:t>
            </w:r>
          </w:p>
        </w:tc>
        <w:tc>
          <w:tcPr>
            <w:tcW w:w="2862" w:type="dxa"/>
          </w:tcPr>
          <w:p w:rsidR="002D1653" w:rsidRPr="002622BA" w:rsidRDefault="00D77715" w:rsidP="00D77715">
            <w:pPr>
              <w:rPr>
                <w:sz w:val="18"/>
                <w:szCs w:val="18"/>
                <w:lang w:val="en-US"/>
              </w:rPr>
            </w:pPr>
            <w:r w:rsidRPr="002622BA">
              <w:rPr>
                <w:sz w:val="18"/>
                <w:szCs w:val="18"/>
                <w:lang w:val="en-US"/>
              </w:rPr>
              <w:t>select</w:t>
            </w:r>
            <w:r w:rsidR="002D1653" w:rsidRPr="002622BA">
              <w:rPr>
                <w:sz w:val="18"/>
                <w:szCs w:val="18"/>
                <w:lang w:val="en-US"/>
              </w:rPr>
              <w:t>##SQL_MACROS_3()</w:t>
            </w:r>
            <w:r w:rsidRPr="002622BA">
              <w:rPr>
                <w:sz w:val="18"/>
                <w:szCs w:val="18"/>
                <w:lang w:val="en-US"/>
              </w:rPr>
              <w:t>from</w:t>
            </w:r>
            <w:r w:rsidR="002D1653" w:rsidRPr="002622BA">
              <w:rPr>
                <w:sz w:val="18"/>
                <w:szCs w:val="18"/>
                <w:lang w:val="en-US"/>
              </w:rPr>
              <w:t xml:space="preserve"> TEST2</w:t>
            </w:r>
          </w:p>
        </w:tc>
        <w:tc>
          <w:tcPr>
            <w:tcW w:w="3592" w:type="dxa"/>
          </w:tcPr>
          <w:p w:rsidR="002D1653" w:rsidRPr="002622BA" w:rsidRDefault="00D77715" w:rsidP="00D77715">
            <w:pPr>
              <w:rPr>
                <w:sz w:val="18"/>
                <w:szCs w:val="18"/>
              </w:rPr>
            </w:pPr>
            <w:r w:rsidRPr="002622BA">
              <w:rPr>
                <w:sz w:val="18"/>
                <w:szCs w:val="18"/>
                <w:lang w:val="en-US"/>
              </w:rPr>
              <w:t>select</w:t>
            </w:r>
            <w:r w:rsidRPr="002622BA">
              <w:rPr>
                <w:sz w:val="18"/>
                <w:szCs w:val="18"/>
              </w:rPr>
              <w:t>field1, field2</w:t>
            </w:r>
            <w:r w:rsidRPr="002622BA">
              <w:rPr>
                <w:sz w:val="18"/>
                <w:szCs w:val="18"/>
                <w:lang w:val="en-US"/>
              </w:rPr>
              <w:t>from</w:t>
            </w:r>
            <w:r w:rsidR="002D1653" w:rsidRPr="002622BA">
              <w:rPr>
                <w:sz w:val="18"/>
                <w:szCs w:val="18"/>
              </w:rPr>
              <w:t xml:space="preserve"> TEST;</w:t>
            </w:r>
          </w:p>
        </w:tc>
      </w:tr>
      <w:tr w:rsidR="002D1653" w:rsidRPr="002622BA">
        <w:trPr>
          <w:trHeight w:val="284"/>
          <w:jc w:val="center"/>
        </w:trPr>
        <w:tc>
          <w:tcPr>
            <w:tcW w:w="604" w:type="dxa"/>
          </w:tcPr>
          <w:p w:rsidR="002D1653" w:rsidRPr="002622BA" w:rsidRDefault="002D1653" w:rsidP="0086315B">
            <w:r w:rsidRPr="002622BA">
              <w:t>4.</w:t>
            </w:r>
          </w:p>
        </w:tc>
        <w:tc>
          <w:tcPr>
            <w:tcW w:w="2543" w:type="dxa"/>
          </w:tcPr>
          <w:p w:rsidR="002D1653" w:rsidRPr="002622BA" w:rsidRDefault="002D1653" w:rsidP="0086315B">
            <w:r w:rsidRPr="002622BA">
              <w:t>Значение параметра в тексте запроса может быть пропущено. В р</w:t>
            </w:r>
            <w:r w:rsidRPr="002622BA">
              <w:t>е</w:t>
            </w:r>
            <w:r w:rsidRPr="002622BA">
              <w:t>зультирующем тексте оно заменяется на пр</w:t>
            </w:r>
            <w:r w:rsidRPr="002622BA">
              <w:t>о</w:t>
            </w:r>
            <w:r w:rsidRPr="002622BA">
              <w:t>бел</w:t>
            </w:r>
          </w:p>
        </w:tc>
        <w:tc>
          <w:tcPr>
            <w:tcW w:w="2862" w:type="dxa"/>
          </w:tcPr>
          <w:p w:rsidR="002D1653" w:rsidRPr="002622BA" w:rsidRDefault="002D1653" w:rsidP="0086315B">
            <w:pPr>
              <w:rPr>
                <w:sz w:val="18"/>
                <w:szCs w:val="18"/>
                <w:lang w:val="en-US"/>
              </w:rPr>
            </w:pPr>
            <w:r w:rsidRPr="002622BA">
              <w:rPr>
                <w:sz w:val="18"/>
                <w:szCs w:val="18"/>
                <w:lang w:val="en-US"/>
              </w:rPr>
              <w:t xml:space="preserve">##SQL_MACROS_4(, 2, 3 ) </w:t>
            </w:r>
          </w:p>
          <w:p w:rsidR="002D1653" w:rsidRPr="002622BA" w:rsidRDefault="002D1653" w:rsidP="0086315B">
            <w:pPr>
              <w:rPr>
                <w:sz w:val="18"/>
                <w:szCs w:val="18"/>
                <w:lang w:val="en-US"/>
              </w:rPr>
            </w:pPr>
            <w:r w:rsidRPr="002622BA">
              <w:rPr>
                <w:sz w:val="18"/>
                <w:szCs w:val="18"/>
                <w:lang w:val="en-US"/>
              </w:rPr>
              <w:t>##SQL_MACROS_4( 1,,3 )</w:t>
            </w:r>
          </w:p>
          <w:p w:rsidR="002D1653" w:rsidRPr="002622BA" w:rsidRDefault="002D1653" w:rsidP="0086315B">
            <w:pPr>
              <w:rPr>
                <w:sz w:val="18"/>
                <w:szCs w:val="18"/>
                <w:lang w:val="en-US"/>
              </w:rPr>
            </w:pPr>
            <w:r w:rsidRPr="002622BA">
              <w:rPr>
                <w:sz w:val="18"/>
                <w:szCs w:val="18"/>
                <w:lang w:val="en-US"/>
              </w:rPr>
              <w:t>##SQL_MACROS_4( 1,2 )</w:t>
            </w:r>
          </w:p>
        </w:tc>
        <w:tc>
          <w:tcPr>
            <w:tcW w:w="3592" w:type="dxa"/>
          </w:tcPr>
          <w:p w:rsidR="002D1653" w:rsidRPr="002622BA" w:rsidRDefault="002D1653" w:rsidP="0086315B">
            <w:pPr>
              <w:rPr>
                <w:sz w:val="18"/>
                <w:szCs w:val="18"/>
                <w:lang w:val="en-US"/>
              </w:rPr>
            </w:pPr>
            <w:r w:rsidRPr="002622BA">
              <w:rPr>
                <w:sz w:val="18"/>
                <w:szCs w:val="18"/>
                <w:lang w:val="en-US"/>
              </w:rPr>
              <w:t xml:space="preserve">PROC1(   ); PROC2( 2 ); PROC3( 3 ); </w:t>
            </w:r>
          </w:p>
          <w:p w:rsidR="002D1653" w:rsidRPr="002622BA" w:rsidRDefault="002D1653" w:rsidP="0086315B">
            <w:pPr>
              <w:rPr>
                <w:sz w:val="18"/>
                <w:szCs w:val="18"/>
                <w:lang w:val="en-US"/>
              </w:rPr>
            </w:pPr>
            <w:r w:rsidRPr="002622BA">
              <w:rPr>
                <w:sz w:val="18"/>
                <w:szCs w:val="18"/>
                <w:lang w:val="en-US"/>
              </w:rPr>
              <w:t>PROC1( 1 ); PROC2(   ); PROC3( 3 );</w:t>
            </w:r>
          </w:p>
          <w:p w:rsidR="002D1653" w:rsidRPr="002622BA" w:rsidRDefault="002D1653" w:rsidP="0086315B">
            <w:pPr>
              <w:rPr>
                <w:sz w:val="18"/>
                <w:szCs w:val="18"/>
              </w:rPr>
            </w:pPr>
            <w:r w:rsidRPr="002622BA">
              <w:rPr>
                <w:sz w:val="18"/>
                <w:szCs w:val="18"/>
              </w:rPr>
              <w:t>PROC1( 1 ); PROC2( 2 ); PROC3(  );</w:t>
            </w:r>
          </w:p>
        </w:tc>
      </w:tr>
      <w:tr w:rsidR="002D1653" w:rsidRPr="008B4D63">
        <w:trPr>
          <w:trHeight w:val="284"/>
          <w:jc w:val="center"/>
        </w:trPr>
        <w:tc>
          <w:tcPr>
            <w:tcW w:w="604" w:type="dxa"/>
          </w:tcPr>
          <w:p w:rsidR="002D1653" w:rsidRPr="002622BA" w:rsidRDefault="002D1653" w:rsidP="0086315B">
            <w:r w:rsidRPr="002622BA">
              <w:t>5.</w:t>
            </w:r>
          </w:p>
        </w:tc>
        <w:tc>
          <w:tcPr>
            <w:tcW w:w="2543" w:type="dxa"/>
          </w:tcPr>
          <w:p w:rsidR="002D1653" w:rsidRPr="002622BA" w:rsidRDefault="002D1653" w:rsidP="0086315B">
            <w:r w:rsidRPr="002622BA">
              <w:t>Если значение параме</w:t>
            </w:r>
            <w:r w:rsidRPr="002622BA">
              <w:t>т</w:t>
            </w:r>
            <w:r w:rsidRPr="002622BA">
              <w:t>ра указано в круглых скобках, оно может иметь внутри скобок любые символы, в том числе и запятые, при подстановке такого п</w:t>
            </w:r>
            <w:r w:rsidRPr="002622BA">
              <w:t>а</w:t>
            </w:r>
            <w:r w:rsidRPr="002622BA">
              <w:t>раметра круглые скобки убираются</w:t>
            </w:r>
          </w:p>
        </w:tc>
        <w:tc>
          <w:tcPr>
            <w:tcW w:w="2862" w:type="dxa"/>
          </w:tcPr>
          <w:p w:rsidR="002D1653" w:rsidRPr="002622BA" w:rsidRDefault="002D1653" w:rsidP="0086315B">
            <w:pPr>
              <w:rPr>
                <w:sz w:val="18"/>
                <w:szCs w:val="18"/>
                <w:lang w:val="en-US"/>
              </w:rPr>
            </w:pPr>
            <w:r w:rsidRPr="002622BA">
              <w:rPr>
                <w:sz w:val="18"/>
                <w:szCs w:val="18"/>
                <w:lang w:val="en-US"/>
              </w:rPr>
              <w:t>##SQL_MACROS_1( (cFamName, substr(cFamName,1,1)), author )</w:t>
            </w:r>
          </w:p>
        </w:tc>
        <w:tc>
          <w:tcPr>
            <w:tcW w:w="3592" w:type="dxa"/>
          </w:tcPr>
          <w:p w:rsidR="002D1653" w:rsidRPr="002622BA" w:rsidRDefault="00D77715" w:rsidP="00D77715">
            <w:pPr>
              <w:rPr>
                <w:sz w:val="18"/>
                <w:szCs w:val="18"/>
                <w:lang w:val="en-US"/>
              </w:rPr>
            </w:pPr>
            <w:r w:rsidRPr="002622BA">
              <w:rPr>
                <w:sz w:val="18"/>
                <w:szCs w:val="18"/>
                <w:lang w:val="en-US"/>
              </w:rPr>
              <w:t>select</w:t>
            </w:r>
            <w:r w:rsidR="002D1653" w:rsidRPr="002622BA">
              <w:rPr>
                <w:sz w:val="18"/>
                <w:szCs w:val="18"/>
                <w:lang w:val="en-US"/>
              </w:rPr>
              <w:t xml:space="preserve"> cFamName, substr(cFamName,1,1) </w:t>
            </w:r>
            <w:r w:rsidRPr="002622BA">
              <w:rPr>
                <w:sz w:val="18"/>
                <w:szCs w:val="18"/>
                <w:lang w:val="en-US"/>
              </w:rPr>
              <w:t xml:space="preserve">from </w:t>
            </w:r>
            <w:r w:rsidR="002D1653" w:rsidRPr="002622BA">
              <w:rPr>
                <w:sz w:val="18"/>
                <w:szCs w:val="18"/>
                <w:lang w:val="en-US"/>
              </w:rPr>
              <w:t>author;</w:t>
            </w:r>
          </w:p>
        </w:tc>
      </w:tr>
    </w:tbl>
    <w:p w:rsidR="005D3085" w:rsidRPr="002622BA" w:rsidRDefault="005D3085" w:rsidP="00B72A50">
      <w:pPr>
        <w:spacing w:line="360" w:lineRule="auto"/>
        <w:ind w:firstLine="360"/>
        <w:jc w:val="both"/>
        <w:rPr>
          <w:lang w:val="en-US"/>
        </w:rPr>
      </w:pPr>
    </w:p>
    <w:p w:rsidR="002D1653" w:rsidRPr="002622BA" w:rsidRDefault="002D1653" w:rsidP="00B72A50">
      <w:pPr>
        <w:spacing w:line="360" w:lineRule="auto"/>
        <w:ind w:firstLine="360"/>
        <w:jc w:val="both"/>
      </w:pPr>
      <w:r w:rsidRPr="002622BA">
        <w:lastRenderedPageBreak/>
        <w:t>Препроцессор также может использоваться и без явного применения компонента SqlParser, например, в тексте SQL запроса в компоненте типа THtQuery. Для демонстрации такой возможности зададим в свойстве SQL компонента htq следующий запрос: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2D1653" w:rsidRPr="008B4D63">
        <w:tc>
          <w:tcPr>
            <w:tcW w:w="9571" w:type="dxa"/>
          </w:tcPr>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select ##AUTOR_FIELD_LIST() </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from book b, author a </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where b.nAuthorKey=a.nAuthorKey</w:t>
            </w:r>
          </w:p>
        </w:tc>
      </w:tr>
    </w:tbl>
    <w:p w:rsidR="002D1653" w:rsidRPr="002622BA" w:rsidRDefault="002D1653" w:rsidP="00B72A50">
      <w:pPr>
        <w:spacing w:line="360" w:lineRule="auto"/>
        <w:ind w:firstLine="360"/>
        <w:jc w:val="both"/>
      </w:pPr>
      <w:r w:rsidRPr="002622BA">
        <w:t>В тексте запроса используется макрос AUTOR_FIELD_LIST, поэтому следует для компонента htq указать библиотеку макросов для поиска макроса. Это можно сделать непосредственно для компонента htq, установив ему значение свойства MacrosList = macList</w:t>
      </w:r>
      <w:r w:rsidR="00C5753C" w:rsidRPr="002622BA">
        <w:t>,</w:t>
      </w:r>
      <w:r w:rsidRPr="002622BA">
        <w:t xml:space="preserve"> или для всех запросов по умолчанию</w:t>
      </w:r>
      <w:r w:rsidR="00C5753C" w:rsidRPr="002622BA">
        <w:t>,</w:t>
      </w:r>
      <w:r w:rsidRPr="002622BA">
        <w:t xml:space="preserve"> установив свойство MacrosList = macList для компонента htb.</w:t>
      </w:r>
    </w:p>
    <w:p w:rsidR="002D1653" w:rsidRPr="002622BA" w:rsidRDefault="002D1653" w:rsidP="00B72A50">
      <w:pPr>
        <w:spacing w:line="360" w:lineRule="auto"/>
        <w:ind w:firstLine="360"/>
        <w:jc w:val="both"/>
      </w:pPr>
      <w:r w:rsidRPr="002622BA">
        <w:t>Скомпилируем и запустим приложение. Установим соединение с БД и нажмем на кнопку «Выполнить запрос»  (</w:t>
      </w:r>
      <w:fldSimple w:instr=" REF _Ref294092029 \h  \* MERGEFORMAT ">
        <w:r w:rsidR="009614CB" w:rsidRPr="009614CB">
          <w:t>Рис.  89</w:t>
        </w:r>
      </w:fldSimple>
      <w:r w:rsidRPr="002622BA">
        <w:t xml:space="preserve">).  </w:t>
      </w:r>
    </w:p>
    <w:p w:rsidR="002D1653" w:rsidRPr="002622BA" w:rsidRDefault="0086176E" w:rsidP="00B72A50">
      <w:pPr>
        <w:spacing w:line="360" w:lineRule="auto"/>
        <w:jc w:val="center"/>
      </w:pPr>
      <w:r>
        <w:rPr>
          <w:noProof/>
          <w:lang w:eastAsia="ru-RU"/>
        </w:rPr>
        <w:drawing>
          <wp:inline distT="0" distB="0" distL="0" distR="0">
            <wp:extent cx="5867400" cy="3143250"/>
            <wp:effectExtent l="1905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0"/>
                    <a:srcRect/>
                    <a:stretch>
                      <a:fillRect/>
                    </a:stretch>
                  </pic:blipFill>
                  <pic:spPr bwMode="auto">
                    <a:xfrm>
                      <a:off x="0" y="0"/>
                      <a:ext cx="5867400" cy="3143250"/>
                    </a:xfrm>
                    <a:prstGeom prst="rect">
                      <a:avLst/>
                    </a:prstGeom>
                    <a:noFill/>
                    <a:ln w="9525">
                      <a:noFill/>
                      <a:miter lim="800000"/>
                      <a:headEnd/>
                      <a:tailEnd/>
                    </a:ln>
                  </pic:spPr>
                </pic:pic>
              </a:graphicData>
            </a:graphic>
          </wp:inline>
        </w:drawing>
      </w:r>
    </w:p>
    <w:p w:rsidR="006F291B" w:rsidRPr="002622BA" w:rsidRDefault="006F291B" w:rsidP="006F291B">
      <w:pPr>
        <w:spacing w:line="360" w:lineRule="auto"/>
        <w:jc w:val="center"/>
        <w:rPr>
          <w:rFonts w:ascii="Times New Roman" w:hAnsi="Times New Roman" w:cs="Times New Roman"/>
          <w:b/>
          <w:bCs/>
          <w:sz w:val="20"/>
          <w:szCs w:val="20"/>
          <w:lang w:eastAsia="ru-RU"/>
        </w:rPr>
      </w:pPr>
      <w:bookmarkStart w:id="215" w:name="_Ref294092029"/>
      <w:r w:rsidRPr="002622BA">
        <w:rPr>
          <w:rFonts w:ascii="Times New Roman" w:hAnsi="Times New Roman" w:cs="Times New Roman"/>
          <w:b/>
          <w:bCs/>
          <w:sz w:val="20"/>
          <w:szCs w:val="20"/>
          <w:lang w:eastAsia="ru-RU"/>
        </w:rPr>
        <w:t xml:space="preserve">Рис.  </w:t>
      </w:r>
      <w:r w:rsidR="00E54BF2" w:rsidRPr="002622BA">
        <w:rPr>
          <w:rFonts w:ascii="Times New Roman" w:hAnsi="Times New Roman" w:cs="Times New Roman"/>
          <w:b/>
          <w:bCs/>
          <w:sz w:val="20"/>
          <w:szCs w:val="20"/>
          <w:lang w:eastAsia="ru-RU"/>
        </w:rPr>
        <w:fldChar w:fldCharType="begin"/>
      </w:r>
      <w:r w:rsidRPr="002622BA">
        <w:rPr>
          <w:rFonts w:ascii="Times New Roman" w:hAnsi="Times New Roman" w:cs="Times New Roman"/>
          <w:b/>
          <w:bCs/>
          <w:sz w:val="20"/>
          <w:szCs w:val="20"/>
          <w:lang w:eastAsia="ru-RU"/>
        </w:rPr>
        <w:instrText xml:space="preserve"> SEQ Рис._ \* ARABIC </w:instrText>
      </w:r>
      <w:r w:rsidR="00E54BF2" w:rsidRPr="002622BA">
        <w:rPr>
          <w:rFonts w:ascii="Times New Roman" w:hAnsi="Times New Roman" w:cs="Times New Roman"/>
          <w:b/>
          <w:bCs/>
          <w:sz w:val="20"/>
          <w:szCs w:val="20"/>
          <w:lang w:eastAsia="ru-RU"/>
        </w:rPr>
        <w:fldChar w:fldCharType="separate"/>
      </w:r>
      <w:r w:rsidR="009614CB">
        <w:rPr>
          <w:rFonts w:ascii="Times New Roman" w:hAnsi="Times New Roman" w:cs="Times New Roman"/>
          <w:b/>
          <w:bCs/>
          <w:noProof/>
          <w:sz w:val="20"/>
          <w:szCs w:val="20"/>
          <w:lang w:eastAsia="ru-RU"/>
        </w:rPr>
        <w:t>89</w:t>
      </w:r>
      <w:r w:rsidR="00E54BF2" w:rsidRPr="002622BA">
        <w:rPr>
          <w:rFonts w:ascii="Times New Roman" w:hAnsi="Times New Roman" w:cs="Times New Roman"/>
          <w:b/>
          <w:bCs/>
          <w:sz w:val="20"/>
          <w:szCs w:val="20"/>
          <w:lang w:eastAsia="ru-RU"/>
        </w:rPr>
        <w:fldChar w:fldCharType="end"/>
      </w:r>
      <w:bookmarkEnd w:id="215"/>
      <w:r w:rsidRPr="002622BA">
        <w:rPr>
          <w:rFonts w:ascii="Times New Roman" w:hAnsi="Times New Roman" w:cs="Times New Roman"/>
          <w:b/>
          <w:bCs/>
          <w:sz w:val="20"/>
          <w:szCs w:val="20"/>
          <w:lang w:eastAsia="ru-RU"/>
        </w:rPr>
        <w:t>. Внешний вид приложения, выполнен запрос с макросом</w:t>
      </w:r>
    </w:p>
    <w:p w:rsidR="002D1653" w:rsidRPr="002622BA" w:rsidRDefault="002D1653" w:rsidP="00B72A50">
      <w:pPr>
        <w:spacing w:line="360" w:lineRule="auto"/>
        <w:ind w:firstLine="360"/>
        <w:jc w:val="both"/>
      </w:pPr>
      <w:r w:rsidRPr="002622BA">
        <w:t>Препроцессор подставил в текст запроса код макроса и выполнил следующий запрос: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2D1653" w:rsidRPr="008B4D63">
        <w:tc>
          <w:tcPr>
            <w:tcW w:w="9571" w:type="dxa"/>
          </w:tcPr>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select b.cName cName, a.cFamName cAuthorFam</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from book b, author a </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where b.nAuthorKey=a.nAuthorKey</w:t>
            </w:r>
          </w:p>
        </w:tc>
      </w:tr>
    </w:tbl>
    <w:p w:rsidR="002D1653" w:rsidRPr="002622BA" w:rsidRDefault="002D1653" w:rsidP="00B72A50">
      <w:pPr>
        <w:spacing w:line="360" w:lineRule="auto"/>
        <w:ind w:firstLine="360"/>
        <w:jc w:val="both"/>
        <w:rPr>
          <w:lang w:val="en-US"/>
        </w:rPr>
      </w:pPr>
    </w:p>
    <w:p w:rsidR="00D77715" w:rsidRPr="002622BA" w:rsidRDefault="00D77715" w:rsidP="00B72A50">
      <w:pPr>
        <w:spacing w:line="360" w:lineRule="auto"/>
        <w:ind w:firstLine="360"/>
        <w:jc w:val="both"/>
        <w:rPr>
          <w:lang w:val="en-US"/>
        </w:rPr>
      </w:pPr>
    </w:p>
    <w:p w:rsidR="002D1653" w:rsidRPr="002622BA" w:rsidRDefault="002D1653" w:rsidP="00B72A50">
      <w:pPr>
        <w:pStyle w:val="2"/>
        <w:numPr>
          <w:ilvl w:val="2"/>
          <w:numId w:val="2"/>
        </w:numPr>
        <w:rPr>
          <w:rStyle w:val="11"/>
          <w:b/>
          <w:bCs/>
          <w:i w:val="0"/>
          <w:iCs w:val="0"/>
          <w:sz w:val="24"/>
          <w:szCs w:val="24"/>
        </w:rPr>
      </w:pPr>
      <w:bookmarkStart w:id="216" w:name="_Toc302479397"/>
      <w:r w:rsidRPr="002622BA">
        <w:rPr>
          <w:rStyle w:val="11"/>
          <w:b/>
          <w:bCs/>
          <w:i w:val="0"/>
          <w:iCs w:val="0"/>
          <w:sz w:val="24"/>
          <w:szCs w:val="24"/>
        </w:rPr>
        <w:t>Использование прагм</w:t>
      </w:r>
      <w:bookmarkEnd w:id="216"/>
    </w:p>
    <w:p w:rsidR="002D1653" w:rsidRPr="002622BA" w:rsidRDefault="002D1653" w:rsidP="00B72A50">
      <w:pPr>
        <w:spacing w:line="360" w:lineRule="auto"/>
        <w:ind w:firstLine="360"/>
        <w:jc w:val="both"/>
      </w:pPr>
    </w:p>
    <w:p w:rsidR="002D1653" w:rsidRPr="002622BA" w:rsidRDefault="002D1653" w:rsidP="00B72A50">
      <w:pPr>
        <w:spacing w:line="360" w:lineRule="auto"/>
        <w:ind w:firstLine="360"/>
        <w:jc w:val="both"/>
      </w:pPr>
      <w:r w:rsidRPr="002622BA">
        <w:lastRenderedPageBreak/>
        <w:t>Помимо макросов при разработке программного кода запросов могут быть использованы прагмы. Прагма представляет с</w:t>
      </w:r>
      <w:r w:rsidRPr="002622BA">
        <w:t>о</w:t>
      </w:r>
      <w:r w:rsidRPr="002622BA">
        <w:t xml:space="preserve">бой идентификатор, начинающийся символом решетки (#). Прагма может иметь список  параметров, обычно задаваемый в круглых скобках. </w:t>
      </w:r>
    </w:p>
    <w:p w:rsidR="002D1653" w:rsidRPr="002622BA" w:rsidRDefault="002D1653" w:rsidP="00B72A50">
      <w:pPr>
        <w:spacing w:line="360" w:lineRule="auto"/>
        <w:ind w:firstLine="360"/>
        <w:jc w:val="both"/>
      </w:pPr>
      <w:r w:rsidRPr="002622BA">
        <w:t xml:space="preserve">Определение прагмы должно начинаться с новой строки и заканчиваться символами окончания строки (обычно </w:t>
      </w:r>
      <w:r w:rsidRPr="002622BA">
        <w:rPr>
          <w:lang w:val="en-US"/>
        </w:rPr>
        <w:t>ASCII</w:t>
      </w:r>
      <w:r w:rsidRPr="002622BA">
        <w:t xml:space="preserve"> 13 и </w:t>
      </w:r>
      <w:r w:rsidRPr="002622BA">
        <w:rPr>
          <w:lang w:val="en-US"/>
        </w:rPr>
        <w:t>ASCII</w:t>
      </w:r>
      <w:r w:rsidRPr="002622BA">
        <w:t xml:space="preserve"> 10).</w:t>
      </w:r>
    </w:p>
    <w:p w:rsidR="002D1653" w:rsidRPr="002622BA" w:rsidRDefault="002D1653" w:rsidP="00B72A50">
      <w:pPr>
        <w:spacing w:line="360" w:lineRule="auto"/>
        <w:ind w:firstLine="360"/>
        <w:jc w:val="both"/>
      </w:pPr>
      <w:r w:rsidRPr="002622BA">
        <w:t>Основной и наиболее часто используемой прагмой является прагма #def.</w:t>
      </w:r>
    </w:p>
    <w:p w:rsidR="002D1653" w:rsidRPr="002622BA" w:rsidRDefault="002D1653" w:rsidP="00B72A50">
      <w:pPr>
        <w:spacing w:line="360" w:lineRule="auto"/>
        <w:ind w:firstLine="360"/>
        <w:jc w:val="both"/>
      </w:pPr>
      <w:r w:rsidRPr="002622BA">
        <w:t>Прагма #</w:t>
      </w:r>
      <w:r w:rsidRPr="002622BA">
        <w:rPr>
          <w:lang w:val="en-US"/>
        </w:rPr>
        <w:t>def</w:t>
      </w:r>
      <w:r w:rsidRPr="002622BA">
        <w:t xml:space="preserve"> имеет следующий синтаксис: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2D1653" w:rsidRPr="002622BA">
        <w:tc>
          <w:tcPr>
            <w:tcW w:w="9571" w:type="dxa"/>
          </w:tcPr>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def</w:t>
            </w:r>
            <w:r w:rsidR="00CA59AD" w:rsidRPr="002622BA">
              <w:rPr>
                <w:rFonts w:ascii="Courier New CYR" w:hAnsi="Courier New CYR" w:cs="Courier New CYR"/>
                <w:sz w:val="20"/>
                <w:szCs w:val="20"/>
                <w:lang w:eastAsia="ru-RU"/>
              </w:rPr>
              <w:t xml:space="preserve"> идентификатор [(</w:t>
            </w:r>
            <w:r w:rsidRPr="002622BA">
              <w:rPr>
                <w:rFonts w:ascii="Courier New CYR" w:hAnsi="Courier New CYR" w:cs="Courier New CYR"/>
                <w:sz w:val="20"/>
                <w:szCs w:val="20"/>
                <w:lang w:eastAsia="ru-RU"/>
              </w:rPr>
              <w:t>список формальных параметров)]  [выходной текст для з</w:t>
            </w:r>
            <w:r w:rsidRPr="002622BA">
              <w:rPr>
                <w:rFonts w:ascii="Courier New CYR" w:hAnsi="Courier New CYR" w:cs="Courier New CYR"/>
                <w:sz w:val="20"/>
                <w:szCs w:val="20"/>
                <w:lang w:eastAsia="ru-RU"/>
              </w:rPr>
              <w:t>а</w:t>
            </w:r>
            <w:r w:rsidRPr="002622BA">
              <w:rPr>
                <w:rFonts w:ascii="Courier New CYR" w:hAnsi="Courier New CYR" w:cs="Courier New CYR"/>
                <w:sz w:val="20"/>
                <w:szCs w:val="20"/>
                <w:lang w:eastAsia="ru-RU"/>
              </w:rPr>
              <w:t>мены]</w:t>
            </w:r>
          </w:p>
          <w:p w:rsidR="002D1653" w:rsidRPr="002622BA" w:rsidRDefault="002D1653" w:rsidP="0086315B">
            <w:pPr>
              <w:autoSpaceDE w:val="0"/>
              <w:autoSpaceDN w:val="0"/>
              <w:adjustRightInd w:val="0"/>
              <w:spacing w:after="0" w:line="240" w:lineRule="auto"/>
              <w:rPr>
                <w:rFonts w:ascii="Courier New CYR" w:hAnsi="Courier New CYR" w:cs="Courier New CYR"/>
                <w:sz w:val="20"/>
                <w:szCs w:val="20"/>
                <w:lang w:eastAsia="ru-RU"/>
              </w:rPr>
            </w:pPr>
          </w:p>
        </w:tc>
      </w:tr>
    </w:tbl>
    <w:p w:rsidR="002D1653" w:rsidRPr="002622BA" w:rsidRDefault="002D1653" w:rsidP="00B72A50">
      <w:pPr>
        <w:spacing w:line="360" w:lineRule="auto"/>
        <w:ind w:firstLine="360"/>
        <w:jc w:val="both"/>
      </w:pPr>
      <w:r w:rsidRPr="002622BA">
        <w:t>Прагма #</w:t>
      </w:r>
      <w:r w:rsidRPr="002622BA">
        <w:rPr>
          <w:lang w:val="en-US"/>
        </w:rPr>
        <w:t>def</w:t>
      </w:r>
      <w:r w:rsidRPr="002622BA">
        <w:t xml:space="preserve"> используется для задания конструкции подстановки. Если в исходном тексте встретится </w:t>
      </w:r>
      <w:r w:rsidRPr="002622BA">
        <w:rPr>
          <w:b/>
          <w:bCs/>
        </w:rPr>
        <w:t xml:space="preserve">#идентификатор </w:t>
      </w:r>
      <w:r w:rsidRPr="002622BA">
        <w:t xml:space="preserve">со списком фактических параметров в круглых скобках и </w:t>
      </w:r>
      <w:r w:rsidRPr="002622BA">
        <w:rPr>
          <w:b/>
          <w:bCs/>
        </w:rPr>
        <w:t>идентификатор</w:t>
      </w:r>
      <w:r w:rsidRPr="002622BA">
        <w:t xml:space="preserve"> со списком формальных параметров ранее определен в прагме #</w:t>
      </w:r>
      <w:r w:rsidRPr="002622BA">
        <w:rPr>
          <w:lang w:val="en-US"/>
        </w:rPr>
        <w:t>def</w:t>
      </w:r>
      <w:r w:rsidRPr="002622BA">
        <w:t>, то вместо  такой конструкции препроцессор подставит</w:t>
      </w:r>
      <w:r w:rsidRPr="002622BA">
        <w:rPr>
          <w:b/>
          <w:bCs/>
        </w:rPr>
        <w:t xml:space="preserve"> выходной текст для замены</w:t>
      </w:r>
      <w:r w:rsidRPr="002622BA">
        <w:t>. Вместо формальных параме</w:t>
      </w:r>
      <w:r w:rsidRPr="002622BA">
        <w:t>т</w:t>
      </w:r>
      <w:r w:rsidRPr="002622BA">
        <w:t xml:space="preserve">ров в </w:t>
      </w:r>
      <w:r w:rsidRPr="002622BA">
        <w:rPr>
          <w:b/>
          <w:bCs/>
        </w:rPr>
        <w:t>выходной текст</w:t>
      </w:r>
      <w:r w:rsidR="00CA59AD" w:rsidRPr="002622BA">
        <w:rPr>
          <w:b/>
          <w:bCs/>
        </w:rPr>
        <w:t xml:space="preserve"> запроса</w:t>
      </w:r>
      <w:r w:rsidRPr="002622BA">
        <w:rPr>
          <w:b/>
          <w:bCs/>
        </w:rPr>
        <w:t xml:space="preserve"> для замены</w:t>
      </w:r>
      <w:r w:rsidRPr="002622BA">
        <w:t xml:space="preserve"> будут подставлены фактические параметры, переданные в  круглых скобках после конструкции </w:t>
      </w:r>
      <w:r w:rsidRPr="002622BA">
        <w:rPr>
          <w:b/>
          <w:bCs/>
        </w:rPr>
        <w:t>#идентификатор</w:t>
      </w:r>
      <w:r w:rsidRPr="002622BA">
        <w:t>. Для того</w:t>
      </w:r>
      <w:r w:rsidR="00C5753C" w:rsidRPr="002622BA">
        <w:t>,</w:t>
      </w:r>
      <w:r w:rsidRPr="002622BA">
        <w:t xml:space="preserve"> чтобы препроцессор мог распознать формальные параметры </w:t>
      </w:r>
      <w:r w:rsidRPr="002622BA">
        <w:rPr>
          <w:b/>
          <w:bCs/>
        </w:rPr>
        <w:t>в выходном тексте для замены</w:t>
      </w:r>
      <w:r w:rsidR="00C5753C" w:rsidRPr="002622BA">
        <w:rPr>
          <w:b/>
          <w:bCs/>
        </w:rPr>
        <w:t>,</w:t>
      </w:r>
      <w:r w:rsidRPr="002622BA">
        <w:t xml:space="preserve"> перед именем формального параметра должен использоваться символ решетки (#). В прагме #</w:t>
      </w:r>
      <w:r w:rsidRPr="002622BA">
        <w:rPr>
          <w:lang w:val="en-US"/>
        </w:rPr>
        <w:t>def</w:t>
      </w:r>
      <w:r w:rsidRPr="002622BA">
        <w:t xml:space="preserve"> последним фо</w:t>
      </w:r>
      <w:r w:rsidRPr="002622BA">
        <w:t>р</w:t>
      </w:r>
      <w:r w:rsidRPr="002622BA">
        <w:t>мальным параметром может быть многоточие (…), указывающее, что фактических параметров на месте многоточия может быть несколько (или ни одного). Для обращения к фактическим параметрам «многоточия» используется символ решетки с посл</w:t>
      </w:r>
      <w:r w:rsidRPr="002622BA">
        <w:t>е</w:t>
      </w:r>
      <w:r w:rsidRPr="002622BA">
        <w:t>дующим порядковым номером параметра в многоточии (#0, #1 и т.д.).</w:t>
      </w:r>
    </w:p>
    <w:p w:rsidR="002D1653" w:rsidRPr="002622BA" w:rsidRDefault="002D1653" w:rsidP="00B72A50">
      <w:pPr>
        <w:spacing w:line="360" w:lineRule="auto"/>
        <w:ind w:firstLine="360"/>
        <w:jc w:val="both"/>
      </w:pPr>
      <w:r w:rsidRPr="002622BA">
        <w:t>Идентификаторы могут содержать символы латинского алфавита, цифры и символ подчеркивания и не могут начинаться с цифры.</w:t>
      </w:r>
    </w:p>
    <w:p w:rsidR="002D1653" w:rsidRPr="002622BA" w:rsidRDefault="002D1653" w:rsidP="00B72A50">
      <w:pPr>
        <w:spacing w:line="360" w:lineRule="auto"/>
        <w:ind w:firstLine="360"/>
        <w:jc w:val="both"/>
      </w:pPr>
      <w:r w:rsidRPr="002622BA">
        <w:t>Применение прагмы #</w:t>
      </w:r>
      <w:r w:rsidRPr="002622BA">
        <w:rPr>
          <w:lang w:val="en-US"/>
        </w:rPr>
        <w:t>def</w:t>
      </w:r>
      <w:r w:rsidRPr="002622BA">
        <w:t xml:space="preserve"> имеет ряд особенностей.</w:t>
      </w:r>
      <w:r w:rsidR="006F291B" w:rsidRPr="002622BA">
        <w:t xml:space="preserve"> Проиллюстрируем их на примерах</w:t>
      </w:r>
      <w:r w:rsidR="00976032" w:rsidRPr="002622BA">
        <w:t xml:space="preserve"> </w:t>
      </w:r>
      <w:r w:rsidR="006F291B" w:rsidRPr="002622BA">
        <w:t xml:space="preserve"> </w:t>
      </w:r>
      <w:r w:rsidRPr="002622BA">
        <w:t>(</w:t>
      </w:r>
      <w:fldSimple w:instr=" REF _Ref294092081 \h  \* MERGEFORMAT ">
        <w:r w:rsidR="009614CB" w:rsidRPr="002622BA">
          <w:t xml:space="preserve">Таб. </w:t>
        </w:r>
        <w:r w:rsidR="009614CB">
          <w:rPr>
            <w:noProof/>
          </w:rPr>
          <w:t>10</w:t>
        </w:r>
      </w:fldSimple>
      <w:r w:rsidRPr="002622BA">
        <w:t xml:space="preserve">). </w:t>
      </w:r>
    </w:p>
    <w:p w:rsidR="006F291B" w:rsidRPr="002622BA" w:rsidRDefault="006F291B" w:rsidP="006F291B">
      <w:pPr>
        <w:pStyle w:val="a8"/>
        <w:jc w:val="center"/>
      </w:pPr>
      <w:bookmarkStart w:id="217" w:name="_Ref294092081"/>
      <w:r w:rsidRPr="002622BA">
        <w:t xml:space="preserve">Таб. </w:t>
      </w:r>
      <w:fldSimple w:instr=" SEQ Таб. \* ARABIC ">
        <w:r w:rsidR="009614CB">
          <w:rPr>
            <w:noProof/>
          </w:rPr>
          <w:t>10</w:t>
        </w:r>
      </w:fldSimple>
      <w:bookmarkEnd w:id="217"/>
      <w:r w:rsidRPr="002622BA">
        <w:t>. Особенности применения прагмы #</w:t>
      </w:r>
      <w:r w:rsidRPr="002622BA">
        <w:rPr>
          <w:lang w:val="en-US"/>
        </w:rPr>
        <w:t>def</w:t>
      </w:r>
    </w:p>
    <w:tbl>
      <w:tblPr>
        <w:tblW w:w="96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592"/>
        <w:gridCol w:w="3048"/>
        <w:gridCol w:w="2664"/>
        <w:gridCol w:w="3297"/>
      </w:tblGrid>
      <w:tr w:rsidR="002D1653" w:rsidRPr="002622BA">
        <w:trPr>
          <w:trHeight w:val="284"/>
          <w:jc w:val="center"/>
        </w:trPr>
        <w:tc>
          <w:tcPr>
            <w:tcW w:w="592" w:type="dxa"/>
          </w:tcPr>
          <w:p w:rsidR="002D1653" w:rsidRPr="002622BA" w:rsidRDefault="002D1653" w:rsidP="0086315B">
            <w:r w:rsidRPr="002622BA">
              <w:t>№ п/п</w:t>
            </w:r>
          </w:p>
        </w:tc>
        <w:tc>
          <w:tcPr>
            <w:tcW w:w="3048" w:type="dxa"/>
          </w:tcPr>
          <w:p w:rsidR="002D1653" w:rsidRPr="002622BA" w:rsidRDefault="002D1653" w:rsidP="0086315B">
            <w:r w:rsidRPr="002622BA">
              <w:t>Особенности применения прагмы</w:t>
            </w:r>
          </w:p>
        </w:tc>
        <w:tc>
          <w:tcPr>
            <w:tcW w:w="2664" w:type="dxa"/>
          </w:tcPr>
          <w:p w:rsidR="002D1653" w:rsidRPr="002622BA" w:rsidRDefault="002D1653" w:rsidP="0086315B">
            <w:r w:rsidRPr="002622BA">
              <w:t>Исходный текст запроса</w:t>
            </w:r>
          </w:p>
        </w:tc>
        <w:tc>
          <w:tcPr>
            <w:tcW w:w="3297" w:type="dxa"/>
          </w:tcPr>
          <w:p w:rsidR="002D1653" w:rsidRPr="002622BA" w:rsidRDefault="002D1653" w:rsidP="0086315B">
            <w:pPr>
              <w:ind w:left="731"/>
            </w:pPr>
            <w:r w:rsidRPr="002622BA">
              <w:t>Текст запроса после о</w:t>
            </w:r>
            <w:r w:rsidRPr="002622BA">
              <w:t>б</w:t>
            </w:r>
            <w:r w:rsidRPr="002622BA">
              <w:t>работки препроцесс</w:t>
            </w:r>
            <w:r w:rsidRPr="002622BA">
              <w:t>о</w:t>
            </w:r>
            <w:r w:rsidRPr="002622BA">
              <w:t>ром</w:t>
            </w:r>
          </w:p>
        </w:tc>
      </w:tr>
      <w:tr w:rsidR="002D1653" w:rsidRPr="002622BA">
        <w:trPr>
          <w:trHeight w:val="284"/>
          <w:jc w:val="center"/>
        </w:trPr>
        <w:tc>
          <w:tcPr>
            <w:tcW w:w="592" w:type="dxa"/>
          </w:tcPr>
          <w:p w:rsidR="002D1653" w:rsidRPr="002622BA" w:rsidRDefault="002D1653" w:rsidP="0086315B">
            <w:r w:rsidRPr="002622BA">
              <w:t>1.</w:t>
            </w:r>
          </w:p>
        </w:tc>
        <w:tc>
          <w:tcPr>
            <w:tcW w:w="3048" w:type="dxa"/>
          </w:tcPr>
          <w:p w:rsidR="002D1653" w:rsidRPr="002622BA" w:rsidRDefault="002D1653" w:rsidP="0086315B">
            <w:r w:rsidRPr="002622BA">
              <w:t xml:space="preserve">Обычный </w:t>
            </w:r>
            <w:r w:rsidRPr="002622BA">
              <w:rPr>
                <w:lang w:val="en-US"/>
              </w:rPr>
              <w:t xml:space="preserve">#def </w:t>
            </w:r>
            <w:r w:rsidRPr="002622BA">
              <w:t>с параметрами</w:t>
            </w:r>
          </w:p>
        </w:tc>
        <w:tc>
          <w:tcPr>
            <w:tcW w:w="2664" w:type="dxa"/>
          </w:tcPr>
          <w:p w:rsidR="002D1653" w:rsidRPr="002622BA" w:rsidRDefault="002D1653" w:rsidP="0086315B">
            <w:pPr>
              <w:rPr>
                <w:sz w:val="18"/>
                <w:szCs w:val="18"/>
                <w:lang w:val="en-US"/>
              </w:rPr>
            </w:pPr>
            <w:r w:rsidRPr="002622BA">
              <w:rPr>
                <w:sz w:val="18"/>
                <w:szCs w:val="18"/>
                <w:lang w:val="en-US"/>
              </w:rPr>
              <w:t>#def call( x1, x2 ) y = #x1 + #x2</w:t>
            </w:r>
          </w:p>
          <w:p w:rsidR="002D1653" w:rsidRPr="002622BA" w:rsidRDefault="002D1653" w:rsidP="0086315B">
            <w:pPr>
              <w:rPr>
                <w:sz w:val="18"/>
                <w:szCs w:val="18"/>
              </w:rPr>
            </w:pPr>
            <w:r w:rsidRPr="002622BA">
              <w:rPr>
                <w:sz w:val="18"/>
                <w:szCs w:val="18"/>
              </w:rPr>
              <w:t>#call( a, b );</w:t>
            </w:r>
          </w:p>
        </w:tc>
        <w:tc>
          <w:tcPr>
            <w:tcW w:w="3297" w:type="dxa"/>
          </w:tcPr>
          <w:p w:rsidR="002D1653" w:rsidRPr="002622BA" w:rsidRDefault="002D1653" w:rsidP="0086315B">
            <w:pPr>
              <w:rPr>
                <w:sz w:val="18"/>
                <w:szCs w:val="18"/>
                <w:lang w:val="en-US"/>
              </w:rPr>
            </w:pPr>
            <w:r w:rsidRPr="002622BA">
              <w:rPr>
                <w:sz w:val="18"/>
                <w:szCs w:val="18"/>
                <w:lang w:val="en-US"/>
              </w:rPr>
              <w:t>y = a + b;</w:t>
            </w:r>
          </w:p>
        </w:tc>
      </w:tr>
      <w:tr w:rsidR="002D1653" w:rsidRPr="002622BA">
        <w:trPr>
          <w:trHeight w:val="284"/>
          <w:jc w:val="center"/>
        </w:trPr>
        <w:tc>
          <w:tcPr>
            <w:tcW w:w="592" w:type="dxa"/>
          </w:tcPr>
          <w:p w:rsidR="002D1653" w:rsidRPr="002622BA" w:rsidRDefault="002D1653" w:rsidP="0086315B">
            <w:r w:rsidRPr="002622BA">
              <w:t>2.</w:t>
            </w:r>
          </w:p>
        </w:tc>
        <w:tc>
          <w:tcPr>
            <w:tcW w:w="3048" w:type="dxa"/>
          </w:tcPr>
          <w:p w:rsidR="002D1653" w:rsidRPr="002622BA" w:rsidRDefault="002D1653" w:rsidP="0086315B">
            <w:r w:rsidRPr="002622BA">
              <w:t>Описание прагмы может не иметь параметров</w:t>
            </w:r>
          </w:p>
        </w:tc>
        <w:tc>
          <w:tcPr>
            <w:tcW w:w="2664" w:type="dxa"/>
          </w:tcPr>
          <w:p w:rsidR="002D1653" w:rsidRPr="002622BA" w:rsidRDefault="002D1653" w:rsidP="0086315B">
            <w:pPr>
              <w:rPr>
                <w:sz w:val="18"/>
                <w:szCs w:val="18"/>
                <w:lang w:val="en-US"/>
              </w:rPr>
            </w:pPr>
            <w:r w:rsidRPr="002622BA">
              <w:rPr>
                <w:sz w:val="18"/>
                <w:szCs w:val="18"/>
                <w:lang w:val="en-US"/>
              </w:rPr>
              <w:t>#def call c = a + b</w:t>
            </w:r>
          </w:p>
          <w:p w:rsidR="002D1653" w:rsidRPr="002622BA" w:rsidRDefault="002D1653" w:rsidP="0086315B">
            <w:pPr>
              <w:rPr>
                <w:sz w:val="18"/>
                <w:szCs w:val="18"/>
                <w:lang w:val="en-US"/>
              </w:rPr>
            </w:pPr>
            <w:r w:rsidRPr="002622BA">
              <w:rPr>
                <w:sz w:val="18"/>
                <w:szCs w:val="18"/>
                <w:lang w:val="en-US"/>
              </w:rPr>
              <w:t>#call;</w:t>
            </w:r>
          </w:p>
        </w:tc>
        <w:tc>
          <w:tcPr>
            <w:tcW w:w="3297" w:type="dxa"/>
          </w:tcPr>
          <w:p w:rsidR="002D1653" w:rsidRPr="002622BA" w:rsidRDefault="002D1653" w:rsidP="0086315B">
            <w:pPr>
              <w:rPr>
                <w:sz w:val="18"/>
                <w:szCs w:val="18"/>
                <w:lang w:val="en-US"/>
              </w:rPr>
            </w:pPr>
            <w:r w:rsidRPr="002622BA">
              <w:rPr>
                <w:sz w:val="18"/>
                <w:szCs w:val="18"/>
                <w:lang w:val="en-US"/>
              </w:rPr>
              <w:t>c = a + b;</w:t>
            </w:r>
          </w:p>
        </w:tc>
      </w:tr>
      <w:tr w:rsidR="002D1653" w:rsidRPr="002622BA">
        <w:trPr>
          <w:trHeight w:val="284"/>
          <w:jc w:val="center"/>
        </w:trPr>
        <w:tc>
          <w:tcPr>
            <w:tcW w:w="592" w:type="dxa"/>
          </w:tcPr>
          <w:p w:rsidR="002D1653" w:rsidRPr="002622BA" w:rsidRDefault="002D1653" w:rsidP="0086315B">
            <w:r w:rsidRPr="002622BA">
              <w:t>3.</w:t>
            </w:r>
          </w:p>
        </w:tc>
        <w:tc>
          <w:tcPr>
            <w:tcW w:w="3048" w:type="dxa"/>
          </w:tcPr>
          <w:p w:rsidR="002D1653" w:rsidRPr="002622BA" w:rsidRDefault="002D1653" w:rsidP="0086315B">
            <w:r w:rsidRPr="002622BA">
              <w:t>Нельзя использовать  два #</w:t>
            </w:r>
            <w:r w:rsidRPr="002622BA">
              <w:rPr>
                <w:lang w:val="en-US"/>
              </w:rPr>
              <w:t>def</w:t>
            </w:r>
            <w:r w:rsidRPr="002622BA">
              <w:t xml:space="preserve"> с одним и тем же иде</w:t>
            </w:r>
            <w:r w:rsidRPr="002622BA">
              <w:t>н</w:t>
            </w:r>
            <w:r w:rsidRPr="002622BA">
              <w:lastRenderedPageBreak/>
              <w:t>тификатором, следующий #</w:t>
            </w:r>
            <w:r w:rsidRPr="002622BA">
              <w:rPr>
                <w:lang w:val="en-US"/>
              </w:rPr>
              <w:t>def</w:t>
            </w:r>
            <w:r w:rsidRPr="002622BA">
              <w:t xml:space="preserve"> с тем же идентификат</w:t>
            </w:r>
            <w:r w:rsidRPr="002622BA">
              <w:t>о</w:t>
            </w:r>
            <w:r w:rsidRPr="002622BA">
              <w:t>ром переопределяет пред</w:t>
            </w:r>
            <w:r w:rsidRPr="002622BA">
              <w:t>ы</w:t>
            </w:r>
            <w:r w:rsidRPr="002622BA">
              <w:t xml:space="preserve">дущий  </w:t>
            </w:r>
          </w:p>
        </w:tc>
        <w:tc>
          <w:tcPr>
            <w:tcW w:w="2664" w:type="dxa"/>
          </w:tcPr>
          <w:p w:rsidR="002D1653" w:rsidRPr="002622BA" w:rsidRDefault="002D1653" w:rsidP="0086315B">
            <w:pPr>
              <w:rPr>
                <w:sz w:val="18"/>
                <w:szCs w:val="18"/>
                <w:lang w:val="en-US"/>
              </w:rPr>
            </w:pPr>
            <w:r w:rsidRPr="002622BA">
              <w:rPr>
                <w:sz w:val="18"/>
                <w:szCs w:val="18"/>
                <w:lang w:val="en-US"/>
              </w:rPr>
              <w:lastRenderedPageBreak/>
              <w:t>#def call( x1, x2 ) y = #x1 + #x2</w:t>
            </w:r>
          </w:p>
          <w:p w:rsidR="002D1653" w:rsidRPr="002622BA" w:rsidRDefault="002D1653" w:rsidP="0086315B">
            <w:pPr>
              <w:rPr>
                <w:sz w:val="18"/>
                <w:szCs w:val="18"/>
                <w:lang w:val="en-US"/>
              </w:rPr>
            </w:pPr>
            <w:r w:rsidRPr="002622BA">
              <w:rPr>
                <w:sz w:val="18"/>
                <w:szCs w:val="18"/>
                <w:lang w:val="en-US"/>
              </w:rPr>
              <w:lastRenderedPageBreak/>
              <w:t>#def call c = a + b</w:t>
            </w:r>
          </w:p>
          <w:p w:rsidR="002D1653" w:rsidRPr="002622BA" w:rsidRDefault="002D1653" w:rsidP="0086315B">
            <w:pPr>
              <w:rPr>
                <w:sz w:val="18"/>
                <w:szCs w:val="18"/>
                <w:lang w:val="en-US"/>
              </w:rPr>
            </w:pPr>
            <w:r w:rsidRPr="002622BA">
              <w:rPr>
                <w:sz w:val="18"/>
                <w:szCs w:val="18"/>
                <w:lang w:val="en-US"/>
              </w:rPr>
              <w:t>#call( a, b );</w:t>
            </w:r>
          </w:p>
          <w:p w:rsidR="002D1653" w:rsidRPr="002622BA" w:rsidRDefault="002D1653" w:rsidP="0086315B">
            <w:pPr>
              <w:rPr>
                <w:sz w:val="18"/>
                <w:szCs w:val="18"/>
              </w:rPr>
            </w:pPr>
            <w:r w:rsidRPr="002622BA">
              <w:rPr>
                <w:sz w:val="18"/>
                <w:szCs w:val="18"/>
              </w:rPr>
              <w:t>#call;</w:t>
            </w:r>
          </w:p>
        </w:tc>
        <w:tc>
          <w:tcPr>
            <w:tcW w:w="3297" w:type="dxa"/>
          </w:tcPr>
          <w:p w:rsidR="002D1653" w:rsidRPr="002622BA" w:rsidRDefault="002D1653" w:rsidP="0086315B">
            <w:pPr>
              <w:rPr>
                <w:sz w:val="18"/>
                <w:szCs w:val="18"/>
              </w:rPr>
            </w:pPr>
            <w:r w:rsidRPr="002622BA">
              <w:rPr>
                <w:sz w:val="18"/>
                <w:szCs w:val="18"/>
              </w:rPr>
              <w:lastRenderedPageBreak/>
              <w:t>Сообщение об ошибке</w:t>
            </w:r>
          </w:p>
        </w:tc>
      </w:tr>
      <w:tr w:rsidR="002D1653" w:rsidRPr="002622BA">
        <w:trPr>
          <w:trHeight w:val="284"/>
          <w:jc w:val="center"/>
        </w:trPr>
        <w:tc>
          <w:tcPr>
            <w:tcW w:w="592" w:type="dxa"/>
          </w:tcPr>
          <w:p w:rsidR="002D1653" w:rsidRPr="002622BA" w:rsidRDefault="002D1653" w:rsidP="0086315B">
            <w:r w:rsidRPr="002622BA">
              <w:lastRenderedPageBreak/>
              <w:t>4.</w:t>
            </w:r>
          </w:p>
        </w:tc>
        <w:tc>
          <w:tcPr>
            <w:tcW w:w="3048" w:type="dxa"/>
          </w:tcPr>
          <w:p w:rsidR="002D1653" w:rsidRPr="002622BA" w:rsidRDefault="002D1653" w:rsidP="0086315B">
            <w:r w:rsidRPr="002622BA">
              <w:t>Если значение параметра указано в круглых скобках, оно может иметь внутри ск</w:t>
            </w:r>
            <w:r w:rsidRPr="002622BA">
              <w:t>о</w:t>
            </w:r>
            <w:r w:rsidRPr="002622BA">
              <w:t>бок любые символы, в том числе и запятые, при подст</w:t>
            </w:r>
            <w:r w:rsidRPr="002622BA">
              <w:t>а</w:t>
            </w:r>
            <w:r w:rsidRPr="002622BA">
              <w:t>новке такого параметра кру</w:t>
            </w:r>
            <w:r w:rsidRPr="002622BA">
              <w:t>г</w:t>
            </w:r>
            <w:r w:rsidRPr="002622BA">
              <w:t>лые скобки убираются</w:t>
            </w:r>
          </w:p>
        </w:tc>
        <w:tc>
          <w:tcPr>
            <w:tcW w:w="2664" w:type="dxa"/>
          </w:tcPr>
          <w:p w:rsidR="002D1653" w:rsidRPr="002622BA" w:rsidRDefault="002D1653" w:rsidP="0086315B">
            <w:pPr>
              <w:rPr>
                <w:sz w:val="18"/>
                <w:szCs w:val="18"/>
                <w:lang w:val="en-US"/>
              </w:rPr>
            </w:pPr>
            <w:r w:rsidRPr="002622BA">
              <w:rPr>
                <w:sz w:val="18"/>
                <w:szCs w:val="18"/>
                <w:lang w:val="en-US"/>
              </w:rPr>
              <w:t>#def call( x1, x2 ) y = #x1 #x2</w:t>
            </w:r>
          </w:p>
          <w:p w:rsidR="002D1653" w:rsidRPr="002622BA" w:rsidRDefault="002D1653" w:rsidP="0086315B">
            <w:pPr>
              <w:rPr>
                <w:sz w:val="18"/>
                <w:szCs w:val="18"/>
              </w:rPr>
            </w:pPr>
            <w:r w:rsidRPr="002622BA">
              <w:rPr>
                <w:sz w:val="18"/>
                <w:szCs w:val="18"/>
              </w:rPr>
              <w:t>#call( (a+c/), b );</w:t>
            </w:r>
          </w:p>
        </w:tc>
        <w:tc>
          <w:tcPr>
            <w:tcW w:w="3297" w:type="dxa"/>
          </w:tcPr>
          <w:p w:rsidR="002D1653" w:rsidRPr="002622BA" w:rsidRDefault="002D1653" w:rsidP="0086315B">
            <w:pPr>
              <w:rPr>
                <w:sz w:val="18"/>
                <w:szCs w:val="18"/>
              </w:rPr>
            </w:pPr>
            <w:r w:rsidRPr="002622BA">
              <w:rPr>
                <w:sz w:val="18"/>
                <w:szCs w:val="18"/>
              </w:rPr>
              <w:t>y = a+c/ b;</w:t>
            </w:r>
          </w:p>
        </w:tc>
      </w:tr>
      <w:tr w:rsidR="002D1653" w:rsidRPr="002622BA">
        <w:trPr>
          <w:trHeight w:val="284"/>
          <w:jc w:val="center"/>
        </w:trPr>
        <w:tc>
          <w:tcPr>
            <w:tcW w:w="592" w:type="dxa"/>
          </w:tcPr>
          <w:p w:rsidR="002D1653" w:rsidRPr="002622BA" w:rsidRDefault="002D1653" w:rsidP="0086315B">
            <w:r w:rsidRPr="002622BA">
              <w:t>5.</w:t>
            </w:r>
          </w:p>
        </w:tc>
        <w:tc>
          <w:tcPr>
            <w:tcW w:w="3048" w:type="dxa"/>
          </w:tcPr>
          <w:p w:rsidR="002D1653" w:rsidRPr="002622BA" w:rsidRDefault="002D1653" w:rsidP="0086315B">
            <w:r w:rsidRPr="002622BA">
              <w:t>В тексте формальные пар</w:t>
            </w:r>
            <w:r w:rsidRPr="002622BA">
              <w:t>а</w:t>
            </w:r>
            <w:r w:rsidRPr="002622BA">
              <w:t>метры не требуется выделять ни пробелами, ни каким либо другим способом</w:t>
            </w:r>
          </w:p>
        </w:tc>
        <w:tc>
          <w:tcPr>
            <w:tcW w:w="2664" w:type="dxa"/>
          </w:tcPr>
          <w:p w:rsidR="002D1653" w:rsidRPr="002622BA" w:rsidRDefault="002D1653" w:rsidP="0086315B">
            <w:pPr>
              <w:rPr>
                <w:sz w:val="18"/>
                <w:szCs w:val="18"/>
                <w:lang w:val="en-US"/>
              </w:rPr>
            </w:pPr>
            <w:r w:rsidRPr="002622BA">
              <w:rPr>
                <w:sz w:val="18"/>
                <w:szCs w:val="18"/>
                <w:lang w:val="en-US"/>
              </w:rPr>
              <w:t>#def call( x1, x2 ) y = #x1#x2</w:t>
            </w:r>
          </w:p>
          <w:p w:rsidR="002D1653" w:rsidRPr="002622BA" w:rsidRDefault="002D1653" w:rsidP="0086315B">
            <w:pPr>
              <w:rPr>
                <w:sz w:val="18"/>
                <w:szCs w:val="18"/>
              </w:rPr>
            </w:pPr>
            <w:r w:rsidRPr="002622BA">
              <w:rPr>
                <w:sz w:val="18"/>
                <w:szCs w:val="18"/>
              </w:rPr>
              <w:t>#call( a+c, +b );</w:t>
            </w:r>
          </w:p>
        </w:tc>
        <w:tc>
          <w:tcPr>
            <w:tcW w:w="3297" w:type="dxa"/>
          </w:tcPr>
          <w:p w:rsidR="002D1653" w:rsidRPr="002622BA" w:rsidRDefault="002D1653" w:rsidP="0086315B">
            <w:pPr>
              <w:rPr>
                <w:sz w:val="18"/>
                <w:szCs w:val="18"/>
              </w:rPr>
            </w:pPr>
            <w:r w:rsidRPr="002622BA">
              <w:rPr>
                <w:sz w:val="18"/>
                <w:szCs w:val="18"/>
              </w:rPr>
              <w:t>y = a+c+b;</w:t>
            </w:r>
          </w:p>
        </w:tc>
      </w:tr>
      <w:tr w:rsidR="002D1653" w:rsidRPr="002622BA">
        <w:trPr>
          <w:trHeight w:val="284"/>
          <w:jc w:val="center"/>
        </w:trPr>
        <w:tc>
          <w:tcPr>
            <w:tcW w:w="592" w:type="dxa"/>
          </w:tcPr>
          <w:p w:rsidR="002D1653" w:rsidRPr="002622BA" w:rsidRDefault="002D1653" w:rsidP="0086315B">
            <w:r w:rsidRPr="002622BA">
              <w:t>6.</w:t>
            </w:r>
          </w:p>
        </w:tc>
        <w:tc>
          <w:tcPr>
            <w:tcW w:w="3048" w:type="dxa"/>
          </w:tcPr>
          <w:p w:rsidR="002D1653" w:rsidRPr="002622BA" w:rsidRDefault="002D1653" w:rsidP="0086315B">
            <w:r w:rsidRPr="002622BA">
              <w:t>Использование многоточия в списке формальных параме</w:t>
            </w:r>
            <w:r w:rsidRPr="002622BA">
              <w:t>т</w:t>
            </w:r>
            <w:r w:rsidRPr="002622BA">
              <w:t>ров</w:t>
            </w:r>
          </w:p>
        </w:tc>
        <w:tc>
          <w:tcPr>
            <w:tcW w:w="2664" w:type="dxa"/>
          </w:tcPr>
          <w:p w:rsidR="002D1653" w:rsidRPr="002622BA" w:rsidRDefault="002D1653" w:rsidP="0086315B">
            <w:pPr>
              <w:rPr>
                <w:sz w:val="18"/>
                <w:szCs w:val="18"/>
                <w:lang w:val="en-US"/>
              </w:rPr>
            </w:pPr>
            <w:r w:rsidRPr="002622BA">
              <w:rPr>
                <w:sz w:val="18"/>
                <w:szCs w:val="18"/>
                <w:lang w:val="en-US"/>
              </w:rPr>
              <w:t>#def call( x1, ... ) y = #x1 #0 #1 #2</w:t>
            </w:r>
          </w:p>
          <w:p w:rsidR="002D1653" w:rsidRPr="002622BA" w:rsidRDefault="002D1653" w:rsidP="0086315B">
            <w:pPr>
              <w:rPr>
                <w:sz w:val="18"/>
                <w:szCs w:val="18"/>
                <w:lang w:val="en-US"/>
              </w:rPr>
            </w:pPr>
            <w:r w:rsidRPr="002622BA">
              <w:rPr>
                <w:sz w:val="18"/>
                <w:szCs w:val="18"/>
                <w:lang w:val="en-US"/>
              </w:rPr>
              <w:t>#call( a+, b );</w:t>
            </w:r>
          </w:p>
          <w:p w:rsidR="002D1653" w:rsidRPr="002622BA" w:rsidRDefault="002D1653" w:rsidP="0086315B">
            <w:pPr>
              <w:rPr>
                <w:sz w:val="18"/>
                <w:szCs w:val="18"/>
                <w:lang w:val="en-US"/>
              </w:rPr>
            </w:pPr>
            <w:r w:rsidRPr="002622BA">
              <w:rPr>
                <w:sz w:val="18"/>
                <w:szCs w:val="18"/>
                <w:lang w:val="en-US"/>
              </w:rPr>
              <w:t>#call( a+, b+, c );</w:t>
            </w:r>
          </w:p>
        </w:tc>
        <w:tc>
          <w:tcPr>
            <w:tcW w:w="3297" w:type="dxa"/>
          </w:tcPr>
          <w:p w:rsidR="002D1653" w:rsidRPr="002622BA" w:rsidRDefault="002D1653" w:rsidP="0086315B">
            <w:pPr>
              <w:rPr>
                <w:sz w:val="18"/>
                <w:szCs w:val="18"/>
              </w:rPr>
            </w:pPr>
            <w:r w:rsidRPr="002622BA">
              <w:rPr>
                <w:sz w:val="18"/>
                <w:szCs w:val="18"/>
              </w:rPr>
              <w:t>y = a+ b  ;</w:t>
            </w:r>
          </w:p>
          <w:p w:rsidR="002D1653" w:rsidRPr="002622BA" w:rsidRDefault="002D1653" w:rsidP="0086315B">
            <w:pPr>
              <w:rPr>
                <w:sz w:val="18"/>
                <w:szCs w:val="18"/>
              </w:rPr>
            </w:pPr>
            <w:r w:rsidRPr="002622BA">
              <w:rPr>
                <w:sz w:val="18"/>
                <w:szCs w:val="18"/>
              </w:rPr>
              <w:t>y = a+ b+ c ;</w:t>
            </w:r>
          </w:p>
        </w:tc>
      </w:tr>
      <w:tr w:rsidR="002D1653" w:rsidRPr="008B4D63">
        <w:trPr>
          <w:trHeight w:val="284"/>
          <w:jc w:val="center"/>
        </w:trPr>
        <w:tc>
          <w:tcPr>
            <w:tcW w:w="592" w:type="dxa"/>
          </w:tcPr>
          <w:p w:rsidR="002D1653" w:rsidRPr="002622BA" w:rsidRDefault="002D1653" w:rsidP="0086315B">
            <w:pPr>
              <w:rPr>
                <w:lang w:val="en-US"/>
              </w:rPr>
            </w:pPr>
            <w:r w:rsidRPr="002622BA">
              <w:rPr>
                <w:lang w:val="en-US"/>
              </w:rPr>
              <w:t>7.</w:t>
            </w:r>
          </w:p>
        </w:tc>
        <w:tc>
          <w:tcPr>
            <w:tcW w:w="3048" w:type="dxa"/>
          </w:tcPr>
          <w:p w:rsidR="002D1653" w:rsidRPr="002622BA" w:rsidRDefault="002D1653" w:rsidP="0086315B">
            <w:r w:rsidRPr="002622BA">
              <w:t>В #def можно использовать идентификаторы, опред</w:t>
            </w:r>
            <w:r w:rsidRPr="002622BA">
              <w:t>е</w:t>
            </w:r>
            <w:r w:rsidRPr="002622BA">
              <w:t>ленные в других #def</w:t>
            </w:r>
          </w:p>
        </w:tc>
        <w:tc>
          <w:tcPr>
            <w:tcW w:w="2664" w:type="dxa"/>
          </w:tcPr>
          <w:p w:rsidR="002D1653" w:rsidRPr="002622BA" w:rsidRDefault="002D1653" w:rsidP="0086315B">
            <w:pPr>
              <w:rPr>
                <w:sz w:val="18"/>
                <w:szCs w:val="18"/>
                <w:lang w:val="en-US"/>
              </w:rPr>
            </w:pPr>
            <w:r w:rsidRPr="002622BA">
              <w:rPr>
                <w:sz w:val="18"/>
                <w:szCs w:val="18"/>
                <w:lang w:val="en-US"/>
              </w:rPr>
              <w:t>#def A(p1, p2) select #p1 from #p2</w:t>
            </w:r>
          </w:p>
          <w:p w:rsidR="002D1653" w:rsidRPr="002622BA" w:rsidRDefault="002D1653" w:rsidP="0086315B">
            <w:pPr>
              <w:rPr>
                <w:sz w:val="18"/>
                <w:szCs w:val="18"/>
                <w:lang w:val="en-US"/>
              </w:rPr>
            </w:pPr>
            <w:r w:rsidRPr="002622BA">
              <w:rPr>
                <w:sz w:val="18"/>
                <w:szCs w:val="18"/>
                <w:lang w:val="en-US"/>
              </w:rPr>
              <w:t>#def B(p1, p2) where #p1 = #p2</w:t>
            </w:r>
          </w:p>
          <w:p w:rsidR="002D1653" w:rsidRPr="002622BA" w:rsidRDefault="002D1653" w:rsidP="0086315B">
            <w:pPr>
              <w:rPr>
                <w:sz w:val="18"/>
                <w:szCs w:val="18"/>
                <w:lang w:val="en-US"/>
              </w:rPr>
            </w:pPr>
            <w:r w:rsidRPr="002622BA">
              <w:rPr>
                <w:sz w:val="18"/>
                <w:szCs w:val="18"/>
                <w:lang w:val="en-US"/>
              </w:rPr>
              <w:t>#def AB(p1, p2, p3, p4) #A(#p1,#p2) #B(#p3,#p4)</w:t>
            </w:r>
          </w:p>
          <w:p w:rsidR="002D1653" w:rsidRPr="002622BA" w:rsidRDefault="002D1653" w:rsidP="0086315B">
            <w:pPr>
              <w:rPr>
                <w:sz w:val="18"/>
                <w:szCs w:val="18"/>
                <w:lang w:val="en-US"/>
              </w:rPr>
            </w:pPr>
            <w:r w:rsidRPr="002622BA">
              <w:rPr>
                <w:sz w:val="18"/>
                <w:szCs w:val="18"/>
                <w:lang w:val="en-US"/>
              </w:rPr>
              <w:t>#AB(ID, EIP, I_TYPE, 2);</w:t>
            </w:r>
          </w:p>
        </w:tc>
        <w:tc>
          <w:tcPr>
            <w:tcW w:w="3297" w:type="dxa"/>
          </w:tcPr>
          <w:p w:rsidR="002D1653" w:rsidRPr="002622BA" w:rsidRDefault="002D1653" w:rsidP="0086315B">
            <w:pPr>
              <w:rPr>
                <w:sz w:val="18"/>
                <w:szCs w:val="18"/>
                <w:lang w:val="en-US"/>
              </w:rPr>
            </w:pPr>
            <w:r w:rsidRPr="002622BA">
              <w:rPr>
                <w:sz w:val="18"/>
                <w:szCs w:val="18"/>
                <w:lang w:val="en-US"/>
              </w:rPr>
              <w:t>select ID from EIP where I_TYPE = 2;</w:t>
            </w:r>
          </w:p>
        </w:tc>
      </w:tr>
      <w:tr w:rsidR="002D1653" w:rsidRPr="002622BA">
        <w:trPr>
          <w:trHeight w:val="284"/>
          <w:jc w:val="center"/>
        </w:trPr>
        <w:tc>
          <w:tcPr>
            <w:tcW w:w="592" w:type="dxa"/>
          </w:tcPr>
          <w:p w:rsidR="002D1653" w:rsidRPr="002622BA" w:rsidRDefault="002D1653" w:rsidP="0086315B">
            <w:r w:rsidRPr="002622BA">
              <w:t>8.</w:t>
            </w:r>
          </w:p>
        </w:tc>
        <w:tc>
          <w:tcPr>
            <w:tcW w:w="3048" w:type="dxa"/>
          </w:tcPr>
          <w:p w:rsidR="002D1653" w:rsidRPr="002622BA" w:rsidRDefault="002D1653" w:rsidP="0086315B">
            <w:r w:rsidRPr="002622BA">
              <w:t>Если в #def не определен идентификатор до момента обращения к нему (в прим</w:t>
            </w:r>
            <w:r w:rsidRPr="002622BA">
              <w:t>е</w:t>
            </w:r>
            <w:r w:rsidRPr="002622BA">
              <w:t>ре #</w:t>
            </w:r>
            <w:r w:rsidRPr="002622BA">
              <w:rPr>
                <w:lang w:val="en-US"/>
              </w:rPr>
              <w:t>call</w:t>
            </w:r>
            <w:r w:rsidRPr="002622BA">
              <w:t>), то вместо идент</w:t>
            </w:r>
            <w:r w:rsidRPr="002622BA">
              <w:t>и</w:t>
            </w:r>
            <w:r w:rsidRPr="002622BA">
              <w:t>фикатора с параметрами подставляется пустая строка</w:t>
            </w:r>
          </w:p>
        </w:tc>
        <w:tc>
          <w:tcPr>
            <w:tcW w:w="2664" w:type="dxa"/>
          </w:tcPr>
          <w:p w:rsidR="002D1653" w:rsidRPr="002622BA" w:rsidRDefault="002D1653" w:rsidP="0086315B">
            <w:pPr>
              <w:rPr>
                <w:sz w:val="18"/>
                <w:szCs w:val="18"/>
                <w:lang w:val="en-US"/>
              </w:rPr>
            </w:pPr>
            <w:r w:rsidRPr="002622BA">
              <w:rPr>
                <w:sz w:val="18"/>
                <w:szCs w:val="18"/>
                <w:lang w:val="en-US"/>
              </w:rPr>
              <w:t>#call( a+b, c );</w:t>
            </w:r>
          </w:p>
        </w:tc>
        <w:tc>
          <w:tcPr>
            <w:tcW w:w="3297" w:type="dxa"/>
          </w:tcPr>
          <w:p w:rsidR="002D1653" w:rsidRPr="002622BA" w:rsidRDefault="002D1653" w:rsidP="0086315B">
            <w:pPr>
              <w:rPr>
                <w:sz w:val="18"/>
                <w:szCs w:val="18"/>
              </w:rPr>
            </w:pPr>
            <w:r w:rsidRPr="002622BA">
              <w:rPr>
                <w:sz w:val="18"/>
                <w:szCs w:val="18"/>
              </w:rPr>
              <w:t>Пустая строка</w:t>
            </w:r>
          </w:p>
        </w:tc>
      </w:tr>
      <w:tr w:rsidR="002D1653" w:rsidRPr="002622BA">
        <w:trPr>
          <w:trHeight w:val="284"/>
          <w:jc w:val="center"/>
        </w:trPr>
        <w:tc>
          <w:tcPr>
            <w:tcW w:w="592" w:type="dxa"/>
          </w:tcPr>
          <w:p w:rsidR="002D1653" w:rsidRPr="002622BA" w:rsidRDefault="002D1653" w:rsidP="0086315B">
            <w:r w:rsidRPr="002622BA">
              <w:t>9.</w:t>
            </w:r>
          </w:p>
        </w:tc>
        <w:tc>
          <w:tcPr>
            <w:tcW w:w="3048" w:type="dxa"/>
          </w:tcPr>
          <w:p w:rsidR="002D1653" w:rsidRPr="002622BA" w:rsidRDefault="002D1653" w:rsidP="0086315B">
            <w:r w:rsidRPr="002622BA">
              <w:t>Использование модификат</w:t>
            </w:r>
            <w:r w:rsidRPr="002622BA">
              <w:t>о</w:t>
            </w:r>
            <w:r w:rsidRPr="002622BA">
              <w:t>ра обязательности.</w:t>
            </w:r>
          </w:p>
          <w:p w:rsidR="002D1653" w:rsidRPr="002622BA" w:rsidRDefault="002D1653" w:rsidP="0086315B">
            <w:r w:rsidRPr="002622BA">
              <w:t>Если в #def не определен идентификатор до момента обращения к нему (в прим</w:t>
            </w:r>
            <w:r w:rsidRPr="002622BA">
              <w:t>е</w:t>
            </w:r>
            <w:r w:rsidRPr="002622BA">
              <w:t>ре #</w:t>
            </w:r>
            <w:r w:rsidRPr="002622BA">
              <w:rPr>
                <w:lang w:val="en-US"/>
              </w:rPr>
              <w:t>call</w:t>
            </w:r>
            <w:r w:rsidRPr="002622BA">
              <w:t>) и в момент обращ</w:t>
            </w:r>
            <w:r w:rsidRPr="002622BA">
              <w:t>е</w:t>
            </w:r>
            <w:r w:rsidRPr="002622BA">
              <w:t xml:space="preserve">ния использован модификатор (!) после (#), то </w:t>
            </w:r>
            <w:r w:rsidRPr="002622BA">
              <w:lastRenderedPageBreak/>
              <w:t>возникает сообщение об ошибке. Если модификатор (!)  используется, то он до</w:t>
            </w:r>
            <w:r w:rsidRPr="002622BA">
              <w:t>л</w:t>
            </w:r>
            <w:r w:rsidRPr="002622BA">
              <w:t>жен следовать сразу после (#)</w:t>
            </w:r>
          </w:p>
        </w:tc>
        <w:tc>
          <w:tcPr>
            <w:tcW w:w="2664" w:type="dxa"/>
          </w:tcPr>
          <w:p w:rsidR="002D1653" w:rsidRPr="002622BA" w:rsidRDefault="002D1653" w:rsidP="0086315B">
            <w:pPr>
              <w:rPr>
                <w:sz w:val="18"/>
                <w:szCs w:val="18"/>
              </w:rPr>
            </w:pPr>
            <w:r w:rsidRPr="002622BA">
              <w:rPr>
                <w:sz w:val="18"/>
                <w:szCs w:val="18"/>
              </w:rPr>
              <w:lastRenderedPageBreak/>
              <w:t>#!</w:t>
            </w:r>
            <w:r w:rsidRPr="002622BA">
              <w:rPr>
                <w:sz w:val="18"/>
                <w:szCs w:val="18"/>
                <w:lang w:val="en-US"/>
              </w:rPr>
              <w:t>call</w:t>
            </w:r>
            <w:r w:rsidRPr="002622BA">
              <w:rPr>
                <w:sz w:val="18"/>
                <w:szCs w:val="18"/>
              </w:rPr>
              <w:t xml:space="preserve">( </w:t>
            </w:r>
            <w:r w:rsidRPr="002622BA">
              <w:rPr>
                <w:sz w:val="18"/>
                <w:szCs w:val="18"/>
                <w:lang w:val="en-US"/>
              </w:rPr>
              <w:t>a</w:t>
            </w:r>
            <w:r w:rsidRPr="002622BA">
              <w:rPr>
                <w:sz w:val="18"/>
                <w:szCs w:val="18"/>
              </w:rPr>
              <w:t>+</w:t>
            </w:r>
            <w:r w:rsidRPr="002622BA">
              <w:rPr>
                <w:sz w:val="18"/>
                <w:szCs w:val="18"/>
                <w:lang w:val="en-US"/>
              </w:rPr>
              <w:t>b</w:t>
            </w:r>
            <w:r w:rsidRPr="002622BA">
              <w:rPr>
                <w:sz w:val="18"/>
                <w:szCs w:val="18"/>
              </w:rPr>
              <w:t xml:space="preserve">, </w:t>
            </w:r>
            <w:r w:rsidRPr="002622BA">
              <w:rPr>
                <w:sz w:val="18"/>
                <w:szCs w:val="18"/>
                <w:lang w:val="en-US"/>
              </w:rPr>
              <w:t>c</w:t>
            </w:r>
            <w:r w:rsidRPr="002622BA">
              <w:rPr>
                <w:sz w:val="18"/>
                <w:szCs w:val="18"/>
              </w:rPr>
              <w:t xml:space="preserve"> );</w:t>
            </w:r>
          </w:p>
        </w:tc>
        <w:tc>
          <w:tcPr>
            <w:tcW w:w="3297" w:type="dxa"/>
          </w:tcPr>
          <w:p w:rsidR="002D1653" w:rsidRPr="002622BA" w:rsidRDefault="002D1653" w:rsidP="0086315B">
            <w:pPr>
              <w:rPr>
                <w:sz w:val="18"/>
                <w:szCs w:val="18"/>
              </w:rPr>
            </w:pPr>
            <w:r w:rsidRPr="002622BA">
              <w:rPr>
                <w:sz w:val="18"/>
                <w:szCs w:val="18"/>
              </w:rPr>
              <w:t>Сообщение об ошибке</w:t>
            </w:r>
          </w:p>
        </w:tc>
      </w:tr>
      <w:tr w:rsidR="002D1653" w:rsidRPr="002622BA">
        <w:trPr>
          <w:trHeight w:val="284"/>
          <w:jc w:val="center"/>
        </w:trPr>
        <w:tc>
          <w:tcPr>
            <w:tcW w:w="592" w:type="dxa"/>
          </w:tcPr>
          <w:p w:rsidR="002D1653" w:rsidRPr="002622BA" w:rsidRDefault="002D1653" w:rsidP="0086315B">
            <w:r w:rsidRPr="002622BA">
              <w:lastRenderedPageBreak/>
              <w:t>10.</w:t>
            </w:r>
          </w:p>
        </w:tc>
        <w:tc>
          <w:tcPr>
            <w:tcW w:w="3048" w:type="dxa"/>
          </w:tcPr>
          <w:p w:rsidR="002D1653" w:rsidRPr="002622BA" w:rsidRDefault="002D1653" w:rsidP="0086315B">
            <w:r w:rsidRPr="002622BA">
              <w:t>Идентификатор взят в кавы</w:t>
            </w:r>
            <w:r w:rsidRPr="002622BA">
              <w:t>ч</w:t>
            </w:r>
            <w:r w:rsidRPr="002622BA">
              <w:t>ки: значение при подстано</w:t>
            </w:r>
            <w:r w:rsidRPr="002622BA">
              <w:t>в</w:t>
            </w:r>
            <w:r w:rsidRPr="002622BA">
              <w:t>ке тоже будет в тех же кавычках</w:t>
            </w:r>
          </w:p>
        </w:tc>
        <w:tc>
          <w:tcPr>
            <w:tcW w:w="2664" w:type="dxa"/>
          </w:tcPr>
          <w:p w:rsidR="002D1653" w:rsidRPr="002622BA" w:rsidRDefault="002D1653" w:rsidP="0086315B">
            <w:pPr>
              <w:rPr>
                <w:sz w:val="18"/>
                <w:szCs w:val="18"/>
                <w:lang w:val="en-US"/>
              </w:rPr>
            </w:pPr>
            <w:r w:rsidRPr="002622BA">
              <w:rPr>
                <w:sz w:val="18"/>
                <w:szCs w:val="18"/>
                <w:lang w:val="en-US"/>
              </w:rPr>
              <w:t>#def call( x1, x2 ) y = #x1 + #x2</w:t>
            </w:r>
          </w:p>
          <w:p w:rsidR="002D1653" w:rsidRPr="002622BA" w:rsidRDefault="002D1653" w:rsidP="0086315B">
            <w:pPr>
              <w:rPr>
                <w:sz w:val="18"/>
                <w:szCs w:val="18"/>
              </w:rPr>
            </w:pPr>
            <w:r w:rsidRPr="002622BA">
              <w:rPr>
                <w:sz w:val="18"/>
                <w:szCs w:val="18"/>
              </w:rPr>
              <w:t>#</w:t>
            </w:r>
            <w:r w:rsidR="00891C05" w:rsidRPr="002622BA">
              <w:rPr>
                <w:sz w:val="18"/>
                <w:szCs w:val="18"/>
              </w:rPr>
              <w:t>«</w:t>
            </w:r>
            <w:r w:rsidRPr="002622BA">
              <w:rPr>
                <w:sz w:val="18"/>
                <w:szCs w:val="18"/>
              </w:rPr>
              <w:t>call»( a, b )</w:t>
            </w:r>
          </w:p>
        </w:tc>
        <w:tc>
          <w:tcPr>
            <w:tcW w:w="3297" w:type="dxa"/>
          </w:tcPr>
          <w:p w:rsidR="002D1653" w:rsidRPr="002622BA" w:rsidRDefault="002D1653" w:rsidP="0086315B">
            <w:pPr>
              <w:rPr>
                <w:sz w:val="18"/>
                <w:szCs w:val="18"/>
              </w:rPr>
            </w:pPr>
            <w:r w:rsidRPr="002622BA">
              <w:rPr>
                <w:sz w:val="18"/>
                <w:szCs w:val="18"/>
              </w:rPr>
              <w:t>«y = a + b»</w:t>
            </w:r>
          </w:p>
        </w:tc>
      </w:tr>
      <w:tr w:rsidR="002D1653" w:rsidRPr="008B4D63">
        <w:trPr>
          <w:trHeight w:val="284"/>
          <w:jc w:val="center"/>
        </w:trPr>
        <w:tc>
          <w:tcPr>
            <w:tcW w:w="592" w:type="dxa"/>
          </w:tcPr>
          <w:p w:rsidR="002D1653" w:rsidRPr="002622BA" w:rsidRDefault="002D1653" w:rsidP="0086315B">
            <w:pPr>
              <w:rPr>
                <w:lang w:val="en-US"/>
              </w:rPr>
            </w:pPr>
            <w:r w:rsidRPr="002622BA">
              <w:rPr>
                <w:lang w:val="en-US"/>
              </w:rPr>
              <w:t>11.</w:t>
            </w:r>
          </w:p>
        </w:tc>
        <w:tc>
          <w:tcPr>
            <w:tcW w:w="3048" w:type="dxa"/>
          </w:tcPr>
          <w:p w:rsidR="002D1653" w:rsidRPr="002622BA" w:rsidRDefault="002D1653" w:rsidP="0086315B">
            <w:r w:rsidRPr="002622BA">
              <w:t>Если значение прагмы нужно вставлять внутрь строковой константы, это записывается следующим образом:</w:t>
            </w:r>
          </w:p>
          <w:p w:rsidR="002D1653" w:rsidRPr="002622BA" w:rsidRDefault="002D1653" w:rsidP="0086315B"/>
          <w:p w:rsidR="002D1653" w:rsidRPr="002622BA" w:rsidRDefault="002D1653" w:rsidP="0086315B">
            <w:r w:rsidRPr="002622BA">
              <w:t>"Часть строки до подстано</w:t>
            </w:r>
            <w:r w:rsidRPr="002622BA">
              <w:t>в</w:t>
            </w:r>
            <w:r w:rsidRPr="002622BA">
              <w:t>ки"#"pragma""часть строки после"</w:t>
            </w:r>
          </w:p>
          <w:p w:rsidR="002D1653" w:rsidRPr="002622BA" w:rsidRDefault="002D1653" w:rsidP="0086315B">
            <w:r w:rsidRPr="002622BA">
              <w:t xml:space="preserve">  -- имя прагмы взято в те же кавычки и записано без пр</w:t>
            </w:r>
            <w:r w:rsidRPr="002622BA">
              <w:t>о</w:t>
            </w:r>
            <w:r w:rsidRPr="002622BA">
              <w:t>белов между частями строки</w:t>
            </w:r>
          </w:p>
        </w:tc>
        <w:tc>
          <w:tcPr>
            <w:tcW w:w="2664" w:type="dxa"/>
          </w:tcPr>
          <w:p w:rsidR="002D1653" w:rsidRPr="002622BA" w:rsidRDefault="002D1653" w:rsidP="0086315B">
            <w:pPr>
              <w:rPr>
                <w:sz w:val="18"/>
                <w:szCs w:val="18"/>
                <w:lang w:val="en-US"/>
              </w:rPr>
            </w:pPr>
            <w:r w:rsidRPr="002622BA">
              <w:rPr>
                <w:sz w:val="18"/>
                <w:szCs w:val="18"/>
                <w:lang w:val="en-US"/>
              </w:rPr>
              <w:t>#def call y = x - z</w:t>
            </w:r>
          </w:p>
          <w:p w:rsidR="002D1653" w:rsidRPr="002622BA" w:rsidRDefault="002D1653" w:rsidP="0086315B">
            <w:pPr>
              <w:rPr>
                <w:sz w:val="18"/>
                <w:szCs w:val="18"/>
                <w:lang w:val="en-US"/>
              </w:rPr>
            </w:pPr>
            <w:r w:rsidRPr="002622BA">
              <w:rPr>
                <w:sz w:val="18"/>
                <w:szCs w:val="18"/>
                <w:lang w:val="en-US"/>
              </w:rPr>
              <w:t>z = "begin str "#"call"" end str";</w:t>
            </w:r>
          </w:p>
        </w:tc>
        <w:tc>
          <w:tcPr>
            <w:tcW w:w="3297" w:type="dxa"/>
          </w:tcPr>
          <w:p w:rsidR="002D1653" w:rsidRPr="002622BA" w:rsidRDefault="002D1653" w:rsidP="0086315B">
            <w:pPr>
              <w:rPr>
                <w:sz w:val="18"/>
                <w:szCs w:val="18"/>
                <w:lang w:val="en-US"/>
              </w:rPr>
            </w:pPr>
            <w:r w:rsidRPr="002622BA">
              <w:rPr>
                <w:sz w:val="18"/>
                <w:szCs w:val="18"/>
                <w:lang w:val="en-US"/>
              </w:rPr>
              <w:t>z = "begin str y = x - z end str";</w:t>
            </w:r>
          </w:p>
        </w:tc>
      </w:tr>
    </w:tbl>
    <w:p w:rsidR="002D1653" w:rsidRPr="002622BA" w:rsidRDefault="002D1653" w:rsidP="00B72A50">
      <w:pPr>
        <w:spacing w:line="360" w:lineRule="auto"/>
        <w:ind w:firstLine="360"/>
        <w:jc w:val="both"/>
      </w:pPr>
      <w:r w:rsidRPr="002622BA">
        <w:t>Применение других прагм препроцессора описано в справочнике по компонентам.</w:t>
      </w:r>
    </w:p>
    <w:p w:rsidR="006F291B" w:rsidRPr="002622BA" w:rsidRDefault="006F291B" w:rsidP="00B72A50">
      <w:pPr>
        <w:spacing w:line="360" w:lineRule="auto"/>
        <w:ind w:firstLine="360"/>
        <w:jc w:val="both"/>
      </w:pPr>
    </w:p>
    <w:p w:rsidR="00332187" w:rsidRPr="002622BA" w:rsidRDefault="00332187" w:rsidP="00332187">
      <w:pPr>
        <w:pStyle w:val="2"/>
        <w:numPr>
          <w:ilvl w:val="1"/>
          <w:numId w:val="2"/>
        </w:numPr>
        <w:tabs>
          <w:tab w:val="num" w:pos="0"/>
        </w:tabs>
        <w:rPr>
          <w:rStyle w:val="11"/>
          <w:rFonts w:cs="Times New Roman"/>
          <w:b/>
          <w:bCs/>
          <w:i w:val="0"/>
          <w:iCs w:val="0"/>
          <w:sz w:val="24"/>
          <w:szCs w:val="24"/>
        </w:rPr>
      </w:pPr>
      <w:bookmarkStart w:id="218" w:name="_Toc302479398"/>
      <w:bookmarkStart w:id="219" w:name="_Toc290634196"/>
      <w:bookmarkEnd w:id="202"/>
      <w:r w:rsidRPr="002622BA">
        <w:rPr>
          <w:rStyle w:val="11"/>
          <w:b/>
          <w:bCs/>
          <w:i w:val="0"/>
          <w:iCs w:val="0"/>
          <w:sz w:val="24"/>
          <w:szCs w:val="24"/>
        </w:rPr>
        <w:t>Работа с курсорами</w:t>
      </w:r>
      <w:bookmarkEnd w:id="218"/>
    </w:p>
    <w:p w:rsidR="00332187" w:rsidRPr="002622BA" w:rsidRDefault="00332187" w:rsidP="00332187"/>
    <w:p w:rsidR="00332187" w:rsidRPr="002622BA" w:rsidRDefault="00332187" w:rsidP="00332187">
      <w:pPr>
        <w:spacing w:line="360" w:lineRule="auto"/>
        <w:ind w:firstLine="360"/>
        <w:jc w:val="both"/>
      </w:pPr>
      <w:r w:rsidRPr="002622BA">
        <w:t>Ранее в курсе рассматривались типовые приемы работы с высокоуровневыми программными интерфейсами HyTech, орие</w:t>
      </w:r>
      <w:r w:rsidRPr="002622BA">
        <w:t>н</w:t>
      </w:r>
      <w:r w:rsidRPr="002622BA">
        <w:t xml:space="preserve">тированными в первую очередь на традиционную идеологию работы с данными в </w:t>
      </w:r>
      <w:r w:rsidR="001A20CA" w:rsidRPr="002622BA">
        <w:rPr>
          <w:lang w:val="en-US"/>
        </w:rPr>
        <w:t>Delphi</w:t>
      </w:r>
      <w:r w:rsidRPr="002622BA">
        <w:t>. Эта идеология предполагает макс</w:t>
      </w:r>
      <w:r w:rsidRPr="002622BA">
        <w:t>и</w:t>
      </w:r>
      <w:r w:rsidRPr="002622BA">
        <w:t>мально возможное абстрагирование от специфики СУБД, использование единого подхода к работе с данными независимо от источника данных. В частности, базовым классом, предоставляющим интерфейсы для работы с данными</w:t>
      </w:r>
      <w:r w:rsidR="00C5753C" w:rsidRPr="002622BA">
        <w:t>,</w:t>
      </w:r>
      <w:r w:rsidRPr="002622BA">
        <w:t xml:space="preserve"> можно считать класс </w:t>
      </w:r>
      <w:r w:rsidRPr="002622BA">
        <w:rPr>
          <w:lang w:val="en-US"/>
        </w:rPr>
        <w:t>TDataSet</w:t>
      </w:r>
      <w:r w:rsidR="00C5753C" w:rsidRPr="002622BA">
        <w:t>,</w:t>
      </w:r>
      <w:r w:rsidRPr="002622BA">
        <w:t xml:space="preserve"> от которого наследуется широкий спектр специфических классов, ориентированных на конкретную СУБД. HyTech здесь не является исключением. Так от </w:t>
      </w:r>
      <w:r w:rsidRPr="002622BA">
        <w:rPr>
          <w:lang w:val="en-US"/>
        </w:rPr>
        <w:t>TDataSet</w:t>
      </w:r>
      <w:r w:rsidRPr="002622BA">
        <w:t xml:space="preserve"> наследуется класс THtDataSet, а от  THtDataSet класс T</w:t>
      </w:r>
      <w:r w:rsidRPr="002622BA">
        <w:rPr>
          <w:lang w:val="en-US"/>
        </w:rPr>
        <w:t>Custom</w:t>
      </w:r>
      <w:r w:rsidRPr="002622BA">
        <w:t>HtQuery, от которого, в свою очередь, подробно рассмотренный нами в предыдущих разделах T</w:t>
      </w:r>
      <w:r w:rsidRPr="002622BA">
        <w:rPr>
          <w:lang w:val="en-US"/>
        </w:rPr>
        <w:t>H</w:t>
      </w:r>
      <w:r w:rsidRPr="002622BA">
        <w:t>tQuery.</w:t>
      </w:r>
    </w:p>
    <w:p w:rsidR="00332187" w:rsidRPr="002622BA" w:rsidRDefault="00332187" w:rsidP="00332187">
      <w:pPr>
        <w:spacing w:line="360" w:lineRule="auto"/>
        <w:ind w:firstLine="360"/>
        <w:jc w:val="both"/>
      </w:pPr>
      <w:r w:rsidRPr="002622BA">
        <w:t>Хотя универсальных интерфейсов для работы с данными для большинства случаев достаточно,  иногда может потребоват</w:t>
      </w:r>
      <w:r w:rsidRPr="002622BA">
        <w:t>ь</w:t>
      </w:r>
      <w:r w:rsidRPr="002622BA">
        <w:t>ся умение использовать специальные программные интерфейсы СУБД HyTech. В частности, специальные интерфейсы СУБД HyTech могут потребоваться если:</w:t>
      </w:r>
    </w:p>
    <w:p w:rsidR="00332187" w:rsidRPr="002622BA" w:rsidRDefault="00332187" w:rsidP="00332187">
      <w:pPr>
        <w:pStyle w:val="12"/>
        <w:numPr>
          <w:ilvl w:val="0"/>
          <w:numId w:val="3"/>
        </w:numPr>
        <w:ind w:left="360"/>
        <w:jc w:val="both"/>
      </w:pPr>
      <w:r w:rsidRPr="002622BA">
        <w:lastRenderedPageBreak/>
        <w:t xml:space="preserve">идеология </w:t>
      </w:r>
      <w:r w:rsidRPr="002622BA">
        <w:rPr>
          <w:lang w:val="en-US"/>
        </w:rPr>
        <w:t>TDataSet</w:t>
      </w:r>
      <w:r w:rsidRPr="002622BA">
        <w:t xml:space="preserve"> не может быть использована для доступа  к данным по архитектурным соображениям, например, тр</w:t>
      </w:r>
      <w:r w:rsidRPr="002622BA">
        <w:t>е</w:t>
      </w:r>
      <w:r w:rsidRPr="002622BA">
        <w:t xml:space="preserve">буется использование </w:t>
      </w:r>
      <w:r w:rsidRPr="002622BA">
        <w:rPr>
          <w:lang w:val="en-US"/>
        </w:rPr>
        <w:t>ORM</w:t>
      </w:r>
      <w:r w:rsidRPr="002622BA">
        <w:t xml:space="preserve"> (</w:t>
      </w:r>
      <w:r w:rsidRPr="002622BA">
        <w:rPr>
          <w:lang w:val="en-US"/>
        </w:rPr>
        <w:t>Object</w:t>
      </w:r>
      <w:r w:rsidRPr="002622BA">
        <w:t xml:space="preserve"> </w:t>
      </w:r>
      <w:r w:rsidRPr="002622BA">
        <w:rPr>
          <w:lang w:val="en-US"/>
        </w:rPr>
        <w:t>Relational</w:t>
      </w:r>
      <w:r w:rsidRPr="002622BA">
        <w:t xml:space="preserve"> </w:t>
      </w:r>
      <w:r w:rsidRPr="002622BA">
        <w:rPr>
          <w:lang w:val="en-US"/>
        </w:rPr>
        <w:t>Mapping</w:t>
      </w:r>
      <w:r w:rsidRPr="002622BA">
        <w:t>);</w:t>
      </w:r>
    </w:p>
    <w:p w:rsidR="00332187" w:rsidRPr="002622BA" w:rsidRDefault="00332187" w:rsidP="00332187">
      <w:pPr>
        <w:pStyle w:val="12"/>
        <w:numPr>
          <w:ilvl w:val="0"/>
          <w:numId w:val="3"/>
        </w:numPr>
        <w:ind w:left="360"/>
        <w:jc w:val="both"/>
      </w:pPr>
      <w:r w:rsidRPr="002622BA">
        <w:t>для приложения установлены повышенные требования по производительности, реализуемые только посредством испол</w:t>
      </w:r>
      <w:r w:rsidRPr="002622BA">
        <w:t>ь</w:t>
      </w:r>
      <w:r w:rsidRPr="002622BA">
        <w:t>зования специальных интерфейсов СУБД;</w:t>
      </w:r>
    </w:p>
    <w:p w:rsidR="00332187" w:rsidRPr="002622BA" w:rsidRDefault="00332187" w:rsidP="00332187">
      <w:pPr>
        <w:pStyle w:val="12"/>
        <w:numPr>
          <w:ilvl w:val="0"/>
          <w:numId w:val="3"/>
        </w:numPr>
        <w:ind w:left="360"/>
        <w:jc w:val="both"/>
      </w:pPr>
      <w:r w:rsidRPr="002622BA">
        <w:t>для приложений требуются возможности доступа к данным</w:t>
      </w:r>
      <w:r w:rsidR="00C5753C" w:rsidRPr="002622BA">
        <w:t>,</w:t>
      </w:r>
      <w:r w:rsidRPr="002622BA">
        <w:t xml:space="preserve"> не реализованные в существующих классах – наследниках </w:t>
      </w:r>
      <w:r w:rsidRPr="002622BA">
        <w:rPr>
          <w:lang w:val="en-US"/>
        </w:rPr>
        <w:t>TD</w:t>
      </w:r>
      <w:r w:rsidRPr="002622BA">
        <w:rPr>
          <w:lang w:val="en-US"/>
        </w:rPr>
        <w:t>a</w:t>
      </w:r>
      <w:r w:rsidRPr="002622BA">
        <w:rPr>
          <w:lang w:val="en-US"/>
        </w:rPr>
        <w:t>taSet</w:t>
      </w:r>
      <w:r w:rsidRPr="002622BA">
        <w:t>.</w:t>
      </w:r>
    </w:p>
    <w:p w:rsidR="00332187" w:rsidRPr="002622BA" w:rsidRDefault="00332187" w:rsidP="00332187">
      <w:pPr>
        <w:spacing w:line="360" w:lineRule="auto"/>
        <w:ind w:firstLine="360"/>
        <w:jc w:val="both"/>
      </w:pPr>
      <w:r w:rsidRPr="002622BA">
        <w:t>В данном разделе курса буд</w:t>
      </w:r>
      <w:r w:rsidR="00C5753C" w:rsidRPr="002622BA">
        <w:t>у</w:t>
      </w:r>
      <w:r w:rsidRPr="002622BA">
        <w:t>т рассмотрены некоторые специальные интерфейсы СУБД HyTech, позволяющие организовать доступ к данным в ряде случае</w:t>
      </w:r>
      <w:r w:rsidR="007A70B9">
        <w:t>в</w:t>
      </w:r>
      <w:r w:rsidRPr="002622BA">
        <w:t xml:space="preserve"> более гибко, чем  через использование классов, реализующих универсальные интерфейсы </w:t>
      </w:r>
      <w:r w:rsidR="008939A4" w:rsidRPr="002622BA">
        <w:rPr>
          <w:lang w:val="en-US"/>
        </w:rPr>
        <w:t>De</w:t>
      </w:r>
      <w:r w:rsidR="008939A4" w:rsidRPr="002622BA">
        <w:rPr>
          <w:lang w:val="en-US"/>
        </w:rPr>
        <w:t>l</w:t>
      </w:r>
      <w:r w:rsidR="008939A4" w:rsidRPr="002622BA">
        <w:rPr>
          <w:lang w:val="en-US"/>
        </w:rPr>
        <w:t>phi</w:t>
      </w:r>
      <w:r w:rsidRPr="002622BA">
        <w:t>. Эти специальные интерфейсы основаны на использовании понятия курсора. Заметим, что рассматриваемые специал</w:t>
      </w:r>
      <w:r w:rsidRPr="002622BA">
        <w:t>ь</w:t>
      </w:r>
      <w:r w:rsidRPr="002622BA">
        <w:t>ные интерфейсы являются достаточно низкоуровневыми и требуют от обучающегося понимания работы с указателями и упра</w:t>
      </w:r>
      <w:r w:rsidRPr="002622BA">
        <w:t>в</w:t>
      </w:r>
      <w:r w:rsidRPr="002622BA">
        <w:t xml:space="preserve">ления памятью в </w:t>
      </w:r>
      <w:r w:rsidR="00891C05" w:rsidRPr="002622BA">
        <w:rPr>
          <w:lang w:val="en-US"/>
        </w:rPr>
        <w:t>Delphi</w:t>
      </w:r>
      <w:r w:rsidRPr="002622BA">
        <w:t>.</w:t>
      </w:r>
    </w:p>
    <w:p w:rsidR="00332187" w:rsidRPr="002622BA" w:rsidRDefault="00332187" w:rsidP="00332187">
      <w:pPr>
        <w:spacing w:line="360" w:lineRule="auto"/>
        <w:ind w:firstLine="360"/>
        <w:jc w:val="both"/>
      </w:pPr>
      <w:r w:rsidRPr="002622BA">
        <w:t>Курсор – понятие, используемое для обозначения рабочей области памяти и связанных с ней ресурсов сервера. Доступ к данным выполняется через структуру данных курсора. В курсоре располагаются скомпилированный оператор SQL, коды заве</w:t>
      </w:r>
      <w:r w:rsidRPr="002622BA">
        <w:t>р</w:t>
      </w:r>
      <w:r w:rsidRPr="002622BA">
        <w:t>шения операций и различные системные переменные. Каждый курсор имеет номер, по которому к курсору ссылаются при в</w:t>
      </w:r>
      <w:r w:rsidRPr="002622BA">
        <w:t>ы</w:t>
      </w:r>
      <w:r w:rsidRPr="002622BA">
        <w:t>зове функций. По этому же номеру к курсору можно ссылаться в конструкции 'cursno #' в SQL-скриптах.</w:t>
      </w:r>
    </w:p>
    <w:p w:rsidR="00332187" w:rsidRPr="002622BA" w:rsidRDefault="00332187" w:rsidP="00332187">
      <w:pPr>
        <w:spacing w:line="360" w:lineRule="auto"/>
        <w:ind w:firstLine="360"/>
        <w:jc w:val="both"/>
      </w:pPr>
      <w:r w:rsidRPr="002622BA">
        <w:t xml:space="preserve">Для демонстрации возможностей по работе с курсорами из клиентских приложений </w:t>
      </w:r>
      <w:r w:rsidR="00536EA7" w:rsidRPr="002622BA">
        <w:rPr>
          <w:lang w:val="en-US"/>
        </w:rPr>
        <w:t>Delphi</w:t>
      </w:r>
      <w:r w:rsidRPr="002622BA">
        <w:t xml:space="preserve"> рассмотрим следующий пример. Усовершенствуем пример из пункта 2.3.</w:t>
      </w:r>
      <w:r w:rsidR="00C5753C" w:rsidRPr="002622BA">
        <w:t>,</w:t>
      </w:r>
      <w:r w:rsidRPr="002622BA">
        <w:t xml:space="preserve"> добавив на главную форму приложения компоненты, представленные в </w:t>
      </w:r>
      <w:r w:rsidR="006F291B" w:rsidRPr="002622BA">
        <w:t xml:space="preserve"> </w:t>
      </w:r>
      <w:fldSimple w:instr=" REF _Ref294092137 \h  \* MERGEFORMAT ">
        <w:r w:rsidR="009614CB" w:rsidRPr="002622BA">
          <w:t xml:space="preserve">Таб. </w:t>
        </w:r>
        <w:r w:rsidR="009614CB">
          <w:rPr>
            <w:noProof/>
          </w:rPr>
          <w:t>11</w:t>
        </w:r>
      </w:fldSimple>
      <w:r w:rsidRPr="002622BA">
        <w:t xml:space="preserve">. </w:t>
      </w:r>
    </w:p>
    <w:p w:rsidR="006F291B" w:rsidRPr="002622BA" w:rsidRDefault="006F291B" w:rsidP="006F291B">
      <w:pPr>
        <w:pStyle w:val="a8"/>
        <w:jc w:val="center"/>
      </w:pPr>
      <w:bookmarkStart w:id="220" w:name="_Ref294092137"/>
      <w:r w:rsidRPr="002622BA">
        <w:t xml:space="preserve">Таб. </w:t>
      </w:r>
      <w:fldSimple w:instr=" SEQ Таб. \* ARABIC ">
        <w:r w:rsidR="009614CB">
          <w:rPr>
            <w:noProof/>
          </w:rPr>
          <w:t>11</w:t>
        </w:r>
      </w:fldSimple>
      <w:bookmarkEnd w:id="220"/>
      <w:r w:rsidRPr="002622BA">
        <w:t>. Компоненты главной формы примера работы с курсорами</w:t>
      </w:r>
    </w:p>
    <w:p w:rsidR="006F291B" w:rsidRPr="002622BA" w:rsidRDefault="006F291B" w:rsidP="00332187">
      <w:pPr>
        <w:pStyle w:val="a8"/>
        <w:jc w:val="center"/>
      </w:pPr>
    </w:p>
    <w:tbl>
      <w:tblPr>
        <w:tblW w:w="91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530"/>
        <w:gridCol w:w="1927"/>
        <w:gridCol w:w="1342"/>
        <w:gridCol w:w="1397"/>
        <w:gridCol w:w="1313"/>
        <w:gridCol w:w="2651"/>
      </w:tblGrid>
      <w:tr w:rsidR="00332187" w:rsidRPr="002622BA">
        <w:trPr>
          <w:trHeight w:val="284"/>
          <w:jc w:val="center"/>
        </w:trPr>
        <w:tc>
          <w:tcPr>
            <w:tcW w:w="530" w:type="dxa"/>
          </w:tcPr>
          <w:p w:rsidR="00332187" w:rsidRPr="002622BA" w:rsidRDefault="00332187" w:rsidP="00332187">
            <w:r w:rsidRPr="002622BA">
              <w:t>№ п/п</w:t>
            </w:r>
          </w:p>
        </w:tc>
        <w:tc>
          <w:tcPr>
            <w:tcW w:w="1927" w:type="dxa"/>
          </w:tcPr>
          <w:p w:rsidR="00332187" w:rsidRPr="002622BA" w:rsidRDefault="00332187" w:rsidP="00332187">
            <w:r w:rsidRPr="002622BA">
              <w:t>Название</w:t>
            </w:r>
          </w:p>
        </w:tc>
        <w:tc>
          <w:tcPr>
            <w:tcW w:w="1342" w:type="dxa"/>
          </w:tcPr>
          <w:p w:rsidR="00332187" w:rsidRPr="002622BA" w:rsidRDefault="00332187" w:rsidP="00332187">
            <w:r w:rsidRPr="002622BA">
              <w:t>Тип</w:t>
            </w:r>
          </w:p>
        </w:tc>
        <w:tc>
          <w:tcPr>
            <w:tcW w:w="1397" w:type="dxa"/>
          </w:tcPr>
          <w:p w:rsidR="00332187" w:rsidRPr="002622BA" w:rsidRDefault="00332187" w:rsidP="00332187">
            <w:r w:rsidRPr="002622BA">
              <w:t>Закладка</w:t>
            </w:r>
          </w:p>
        </w:tc>
        <w:tc>
          <w:tcPr>
            <w:tcW w:w="1313" w:type="dxa"/>
          </w:tcPr>
          <w:p w:rsidR="00332187" w:rsidRPr="002622BA" w:rsidRDefault="00332187" w:rsidP="00332187">
            <w:r w:rsidRPr="002622BA">
              <w:t>Статус</w:t>
            </w:r>
          </w:p>
        </w:tc>
        <w:tc>
          <w:tcPr>
            <w:tcW w:w="2651" w:type="dxa"/>
          </w:tcPr>
          <w:p w:rsidR="00332187" w:rsidRPr="002622BA" w:rsidRDefault="00332187" w:rsidP="00332187">
            <w:r w:rsidRPr="002622BA">
              <w:t>Назначение</w:t>
            </w:r>
          </w:p>
        </w:tc>
      </w:tr>
      <w:tr w:rsidR="00332187" w:rsidRPr="002622BA">
        <w:trPr>
          <w:trHeight w:val="284"/>
          <w:jc w:val="center"/>
        </w:trPr>
        <w:tc>
          <w:tcPr>
            <w:tcW w:w="530" w:type="dxa"/>
          </w:tcPr>
          <w:p w:rsidR="00332187" w:rsidRPr="002622BA" w:rsidRDefault="00332187" w:rsidP="00565BDF">
            <w:pPr>
              <w:numPr>
                <w:ilvl w:val="0"/>
                <w:numId w:val="19"/>
              </w:numPr>
              <w:ind w:hanging="720"/>
            </w:pPr>
          </w:p>
        </w:tc>
        <w:tc>
          <w:tcPr>
            <w:tcW w:w="1927" w:type="dxa"/>
          </w:tcPr>
          <w:p w:rsidR="00332187" w:rsidRPr="002622BA" w:rsidRDefault="00332187" w:rsidP="00332187">
            <w:pPr>
              <w:rPr>
                <w:lang w:val="en-US"/>
              </w:rPr>
            </w:pPr>
            <w:r w:rsidRPr="002622BA">
              <w:rPr>
                <w:lang w:val="en-US"/>
              </w:rPr>
              <w:t>htb</w:t>
            </w:r>
          </w:p>
        </w:tc>
        <w:tc>
          <w:tcPr>
            <w:tcW w:w="1342" w:type="dxa"/>
          </w:tcPr>
          <w:p w:rsidR="00332187" w:rsidRPr="002622BA" w:rsidRDefault="00332187" w:rsidP="00332187">
            <w:r w:rsidRPr="002622BA">
              <w:t>THtBase</w:t>
            </w:r>
          </w:p>
        </w:tc>
        <w:tc>
          <w:tcPr>
            <w:tcW w:w="1397" w:type="dxa"/>
          </w:tcPr>
          <w:p w:rsidR="00332187" w:rsidRPr="002622BA" w:rsidRDefault="00332187" w:rsidP="00332187">
            <w:pPr>
              <w:rPr>
                <w:lang w:val="en-US"/>
              </w:rPr>
            </w:pPr>
            <w:r w:rsidRPr="002622BA">
              <w:rPr>
                <w:lang w:val="en-US"/>
              </w:rPr>
              <w:t>HyTech</w:t>
            </w:r>
          </w:p>
        </w:tc>
        <w:tc>
          <w:tcPr>
            <w:tcW w:w="1313" w:type="dxa"/>
          </w:tcPr>
          <w:p w:rsidR="00332187" w:rsidRPr="002622BA" w:rsidRDefault="00332187" w:rsidP="00332187">
            <w:r w:rsidRPr="002622BA">
              <w:t>Без изм</w:t>
            </w:r>
            <w:r w:rsidRPr="002622BA">
              <w:t>е</w:t>
            </w:r>
            <w:r w:rsidRPr="002622BA">
              <w:t>нений</w:t>
            </w:r>
          </w:p>
        </w:tc>
        <w:tc>
          <w:tcPr>
            <w:tcW w:w="2651" w:type="dxa"/>
          </w:tcPr>
          <w:p w:rsidR="00332187" w:rsidRPr="002622BA" w:rsidRDefault="00332187" w:rsidP="00332187">
            <w:r w:rsidRPr="002622BA">
              <w:t>Осуществление связи с БД, реализация инте</w:t>
            </w:r>
            <w:r w:rsidRPr="002622BA">
              <w:t>р</w:t>
            </w:r>
            <w:r w:rsidRPr="002622BA">
              <w:t>фейсов работы с курс</w:t>
            </w:r>
            <w:r w:rsidRPr="002622BA">
              <w:t>о</w:t>
            </w:r>
            <w:r w:rsidRPr="002622BA">
              <w:t>рами и других низкоуровневых инте</w:t>
            </w:r>
            <w:r w:rsidRPr="002622BA">
              <w:t>р</w:t>
            </w:r>
            <w:r w:rsidRPr="002622BA">
              <w:t xml:space="preserve">фейсов </w:t>
            </w:r>
            <w:r w:rsidRPr="002622BA">
              <w:rPr>
                <w:lang w:val="en-US"/>
              </w:rPr>
              <w:t>HyTech</w:t>
            </w:r>
          </w:p>
        </w:tc>
      </w:tr>
      <w:tr w:rsidR="00332187" w:rsidRPr="002622BA">
        <w:trPr>
          <w:jc w:val="center"/>
        </w:trPr>
        <w:tc>
          <w:tcPr>
            <w:tcW w:w="530" w:type="dxa"/>
          </w:tcPr>
          <w:p w:rsidR="00332187" w:rsidRPr="002622BA" w:rsidRDefault="00332187" w:rsidP="00565BDF">
            <w:pPr>
              <w:numPr>
                <w:ilvl w:val="0"/>
                <w:numId w:val="19"/>
              </w:numPr>
              <w:ind w:hanging="720"/>
            </w:pPr>
          </w:p>
        </w:tc>
        <w:tc>
          <w:tcPr>
            <w:tcW w:w="1927" w:type="dxa"/>
          </w:tcPr>
          <w:p w:rsidR="00332187" w:rsidRPr="002622BA" w:rsidRDefault="00332187" w:rsidP="00332187">
            <w:pPr>
              <w:rPr>
                <w:lang w:val="en-US"/>
              </w:rPr>
            </w:pPr>
            <w:r w:rsidRPr="002622BA">
              <w:rPr>
                <w:lang w:val="en-US"/>
              </w:rPr>
              <w:t>bConnect</w:t>
            </w:r>
          </w:p>
        </w:tc>
        <w:tc>
          <w:tcPr>
            <w:tcW w:w="1342" w:type="dxa"/>
          </w:tcPr>
          <w:p w:rsidR="00332187" w:rsidRPr="002622BA" w:rsidRDefault="00332187" w:rsidP="00332187">
            <w:pPr>
              <w:rPr>
                <w:lang w:val="en-US"/>
              </w:rPr>
            </w:pPr>
            <w:r w:rsidRPr="002622BA">
              <w:rPr>
                <w:lang w:val="en-US"/>
              </w:rPr>
              <w:t>TButton</w:t>
            </w:r>
          </w:p>
        </w:tc>
        <w:tc>
          <w:tcPr>
            <w:tcW w:w="1397" w:type="dxa"/>
          </w:tcPr>
          <w:p w:rsidR="00332187" w:rsidRPr="002622BA" w:rsidRDefault="00332187" w:rsidP="00332187">
            <w:pPr>
              <w:rPr>
                <w:lang w:val="en-US"/>
              </w:rPr>
            </w:pPr>
            <w:r w:rsidRPr="002622BA">
              <w:rPr>
                <w:lang w:val="en-US"/>
              </w:rPr>
              <w:t>Standard</w:t>
            </w:r>
          </w:p>
        </w:tc>
        <w:tc>
          <w:tcPr>
            <w:tcW w:w="1313" w:type="dxa"/>
          </w:tcPr>
          <w:p w:rsidR="00332187" w:rsidRPr="002622BA" w:rsidRDefault="00332187" w:rsidP="00332187">
            <w:r w:rsidRPr="002622BA">
              <w:t>Без изм</w:t>
            </w:r>
            <w:r w:rsidRPr="002622BA">
              <w:t>е</w:t>
            </w:r>
            <w:r w:rsidRPr="002622BA">
              <w:t>нений</w:t>
            </w:r>
          </w:p>
        </w:tc>
        <w:tc>
          <w:tcPr>
            <w:tcW w:w="2651" w:type="dxa"/>
          </w:tcPr>
          <w:p w:rsidR="00332187" w:rsidRPr="002622BA" w:rsidRDefault="00332187" w:rsidP="00332187">
            <w:r w:rsidRPr="002622BA">
              <w:t>Установка связи с БД</w:t>
            </w:r>
          </w:p>
        </w:tc>
      </w:tr>
      <w:tr w:rsidR="00332187" w:rsidRPr="002622BA">
        <w:trPr>
          <w:jc w:val="center"/>
        </w:trPr>
        <w:tc>
          <w:tcPr>
            <w:tcW w:w="530" w:type="dxa"/>
          </w:tcPr>
          <w:p w:rsidR="00332187" w:rsidRPr="002622BA" w:rsidRDefault="00332187" w:rsidP="00565BDF">
            <w:pPr>
              <w:numPr>
                <w:ilvl w:val="0"/>
                <w:numId w:val="19"/>
              </w:numPr>
              <w:ind w:hanging="720"/>
            </w:pPr>
          </w:p>
        </w:tc>
        <w:tc>
          <w:tcPr>
            <w:tcW w:w="1927" w:type="dxa"/>
          </w:tcPr>
          <w:p w:rsidR="00332187" w:rsidRPr="002622BA" w:rsidRDefault="00332187" w:rsidP="00332187">
            <w:pPr>
              <w:rPr>
                <w:lang w:val="en-US"/>
              </w:rPr>
            </w:pPr>
            <w:r w:rsidRPr="002622BA">
              <w:rPr>
                <w:lang w:val="en-US"/>
              </w:rPr>
              <w:t>bDisconnect</w:t>
            </w:r>
          </w:p>
        </w:tc>
        <w:tc>
          <w:tcPr>
            <w:tcW w:w="1342" w:type="dxa"/>
          </w:tcPr>
          <w:p w:rsidR="00332187" w:rsidRPr="002622BA" w:rsidRDefault="00332187" w:rsidP="00332187">
            <w:r w:rsidRPr="002622BA">
              <w:rPr>
                <w:lang w:val="en-US"/>
              </w:rPr>
              <w:t>TButton</w:t>
            </w:r>
          </w:p>
        </w:tc>
        <w:tc>
          <w:tcPr>
            <w:tcW w:w="1397" w:type="dxa"/>
          </w:tcPr>
          <w:p w:rsidR="00332187" w:rsidRPr="002622BA" w:rsidRDefault="00332187" w:rsidP="00332187">
            <w:pPr>
              <w:rPr>
                <w:lang w:val="en-US"/>
              </w:rPr>
            </w:pPr>
            <w:r w:rsidRPr="002622BA">
              <w:rPr>
                <w:lang w:val="en-US"/>
              </w:rPr>
              <w:t>Standard</w:t>
            </w:r>
          </w:p>
        </w:tc>
        <w:tc>
          <w:tcPr>
            <w:tcW w:w="1313" w:type="dxa"/>
          </w:tcPr>
          <w:p w:rsidR="00332187" w:rsidRPr="002622BA" w:rsidRDefault="00332187" w:rsidP="00332187">
            <w:r w:rsidRPr="002622BA">
              <w:t>Без изм</w:t>
            </w:r>
            <w:r w:rsidRPr="002622BA">
              <w:t>е</w:t>
            </w:r>
            <w:r w:rsidRPr="002622BA">
              <w:t>нений</w:t>
            </w:r>
          </w:p>
        </w:tc>
        <w:tc>
          <w:tcPr>
            <w:tcW w:w="2651" w:type="dxa"/>
          </w:tcPr>
          <w:p w:rsidR="00332187" w:rsidRPr="002622BA" w:rsidRDefault="00332187" w:rsidP="00332187">
            <w:r w:rsidRPr="002622BA">
              <w:t>Отключение от БД</w:t>
            </w:r>
          </w:p>
        </w:tc>
      </w:tr>
      <w:tr w:rsidR="00332187" w:rsidRPr="002622BA">
        <w:trPr>
          <w:jc w:val="center"/>
        </w:trPr>
        <w:tc>
          <w:tcPr>
            <w:tcW w:w="530" w:type="dxa"/>
          </w:tcPr>
          <w:p w:rsidR="00332187" w:rsidRPr="002622BA" w:rsidRDefault="00332187" w:rsidP="00565BDF">
            <w:pPr>
              <w:numPr>
                <w:ilvl w:val="0"/>
                <w:numId w:val="19"/>
              </w:numPr>
              <w:ind w:hanging="720"/>
            </w:pPr>
          </w:p>
        </w:tc>
        <w:tc>
          <w:tcPr>
            <w:tcW w:w="1927" w:type="dxa"/>
          </w:tcPr>
          <w:p w:rsidR="00332187" w:rsidRPr="002622BA" w:rsidRDefault="00332187" w:rsidP="00332187">
            <w:pPr>
              <w:rPr>
                <w:lang w:val="en-US"/>
              </w:rPr>
            </w:pPr>
            <w:r w:rsidRPr="002622BA">
              <w:rPr>
                <w:lang w:val="en-US"/>
              </w:rPr>
              <w:t>SQLText</w:t>
            </w:r>
          </w:p>
        </w:tc>
        <w:tc>
          <w:tcPr>
            <w:tcW w:w="1342" w:type="dxa"/>
          </w:tcPr>
          <w:p w:rsidR="00332187" w:rsidRPr="002622BA" w:rsidRDefault="00332187" w:rsidP="00332187">
            <w:pPr>
              <w:rPr>
                <w:lang w:val="en-US"/>
              </w:rPr>
            </w:pPr>
            <w:r w:rsidRPr="002622BA">
              <w:rPr>
                <w:lang w:val="en-US"/>
              </w:rPr>
              <w:t>TMemo</w:t>
            </w:r>
          </w:p>
        </w:tc>
        <w:tc>
          <w:tcPr>
            <w:tcW w:w="1397" w:type="dxa"/>
          </w:tcPr>
          <w:p w:rsidR="00332187" w:rsidRPr="002622BA" w:rsidRDefault="00332187" w:rsidP="00332187">
            <w:pPr>
              <w:rPr>
                <w:lang w:val="en-US"/>
              </w:rPr>
            </w:pPr>
            <w:r w:rsidRPr="002622BA">
              <w:rPr>
                <w:lang w:val="en-US"/>
              </w:rPr>
              <w:t>Standard</w:t>
            </w:r>
          </w:p>
        </w:tc>
        <w:tc>
          <w:tcPr>
            <w:tcW w:w="1313" w:type="dxa"/>
          </w:tcPr>
          <w:p w:rsidR="00332187" w:rsidRPr="002622BA" w:rsidRDefault="00332187" w:rsidP="00332187">
            <w:r w:rsidRPr="002622BA">
              <w:t>Новый</w:t>
            </w:r>
          </w:p>
        </w:tc>
        <w:tc>
          <w:tcPr>
            <w:tcW w:w="2651" w:type="dxa"/>
          </w:tcPr>
          <w:p w:rsidR="00332187" w:rsidRPr="002622BA" w:rsidRDefault="00332187" w:rsidP="00332187">
            <w:r w:rsidRPr="002622BA">
              <w:t xml:space="preserve">Визуальное отображение текста </w:t>
            </w:r>
            <w:r w:rsidRPr="002622BA">
              <w:rPr>
                <w:lang w:val="en-US"/>
              </w:rPr>
              <w:t>SQL</w:t>
            </w:r>
            <w:r w:rsidRPr="002622BA">
              <w:t xml:space="preserve"> запроса для открытия курсора</w:t>
            </w:r>
          </w:p>
        </w:tc>
      </w:tr>
      <w:tr w:rsidR="00332187" w:rsidRPr="002622BA">
        <w:trPr>
          <w:jc w:val="center"/>
        </w:trPr>
        <w:tc>
          <w:tcPr>
            <w:tcW w:w="530" w:type="dxa"/>
          </w:tcPr>
          <w:p w:rsidR="00332187" w:rsidRPr="002622BA" w:rsidRDefault="00332187" w:rsidP="00565BDF">
            <w:pPr>
              <w:numPr>
                <w:ilvl w:val="0"/>
                <w:numId w:val="19"/>
              </w:numPr>
              <w:ind w:hanging="720"/>
            </w:pPr>
          </w:p>
        </w:tc>
        <w:tc>
          <w:tcPr>
            <w:tcW w:w="1927" w:type="dxa"/>
          </w:tcPr>
          <w:p w:rsidR="00332187" w:rsidRPr="002622BA" w:rsidRDefault="00332187" w:rsidP="00332187">
            <w:pPr>
              <w:rPr>
                <w:lang w:val="en-US"/>
              </w:rPr>
            </w:pPr>
            <w:r w:rsidRPr="002622BA">
              <w:rPr>
                <w:lang w:val="en-US"/>
              </w:rPr>
              <w:t>ResultData</w:t>
            </w:r>
          </w:p>
        </w:tc>
        <w:tc>
          <w:tcPr>
            <w:tcW w:w="1342" w:type="dxa"/>
          </w:tcPr>
          <w:p w:rsidR="00332187" w:rsidRPr="002622BA" w:rsidRDefault="00332187" w:rsidP="00332187">
            <w:pPr>
              <w:rPr>
                <w:lang w:val="en-US"/>
              </w:rPr>
            </w:pPr>
            <w:r w:rsidRPr="002622BA">
              <w:rPr>
                <w:lang w:val="en-US"/>
              </w:rPr>
              <w:t>TMemo</w:t>
            </w:r>
          </w:p>
        </w:tc>
        <w:tc>
          <w:tcPr>
            <w:tcW w:w="1397" w:type="dxa"/>
          </w:tcPr>
          <w:p w:rsidR="00332187" w:rsidRPr="002622BA" w:rsidRDefault="00332187" w:rsidP="00332187">
            <w:pPr>
              <w:rPr>
                <w:lang w:val="en-US"/>
              </w:rPr>
            </w:pPr>
            <w:r w:rsidRPr="002622BA">
              <w:rPr>
                <w:lang w:val="en-US"/>
              </w:rPr>
              <w:t>Standard</w:t>
            </w:r>
          </w:p>
        </w:tc>
        <w:tc>
          <w:tcPr>
            <w:tcW w:w="1313" w:type="dxa"/>
          </w:tcPr>
          <w:p w:rsidR="00332187" w:rsidRPr="002622BA" w:rsidRDefault="00332187" w:rsidP="00332187">
            <w:r w:rsidRPr="002622BA">
              <w:t>Новый</w:t>
            </w:r>
          </w:p>
        </w:tc>
        <w:tc>
          <w:tcPr>
            <w:tcW w:w="2651" w:type="dxa"/>
          </w:tcPr>
          <w:p w:rsidR="00332187" w:rsidRPr="002622BA" w:rsidRDefault="00332187" w:rsidP="00332187">
            <w:r w:rsidRPr="002622BA">
              <w:t>Визуальное отображение результирующих данных, полученных из курсора, а также другой информ</w:t>
            </w:r>
            <w:r w:rsidRPr="002622BA">
              <w:t>а</w:t>
            </w:r>
            <w:r w:rsidRPr="002622BA">
              <w:t>ции и диагностических сообщений</w:t>
            </w:r>
          </w:p>
        </w:tc>
      </w:tr>
      <w:tr w:rsidR="00332187" w:rsidRPr="002622BA">
        <w:trPr>
          <w:jc w:val="center"/>
        </w:trPr>
        <w:tc>
          <w:tcPr>
            <w:tcW w:w="530" w:type="dxa"/>
          </w:tcPr>
          <w:p w:rsidR="00332187" w:rsidRPr="002622BA" w:rsidRDefault="00332187" w:rsidP="00565BDF">
            <w:pPr>
              <w:numPr>
                <w:ilvl w:val="0"/>
                <w:numId w:val="19"/>
              </w:numPr>
              <w:ind w:hanging="720"/>
            </w:pPr>
          </w:p>
        </w:tc>
        <w:tc>
          <w:tcPr>
            <w:tcW w:w="1927" w:type="dxa"/>
          </w:tcPr>
          <w:p w:rsidR="00332187" w:rsidRPr="002622BA" w:rsidRDefault="00332187" w:rsidP="00332187">
            <w:pPr>
              <w:rPr>
                <w:lang w:val="en-US"/>
              </w:rPr>
            </w:pPr>
            <w:r w:rsidRPr="002622BA">
              <w:rPr>
                <w:lang w:val="en-US"/>
              </w:rPr>
              <w:t>ListFieldsCombo</w:t>
            </w:r>
          </w:p>
        </w:tc>
        <w:tc>
          <w:tcPr>
            <w:tcW w:w="1342" w:type="dxa"/>
          </w:tcPr>
          <w:p w:rsidR="00332187" w:rsidRPr="002622BA" w:rsidRDefault="00332187" w:rsidP="00332187">
            <w:pPr>
              <w:rPr>
                <w:lang w:val="en-US"/>
              </w:rPr>
            </w:pPr>
            <w:r w:rsidRPr="002622BA">
              <w:rPr>
                <w:lang w:val="en-US"/>
              </w:rPr>
              <w:t>TComboBox</w:t>
            </w:r>
          </w:p>
        </w:tc>
        <w:tc>
          <w:tcPr>
            <w:tcW w:w="1397" w:type="dxa"/>
          </w:tcPr>
          <w:p w:rsidR="00332187" w:rsidRPr="002622BA" w:rsidRDefault="00332187" w:rsidP="00332187">
            <w:pPr>
              <w:rPr>
                <w:lang w:val="en-US"/>
              </w:rPr>
            </w:pPr>
            <w:r w:rsidRPr="002622BA">
              <w:rPr>
                <w:lang w:val="en-US"/>
              </w:rPr>
              <w:t>Standard</w:t>
            </w:r>
          </w:p>
        </w:tc>
        <w:tc>
          <w:tcPr>
            <w:tcW w:w="1313" w:type="dxa"/>
          </w:tcPr>
          <w:p w:rsidR="00332187" w:rsidRPr="002622BA" w:rsidRDefault="00332187" w:rsidP="00332187">
            <w:r w:rsidRPr="002622BA">
              <w:t>Новый</w:t>
            </w:r>
          </w:p>
        </w:tc>
        <w:tc>
          <w:tcPr>
            <w:tcW w:w="2651" w:type="dxa"/>
          </w:tcPr>
          <w:p w:rsidR="00332187" w:rsidRPr="002622BA" w:rsidRDefault="00332187" w:rsidP="00332187">
            <w:r w:rsidRPr="002622BA">
              <w:t>Список полей, соответс</w:t>
            </w:r>
            <w:r w:rsidRPr="002622BA">
              <w:t>т</w:t>
            </w:r>
            <w:r w:rsidRPr="002622BA">
              <w:t>вующих текущему откр</w:t>
            </w:r>
            <w:r w:rsidRPr="002622BA">
              <w:t>ы</w:t>
            </w:r>
            <w:r w:rsidRPr="002622BA">
              <w:t>тому курсору</w:t>
            </w:r>
          </w:p>
        </w:tc>
      </w:tr>
      <w:tr w:rsidR="00332187" w:rsidRPr="002622BA">
        <w:trPr>
          <w:jc w:val="center"/>
        </w:trPr>
        <w:tc>
          <w:tcPr>
            <w:tcW w:w="530" w:type="dxa"/>
          </w:tcPr>
          <w:p w:rsidR="00332187" w:rsidRPr="002622BA" w:rsidRDefault="00332187" w:rsidP="00565BDF">
            <w:pPr>
              <w:numPr>
                <w:ilvl w:val="0"/>
                <w:numId w:val="19"/>
              </w:numPr>
              <w:ind w:hanging="720"/>
            </w:pPr>
          </w:p>
        </w:tc>
        <w:tc>
          <w:tcPr>
            <w:tcW w:w="1927" w:type="dxa"/>
          </w:tcPr>
          <w:p w:rsidR="00332187" w:rsidRPr="002622BA" w:rsidRDefault="00332187" w:rsidP="00332187">
            <w:pPr>
              <w:rPr>
                <w:lang w:val="en-US"/>
              </w:rPr>
            </w:pPr>
            <w:r w:rsidRPr="002622BA">
              <w:rPr>
                <w:lang w:val="en-US"/>
              </w:rPr>
              <w:t>ListTablesCombo</w:t>
            </w:r>
          </w:p>
        </w:tc>
        <w:tc>
          <w:tcPr>
            <w:tcW w:w="1342" w:type="dxa"/>
          </w:tcPr>
          <w:p w:rsidR="00332187" w:rsidRPr="002622BA" w:rsidRDefault="00332187" w:rsidP="00332187">
            <w:pPr>
              <w:rPr>
                <w:lang w:val="en-US"/>
              </w:rPr>
            </w:pPr>
            <w:r w:rsidRPr="002622BA">
              <w:rPr>
                <w:lang w:val="en-US"/>
              </w:rPr>
              <w:t>TComboBox</w:t>
            </w:r>
          </w:p>
        </w:tc>
        <w:tc>
          <w:tcPr>
            <w:tcW w:w="1397" w:type="dxa"/>
          </w:tcPr>
          <w:p w:rsidR="00332187" w:rsidRPr="002622BA" w:rsidRDefault="00332187" w:rsidP="00332187">
            <w:pPr>
              <w:rPr>
                <w:lang w:val="en-US"/>
              </w:rPr>
            </w:pPr>
            <w:r w:rsidRPr="002622BA">
              <w:rPr>
                <w:lang w:val="en-US"/>
              </w:rPr>
              <w:t>Standard</w:t>
            </w:r>
          </w:p>
        </w:tc>
        <w:tc>
          <w:tcPr>
            <w:tcW w:w="1313" w:type="dxa"/>
          </w:tcPr>
          <w:p w:rsidR="00332187" w:rsidRPr="002622BA" w:rsidRDefault="00332187" w:rsidP="00332187">
            <w:r w:rsidRPr="002622BA">
              <w:t>Новый</w:t>
            </w:r>
          </w:p>
        </w:tc>
        <w:tc>
          <w:tcPr>
            <w:tcW w:w="2651" w:type="dxa"/>
          </w:tcPr>
          <w:p w:rsidR="00332187" w:rsidRPr="002622BA" w:rsidRDefault="00332187" w:rsidP="00332187">
            <w:r w:rsidRPr="002622BA">
              <w:t>Список таблиц, соотве</w:t>
            </w:r>
            <w:r w:rsidRPr="002622BA">
              <w:t>т</w:t>
            </w:r>
            <w:r w:rsidRPr="002622BA">
              <w:t>ствующих текущему о</w:t>
            </w:r>
            <w:r w:rsidRPr="002622BA">
              <w:t>т</w:t>
            </w:r>
            <w:r w:rsidRPr="002622BA">
              <w:t>крытому курсору</w:t>
            </w:r>
          </w:p>
        </w:tc>
      </w:tr>
      <w:tr w:rsidR="00332187" w:rsidRPr="002622BA">
        <w:trPr>
          <w:jc w:val="center"/>
        </w:trPr>
        <w:tc>
          <w:tcPr>
            <w:tcW w:w="530" w:type="dxa"/>
          </w:tcPr>
          <w:p w:rsidR="00332187" w:rsidRPr="002622BA" w:rsidRDefault="00332187" w:rsidP="00565BDF">
            <w:pPr>
              <w:numPr>
                <w:ilvl w:val="0"/>
                <w:numId w:val="19"/>
              </w:numPr>
              <w:ind w:hanging="720"/>
            </w:pPr>
          </w:p>
        </w:tc>
        <w:tc>
          <w:tcPr>
            <w:tcW w:w="1927" w:type="dxa"/>
          </w:tcPr>
          <w:p w:rsidR="00332187" w:rsidRPr="002622BA" w:rsidRDefault="00332187" w:rsidP="00332187">
            <w:pPr>
              <w:rPr>
                <w:lang w:val="en-US"/>
              </w:rPr>
            </w:pPr>
            <w:r w:rsidRPr="002622BA">
              <w:rPr>
                <w:lang w:val="en-US"/>
              </w:rPr>
              <w:t>eFind</w:t>
            </w:r>
          </w:p>
        </w:tc>
        <w:tc>
          <w:tcPr>
            <w:tcW w:w="1342" w:type="dxa"/>
          </w:tcPr>
          <w:p w:rsidR="00332187" w:rsidRPr="002622BA" w:rsidRDefault="00332187" w:rsidP="00332187">
            <w:pPr>
              <w:rPr>
                <w:lang w:val="en-US"/>
              </w:rPr>
            </w:pPr>
            <w:r w:rsidRPr="002622BA">
              <w:rPr>
                <w:lang w:val="en-US"/>
              </w:rPr>
              <w:t>TEdit</w:t>
            </w:r>
          </w:p>
        </w:tc>
        <w:tc>
          <w:tcPr>
            <w:tcW w:w="1397" w:type="dxa"/>
          </w:tcPr>
          <w:p w:rsidR="00332187" w:rsidRPr="002622BA" w:rsidRDefault="00332187" w:rsidP="00332187">
            <w:pPr>
              <w:rPr>
                <w:lang w:val="en-US"/>
              </w:rPr>
            </w:pPr>
            <w:r w:rsidRPr="002622BA">
              <w:rPr>
                <w:lang w:val="en-US"/>
              </w:rPr>
              <w:t>Standard</w:t>
            </w:r>
          </w:p>
        </w:tc>
        <w:tc>
          <w:tcPr>
            <w:tcW w:w="1313" w:type="dxa"/>
          </w:tcPr>
          <w:p w:rsidR="00332187" w:rsidRPr="002622BA" w:rsidRDefault="00332187" w:rsidP="00332187">
            <w:r w:rsidRPr="002622BA">
              <w:t>Новый</w:t>
            </w:r>
          </w:p>
        </w:tc>
        <w:tc>
          <w:tcPr>
            <w:tcW w:w="2651" w:type="dxa"/>
          </w:tcPr>
          <w:p w:rsidR="00332187" w:rsidRPr="002622BA" w:rsidRDefault="00332187" w:rsidP="00332187">
            <w:r w:rsidRPr="002622BA">
              <w:t>Визуальное отображение значения для поиска данных, добавления н</w:t>
            </w:r>
            <w:r w:rsidRPr="002622BA">
              <w:t>о</w:t>
            </w:r>
            <w:r w:rsidRPr="002622BA">
              <w:t>вой строки в курсор и изменения строки курс</w:t>
            </w:r>
            <w:r w:rsidRPr="002622BA">
              <w:t>о</w:t>
            </w:r>
            <w:r w:rsidRPr="002622BA">
              <w:t>ра</w:t>
            </w:r>
          </w:p>
        </w:tc>
      </w:tr>
      <w:tr w:rsidR="00332187" w:rsidRPr="002622BA">
        <w:trPr>
          <w:jc w:val="center"/>
        </w:trPr>
        <w:tc>
          <w:tcPr>
            <w:tcW w:w="530" w:type="dxa"/>
          </w:tcPr>
          <w:p w:rsidR="00332187" w:rsidRPr="002622BA" w:rsidRDefault="00332187" w:rsidP="00565BDF">
            <w:pPr>
              <w:numPr>
                <w:ilvl w:val="0"/>
                <w:numId w:val="19"/>
              </w:numPr>
              <w:ind w:hanging="720"/>
            </w:pPr>
          </w:p>
        </w:tc>
        <w:tc>
          <w:tcPr>
            <w:tcW w:w="1927" w:type="dxa"/>
          </w:tcPr>
          <w:p w:rsidR="00332187" w:rsidRPr="002622BA" w:rsidRDefault="00332187" w:rsidP="00332187">
            <w:pPr>
              <w:rPr>
                <w:lang w:val="en-US"/>
              </w:rPr>
            </w:pPr>
            <w:r w:rsidRPr="002622BA">
              <w:rPr>
                <w:lang w:val="en-US"/>
              </w:rPr>
              <w:t>bQuery</w:t>
            </w:r>
          </w:p>
        </w:tc>
        <w:tc>
          <w:tcPr>
            <w:tcW w:w="1342" w:type="dxa"/>
          </w:tcPr>
          <w:p w:rsidR="00332187" w:rsidRPr="002622BA" w:rsidRDefault="00332187" w:rsidP="00332187">
            <w:pPr>
              <w:rPr>
                <w:lang w:val="en-US"/>
              </w:rPr>
            </w:pPr>
            <w:r w:rsidRPr="002622BA">
              <w:rPr>
                <w:lang w:val="en-US"/>
              </w:rPr>
              <w:t>TButton</w:t>
            </w:r>
          </w:p>
        </w:tc>
        <w:tc>
          <w:tcPr>
            <w:tcW w:w="1397" w:type="dxa"/>
          </w:tcPr>
          <w:p w:rsidR="00332187" w:rsidRPr="002622BA" w:rsidRDefault="00332187" w:rsidP="00332187">
            <w:pPr>
              <w:rPr>
                <w:lang w:val="en-US"/>
              </w:rPr>
            </w:pPr>
            <w:r w:rsidRPr="002622BA">
              <w:rPr>
                <w:lang w:val="en-US"/>
              </w:rPr>
              <w:t>Standard</w:t>
            </w:r>
          </w:p>
        </w:tc>
        <w:tc>
          <w:tcPr>
            <w:tcW w:w="1313" w:type="dxa"/>
          </w:tcPr>
          <w:p w:rsidR="00332187" w:rsidRPr="002622BA" w:rsidRDefault="00332187" w:rsidP="00332187">
            <w:r w:rsidRPr="002622BA">
              <w:t>Новый</w:t>
            </w:r>
          </w:p>
        </w:tc>
        <w:tc>
          <w:tcPr>
            <w:tcW w:w="2651" w:type="dxa"/>
          </w:tcPr>
          <w:p w:rsidR="00332187" w:rsidRPr="002622BA" w:rsidRDefault="00332187" w:rsidP="00332187">
            <w:r w:rsidRPr="002622BA">
              <w:t>Открытие курсора, в</w:t>
            </w:r>
            <w:r w:rsidRPr="002622BA">
              <w:t>ы</w:t>
            </w:r>
            <w:r w:rsidRPr="002622BA">
              <w:t>полнение выборки пе</w:t>
            </w:r>
            <w:r w:rsidRPr="002622BA">
              <w:t>р</w:t>
            </w:r>
            <w:r w:rsidRPr="002622BA">
              <w:t xml:space="preserve">вичной порции данных и ее визуализация в </w:t>
            </w:r>
            <w:r w:rsidRPr="002622BA">
              <w:rPr>
                <w:lang w:val="en-US"/>
              </w:rPr>
              <w:t>R</w:t>
            </w:r>
            <w:r w:rsidRPr="002622BA">
              <w:rPr>
                <w:lang w:val="en-US"/>
              </w:rPr>
              <w:t>e</w:t>
            </w:r>
            <w:r w:rsidRPr="002622BA">
              <w:rPr>
                <w:lang w:val="en-US"/>
              </w:rPr>
              <w:t>sultData</w:t>
            </w:r>
          </w:p>
        </w:tc>
      </w:tr>
      <w:tr w:rsidR="00332187" w:rsidRPr="002622BA">
        <w:trPr>
          <w:jc w:val="center"/>
        </w:trPr>
        <w:tc>
          <w:tcPr>
            <w:tcW w:w="530" w:type="dxa"/>
          </w:tcPr>
          <w:p w:rsidR="00332187" w:rsidRPr="002622BA" w:rsidRDefault="00332187" w:rsidP="00565BDF">
            <w:pPr>
              <w:numPr>
                <w:ilvl w:val="0"/>
                <w:numId w:val="19"/>
              </w:numPr>
              <w:ind w:hanging="720"/>
            </w:pPr>
          </w:p>
        </w:tc>
        <w:tc>
          <w:tcPr>
            <w:tcW w:w="1927" w:type="dxa"/>
          </w:tcPr>
          <w:p w:rsidR="00332187" w:rsidRPr="002622BA" w:rsidRDefault="00332187" w:rsidP="00332187">
            <w:pPr>
              <w:rPr>
                <w:lang w:val="en-US"/>
              </w:rPr>
            </w:pPr>
            <w:r w:rsidRPr="002622BA">
              <w:rPr>
                <w:lang w:val="en-US"/>
              </w:rPr>
              <w:t>bShowInfo</w:t>
            </w:r>
          </w:p>
        </w:tc>
        <w:tc>
          <w:tcPr>
            <w:tcW w:w="1342" w:type="dxa"/>
          </w:tcPr>
          <w:p w:rsidR="00332187" w:rsidRPr="002622BA" w:rsidRDefault="00332187" w:rsidP="00332187">
            <w:pPr>
              <w:rPr>
                <w:lang w:val="en-US"/>
              </w:rPr>
            </w:pPr>
            <w:r w:rsidRPr="002622BA">
              <w:rPr>
                <w:lang w:val="en-US"/>
              </w:rPr>
              <w:t>TButton</w:t>
            </w:r>
          </w:p>
        </w:tc>
        <w:tc>
          <w:tcPr>
            <w:tcW w:w="1397" w:type="dxa"/>
          </w:tcPr>
          <w:p w:rsidR="00332187" w:rsidRPr="002622BA" w:rsidRDefault="00332187" w:rsidP="00332187">
            <w:pPr>
              <w:rPr>
                <w:lang w:val="en-US"/>
              </w:rPr>
            </w:pPr>
            <w:r w:rsidRPr="002622BA">
              <w:rPr>
                <w:lang w:val="en-US"/>
              </w:rPr>
              <w:t>Standard</w:t>
            </w:r>
          </w:p>
        </w:tc>
        <w:tc>
          <w:tcPr>
            <w:tcW w:w="1313" w:type="dxa"/>
          </w:tcPr>
          <w:p w:rsidR="00332187" w:rsidRPr="002622BA" w:rsidRDefault="00332187" w:rsidP="00332187">
            <w:r w:rsidRPr="002622BA">
              <w:t>Новый</w:t>
            </w:r>
          </w:p>
        </w:tc>
        <w:tc>
          <w:tcPr>
            <w:tcW w:w="2651" w:type="dxa"/>
          </w:tcPr>
          <w:p w:rsidR="00332187" w:rsidRPr="002622BA" w:rsidRDefault="00332187" w:rsidP="00332187">
            <w:r w:rsidRPr="002622BA">
              <w:t xml:space="preserve">Визуализация в </w:t>
            </w:r>
            <w:r w:rsidRPr="002622BA">
              <w:rPr>
                <w:lang w:val="en-US"/>
              </w:rPr>
              <w:t>ResultD</w:t>
            </w:r>
            <w:r w:rsidRPr="002622BA">
              <w:rPr>
                <w:lang w:val="en-US"/>
              </w:rPr>
              <w:t>a</w:t>
            </w:r>
            <w:r w:rsidRPr="002622BA">
              <w:rPr>
                <w:lang w:val="en-US"/>
              </w:rPr>
              <w:t>ta</w:t>
            </w:r>
            <w:r w:rsidRPr="002622BA">
              <w:t xml:space="preserve"> информации об откр</w:t>
            </w:r>
            <w:r w:rsidRPr="002622BA">
              <w:t>ы</w:t>
            </w:r>
            <w:r w:rsidRPr="002622BA">
              <w:t>том курсоре</w:t>
            </w:r>
          </w:p>
        </w:tc>
      </w:tr>
      <w:tr w:rsidR="00332187" w:rsidRPr="002622BA">
        <w:trPr>
          <w:jc w:val="center"/>
        </w:trPr>
        <w:tc>
          <w:tcPr>
            <w:tcW w:w="530" w:type="dxa"/>
          </w:tcPr>
          <w:p w:rsidR="00332187" w:rsidRPr="002622BA" w:rsidRDefault="00332187" w:rsidP="00565BDF">
            <w:pPr>
              <w:numPr>
                <w:ilvl w:val="0"/>
                <w:numId w:val="19"/>
              </w:numPr>
              <w:ind w:hanging="720"/>
            </w:pPr>
          </w:p>
        </w:tc>
        <w:tc>
          <w:tcPr>
            <w:tcW w:w="1927" w:type="dxa"/>
          </w:tcPr>
          <w:p w:rsidR="00332187" w:rsidRPr="002622BA" w:rsidRDefault="00332187" w:rsidP="00332187">
            <w:pPr>
              <w:rPr>
                <w:lang w:val="en-US"/>
              </w:rPr>
            </w:pPr>
            <w:r w:rsidRPr="002622BA">
              <w:rPr>
                <w:lang w:val="en-US"/>
              </w:rPr>
              <w:t>bShowTableInfo</w:t>
            </w:r>
          </w:p>
        </w:tc>
        <w:tc>
          <w:tcPr>
            <w:tcW w:w="1342" w:type="dxa"/>
          </w:tcPr>
          <w:p w:rsidR="00332187" w:rsidRPr="002622BA" w:rsidRDefault="00332187" w:rsidP="00332187">
            <w:pPr>
              <w:rPr>
                <w:lang w:val="en-US"/>
              </w:rPr>
            </w:pPr>
            <w:r w:rsidRPr="002622BA">
              <w:rPr>
                <w:lang w:val="en-US"/>
              </w:rPr>
              <w:t>TButton</w:t>
            </w:r>
          </w:p>
        </w:tc>
        <w:tc>
          <w:tcPr>
            <w:tcW w:w="1397" w:type="dxa"/>
          </w:tcPr>
          <w:p w:rsidR="00332187" w:rsidRPr="002622BA" w:rsidRDefault="00332187" w:rsidP="00332187">
            <w:pPr>
              <w:rPr>
                <w:lang w:val="en-US"/>
              </w:rPr>
            </w:pPr>
            <w:r w:rsidRPr="002622BA">
              <w:rPr>
                <w:lang w:val="en-US"/>
              </w:rPr>
              <w:t>Standard</w:t>
            </w:r>
          </w:p>
        </w:tc>
        <w:tc>
          <w:tcPr>
            <w:tcW w:w="1313" w:type="dxa"/>
          </w:tcPr>
          <w:p w:rsidR="00332187" w:rsidRPr="002622BA" w:rsidRDefault="00332187" w:rsidP="00332187">
            <w:r w:rsidRPr="002622BA">
              <w:t>Новый</w:t>
            </w:r>
          </w:p>
        </w:tc>
        <w:tc>
          <w:tcPr>
            <w:tcW w:w="2651" w:type="dxa"/>
          </w:tcPr>
          <w:p w:rsidR="00332187" w:rsidRPr="002622BA" w:rsidRDefault="00332187" w:rsidP="00332187">
            <w:r w:rsidRPr="002622BA">
              <w:t xml:space="preserve">Визуализация в </w:t>
            </w:r>
            <w:r w:rsidRPr="002622BA">
              <w:rPr>
                <w:lang w:val="en-US"/>
              </w:rPr>
              <w:t>ResultD</w:t>
            </w:r>
            <w:r w:rsidRPr="002622BA">
              <w:rPr>
                <w:lang w:val="en-US"/>
              </w:rPr>
              <w:t>a</w:t>
            </w:r>
            <w:r w:rsidRPr="002622BA">
              <w:rPr>
                <w:lang w:val="en-US"/>
              </w:rPr>
              <w:t>ta</w:t>
            </w:r>
            <w:r w:rsidRPr="002622BA">
              <w:t xml:space="preserve"> информации о табл</w:t>
            </w:r>
            <w:r w:rsidRPr="002622BA">
              <w:t>и</w:t>
            </w:r>
            <w:r w:rsidRPr="002622BA">
              <w:t>цах в открытом курсоре</w:t>
            </w:r>
          </w:p>
        </w:tc>
      </w:tr>
      <w:tr w:rsidR="00332187" w:rsidRPr="002622BA">
        <w:trPr>
          <w:jc w:val="center"/>
        </w:trPr>
        <w:tc>
          <w:tcPr>
            <w:tcW w:w="530" w:type="dxa"/>
          </w:tcPr>
          <w:p w:rsidR="00332187" w:rsidRPr="002622BA" w:rsidRDefault="00332187" w:rsidP="00565BDF">
            <w:pPr>
              <w:numPr>
                <w:ilvl w:val="0"/>
                <w:numId w:val="19"/>
              </w:numPr>
              <w:ind w:hanging="720"/>
            </w:pPr>
          </w:p>
        </w:tc>
        <w:tc>
          <w:tcPr>
            <w:tcW w:w="1927" w:type="dxa"/>
          </w:tcPr>
          <w:p w:rsidR="00332187" w:rsidRPr="002622BA" w:rsidRDefault="00332187" w:rsidP="00332187">
            <w:pPr>
              <w:rPr>
                <w:lang w:val="en-US"/>
              </w:rPr>
            </w:pPr>
            <w:r w:rsidRPr="002622BA">
              <w:rPr>
                <w:lang w:val="en-US"/>
              </w:rPr>
              <w:t>bReadCursor</w:t>
            </w:r>
          </w:p>
        </w:tc>
        <w:tc>
          <w:tcPr>
            <w:tcW w:w="1342" w:type="dxa"/>
          </w:tcPr>
          <w:p w:rsidR="00332187" w:rsidRPr="002622BA" w:rsidRDefault="00332187" w:rsidP="00332187">
            <w:pPr>
              <w:rPr>
                <w:lang w:val="en-US"/>
              </w:rPr>
            </w:pPr>
            <w:r w:rsidRPr="002622BA">
              <w:rPr>
                <w:lang w:val="en-US"/>
              </w:rPr>
              <w:t>TButton</w:t>
            </w:r>
          </w:p>
        </w:tc>
        <w:tc>
          <w:tcPr>
            <w:tcW w:w="1397" w:type="dxa"/>
          </w:tcPr>
          <w:p w:rsidR="00332187" w:rsidRPr="002622BA" w:rsidRDefault="00332187" w:rsidP="00332187">
            <w:pPr>
              <w:rPr>
                <w:lang w:val="en-US"/>
              </w:rPr>
            </w:pPr>
            <w:r w:rsidRPr="002622BA">
              <w:rPr>
                <w:lang w:val="en-US"/>
              </w:rPr>
              <w:t>Standard</w:t>
            </w:r>
          </w:p>
        </w:tc>
        <w:tc>
          <w:tcPr>
            <w:tcW w:w="1313" w:type="dxa"/>
          </w:tcPr>
          <w:p w:rsidR="00332187" w:rsidRPr="002622BA" w:rsidRDefault="00332187" w:rsidP="00332187">
            <w:r w:rsidRPr="002622BA">
              <w:t>Новый</w:t>
            </w:r>
          </w:p>
        </w:tc>
        <w:tc>
          <w:tcPr>
            <w:tcW w:w="2651" w:type="dxa"/>
          </w:tcPr>
          <w:p w:rsidR="00332187" w:rsidRPr="002622BA" w:rsidRDefault="00332187" w:rsidP="00332187">
            <w:r w:rsidRPr="002622BA">
              <w:t xml:space="preserve">Чтение и визуализация в </w:t>
            </w:r>
            <w:r w:rsidRPr="002622BA">
              <w:rPr>
                <w:lang w:val="en-US"/>
              </w:rPr>
              <w:t>ResultData</w:t>
            </w:r>
            <w:r w:rsidRPr="002622BA">
              <w:t xml:space="preserve"> всего набора данных в курсоре</w:t>
            </w:r>
          </w:p>
        </w:tc>
      </w:tr>
      <w:tr w:rsidR="00332187" w:rsidRPr="002622BA">
        <w:trPr>
          <w:jc w:val="center"/>
        </w:trPr>
        <w:tc>
          <w:tcPr>
            <w:tcW w:w="530" w:type="dxa"/>
          </w:tcPr>
          <w:p w:rsidR="00332187" w:rsidRPr="002622BA" w:rsidRDefault="00332187" w:rsidP="00565BDF">
            <w:pPr>
              <w:numPr>
                <w:ilvl w:val="0"/>
                <w:numId w:val="19"/>
              </w:numPr>
              <w:ind w:hanging="720"/>
            </w:pPr>
          </w:p>
        </w:tc>
        <w:tc>
          <w:tcPr>
            <w:tcW w:w="1927" w:type="dxa"/>
          </w:tcPr>
          <w:p w:rsidR="00332187" w:rsidRPr="002622BA" w:rsidRDefault="00332187" w:rsidP="00332187">
            <w:pPr>
              <w:rPr>
                <w:lang w:val="en-US"/>
              </w:rPr>
            </w:pPr>
            <w:r w:rsidRPr="002622BA">
              <w:rPr>
                <w:lang w:val="en-US"/>
              </w:rPr>
              <w:t>bFindRec</w:t>
            </w:r>
          </w:p>
        </w:tc>
        <w:tc>
          <w:tcPr>
            <w:tcW w:w="1342" w:type="dxa"/>
          </w:tcPr>
          <w:p w:rsidR="00332187" w:rsidRPr="002622BA" w:rsidRDefault="00332187" w:rsidP="00332187">
            <w:pPr>
              <w:rPr>
                <w:lang w:val="en-US"/>
              </w:rPr>
            </w:pPr>
            <w:r w:rsidRPr="002622BA">
              <w:rPr>
                <w:lang w:val="en-US"/>
              </w:rPr>
              <w:t>TButton</w:t>
            </w:r>
          </w:p>
        </w:tc>
        <w:tc>
          <w:tcPr>
            <w:tcW w:w="1397" w:type="dxa"/>
          </w:tcPr>
          <w:p w:rsidR="00332187" w:rsidRPr="002622BA" w:rsidRDefault="00332187" w:rsidP="00332187">
            <w:pPr>
              <w:rPr>
                <w:lang w:val="en-US"/>
              </w:rPr>
            </w:pPr>
            <w:r w:rsidRPr="002622BA">
              <w:rPr>
                <w:lang w:val="en-US"/>
              </w:rPr>
              <w:t>Standard</w:t>
            </w:r>
          </w:p>
        </w:tc>
        <w:tc>
          <w:tcPr>
            <w:tcW w:w="1313" w:type="dxa"/>
          </w:tcPr>
          <w:p w:rsidR="00332187" w:rsidRPr="002622BA" w:rsidRDefault="00332187" w:rsidP="00332187">
            <w:r w:rsidRPr="002622BA">
              <w:t>Новый</w:t>
            </w:r>
          </w:p>
        </w:tc>
        <w:tc>
          <w:tcPr>
            <w:tcW w:w="2651" w:type="dxa"/>
          </w:tcPr>
          <w:p w:rsidR="00332187" w:rsidRPr="002622BA" w:rsidRDefault="00332187" w:rsidP="00332187">
            <w:r w:rsidRPr="002622BA">
              <w:t>Поиск строки в наборе данных открытого курс</w:t>
            </w:r>
            <w:r w:rsidRPr="002622BA">
              <w:t>о</w:t>
            </w:r>
            <w:r w:rsidRPr="002622BA">
              <w:t>ра</w:t>
            </w:r>
          </w:p>
        </w:tc>
      </w:tr>
      <w:tr w:rsidR="00332187" w:rsidRPr="002622BA">
        <w:trPr>
          <w:jc w:val="center"/>
        </w:trPr>
        <w:tc>
          <w:tcPr>
            <w:tcW w:w="530" w:type="dxa"/>
          </w:tcPr>
          <w:p w:rsidR="00332187" w:rsidRPr="002622BA" w:rsidRDefault="00332187" w:rsidP="00565BDF">
            <w:pPr>
              <w:numPr>
                <w:ilvl w:val="0"/>
                <w:numId w:val="19"/>
              </w:numPr>
              <w:ind w:hanging="720"/>
            </w:pPr>
          </w:p>
        </w:tc>
        <w:tc>
          <w:tcPr>
            <w:tcW w:w="1927" w:type="dxa"/>
          </w:tcPr>
          <w:p w:rsidR="00332187" w:rsidRPr="002622BA" w:rsidRDefault="00332187" w:rsidP="00332187">
            <w:pPr>
              <w:rPr>
                <w:lang w:val="en-US"/>
              </w:rPr>
            </w:pPr>
            <w:r w:rsidRPr="002622BA">
              <w:rPr>
                <w:lang w:val="en-US"/>
              </w:rPr>
              <w:t>bOrderCursor</w:t>
            </w:r>
          </w:p>
        </w:tc>
        <w:tc>
          <w:tcPr>
            <w:tcW w:w="1342" w:type="dxa"/>
          </w:tcPr>
          <w:p w:rsidR="00332187" w:rsidRPr="002622BA" w:rsidRDefault="00332187" w:rsidP="00332187">
            <w:pPr>
              <w:rPr>
                <w:lang w:val="en-US"/>
              </w:rPr>
            </w:pPr>
            <w:r w:rsidRPr="002622BA">
              <w:rPr>
                <w:lang w:val="en-US"/>
              </w:rPr>
              <w:t>TButton</w:t>
            </w:r>
          </w:p>
        </w:tc>
        <w:tc>
          <w:tcPr>
            <w:tcW w:w="1397" w:type="dxa"/>
          </w:tcPr>
          <w:p w:rsidR="00332187" w:rsidRPr="002622BA" w:rsidRDefault="00332187" w:rsidP="00332187">
            <w:pPr>
              <w:rPr>
                <w:lang w:val="en-US"/>
              </w:rPr>
            </w:pPr>
            <w:r w:rsidRPr="002622BA">
              <w:rPr>
                <w:lang w:val="en-US"/>
              </w:rPr>
              <w:t>Standard</w:t>
            </w:r>
          </w:p>
        </w:tc>
        <w:tc>
          <w:tcPr>
            <w:tcW w:w="1313" w:type="dxa"/>
          </w:tcPr>
          <w:p w:rsidR="00332187" w:rsidRPr="002622BA" w:rsidRDefault="00332187" w:rsidP="00332187">
            <w:r w:rsidRPr="002622BA">
              <w:t>Новый</w:t>
            </w:r>
          </w:p>
        </w:tc>
        <w:tc>
          <w:tcPr>
            <w:tcW w:w="2651" w:type="dxa"/>
          </w:tcPr>
          <w:p w:rsidR="00332187" w:rsidRPr="002622BA" w:rsidRDefault="00332187" w:rsidP="00332187">
            <w:r w:rsidRPr="002622BA">
              <w:t>Сортировка набора да</w:t>
            </w:r>
            <w:r w:rsidRPr="002622BA">
              <w:t>н</w:t>
            </w:r>
            <w:r w:rsidRPr="002622BA">
              <w:t>ных курсора по выбра</w:t>
            </w:r>
            <w:r w:rsidRPr="002622BA">
              <w:t>н</w:t>
            </w:r>
            <w:r w:rsidRPr="002622BA">
              <w:t>ному полю</w:t>
            </w:r>
          </w:p>
        </w:tc>
      </w:tr>
      <w:tr w:rsidR="00332187" w:rsidRPr="002622BA">
        <w:trPr>
          <w:jc w:val="center"/>
        </w:trPr>
        <w:tc>
          <w:tcPr>
            <w:tcW w:w="530" w:type="dxa"/>
          </w:tcPr>
          <w:p w:rsidR="00332187" w:rsidRPr="002622BA" w:rsidRDefault="00332187" w:rsidP="00565BDF">
            <w:pPr>
              <w:numPr>
                <w:ilvl w:val="0"/>
                <w:numId w:val="19"/>
              </w:numPr>
              <w:ind w:hanging="720"/>
            </w:pPr>
          </w:p>
        </w:tc>
        <w:tc>
          <w:tcPr>
            <w:tcW w:w="1927" w:type="dxa"/>
          </w:tcPr>
          <w:p w:rsidR="00332187" w:rsidRPr="002622BA" w:rsidRDefault="00332187" w:rsidP="00332187">
            <w:pPr>
              <w:rPr>
                <w:lang w:val="en-US"/>
              </w:rPr>
            </w:pPr>
            <w:r w:rsidRPr="002622BA">
              <w:rPr>
                <w:lang w:val="en-US"/>
              </w:rPr>
              <w:t>bFreeCursor</w:t>
            </w:r>
          </w:p>
        </w:tc>
        <w:tc>
          <w:tcPr>
            <w:tcW w:w="1342" w:type="dxa"/>
          </w:tcPr>
          <w:p w:rsidR="00332187" w:rsidRPr="002622BA" w:rsidRDefault="00332187" w:rsidP="00332187">
            <w:pPr>
              <w:rPr>
                <w:lang w:val="en-US"/>
              </w:rPr>
            </w:pPr>
            <w:r w:rsidRPr="002622BA">
              <w:rPr>
                <w:lang w:val="en-US"/>
              </w:rPr>
              <w:t>TButton</w:t>
            </w:r>
          </w:p>
        </w:tc>
        <w:tc>
          <w:tcPr>
            <w:tcW w:w="1397" w:type="dxa"/>
          </w:tcPr>
          <w:p w:rsidR="00332187" w:rsidRPr="002622BA" w:rsidRDefault="00332187" w:rsidP="00332187">
            <w:pPr>
              <w:rPr>
                <w:lang w:val="en-US"/>
              </w:rPr>
            </w:pPr>
            <w:r w:rsidRPr="002622BA">
              <w:rPr>
                <w:lang w:val="en-US"/>
              </w:rPr>
              <w:t>Standard</w:t>
            </w:r>
          </w:p>
        </w:tc>
        <w:tc>
          <w:tcPr>
            <w:tcW w:w="1313" w:type="dxa"/>
          </w:tcPr>
          <w:p w:rsidR="00332187" w:rsidRPr="002622BA" w:rsidRDefault="00332187" w:rsidP="00332187">
            <w:r w:rsidRPr="002622BA">
              <w:t>Новый</w:t>
            </w:r>
          </w:p>
        </w:tc>
        <w:tc>
          <w:tcPr>
            <w:tcW w:w="2651" w:type="dxa"/>
          </w:tcPr>
          <w:p w:rsidR="00332187" w:rsidRPr="002622BA" w:rsidRDefault="00332187" w:rsidP="00332187">
            <w:r w:rsidRPr="002622BA">
              <w:t>Разрушение курсора. О</w:t>
            </w:r>
            <w:r w:rsidRPr="002622BA">
              <w:t>с</w:t>
            </w:r>
            <w:r w:rsidRPr="002622BA">
              <w:t>вобождение ресурсов СУБД, связанных с курс</w:t>
            </w:r>
            <w:r w:rsidRPr="002622BA">
              <w:t>о</w:t>
            </w:r>
            <w:r w:rsidRPr="002622BA">
              <w:t>ром</w:t>
            </w:r>
          </w:p>
        </w:tc>
      </w:tr>
      <w:tr w:rsidR="00332187" w:rsidRPr="002622BA">
        <w:trPr>
          <w:jc w:val="center"/>
        </w:trPr>
        <w:tc>
          <w:tcPr>
            <w:tcW w:w="530" w:type="dxa"/>
          </w:tcPr>
          <w:p w:rsidR="00332187" w:rsidRPr="002622BA" w:rsidRDefault="00332187" w:rsidP="00565BDF">
            <w:pPr>
              <w:numPr>
                <w:ilvl w:val="0"/>
                <w:numId w:val="19"/>
              </w:numPr>
              <w:ind w:hanging="720"/>
            </w:pPr>
          </w:p>
        </w:tc>
        <w:tc>
          <w:tcPr>
            <w:tcW w:w="1927" w:type="dxa"/>
          </w:tcPr>
          <w:p w:rsidR="00332187" w:rsidRPr="002622BA" w:rsidRDefault="00332187" w:rsidP="00332187">
            <w:r w:rsidRPr="002622BA">
              <w:rPr>
                <w:lang w:val="en-US"/>
              </w:rPr>
              <w:t>bAddRec</w:t>
            </w:r>
          </w:p>
        </w:tc>
        <w:tc>
          <w:tcPr>
            <w:tcW w:w="1342" w:type="dxa"/>
          </w:tcPr>
          <w:p w:rsidR="00332187" w:rsidRPr="002622BA" w:rsidRDefault="00332187" w:rsidP="00332187">
            <w:r w:rsidRPr="002622BA">
              <w:rPr>
                <w:lang w:val="en-US"/>
              </w:rPr>
              <w:t>TButton</w:t>
            </w:r>
          </w:p>
        </w:tc>
        <w:tc>
          <w:tcPr>
            <w:tcW w:w="1397" w:type="dxa"/>
          </w:tcPr>
          <w:p w:rsidR="00332187" w:rsidRPr="002622BA" w:rsidRDefault="00332187" w:rsidP="00332187">
            <w:r w:rsidRPr="002622BA">
              <w:rPr>
                <w:lang w:val="en-US"/>
              </w:rPr>
              <w:t>Standard</w:t>
            </w:r>
          </w:p>
        </w:tc>
        <w:tc>
          <w:tcPr>
            <w:tcW w:w="1313" w:type="dxa"/>
          </w:tcPr>
          <w:p w:rsidR="00332187" w:rsidRPr="002622BA" w:rsidRDefault="00332187" w:rsidP="00332187">
            <w:r w:rsidRPr="002622BA">
              <w:t>Новый</w:t>
            </w:r>
          </w:p>
        </w:tc>
        <w:tc>
          <w:tcPr>
            <w:tcW w:w="2651" w:type="dxa"/>
          </w:tcPr>
          <w:p w:rsidR="00332187" w:rsidRPr="002622BA" w:rsidRDefault="00332187" w:rsidP="00332187">
            <w:r w:rsidRPr="002622BA">
              <w:t>Добавление строки в н</w:t>
            </w:r>
            <w:r w:rsidRPr="002622BA">
              <w:t>а</w:t>
            </w:r>
            <w:r w:rsidRPr="002622BA">
              <w:t xml:space="preserve">бор данных курсора и БД. Чтение и визуализация в </w:t>
            </w:r>
            <w:r w:rsidRPr="002622BA">
              <w:rPr>
                <w:lang w:val="en-US"/>
              </w:rPr>
              <w:t>ResultData</w:t>
            </w:r>
            <w:r w:rsidRPr="002622BA">
              <w:t xml:space="preserve"> всего набора данных в курсоре</w:t>
            </w:r>
          </w:p>
        </w:tc>
      </w:tr>
      <w:tr w:rsidR="00332187" w:rsidRPr="002622BA">
        <w:trPr>
          <w:jc w:val="center"/>
        </w:trPr>
        <w:tc>
          <w:tcPr>
            <w:tcW w:w="530" w:type="dxa"/>
          </w:tcPr>
          <w:p w:rsidR="00332187" w:rsidRPr="002622BA" w:rsidRDefault="00332187" w:rsidP="00565BDF">
            <w:pPr>
              <w:numPr>
                <w:ilvl w:val="0"/>
                <w:numId w:val="19"/>
              </w:numPr>
              <w:ind w:hanging="720"/>
            </w:pPr>
          </w:p>
        </w:tc>
        <w:tc>
          <w:tcPr>
            <w:tcW w:w="1927" w:type="dxa"/>
          </w:tcPr>
          <w:p w:rsidR="00332187" w:rsidRPr="002622BA" w:rsidRDefault="00332187" w:rsidP="00332187">
            <w:r w:rsidRPr="002622BA">
              <w:rPr>
                <w:lang w:val="en-US"/>
              </w:rPr>
              <w:t>bDelRec</w:t>
            </w:r>
          </w:p>
        </w:tc>
        <w:tc>
          <w:tcPr>
            <w:tcW w:w="1342" w:type="dxa"/>
          </w:tcPr>
          <w:p w:rsidR="00332187" w:rsidRPr="002622BA" w:rsidRDefault="00332187" w:rsidP="00332187">
            <w:r w:rsidRPr="002622BA">
              <w:rPr>
                <w:lang w:val="en-US"/>
              </w:rPr>
              <w:t>TButton</w:t>
            </w:r>
          </w:p>
        </w:tc>
        <w:tc>
          <w:tcPr>
            <w:tcW w:w="1397" w:type="dxa"/>
          </w:tcPr>
          <w:p w:rsidR="00332187" w:rsidRPr="002622BA" w:rsidRDefault="00332187" w:rsidP="00332187">
            <w:r w:rsidRPr="002622BA">
              <w:rPr>
                <w:lang w:val="en-US"/>
              </w:rPr>
              <w:t>Standard</w:t>
            </w:r>
          </w:p>
        </w:tc>
        <w:tc>
          <w:tcPr>
            <w:tcW w:w="1313" w:type="dxa"/>
          </w:tcPr>
          <w:p w:rsidR="00332187" w:rsidRPr="002622BA" w:rsidRDefault="00332187" w:rsidP="00332187">
            <w:r w:rsidRPr="002622BA">
              <w:t>Новый</w:t>
            </w:r>
          </w:p>
        </w:tc>
        <w:tc>
          <w:tcPr>
            <w:tcW w:w="2651" w:type="dxa"/>
          </w:tcPr>
          <w:p w:rsidR="00332187" w:rsidRPr="002622BA" w:rsidRDefault="00332187" w:rsidP="00332187">
            <w:r w:rsidRPr="002622BA">
              <w:t>Удаление строки из н</w:t>
            </w:r>
            <w:r w:rsidRPr="002622BA">
              <w:t>а</w:t>
            </w:r>
            <w:r w:rsidRPr="002622BA">
              <w:t>бора данных курсора и БД. Чтение и визуализ</w:t>
            </w:r>
            <w:r w:rsidRPr="002622BA">
              <w:t>а</w:t>
            </w:r>
            <w:r w:rsidRPr="002622BA">
              <w:t xml:space="preserve">ция в </w:t>
            </w:r>
            <w:r w:rsidRPr="002622BA">
              <w:rPr>
                <w:lang w:val="en-US"/>
              </w:rPr>
              <w:t>ResultData</w:t>
            </w:r>
            <w:r w:rsidRPr="002622BA">
              <w:t xml:space="preserve"> всего набора данных в курсоре</w:t>
            </w:r>
          </w:p>
        </w:tc>
      </w:tr>
      <w:tr w:rsidR="00332187" w:rsidRPr="002622BA">
        <w:trPr>
          <w:jc w:val="center"/>
        </w:trPr>
        <w:tc>
          <w:tcPr>
            <w:tcW w:w="530" w:type="dxa"/>
          </w:tcPr>
          <w:p w:rsidR="00332187" w:rsidRPr="002622BA" w:rsidRDefault="00332187" w:rsidP="00565BDF">
            <w:pPr>
              <w:numPr>
                <w:ilvl w:val="0"/>
                <w:numId w:val="19"/>
              </w:numPr>
              <w:ind w:hanging="720"/>
            </w:pPr>
          </w:p>
        </w:tc>
        <w:tc>
          <w:tcPr>
            <w:tcW w:w="1927" w:type="dxa"/>
          </w:tcPr>
          <w:p w:rsidR="00332187" w:rsidRPr="002622BA" w:rsidRDefault="00332187" w:rsidP="00332187">
            <w:r w:rsidRPr="002622BA">
              <w:rPr>
                <w:lang w:val="en-US"/>
              </w:rPr>
              <w:t>bUpdRec</w:t>
            </w:r>
          </w:p>
        </w:tc>
        <w:tc>
          <w:tcPr>
            <w:tcW w:w="1342" w:type="dxa"/>
          </w:tcPr>
          <w:p w:rsidR="00332187" w:rsidRPr="002622BA" w:rsidRDefault="00332187" w:rsidP="00332187">
            <w:r w:rsidRPr="002622BA">
              <w:rPr>
                <w:lang w:val="en-US"/>
              </w:rPr>
              <w:t>TButton</w:t>
            </w:r>
          </w:p>
        </w:tc>
        <w:tc>
          <w:tcPr>
            <w:tcW w:w="1397" w:type="dxa"/>
          </w:tcPr>
          <w:p w:rsidR="00332187" w:rsidRPr="002622BA" w:rsidRDefault="00332187" w:rsidP="00332187">
            <w:r w:rsidRPr="002622BA">
              <w:rPr>
                <w:lang w:val="en-US"/>
              </w:rPr>
              <w:t>Standard</w:t>
            </w:r>
          </w:p>
        </w:tc>
        <w:tc>
          <w:tcPr>
            <w:tcW w:w="1313" w:type="dxa"/>
          </w:tcPr>
          <w:p w:rsidR="00332187" w:rsidRPr="002622BA" w:rsidRDefault="00332187" w:rsidP="00332187">
            <w:r w:rsidRPr="002622BA">
              <w:t>Новый</w:t>
            </w:r>
          </w:p>
        </w:tc>
        <w:tc>
          <w:tcPr>
            <w:tcW w:w="2651" w:type="dxa"/>
          </w:tcPr>
          <w:p w:rsidR="00332187" w:rsidRPr="002622BA" w:rsidRDefault="00332187" w:rsidP="00332187">
            <w:r w:rsidRPr="002622BA">
              <w:t>Модификация строки в наборе данных курсора и БД. Чтение и визуализ</w:t>
            </w:r>
            <w:r w:rsidRPr="002622BA">
              <w:t>а</w:t>
            </w:r>
            <w:r w:rsidRPr="002622BA">
              <w:t xml:space="preserve">ция в </w:t>
            </w:r>
            <w:r w:rsidRPr="002622BA">
              <w:rPr>
                <w:lang w:val="en-US"/>
              </w:rPr>
              <w:t>ResultData</w:t>
            </w:r>
            <w:r w:rsidRPr="002622BA">
              <w:t xml:space="preserve"> всего набора данных в курсоре</w:t>
            </w:r>
          </w:p>
        </w:tc>
      </w:tr>
    </w:tbl>
    <w:p w:rsidR="00332187" w:rsidRPr="002622BA" w:rsidRDefault="00332187" w:rsidP="00332187">
      <w:pPr>
        <w:spacing w:line="360" w:lineRule="auto"/>
        <w:ind w:firstLine="360"/>
        <w:jc w:val="both"/>
      </w:pPr>
      <w:r w:rsidRPr="002622BA">
        <w:t xml:space="preserve">В  </w:t>
      </w:r>
      <w:r w:rsidR="006F291B" w:rsidRPr="002622BA">
        <w:t xml:space="preserve"> </w:t>
      </w:r>
      <w:fldSimple w:instr=" REF _Ref294092137 \h  \* MERGEFORMAT ">
        <w:r w:rsidR="009614CB" w:rsidRPr="002622BA">
          <w:t xml:space="preserve">Таб. </w:t>
        </w:r>
        <w:r w:rsidR="009614CB">
          <w:rPr>
            <w:noProof/>
          </w:rPr>
          <w:t>11</w:t>
        </w:r>
      </w:fldSimple>
      <w:r w:rsidRPr="002622BA">
        <w:t xml:space="preserve"> не показаны компоненты, используемые для иллюстративных целей (поясняющие надписи). </w:t>
      </w:r>
    </w:p>
    <w:p w:rsidR="00CA72E1" w:rsidRPr="002622BA" w:rsidRDefault="00CA72E1" w:rsidP="00332187">
      <w:pPr>
        <w:spacing w:line="360" w:lineRule="auto"/>
        <w:ind w:firstLine="360"/>
        <w:jc w:val="both"/>
      </w:pPr>
      <w:r w:rsidRPr="002622BA">
        <w:t xml:space="preserve">В раздел </w:t>
      </w:r>
      <w:r w:rsidRPr="002622BA">
        <w:rPr>
          <w:lang w:val="en-US"/>
        </w:rPr>
        <w:t>private</w:t>
      </w:r>
      <w:r w:rsidRPr="002622BA">
        <w:t xml:space="preserve"> описания класса формы добавим текст, приведенный в </w:t>
      </w:r>
      <w:fldSimple w:instr=" REF _Ref294121916 \h  \* MERGEFORMAT ">
        <w:r w:rsidR="009614CB" w:rsidRPr="002622BA">
          <w:t xml:space="preserve">Листинг </w:t>
        </w:r>
        <w:r w:rsidR="009614CB">
          <w:rPr>
            <w:noProof/>
          </w:rPr>
          <w:t>43</w:t>
        </w:r>
      </w:fldSimple>
      <w:r w:rsidRPr="002622BA">
        <w:t>.</w:t>
      </w:r>
    </w:p>
    <w:p w:rsidR="00CA72E1" w:rsidRPr="002622BA" w:rsidRDefault="00CA72E1" w:rsidP="00CA72E1">
      <w:pPr>
        <w:pStyle w:val="a8"/>
      </w:pPr>
      <w:bookmarkStart w:id="221" w:name="_Ref294121916"/>
      <w:r w:rsidRPr="002622BA">
        <w:t xml:space="preserve">Листинг </w:t>
      </w:r>
      <w:fldSimple w:instr=" SEQ Листинг \* ARABIC ">
        <w:r w:rsidR="009614CB">
          <w:rPr>
            <w:noProof/>
          </w:rPr>
          <w:t>43</w:t>
        </w:r>
      </w:fldSimple>
      <w:bookmarkEnd w:id="22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571"/>
      </w:tblGrid>
      <w:tr w:rsidR="00CA72E1" w:rsidRPr="008B4D63" w:rsidTr="006F6611">
        <w:tc>
          <w:tcPr>
            <w:tcW w:w="9571" w:type="dxa"/>
          </w:tcPr>
          <w:p w:rsidR="00CA72E1" w:rsidRPr="002622BA" w:rsidRDefault="00CA72E1" w:rsidP="006F661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private</w:t>
            </w:r>
          </w:p>
          <w:p w:rsidR="00CA72E1" w:rsidRPr="002622BA" w:rsidRDefault="00CA72E1" w:rsidP="006F661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ссылка на интерфейс курсора</w:t>
            </w:r>
          </w:p>
          <w:p w:rsidR="00CA72E1" w:rsidRPr="002622BA" w:rsidRDefault="008939A4" w:rsidP="006F6611">
            <w:pPr>
              <w:autoSpaceDE w:val="0"/>
              <w:autoSpaceDN w:val="0"/>
              <w:adjustRightInd w:val="0"/>
              <w:spacing w:after="0" w:line="240" w:lineRule="auto"/>
              <w:rPr>
                <w:rFonts w:ascii="Courier New CYR" w:hAnsi="Courier New CYR" w:cs="Courier New CYR"/>
                <w:sz w:val="20"/>
                <w:szCs w:val="20"/>
                <w:lang w:eastAsia="ru-RU"/>
              </w:rPr>
            </w:pPr>
            <w:r>
              <w:rPr>
                <w:rFonts w:ascii="Courier New CYR" w:hAnsi="Courier New CYR" w:cs="Courier New CYR"/>
                <w:sz w:val="20"/>
                <w:szCs w:val="20"/>
                <w:lang w:eastAsia="ru-RU"/>
              </w:rPr>
              <w:t xml:space="preserve">    htCursorBase</w:t>
            </w:r>
            <w:r w:rsidR="00CA72E1" w:rsidRPr="002622BA">
              <w:rPr>
                <w:rFonts w:ascii="Courier New CYR" w:hAnsi="Courier New CYR" w:cs="Courier New CYR"/>
                <w:sz w:val="20"/>
                <w:szCs w:val="20"/>
                <w:lang w:eastAsia="ru-RU"/>
              </w:rPr>
              <w:t>: IHtCursor;</w:t>
            </w:r>
          </w:p>
          <w:p w:rsidR="00CA72E1" w:rsidRPr="002622BA" w:rsidRDefault="00CA72E1" w:rsidP="006F661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DataBuffer : PChar;</w:t>
            </w:r>
          </w:p>
          <w:p w:rsidR="00CA72E1" w:rsidRPr="002622BA" w:rsidRDefault="00CA72E1" w:rsidP="006F661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DataBufferLength : integer;</w:t>
            </w:r>
          </w:p>
          <w:p w:rsidR="00CA72E1" w:rsidRPr="002622BA" w:rsidRDefault="00CA72E1" w:rsidP="006F661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FieldInfo : array of PResultInfoRec;</w:t>
            </w:r>
          </w:p>
          <w:p w:rsidR="00CA72E1" w:rsidRPr="002622BA" w:rsidRDefault="00CA72E1" w:rsidP="006F661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TableInfo : array of PResultInfoRec;</w:t>
            </w:r>
          </w:p>
          <w:p w:rsidR="00CA72E1" w:rsidRPr="002622BA" w:rsidRDefault="00CA72E1" w:rsidP="006F661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procedure addQueryInfo( InfoRec: PResultInfoRec );</w:t>
            </w:r>
          </w:p>
          <w:p w:rsidR="00CA72E1" w:rsidRPr="002622BA" w:rsidRDefault="00CA72E1" w:rsidP="006F661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function execQuery(sql : string) : IHtCursor;</w:t>
            </w:r>
          </w:p>
          <w:p w:rsidR="00CA72E1" w:rsidRPr="002622BA" w:rsidRDefault="00CA72E1" w:rsidP="006F661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procedure freeResults;</w:t>
            </w:r>
          </w:p>
          <w:p w:rsidR="00CA72E1" w:rsidRPr="002622BA" w:rsidRDefault="00CA72E1" w:rsidP="006F661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function printCursorHeader : integer;</w:t>
            </w:r>
          </w:p>
          <w:p w:rsidR="00CA72E1" w:rsidRPr="002622BA" w:rsidRDefault="00CA72E1" w:rsidP="006F661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procedure printFirstResults;</w:t>
            </w:r>
          </w:p>
          <w:p w:rsidR="00CA72E1" w:rsidRPr="002622BA" w:rsidRDefault="00CA72E1" w:rsidP="006F661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procedure readCursorAllData;</w:t>
            </w:r>
          </w:p>
          <w:p w:rsidR="00CA72E1" w:rsidRPr="002622BA" w:rsidRDefault="00CA72E1" w:rsidP="006F661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function FindStr() : integer;</w:t>
            </w:r>
          </w:p>
          <w:p w:rsidR="00CA72E1" w:rsidRPr="002622BA" w:rsidRDefault="00CA72E1" w:rsidP="006F661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procedure changeStr(Buf : PChar; str : string);</w:t>
            </w:r>
          </w:p>
        </w:tc>
      </w:tr>
    </w:tbl>
    <w:p w:rsidR="00CA72E1" w:rsidRPr="002622BA" w:rsidRDefault="00CA72E1" w:rsidP="00332187">
      <w:pPr>
        <w:spacing w:line="360" w:lineRule="auto"/>
        <w:ind w:firstLine="360"/>
        <w:jc w:val="both"/>
        <w:rPr>
          <w:lang w:val="en-US"/>
        </w:rPr>
      </w:pPr>
    </w:p>
    <w:p w:rsidR="00332187" w:rsidRPr="002622BA" w:rsidRDefault="00332187" w:rsidP="00332187">
      <w:pPr>
        <w:spacing w:line="360" w:lineRule="auto"/>
        <w:ind w:firstLine="360"/>
        <w:jc w:val="both"/>
      </w:pPr>
      <w:r w:rsidRPr="002622BA">
        <w:t xml:space="preserve">Внешний вид главной формы приложения представлен на </w:t>
      </w:r>
      <w:r w:rsidR="006F291B" w:rsidRPr="002622BA">
        <w:t xml:space="preserve">  </w:t>
      </w:r>
      <w:fldSimple w:instr=" REF _Ref294092201 \h  \* MERGEFORMAT ">
        <w:r w:rsidR="009614CB" w:rsidRPr="002622BA">
          <w:t xml:space="preserve">Рис.  </w:t>
        </w:r>
        <w:r w:rsidR="009614CB" w:rsidRPr="009614CB">
          <w:t>90</w:t>
        </w:r>
      </w:fldSimple>
      <w:r w:rsidR="006F291B" w:rsidRPr="002622BA">
        <w:t>.</w:t>
      </w:r>
    </w:p>
    <w:p w:rsidR="00332187" w:rsidRPr="002622BA" w:rsidRDefault="0086176E" w:rsidP="00502939">
      <w:pPr>
        <w:spacing w:line="360" w:lineRule="auto"/>
        <w:jc w:val="both"/>
      </w:pPr>
      <w:r>
        <w:rPr>
          <w:noProof/>
          <w:lang w:eastAsia="ru-RU"/>
        </w:rPr>
        <w:lastRenderedPageBreak/>
        <w:drawing>
          <wp:inline distT="0" distB="0" distL="0" distR="0">
            <wp:extent cx="5934075" cy="3648075"/>
            <wp:effectExtent l="19050" t="0" r="952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1"/>
                    <a:srcRect/>
                    <a:stretch>
                      <a:fillRect/>
                    </a:stretch>
                  </pic:blipFill>
                  <pic:spPr bwMode="auto">
                    <a:xfrm>
                      <a:off x="0" y="0"/>
                      <a:ext cx="5934075" cy="3648075"/>
                    </a:xfrm>
                    <a:prstGeom prst="rect">
                      <a:avLst/>
                    </a:prstGeom>
                    <a:noFill/>
                    <a:ln w="9525">
                      <a:noFill/>
                      <a:miter lim="800000"/>
                      <a:headEnd/>
                      <a:tailEnd/>
                    </a:ln>
                  </pic:spPr>
                </pic:pic>
              </a:graphicData>
            </a:graphic>
          </wp:inline>
        </w:drawing>
      </w:r>
    </w:p>
    <w:p w:rsidR="00332187" w:rsidRPr="002622BA" w:rsidRDefault="006F291B" w:rsidP="006F291B">
      <w:pPr>
        <w:pStyle w:val="a8"/>
        <w:jc w:val="center"/>
      </w:pPr>
      <w:bookmarkStart w:id="222" w:name="_Ref294092201"/>
      <w:bookmarkStart w:id="223" w:name="_Ref294092161"/>
      <w:r w:rsidRPr="002622BA">
        <w:rPr>
          <w:bCs w:val="0"/>
        </w:rPr>
        <w:t xml:space="preserve">Рис.  </w:t>
      </w:r>
      <w:r w:rsidR="00E54BF2" w:rsidRPr="002622BA">
        <w:rPr>
          <w:bCs w:val="0"/>
        </w:rPr>
        <w:fldChar w:fldCharType="begin"/>
      </w:r>
      <w:r w:rsidRPr="002622BA">
        <w:rPr>
          <w:bCs w:val="0"/>
        </w:rPr>
        <w:instrText xml:space="preserve"> SEQ Рис._ \* ARABIC </w:instrText>
      </w:r>
      <w:r w:rsidR="00E54BF2" w:rsidRPr="002622BA">
        <w:rPr>
          <w:bCs w:val="0"/>
        </w:rPr>
        <w:fldChar w:fldCharType="separate"/>
      </w:r>
      <w:r w:rsidR="009614CB">
        <w:rPr>
          <w:bCs w:val="0"/>
          <w:noProof/>
        </w:rPr>
        <w:t>90</w:t>
      </w:r>
      <w:r w:rsidR="00E54BF2" w:rsidRPr="002622BA">
        <w:rPr>
          <w:bCs w:val="0"/>
        </w:rPr>
        <w:fldChar w:fldCharType="end"/>
      </w:r>
      <w:bookmarkEnd w:id="222"/>
      <w:r w:rsidRPr="002622BA">
        <w:rPr>
          <w:bCs w:val="0"/>
        </w:rPr>
        <w:t xml:space="preserve">. </w:t>
      </w:r>
      <w:r w:rsidRPr="002622BA">
        <w:t>Внешний вид главной формы приложения (среда разработки)</w:t>
      </w:r>
      <w:bookmarkEnd w:id="223"/>
    </w:p>
    <w:p w:rsidR="00332187" w:rsidRPr="002622BA" w:rsidRDefault="00332187" w:rsidP="00332187">
      <w:pPr>
        <w:spacing w:line="360" w:lineRule="auto"/>
        <w:ind w:firstLine="360"/>
        <w:jc w:val="both"/>
      </w:pPr>
      <w:r w:rsidRPr="002622BA">
        <w:t>Кнопки «Подключится к  БД» (</w:t>
      </w:r>
      <w:r w:rsidRPr="002622BA">
        <w:rPr>
          <w:lang w:val="en-US"/>
        </w:rPr>
        <w:t>bConnect</w:t>
      </w:r>
      <w:r w:rsidRPr="002622BA">
        <w:t>) и «Отключится от БД» (</w:t>
      </w:r>
      <w:r w:rsidRPr="002622BA">
        <w:rPr>
          <w:lang w:val="en-US"/>
        </w:rPr>
        <w:t>bDisconnect</w:t>
      </w:r>
      <w:r w:rsidRPr="002622BA">
        <w:t xml:space="preserve">) используются стандартным образом,  также как и в других примерах данного курса. </w:t>
      </w:r>
    </w:p>
    <w:p w:rsidR="00332187" w:rsidRPr="002622BA" w:rsidRDefault="00332187" w:rsidP="00332187">
      <w:pPr>
        <w:spacing w:line="360" w:lineRule="auto"/>
        <w:ind w:firstLine="360"/>
        <w:jc w:val="both"/>
      </w:pPr>
      <w:r w:rsidRPr="002622BA">
        <w:t xml:space="preserve">Обратите внимание, что для реализации работы с курсорами в примере используется не только компонент из закладки </w:t>
      </w:r>
      <w:r w:rsidRPr="002622BA">
        <w:rPr>
          <w:lang w:val="en-US"/>
        </w:rPr>
        <w:t>H</w:t>
      </w:r>
      <w:r w:rsidRPr="002622BA">
        <w:rPr>
          <w:lang w:val="en-US"/>
        </w:rPr>
        <w:t>y</w:t>
      </w:r>
      <w:r w:rsidRPr="002622BA">
        <w:rPr>
          <w:lang w:val="en-US"/>
        </w:rPr>
        <w:t>Tech</w:t>
      </w:r>
      <w:r w:rsidRPr="002622BA">
        <w:t xml:space="preserve"> – компонент </w:t>
      </w:r>
      <w:r w:rsidRPr="002622BA">
        <w:rPr>
          <w:lang w:val="en-US"/>
        </w:rPr>
        <w:t>htb</w:t>
      </w:r>
      <w:r w:rsidRPr="002622BA">
        <w:t xml:space="preserve"> (THtBase), но и структуры данных и интерфейсы, определенные в файлах HtApiDef.</w:t>
      </w:r>
      <w:r w:rsidRPr="002622BA">
        <w:rPr>
          <w:lang w:val="en-US"/>
        </w:rPr>
        <w:t>pas</w:t>
      </w:r>
      <w:r w:rsidRPr="002622BA">
        <w:t>, HtDefs.</w:t>
      </w:r>
      <w:r w:rsidRPr="002622BA">
        <w:rPr>
          <w:lang w:val="en-US"/>
        </w:rPr>
        <w:t>pas</w:t>
      </w:r>
      <w:r w:rsidRPr="002622BA">
        <w:t xml:space="preserve">. Эти файлы включены в конструкцию </w:t>
      </w:r>
      <w:r w:rsidRPr="002622BA">
        <w:rPr>
          <w:lang w:val="en-US"/>
        </w:rPr>
        <w:t>uses</w:t>
      </w:r>
      <w:r w:rsidRPr="002622BA">
        <w:t xml:space="preserve"> главной формы приложения. </w:t>
      </w:r>
    </w:p>
    <w:p w:rsidR="00332187" w:rsidRPr="002622BA" w:rsidRDefault="00332187" w:rsidP="00332187">
      <w:pPr>
        <w:spacing w:line="360" w:lineRule="auto"/>
        <w:ind w:firstLine="360"/>
        <w:jc w:val="both"/>
      </w:pPr>
      <w:r w:rsidRPr="002622BA">
        <w:t xml:space="preserve">Для удобства свойству </w:t>
      </w:r>
      <w:r w:rsidRPr="002622BA">
        <w:rPr>
          <w:lang w:val="en-US"/>
        </w:rPr>
        <w:t>Lines</w:t>
      </w:r>
      <w:r w:rsidRPr="002622BA">
        <w:t xml:space="preserve"> компонент</w:t>
      </w:r>
      <w:r w:rsidR="00536EA7" w:rsidRPr="002622BA">
        <w:t>а</w:t>
      </w:r>
      <w:r w:rsidRPr="002622BA">
        <w:t xml:space="preserve"> </w:t>
      </w:r>
      <w:r w:rsidRPr="002622BA">
        <w:rPr>
          <w:lang w:val="en-US"/>
        </w:rPr>
        <w:t>SQLText</w:t>
      </w:r>
      <w:r w:rsidRPr="002622BA">
        <w:t xml:space="preserve"> присвоен текст запроса по умолчанию.</w:t>
      </w:r>
    </w:p>
    <w:p w:rsidR="006F291B" w:rsidRPr="002622BA" w:rsidRDefault="006F291B" w:rsidP="00332187">
      <w:pPr>
        <w:spacing w:line="360" w:lineRule="auto"/>
        <w:ind w:firstLine="360"/>
        <w:jc w:val="both"/>
      </w:pPr>
    </w:p>
    <w:p w:rsidR="00332187" w:rsidRPr="002622BA" w:rsidRDefault="00332187" w:rsidP="00332187">
      <w:pPr>
        <w:pStyle w:val="2"/>
        <w:numPr>
          <w:ilvl w:val="2"/>
          <w:numId w:val="2"/>
        </w:numPr>
        <w:tabs>
          <w:tab w:val="num" w:pos="0"/>
        </w:tabs>
        <w:rPr>
          <w:rStyle w:val="11"/>
          <w:b/>
          <w:bCs/>
          <w:i w:val="0"/>
          <w:iCs w:val="0"/>
          <w:sz w:val="24"/>
          <w:szCs w:val="24"/>
        </w:rPr>
      </w:pPr>
      <w:bookmarkStart w:id="224" w:name="_Toc302479399"/>
      <w:r w:rsidRPr="002622BA">
        <w:rPr>
          <w:rStyle w:val="11"/>
          <w:b/>
          <w:bCs/>
          <w:i w:val="0"/>
          <w:iCs w:val="0"/>
          <w:sz w:val="24"/>
          <w:szCs w:val="24"/>
        </w:rPr>
        <w:t>Создание курсора, выполнение запроса, открытие результата, получение первичной по</w:t>
      </w:r>
      <w:r w:rsidRPr="002622BA">
        <w:rPr>
          <w:rStyle w:val="11"/>
          <w:b/>
          <w:bCs/>
          <w:i w:val="0"/>
          <w:iCs w:val="0"/>
          <w:sz w:val="24"/>
          <w:szCs w:val="24"/>
        </w:rPr>
        <w:t>р</w:t>
      </w:r>
      <w:r w:rsidRPr="002622BA">
        <w:rPr>
          <w:rStyle w:val="11"/>
          <w:b/>
          <w:bCs/>
          <w:i w:val="0"/>
          <w:iCs w:val="0"/>
          <w:sz w:val="24"/>
          <w:szCs w:val="24"/>
        </w:rPr>
        <w:t>ции данных и разрушение курсора</w:t>
      </w:r>
      <w:bookmarkEnd w:id="224"/>
    </w:p>
    <w:p w:rsidR="00332187" w:rsidRPr="002622BA" w:rsidRDefault="00332187" w:rsidP="00332187">
      <w:pPr>
        <w:spacing w:line="360" w:lineRule="auto"/>
        <w:ind w:firstLine="360"/>
        <w:jc w:val="both"/>
      </w:pPr>
    </w:p>
    <w:p w:rsidR="00332187" w:rsidRPr="002622BA" w:rsidRDefault="00332187" w:rsidP="00332187">
      <w:pPr>
        <w:spacing w:line="360" w:lineRule="auto"/>
        <w:ind w:firstLine="360"/>
        <w:jc w:val="both"/>
      </w:pPr>
      <w:r w:rsidRPr="002622BA">
        <w:t xml:space="preserve">Скомпилируем и запустим приложение. Установим связь с базой данных, нажмем на кнопку «Выполнить запрос». Внешний вид приложения после нажатия кнопки «Выполнить запрос» представлен на </w:t>
      </w:r>
      <w:r w:rsidR="006F291B" w:rsidRPr="002622BA">
        <w:t xml:space="preserve"> </w:t>
      </w:r>
      <w:fldSimple w:instr=" REF _Ref294092188 \h  \* MERGEFORMAT ">
        <w:r w:rsidR="009614CB" w:rsidRPr="009614CB">
          <w:t>Рис.  91</w:t>
        </w:r>
      </w:fldSimple>
      <w:r w:rsidRPr="002622BA">
        <w:t xml:space="preserve">.  </w:t>
      </w:r>
    </w:p>
    <w:p w:rsidR="00332187" w:rsidRPr="002622BA" w:rsidRDefault="0086176E" w:rsidP="00332187">
      <w:pPr>
        <w:spacing w:line="360" w:lineRule="auto"/>
        <w:ind w:firstLine="360"/>
        <w:jc w:val="both"/>
      </w:pPr>
      <w:r>
        <w:rPr>
          <w:noProof/>
          <w:lang w:eastAsia="ru-RU"/>
        </w:rPr>
        <w:lastRenderedPageBreak/>
        <w:drawing>
          <wp:inline distT="0" distB="0" distL="0" distR="0">
            <wp:extent cx="5934075" cy="3657600"/>
            <wp:effectExtent l="19050" t="0" r="952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2"/>
                    <a:srcRect/>
                    <a:stretch>
                      <a:fillRect/>
                    </a:stretch>
                  </pic:blipFill>
                  <pic:spPr bwMode="auto">
                    <a:xfrm>
                      <a:off x="0" y="0"/>
                      <a:ext cx="5934075" cy="3657600"/>
                    </a:xfrm>
                    <a:prstGeom prst="rect">
                      <a:avLst/>
                    </a:prstGeom>
                    <a:noFill/>
                    <a:ln w="9525">
                      <a:noFill/>
                      <a:miter lim="800000"/>
                      <a:headEnd/>
                      <a:tailEnd/>
                    </a:ln>
                  </pic:spPr>
                </pic:pic>
              </a:graphicData>
            </a:graphic>
          </wp:inline>
        </w:drawing>
      </w:r>
    </w:p>
    <w:p w:rsidR="00332187" w:rsidRPr="002622BA" w:rsidRDefault="006F291B" w:rsidP="006F291B">
      <w:pPr>
        <w:spacing w:line="360" w:lineRule="auto"/>
        <w:jc w:val="center"/>
        <w:rPr>
          <w:rFonts w:ascii="Times New Roman" w:hAnsi="Times New Roman" w:cs="Times New Roman"/>
          <w:b/>
          <w:bCs/>
          <w:sz w:val="20"/>
          <w:szCs w:val="20"/>
          <w:lang w:eastAsia="ru-RU"/>
        </w:rPr>
      </w:pPr>
      <w:bookmarkStart w:id="225" w:name="_Ref294092188"/>
      <w:r w:rsidRPr="002622BA">
        <w:rPr>
          <w:rFonts w:ascii="Times New Roman" w:hAnsi="Times New Roman" w:cs="Times New Roman"/>
          <w:b/>
          <w:bCs/>
          <w:sz w:val="20"/>
          <w:szCs w:val="20"/>
          <w:lang w:eastAsia="ru-RU"/>
        </w:rPr>
        <w:t xml:space="preserve">Рис.  </w:t>
      </w:r>
      <w:r w:rsidR="00E54BF2" w:rsidRPr="002622BA">
        <w:rPr>
          <w:rFonts w:ascii="Times New Roman" w:hAnsi="Times New Roman" w:cs="Times New Roman"/>
          <w:b/>
          <w:bCs/>
          <w:sz w:val="20"/>
          <w:szCs w:val="20"/>
          <w:lang w:eastAsia="ru-RU"/>
        </w:rPr>
        <w:fldChar w:fldCharType="begin"/>
      </w:r>
      <w:r w:rsidRPr="002622BA">
        <w:rPr>
          <w:rFonts w:ascii="Times New Roman" w:hAnsi="Times New Roman" w:cs="Times New Roman"/>
          <w:b/>
          <w:bCs/>
          <w:sz w:val="20"/>
          <w:szCs w:val="20"/>
          <w:lang w:eastAsia="ru-RU"/>
        </w:rPr>
        <w:instrText xml:space="preserve"> SEQ Рис._ \* ARABIC </w:instrText>
      </w:r>
      <w:r w:rsidR="00E54BF2" w:rsidRPr="002622BA">
        <w:rPr>
          <w:rFonts w:ascii="Times New Roman" w:hAnsi="Times New Roman" w:cs="Times New Roman"/>
          <w:b/>
          <w:bCs/>
          <w:sz w:val="20"/>
          <w:szCs w:val="20"/>
          <w:lang w:eastAsia="ru-RU"/>
        </w:rPr>
        <w:fldChar w:fldCharType="separate"/>
      </w:r>
      <w:r w:rsidR="009614CB">
        <w:rPr>
          <w:rFonts w:ascii="Times New Roman" w:hAnsi="Times New Roman" w:cs="Times New Roman"/>
          <w:b/>
          <w:bCs/>
          <w:noProof/>
          <w:sz w:val="20"/>
          <w:szCs w:val="20"/>
          <w:lang w:eastAsia="ru-RU"/>
        </w:rPr>
        <w:t>91</w:t>
      </w:r>
      <w:r w:rsidR="00E54BF2" w:rsidRPr="002622BA">
        <w:rPr>
          <w:rFonts w:ascii="Times New Roman" w:hAnsi="Times New Roman" w:cs="Times New Roman"/>
          <w:b/>
          <w:bCs/>
          <w:sz w:val="20"/>
          <w:szCs w:val="20"/>
          <w:lang w:eastAsia="ru-RU"/>
        </w:rPr>
        <w:fldChar w:fldCharType="end"/>
      </w:r>
      <w:bookmarkEnd w:id="225"/>
      <w:r w:rsidRPr="002622BA">
        <w:rPr>
          <w:rFonts w:ascii="Times New Roman" w:hAnsi="Times New Roman" w:cs="Times New Roman"/>
          <w:b/>
          <w:bCs/>
          <w:sz w:val="20"/>
          <w:szCs w:val="20"/>
          <w:lang w:eastAsia="ru-RU"/>
        </w:rPr>
        <w:t>. Внешний вид приложения, нажата кнопка «Выполнен запрос»</w:t>
      </w:r>
    </w:p>
    <w:p w:rsidR="00332187" w:rsidRPr="002622BA" w:rsidRDefault="00332187" w:rsidP="00332187">
      <w:pPr>
        <w:spacing w:line="360" w:lineRule="auto"/>
        <w:ind w:firstLine="360"/>
        <w:jc w:val="both"/>
      </w:pPr>
      <w:r w:rsidRPr="002622BA">
        <w:t>В результате нажатия кнопки «Выполнить запрос», открыт курсор, выполнен запрос, первая порция набора данных, связа</w:t>
      </w:r>
      <w:r w:rsidRPr="002622BA">
        <w:t>н</w:t>
      </w:r>
      <w:r w:rsidRPr="002622BA">
        <w:t xml:space="preserve">ного с курсором, прочитана и визуализирована в компоненте </w:t>
      </w:r>
      <w:r w:rsidRPr="002622BA">
        <w:rPr>
          <w:lang w:val="en-US"/>
        </w:rPr>
        <w:t>ResultData</w:t>
      </w:r>
      <w:r w:rsidRPr="002622BA">
        <w:t xml:space="preserve">. Не должно смущать, что в наборе данных три поля, а на экране отображены данные только одного – это связано с шириной поля, если прокрутить  </w:t>
      </w:r>
      <w:r w:rsidRPr="002622BA">
        <w:rPr>
          <w:lang w:val="en-US"/>
        </w:rPr>
        <w:t>ResultData</w:t>
      </w:r>
      <w:r w:rsidRPr="002622BA">
        <w:t xml:space="preserve"> вправо при помощи горизонтального скроллера, то можно увидеть и другие данные, см. </w:t>
      </w:r>
      <w:r w:rsidR="006F291B" w:rsidRPr="002622BA">
        <w:t xml:space="preserve"> </w:t>
      </w:r>
      <w:fldSimple w:instr=" REF _Ref294092222 \h  \* MERGEFORMAT ">
        <w:r w:rsidR="009614CB" w:rsidRPr="009614CB">
          <w:t>Рис.  92</w:t>
        </w:r>
      </w:fldSimple>
      <w:r w:rsidRPr="002622BA">
        <w:t xml:space="preserve">.  </w:t>
      </w:r>
    </w:p>
    <w:p w:rsidR="00332187" w:rsidRPr="002622BA" w:rsidRDefault="0086176E" w:rsidP="00BC0E65">
      <w:pPr>
        <w:spacing w:line="360" w:lineRule="auto"/>
        <w:ind w:firstLine="360"/>
        <w:jc w:val="center"/>
      </w:pPr>
      <w:r>
        <w:rPr>
          <w:noProof/>
          <w:lang w:eastAsia="ru-RU"/>
        </w:rPr>
        <w:lastRenderedPageBreak/>
        <w:drawing>
          <wp:inline distT="0" distB="0" distL="0" distR="0">
            <wp:extent cx="5934075" cy="3648075"/>
            <wp:effectExtent l="19050" t="0" r="952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3"/>
                    <a:srcRect/>
                    <a:stretch>
                      <a:fillRect/>
                    </a:stretch>
                  </pic:blipFill>
                  <pic:spPr bwMode="auto">
                    <a:xfrm>
                      <a:off x="0" y="0"/>
                      <a:ext cx="5934075" cy="3648075"/>
                    </a:xfrm>
                    <a:prstGeom prst="rect">
                      <a:avLst/>
                    </a:prstGeom>
                    <a:noFill/>
                    <a:ln w="9525">
                      <a:noFill/>
                      <a:miter lim="800000"/>
                      <a:headEnd/>
                      <a:tailEnd/>
                    </a:ln>
                  </pic:spPr>
                </pic:pic>
              </a:graphicData>
            </a:graphic>
          </wp:inline>
        </w:drawing>
      </w:r>
    </w:p>
    <w:p w:rsidR="00332187" w:rsidRPr="002622BA" w:rsidRDefault="006F291B" w:rsidP="00332187">
      <w:pPr>
        <w:spacing w:line="360" w:lineRule="auto"/>
        <w:jc w:val="center"/>
        <w:rPr>
          <w:rFonts w:ascii="Times New Roman" w:hAnsi="Times New Roman" w:cs="Times New Roman"/>
          <w:b/>
          <w:bCs/>
          <w:sz w:val="20"/>
          <w:szCs w:val="20"/>
          <w:lang w:eastAsia="ru-RU"/>
        </w:rPr>
      </w:pPr>
      <w:bookmarkStart w:id="226" w:name="_Ref294092222"/>
      <w:r w:rsidRPr="002622BA">
        <w:rPr>
          <w:rFonts w:ascii="Times New Roman" w:hAnsi="Times New Roman" w:cs="Times New Roman"/>
          <w:b/>
          <w:bCs/>
          <w:sz w:val="20"/>
          <w:szCs w:val="20"/>
          <w:lang w:eastAsia="ru-RU"/>
        </w:rPr>
        <w:t xml:space="preserve">Рис.  </w:t>
      </w:r>
      <w:r w:rsidR="00E54BF2" w:rsidRPr="002622BA">
        <w:rPr>
          <w:rFonts w:ascii="Times New Roman" w:hAnsi="Times New Roman" w:cs="Times New Roman"/>
          <w:b/>
          <w:bCs/>
          <w:sz w:val="20"/>
          <w:szCs w:val="20"/>
          <w:lang w:eastAsia="ru-RU"/>
        </w:rPr>
        <w:fldChar w:fldCharType="begin"/>
      </w:r>
      <w:r w:rsidRPr="002622BA">
        <w:rPr>
          <w:rFonts w:ascii="Times New Roman" w:hAnsi="Times New Roman" w:cs="Times New Roman"/>
          <w:b/>
          <w:bCs/>
          <w:sz w:val="20"/>
          <w:szCs w:val="20"/>
          <w:lang w:eastAsia="ru-RU"/>
        </w:rPr>
        <w:instrText xml:space="preserve"> SEQ Рис._ \* ARABIC </w:instrText>
      </w:r>
      <w:r w:rsidR="00E54BF2" w:rsidRPr="002622BA">
        <w:rPr>
          <w:rFonts w:ascii="Times New Roman" w:hAnsi="Times New Roman" w:cs="Times New Roman"/>
          <w:b/>
          <w:bCs/>
          <w:sz w:val="20"/>
          <w:szCs w:val="20"/>
          <w:lang w:eastAsia="ru-RU"/>
        </w:rPr>
        <w:fldChar w:fldCharType="separate"/>
      </w:r>
      <w:r w:rsidR="009614CB">
        <w:rPr>
          <w:rFonts w:ascii="Times New Roman" w:hAnsi="Times New Roman" w:cs="Times New Roman"/>
          <w:b/>
          <w:bCs/>
          <w:noProof/>
          <w:sz w:val="20"/>
          <w:szCs w:val="20"/>
          <w:lang w:eastAsia="ru-RU"/>
        </w:rPr>
        <w:t>92</w:t>
      </w:r>
      <w:r w:rsidR="00E54BF2" w:rsidRPr="002622BA">
        <w:rPr>
          <w:rFonts w:ascii="Times New Roman" w:hAnsi="Times New Roman" w:cs="Times New Roman"/>
          <w:b/>
          <w:bCs/>
          <w:sz w:val="20"/>
          <w:szCs w:val="20"/>
          <w:lang w:eastAsia="ru-RU"/>
        </w:rPr>
        <w:fldChar w:fldCharType="end"/>
      </w:r>
      <w:bookmarkEnd w:id="226"/>
      <w:r w:rsidRPr="002622BA">
        <w:rPr>
          <w:rFonts w:ascii="Times New Roman" w:hAnsi="Times New Roman" w:cs="Times New Roman"/>
          <w:b/>
          <w:bCs/>
          <w:sz w:val="20"/>
          <w:szCs w:val="20"/>
          <w:lang w:eastAsia="ru-RU"/>
        </w:rPr>
        <w:t>. Внешний вид приложения, нажата кнопка «Выполнен запрос», показаны дополнительные данные выборки</w:t>
      </w:r>
    </w:p>
    <w:p w:rsidR="00332187" w:rsidRPr="002622BA" w:rsidRDefault="00332187" w:rsidP="00332187">
      <w:pPr>
        <w:spacing w:line="360" w:lineRule="auto"/>
        <w:ind w:firstLine="360"/>
        <w:jc w:val="both"/>
      </w:pPr>
      <w:r w:rsidRPr="002622BA">
        <w:t>Коды обработчика нажатия на кнопк</w:t>
      </w:r>
      <w:r w:rsidR="00C5753C" w:rsidRPr="002622BA">
        <w:t>у</w:t>
      </w:r>
      <w:r w:rsidRPr="002622BA">
        <w:t xml:space="preserve"> </w:t>
      </w:r>
      <w:r w:rsidRPr="002622BA">
        <w:rPr>
          <w:lang w:val="en-US"/>
        </w:rPr>
        <w:t>bQuery</w:t>
      </w:r>
      <w:r w:rsidRPr="002622BA">
        <w:t xml:space="preserve"> («Выполнить запрос») приведен в </w:t>
      </w:r>
      <w:fldSimple w:instr=" REF _Ref294093823 \h  \* MERGEFORMAT ">
        <w:r w:rsidR="009614CB" w:rsidRPr="002622BA">
          <w:t xml:space="preserve">Листинг </w:t>
        </w:r>
        <w:r w:rsidR="009614CB">
          <w:rPr>
            <w:noProof/>
          </w:rPr>
          <w:t>44</w:t>
        </w:r>
      </w:fldSimple>
      <w:r w:rsidRPr="002622BA">
        <w:t>.</w:t>
      </w:r>
    </w:p>
    <w:p w:rsidR="00332187" w:rsidRPr="002622BA" w:rsidRDefault="00332187" w:rsidP="00332187">
      <w:pPr>
        <w:pStyle w:val="a8"/>
      </w:pPr>
      <w:bookmarkStart w:id="227" w:name="_Ref294093823"/>
      <w:r w:rsidRPr="002622BA">
        <w:t xml:space="preserve">Листинг </w:t>
      </w:r>
      <w:fldSimple w:instr=" SEQ Листинг \* ARABIC ">
        <w:r w:rsidR="009614CB">
          <w:rPr>
            <w:noProof/>
          </w:rPr>
          <w:t>44</w:t>
        </w:r>
      </w:fldSimple>
      <w:bookmarkEnd w:id="22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332187" w:rsidRPr="002622BA">
        <w:tc>
          <w:tcPr>
            <w:tcW w:w="9571" w:type="dxa"/>
          </w:tcPr>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открыть курсор, выполнить запрос</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procedure</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TConnectForm</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bQueryClick</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Sender</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TObject</w:t>
            </w:r>
            <w:r w:rsidRPr="002622BA">
              <w:rPr>
                <w:rFonts w:ascii="Courier New CYR" w:hAnsi="Courier New CYR" w:cs="Courier New CYR"/>
                <w:sz w:val="20"/>
                <w:szCs w:val="20"/>
                <w:lang w:eastAsia="ru-RU"/>
              </w:rPr>
              <w:t>);</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var</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i</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integer</w:t>
            </w:r>
            <w:r w:rsidRPr="002622BA">
              <w:rPr>
                <w:rFonts w:ascii="Courier New CYR" w:hAnsi="Courier New CYR" w:cs="Courier New CYR"/>
                <w:sz w:val="20"/>
                <w:szCs w:val="20"/>
                <w:lang w:eastAsia="ru-RU"/>
              </w:rPr>
              <w:t>;</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begin</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очистить поле вывода результатов</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ResultData</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Text</w:t>
            </w:r>
            <w:r w:rsidRPr="002622BA">
              <w:rPr>
                <w:rFonts w:ascii="Courier New CYR" w:hAnsi="Courier New CYR" w:cs="Courier New CYR"/>
                <w:sz w:val="20"/>
                <w:szCs w:val="20"/>
                <w:lang w:eastAsia="ru-RU"/>
              </w:rPr>
              <w:t xml:space="preserve"> :=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закрыть ранее открытый курсор, освободить ресурсы</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freeResults</w:t>
            </w:r>
            <w:r w:rsidRPr="002622BA">
              <w:rPr>
                <w:rFonts w:ascii="Courier New CYR" w:hAnsi="Courier New CYR" w:cs="Courier New CYR"/>
                <w:sz w:val="20"/>
                <w:szCs w:val="20"/>
                <w:lang w:eastAsia="ru-RU"/>
              </w:rPr>
              <w:t>();</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выполнить запрос, вернуть ссылку на интерфейс доступа к курсору</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htCursorBase</w:t>
            </w:r>
            <w:r w:rsidRPr="002622BA">
              <w:rPr>
                <w:rFonts w:ascii="Courier New CYR" w:hAnsi="Courier New CYR" w:cs="Courier New CYR"/>
                <w:sz w:val="20"/>
                <w:szCs w:val="20"/>
                <w:lang w:eastAsia="ru-RU"/>
              </w:rPr>
              <w:t xml:space="preserve"> := </w:t>
            </w:r>
            <w:r w:rsidRPr="002622BA">
              <w:rPr>
                <w:rFonts w:ascii="Courier New CYR" w:hAnsi="Courier New CYR" w:cs="Courier New CYR"/>
                <w:sz w:val="20"/>
                <w:szCs w:val="20"/>
                <w:lang w:val="en-US" w:eastAsia="ru-RU"/>
              </w:rPr>
              <w:t>execQuery</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SQLText</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Text</w:t>
            </w:r>
            <w:r w:rsidRPr="002622BA">
              <w:rPr>
                <w:rFonts w:ascii="Courier New CYR" w:hAnsi="Courier New CYR" w:cs="Courier New CYR"/>
                <w:sz w:val="20"/>
                <w:szCs w:val="20"/>
                <w:lang w:eastAsia="ru-RU"/>
              </w:rPr>
              <w:t xml:space="preserve">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визуализировать результаты </w:t>
            </w:r>
            <w:r w:rsidRPr="002622BA">
              <w:rPr>
                <w:rFonts w:ascii="Courier New CYR" w:hAnsi="Courier New CYR" w:cs="Courier New CYR"/>
                <w:sz w:val="20"/>
                <w:szCs w:val="20"/>
                <w:lang w:val="en-US" w:eastAsia="ru-RU"/>
              </w:rPr>
              <w:t>execQuery</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printFirstResults</w:t>
            </w:r>
            <w:r w:rsidRPr="002622BA">
              <w:rPr>
                <w:rFonts w:ascii="Courier New CYR" w:hAnsi="Courier New CYR" w:cs="Courier New CYR"/>
                <w:sz w:val="20"/>
                <w:szCs w:val="20"/>
                <w:lang w:eastAsia="ru-RU"/>
              </w:rPr>
              <w:t>();</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заполнить выпадающие списки имен полей и имен таблиц информацией</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из курсора</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ListFieldsCombo.Items.Clear;</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ListTablesCombo.Items.Clear;</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for i := 0 to Length(FieldInfo) - 1 do begin</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ListFieldsCombo.Items.Add( FieldInfo[ i ].eName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end;</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for i := 0 to Length(TableInfo) - 1 do begin</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ListTablesCombo.Items.Add( TableInfo[ i ].bName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end</w:t>
            </w:r>
            <w:r w:rsidRPr="002622BA">
              <w:rPr>
                <w:rFonts w:ascii="Courier New CYR" w:hAnsi="Courier New CYR" w:cs="Courier New CYR"/>
                <w:sz w:val="20"/>
                <w:szCs w:val="20"/>
                <w:lang w:eastAsia="ru-RU"/>
              </w:rPr>
              <w:t>;</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установить первую таблицу и первое поле в выпадающих списках</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по умолчанию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ListFieldsCombo.ItemIndex := 0;</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ListTablesCombo.ItemIndex := 0;</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lastRenderedPageBreak/>
              <w:t>end;</w:t>
            </w:r>
          </w:p>
        </w:tc>
      </w:tr>
    </w:tbl>
    <w:p w:rsidR="00332187" w:rsidRPr="002622BA" w:rsidRDefault="00332187" w:rsidP="00332187">
      <w:pPr>
        <w:spacing w:line="360" w:lineRule="auto"/>
        <w:ind w:firstLine="360"/>
        <w:jc w:val="both"/>
      </w:pPr>
      <w:r w:rsidRPr="002622BA">
        <w:lastRenderedPageBreak/>
        <w:t>В примере для удобства мы всегда будем работать с единственным курсором, соответственно создавая и разрушая при н</w:t>
      </w:r>
      <w:r w:rsidRPr="002622BA">
        <w:t>е</w:t>
      </w:r>
      <w:r w:rsidRPr="002622BA">
        <w:t>обходимости. В примере этот курсор доступен через переменную htCursorBase, ссылающуюся на интерфейс IHtCursor. Подро</w:t>
      </w:r>
      <w:r w:rsidRPr="002622BA">
        <w:t>б</w:t>
      </w:r>
      <w:r w:rsidRPr="002622BA">
        <w:t>нее об использовании интерфейс</w:t>
      </w:r>
      <w:r w:rsidR="00C5753C" w:rsidRPr="002622BA">
        <w:t>а</w:t>
      </w:r>
      <w:r w:rsidRPr="002622BA">
        <w:t xml:space="preserve"> IHtCursor далее.</w:t>
      </w:r>
    </w:p>
    <w:p w:rsidR="00332187" w:rsidRPr="002622BA" w:rsidRDefault="00332187" w:rsidP="00332187">
      <w:pPr>
        <w:spacing w:line="360" w:lineRule="auto"/>
        <w:ind w:firstLine="360"/>
        <w:jc w:val="both"/>
      </w:pPr>
      <w:r w:rsidRPr="002622BA">
        <w:t>Основным вызовом для выполнения запроса в примере является метод execQuery. Этот вызов возвращает ссылку на инте</w:t>
      </w:r>
      <w:r w:rsidRPr="002622BA">
        <w:t>р</w:t>
      </w:r>
      <w:r w:rsidRPr="002622BA">
        <w:t xml:space="preserve">фейс IHtCursor открытого курсора (в случае успешного выполнения запроса). В качестве параметра в execQuery передается текст SQL запроса. Исходный текст метода execQuery приведен в </w:t>
      </w:r>
      <w:fldSimple w:instr=" REF _Ref294093833 \h  \* MERGEFORMAT ">
        <w:r w:rsidR="009614CB" w:rsidRPr="002622BA">
          <w:t xml:space="preserve">Листинг </w:t>
        </w:r>
        <w:r w:rsidR="009614CB">
          <w:rPr>
            <w:noProof/>
          </w:rPr>
          <w:t>45</w:t>
        </w:r>
      </w:fldSimple>
      <w:r w:rsidRPr="002622BA">
        <w:t>.</w:t>
      </w:r>
    </w:p>
    <w:p w:rsidR="00332187" w:rsidRPr="002622BA" w:rsidRDefault="00332187" w:rsidP="00332187">
      <w:pPr>
        <w:pStyle w:val="a8"/>
      </w:pPr>
      <w:bookmarkStart w:id="228" w:name="_Ref294093833"/>
      <w:r w:rsidRPr="002622BA">
        <w:t xml:space="preserve">Листинг </w:t>
      </w:r>
      <w:fldSimple w:instr=" SEQ Листинг \* ARABIC ">
        <w:r w:rsidR="009614CB">
          <w:rPr>
            <w:noProof/>
          </w:rPr>
          <w:t>45</w:t>
        </w:r>
      </w:fldSimple>
      <w:bookmarkEnd w:id="22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332187" w:rsidRPr="002622BA">
        <w:tc>
          <w:tcPr>
            <w:tcW w:w="9571" w:type="dxa"/>
          </w:tcPr>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func</w:t>
            </w:r>
            <w:r w:rsidR="00CA72E1" w:rsidRPr="002622BA">
              <w:rPr>
                <w:rFonts w:ascii="Courier New CYR" w:hAnsi="Courier New CYR" w:cs="Courier New CYR"/>
                <w:sz w:val="20"/>
                <w:szCs w:val="20"/>
                <w:lang w:val="en-US" w:eastAsia="ru-RU"/>
              </w:rPr>
              <w:t>tion TConnectForm.execQuery(sql</w:t>
            </w:r>
            <w:r w:rsidRPr="002622BA">
              <w:rPr>
                <w:rFonts w:ascii="Courier New CYR" w:hAnsi="Courier New CYR" w:cs="Courier New CYR"/>
                <w:sz w:val="20"/>
                <w:szCs w:val="20"/>
                <w:lang w:val="en-US" w:eastAsia="ru-RU"/>
              </w:rPr>
              <w:t>: string) : IHtCursor;</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var HtCurs: IHtCursor;</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SqlToOEM, CalcOnly: Boolean;</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InfoHandler: TInfoHandler;</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CPR: TComplexParamRec;</w:t>
            </w:r>
            <w:r w:rsidR="00CA72E1" w:rsidRPr="002622BA">
              <w:rPr>
                <w:rFonts w:ascii="Courier New CYR" w:hAnsi="Courier New CYR" w:cs="Courier New CYR"/>
                <w:sz w:val="20"/>
                <w:szCs w:val="20"/>
                <w:lang w:val="en-US" w:eastAsia="ru-RU"/>
              </w:rPr>
              <w:t xml:space="preserve">   // </w:t>
            </w:r>
            <w:r w:rsidR="00380589" w:rsidRPr="002622BA">
              <w:rPr>
                <w:rFonts w:ascii="Courier New CYR" w:hAnsi="Courier New CYR" w:cs="Courier New CYR"/>
                <w:sz w:val="20"/>
                <w:szCs w:val="20"/>
                <w:lang w:eastAsia="ru-RU"/>
              </w:rPr>
              <w:t>определение</w:t>
            </w:r>
            <w:r w:rsidR="00CA72E1" w:rsidRPr="002622BA">
              <w:rPr>
                <w:rFonts w:ascii="Courier New CYR" w:hAnsi="Courier New CYR" w:cs="Courier New CYR"/>
                <w:sz w:val="20"/>
                <w:szCs w:val="20"/>
                <w:lang w:val="en-US" w:eastAsia="ru-RU"/>
              </w:rPr>
              <w:t xml:space="preserve"> </w:t>
            </w:r>
            <w:r w:rsidR="00CA72E1" w:rsidRPr="002622BA">
              <w:rPr>
                <w:rFonts w:ascii="Courier New CYR" w:hAnsi="Courier New CYR" w:cs="Courier New CYR"/>
                <w:sz w:val="20"/>
                <w:szCs w:val="20"/>
                <w:lang w:eastAsia="ru-RU"/>
              </w:rPr>
              <w:t>типа</w:t>
            </w:r>
            <w:r w:rsidR="00CA72E1" w:rsidRPr="002622BA">
              <w:rPr>
                <w:rFonts w:ascii="Courier New CYR" w:hAnsi="Courier New CYR" w:cs="Courier New CYR"/>
                <w:sz w:val="20"/>
                <w:szCs w:val="20"/>
                <w:lang w:val="en-US" w:eastAsia="ru-RU"/>
              </w:rPr>
              <w:t xml:space="preserve"> </w:t>
            </w:r>
            <w:r w:rsidR="00CA72E1" w:rsidRPr="002622BA">
              <w:rPr>
                <w:rFonts w:ascii="Courier New CYR" w:hAnsi="Courier New CYR" w:cs="Courier New CYR"/>
                <w:sz w:val="20"/>
                <w:szCs w:val="20"/>
                <w:lang w:eastAsia="ru-RU"/>
              </w:rPr>
              <w:t>находится</w:t>
            </w:r>
            <w:r w:rsidR="00CA72E1" w:rsidRPr="002622BA">
              <w:rPr>
                <w:rFonts w:ascii="Courier New CYR" w:hAnsi="Courier New CYR" w:cs="Courier New CYR"/>
                <w:sz w:val="20"/>
                <w:szCs w:val="20"/>
                <w:lang w:val="en-US" w:eastAsia="ru-RU"/>
              </w:rPr>
              <w:t xml:space="preserve"> </w:t>
            </w:r>
            <w:r w:rsidR="00CA72E1" w:rsidRPr="002622BA">
              <w:rPr>
                <w:rFonts w:ascii="Courier New CYR" w:hAnsi="Courier New CYR" w:cs="Courier New CYR"/>
                <w:sz w:val="20"/>
                <w:szCs w:val="20"/>
                <w:lang w:eastAsia="ru-RU"/>
              </w:rPr>
              <w:t>в</w:t>
            </w:r>
            <w:r w:rsidR="00CA72E1" w:rsidRPr="002622BA">
              <w:rPr>
                <w:rFonts w:ascii="Courier New CYR" w:hAnsi="Courier New CYR" w:cs="Courier New CYR"/>
                <w:sz w:val="20"/>
                <w:szCs w:val="20"/>
                <w:lang w:val="en-US" w:eastAsia="ru-RU"/>
              </w:rPr>
              <w:t xml:space="preserve"> </w:t>
            </w:r>
            <w:r w:rsidR="00CA72E1" w:rsidRPr="002622BA">
              <w:rPr>
                <w:rFonts w:ascii="Courier New CYR" w:hAnsi="Courier New CYR" w:cs="Courier New CYR"/>
                <w:sz w:val="20"/>
                <w:szCs w:val="20"/>
                <w:lang w:eastAsia="ru-RU"/>
              </w:rPr>
              <w:t>модуле</w:t>
            </w:r>
            <w:r w:rsidR="00CA72E1" w:rsidRPr="002622BA">
              <w:rPr>
                <w:rFonts w:ascii="Courier New CYR" w:hAnsi="Courier New CYR" w:cs="Courier New CYR"/>
                <w:sz w:val="20"/>
                <w:szCs w:val="20"/>
                <w:lang w:val="en-US" w:eastAsia="ru-RU"/>
              </w:rPr>
              <w:t xml:space="preserve"> HtBases</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Param</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PComplexParamRec</w:t>
            </w:r>
            <w:r w:rsidRPr="002622BA">
              <w:rPr>
                <w:rFonts w:ascii="Courier New CYR" w:hAnsi="Courier New CYR" w:cs="Courier New CYR"/>
                <w:sz w:val="20"/>
                <w:szCs w:val="20"/>
                <w:lang w:eastAsia="ru-RU"/>
              </w:rPr>
              <w:t>;</w:t>
            </w:r>
            <w:r w:rsidR="00CA72E1" w:rsidRPr="002622BA">
              <w:rPr>
                <w:rFonts w:ascii="Courier New CYR" w:hAnsi="Courier New CYR" w:cs="Courier New CYR"/>
                <w:sz w:val="20"/>
                <w:szCs w:val="20"/>
                <w:lang w:eastAsia="ru-RU"/>
              </w:rPr>
              <w:t xml:space="preserve"> // </w:t>
            </w:r>
            <w:r w:rsidR="00380589" w:rsidRPr="002622BA">
              <w:rPr>
                <w:rFonts w:ascii="Courier New CYR" w:hAnsi="Courier New CYR" w:cs="Courier New CYR"/>
                <w:sz w:val="20"/>
                <w:szCs w:val="20"/>
                <w:lang w:eastAsia="ru-RU"/>
              </w:rPr>
              <w:t xml:space="preserve">определение </w:t>
            </w:r>
            <w:r w:rsidR="00CA72E1" w:rsidRPr="002622BA">
              <w:rPr>
                <w:rFonts w:ascii="Courier New CYR" w:hAnsi="Courier New CYR" w:cs="Courier New CYR"/>
                <w:sz w:val="20"/>
                <w:szCs w:val="20"/>
                <w:lang w:eastAsia="ru-RU"/>
              </w:rPr>
              <w:t xml:space="preserve">типа находится в модуле </w:t>
            </w:r>
            <w:r w:rsidR="00CA72E1" w:rsidRPr="002622BA">
              <w:rPr>
                <w:rFonts w:ascii="Courier New CYR" w:hAnsi="Courier New CYR" w:cs="Courier New CYR"/>
                <w:sz w:val="20"/>
                <w:szCs w:val="20"/>
                <w:lang w:val="en-US" w:eastAsia="ru-RU"/>
              </w:rPr>
              <w:t>HtBases</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Statement</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PChar</w:t>
            </w:r>
            <w:r w:rsidRPr="002622BA">
              <w:rPr>
                <w:rFonts w:ascii="Courier New CYR" w:hAnsi="Courier New CYR" w:cs="Courier New CYR"/>
                <w:sz w:val="20"/>
                <w:szCs w:val="20"/>
                <w:lang w:eastAsia="ru-RU"/>
              </w:rPr>
              <w:t>;</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str</w:t>
            </w:r>
            <w:r w:rsidRPr="002622BA">
              <w:rPr>
                <w:rFonts w:ascii="Courier New CYR" w:hAnsi="Courier New CYR" w:cs="Courier New CYR"/>
                <w:sz w:val="20"/>
                <w:szCs w:val="20"/>
                <w:lang w:eastAsia="ru-RU"/>
              </w:rPr>
              <w:t xml:space="preserve"> : </w:t>
            </w:r>
            <w:r w:rsidRPr="002622BA">
              <w:rPr>
                <w:rFonts w:ascii="Courier New CYR" w:hAnsi="Courier New CYR" w:cs="Courier New CYR"/>
                <w:sz w:val="20"/>
                <w:szCs w:val="20"/>
                <w:lang w:val="en-US" w:eastAsia="ru-RU"/>
              </w:rPr>
              <w:t>string</w:t>
            </w:r>
            <w:r w:rsidRPr="002622BA">
              <w:rPr>
                <w:rFonts w:ascii="Courier New CYR" w:hAnsi="Courier New CYR" w:cs="Courier New CYR"/>
                <w:sz w:val="20"/>
                <w:szCs w:val="20"/>
                <w:lang w:eastAsia="ru-RU"/>
              </w:rPr>
              <w:t>;</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begin</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получить ссылку на интерфейс доступа к курсору</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будет создан класс доступа к курсору, реализующий </w:t>
            </w:r>
            <w:r w:rsidRPr="002622BA">
              <w:rPr>
                <w:rFonts w:ascii="Courier New CYR" w:hAnsi="Courier New CYR" w:cs="Courier New CYR"/>
                <w:sz w:val="20"/>
                <w:szCs w:val="20"/>
                <w:lang w:val="en-US" w:eastAsia="ru-RU"/>
              </w:rPr>
              <w:t>IHtCursor</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HtCurs</w:t>
            </w:r>
            <w:r w:rsidRPr="002622BA">
              <w:rPr>
                <w:rFonts w:ascii="Courier New CYR" w:hAnsi="Courier New CYR" w:cs="Courier New CYR"/>
                <w:sz w:val="20"/>
                <w:szCs w:val="20"/>
                <w:lang w:eastAsia="ru-RU"/>
              </w:rPr>
              <w:t xml:space="preserve"> := </w:t>
            </w:r>
            <w:r w:rsidRPr="002622BA">
              <w:rPr>
                <w:rFonts w:ascii="Courier New CYR" w:hAnsi="Courier New CYR" w:cs="Courier New CYR"/>
                <w:sz w:val="20"/>
                <w:szCs w:val="20"/>
                <w:lang w:val="en-US" w:eastAsia="ru-RU"/>
              </w:rPr>
              <w:t>NewIHtCursor</w:t>
            </w:r>
            <w:r w:rsidRPr="002622BA">
              <w:rPr>
                <w:rFonts w:ascii="Courier New CYR" w:hAnsi="Courier New CYR" w:cs="Courier New CYR"/>
                <w:sz w:val="20"/>
                <w:szCs w:val="20"/>
                <w:lang w:eastAsia="ru-RU"/>
              </w:rPr>
              <w:t>;</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через свойство </w:t>
            </w:r>
            <w:r w:rsidRPr="002622BA">
              <w:rPr>
                <w:rFonts w:ascii="Courier New CYR" w:hAnsi="Courier New CYR" w:cs="Courier New CYR"/>
                <w:sz w:val="20"/>
                <w:szCs w:val="20"/>
                <w:lang w:val="en-US" w:eastAsia="ru-RU"/>
              </w:rPr>
              <w:t>HtCurs</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CursorRec</w:t>
            </w:r>
            <w:r w:rsidRPr="002622BA">
              <w:rPr>
                <w:rFonts w:ascii="Courier New CYR" w:hAnsi="Courier New CYR" w:cs="Courier New CYR"/>
                <w:sz w:val="20"/>
                <w:szCs w:val="20"/>
                <w:lang w:eastAsia="ru-RU"/>
              </w:rPr>
              <w:t xml:space="preserve"> получаем</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ссылку на структуру </w:t>
            </w:r>
            <w:r w:rsidRPr="002622BA">
              <w:rPr>
                <w:rFonts w:ascii="Courier New CYR" w:hAnsi="Courier New CYR" w:cs="Courier New CYR"/>
                <w:sz w:val="20"/>
                <w:szCs w:val="20"/>
                <w:lang w:val="en-US" w:eastAsia="ru-RU"/>
              </w:rPr>
              <w:t>THtCursor</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если нужно создать новый курсор при выполнении запроса, то</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w:t>
            </w:r>
            <w:r w:rsidRPr="002622BA">
              <w:rPr>
                <w:rFonts w:ascii="Courier New CYR" w:hAnsi="Courier New CYR" w:cs="Courier New CYR"/>
                <w:sz w:val="20"/>
                <w:szCs w:val="20"/>
                <w:lang w:val="en-US" w:eastAsia="ru-RU"/>
              </w:rPr>
              <w:t>Handle</w:t>
            </w:r>
            <w:r w:rsidRPr="002622BA">
              <w:rPr>
                <w:rFonts w:ascii="Courier New CYR" w:hAnsi="Courier New CYR" w:cs="Courier New CYR"/>
                <w:sz w:val="20"/>
                <w:szCs w:val="20"/>
                <w:lang w:eastAsia="ru-RU"/>
              </w:rPr>
              <w:t xml:space="preserve"> := -1</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после успешного выполнения запроса</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w:t>
            </w:r>
            <w:r w:rsidRPr="002622BA">
              <w:rPr>
                <w:rFonts w:ascii="Courier New CYR" w:hAnsi="Courier New CYR" w:cs="Courier New CYR"/>
                <w:sz w:val="20"/>
                <w:szCs w:val="20"/>
                <w:lang w:val="en-US" w:eastAsia="ru-RU"/>
              </w:rPr>
              <w:t>HtCurs</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CursorRec</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Handle</w:t>
            </w:r>
            <w:r w:rsidRPr="002622BA">
              <w:rPr>
                <w:rFonts w:ascii="Courier New CYR" w:hAnsi="Courier New CYR" w:cs="Courier New CYR"/>
                <w:sz w:val="20"/>
                <w:szCs w:val="20"/>
                <w:lang w:eastAsia="ru-RU"/>
              </w:rPr>
              <w:t xml:space="preserve"> будет содержать реальный номер открытого</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на сервере курсора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HtCurs</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CursorRec</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Handle</w:t>
            </w:r>
            <w:r w:rsidRPr="002622BA">
              <w:rPr>
                <w:rFonts w:ascii="Courier New CYR" w:hAnsi="Courier New CYR" w:cs="Courier New CYR"/>
                <w:sz w:val="20"/>
                <w:szCs w:val="20"/>
                <w:lang w:eastAsia="ru-RU"/>
              </w:rPr>
              <w:t xml:space="preserve"> := -1;</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w:t>
            </w:r>
            <w:r w:rsidRPr="002622BA">
              <w:rPr>
                <w:rFonts w:ascii="Courier New CYR" w:hAnsi="Courier New CYR" w:cs="Courier New CYR"/>
                <w:sz w:val="20"/>
                <w:szCs w:val="20"/>
                <w:lang w:val="en-US" w:eastAsia="ru-RU"/>
              </w:rPr>
              <w:t>Statement</w:t>
            </w:r>
            <w:r w:rsidRPr="002622BA">
              <w:rPr>
                <w:rFonts w:ascii="Courier New CYR" w:hAnsi="Courier New CYR" w:cs="Courier New CYR"/>
                <w:sz w:val="20"/>
                <w:szCs w:val="20"/>
                <w:lang w:eastAsia="ru-RU"/>
              </w:rPr>
              <w:t xml:space="preserve"> - указатель на текст </w:t>
            </w:r>
            <w:r w:rsidRPr="002622BA">
              <w:rPr>
                <w:rFonts w:ascii="Courier New CYR" w:hAnsi="Courier New CYR" w:cs="Courier New CYR"/>
                <w:sz w:val="20"/>
                <w:szCs w:val="20"/>
                <w:lang w:val="en-US" w:eastAsia="ru-RU"/>
              </w:rPr>
              <w:t>SQL</w:t>
            </w:r>
            <w:r w:rsidRPr="002622BA">
              <w:rPr>
                <w:rFonts w:ascii="Courier New CYR" w:hAnsi="Courier New CYR" w:cs="Courier New CYR"/>
                <w:sz w:val="20"/>
                <w:szCs w:val="20"/>
                <w:lang w:eastAsia="ru-RU"/>
              </w:rPr>
              <w:t xml:space="preserve"> запроса</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Внимание! </w:t>
            </w:r>
            <w:r w:rsidRPr="002622BA">
              <w:rPr>
                <w:rFonts w:ascii="Courier New CYR" w:hAnsi="Courier New CYR" w:cs="Courier New CYR"/>
                <w:sz w:val="20"/>
                <w:szCs w:val="20"/>
                <w:lang w:val="en-US" w:eastAsia="ru-RU"/>
              </w:rPr>
              <w:t>Statement</w:t>
            </w:r>
            <w:r w:rsidRPr="002622BA">
              <w:rPr>
                <w:rFonts w:ascii="Courier New CYR" w:hAnsi="Courier New CYR" w:cs="Courier New CYR"/>
                <w:sz w:val="20"/>
                <w:szCs w:val="20"/>
                <w:lang w:eastAsia="ru-RU"/>
              </w:rPr>
              <w:t xml:space="preserve"> должен быть определен как локальная переменная</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ссылка на параметр в </w:t>
            </w:r>
            <w:r w:rsidRPr="002622BA">
              <w:rPr>
                <w:rFonts w:ascii="Courier New CYR" w:hAnsi="Courier New CYR" w:cs="Courier New CYR"/>
                <w:sz w:val="20"/>
                <w:szCs w:val="20"/>
                <w:lang w:val="en-US" w:eastAsia="ru-RU"/>
              </w:rPr>
              <w:t>htb</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ComplexEval</w:t>
            </w:r>
            <w:r w:rsidRPr="002622BA">
              <w:rPr>
                <w:rFonts w:ascii="Courier New CYR" w:hAnsi="Courier New CYR" w:cs="Courier New CYR"/>
                <w:sz w:val="20"/>
                <w:szCs w:val="20"/>
                <w:lang w:eastAsia="ru-RU"/>
              </w:rPr>
              <w:t xml:space="preserve"> не сработает</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str := sql;</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Statement := PChar(str);</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 дополнительные параметры вызова</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CPR</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DoCreateFields</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false</w:t>
            </w:r>
            <w:r w:rsidRPr="002622BA">
              <w:rPr>
                <w:rFonts w:ascii="Courier New CYR" w:hAnsi="Courier New CYR" w:cs="Courier New CYR"/>
                <w:sz w:val="20"/>
                <w:szCs w:val="20"/>
                <w:lang w:eastAsia="ru-RU"/>
              </w:rPr>
              <w:t>;</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CPR</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Notifier</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nil</w:t>
            </w:r>
            <w:r w:rsidRPr="002622BA">
              <w:rPr>
                <w:rFonts w:ascii="Courier New CYR" w:hAnsi="Courier New CYR" w:cs="Courier New CYR"/>
                <w:sz w:val="20"/>
                <w:szCs w:val="20"/>
                <w:lang w:eastAsia="ru-RU"/>
              </w:rPr>
              <w:t>;</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CPR</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CR</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DataBytes</w:t>
            </w:r>
            <w:r w:rsidRPr="002622BA">
              <w:rPr>
                <w:rFonts w:ascii="Courier New CYR" w:hAnsi="Courier New CYR" w:cs="Courier New CYR"/>
                <w:sz w:val="20"/>
                <w:szCs w:val="20"/>
                <w:lang w:eastAsia="ru-RU"/>
              </w:rPr>
              <w:t>:= 512;    // сколько байт читать первой порцией</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CPR</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CR</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ReadInfo</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true</w:t>
            </w:r>
            <w:r w:rsidRPr="002622BA">
              <w:rPr>
                <w:rFonts w:ascii="Courier New CYR" w:hAnsi="Courier New CYR" w:cs="Courier New CYR"/>
                <w:sz w:val="20"/>
                <w:szCs w:val="20"/>
                <w:lang w:eastAsia="ru-RU"/>
              </w:rPr>
              <w:t>;    // читать доп. информацию о курсоре</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CPR</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CR</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CloseAfterRead</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false</w:t>
            </w:r>
            <w:r w:rsidRPr="002622BA">
              <w:rPr>
                <w:rFonts w:ascii="Courier New CYR" w:hAnsi="Courier New CYR" w:cs="Courier New CYR"/>
                <w:sz w:val="20"/>
                <w:szCs w:val="20"/>
                <w:lang w:eastAsia="ru-RU"/>
              </w:rPr>
              <w:t xml:space="preserve">; // уничтожить курсор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после чтения  результатов</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ссылка на дополнительные параметры выполнения запроса</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Param</w:t>
            </w:r>
            <w:r w:rsidRPr="002622BA">
              <w:rPr>
                <w:rFonts w:ascii="Courier New CYR" w:hAnsi="Courier New CYR" w:cs="Courier New CYR"/>
                <w:sz w:val="20"/>
                <w:szCs w:val="20"/>
                <w:lang w:eastAsia="ru-RU"/>
              </w:rPr>
              <w:t xml:space="preserve"> := @</w:t>
            </w:r>
            <w:r w:rsidRPr="002622BA">
              <w:rPr>
                <w:rFonts w:ascii="Courier New CYR" w:hAnsi="Courier New CYR" w:cs="Courier New CYR"/>
                <w:sz w:val="20"/>
                <w:szCs w:val="20"/>
                <w:lang w:val="en-US" w:eastAsia="ru-RU"/>
              </w:rPr>
              <w:t>CPR</w:t>
            </w:r>
            <w:r w:rsidRPr="002622BA">
              <w:rPr>
                <w:rFonts w:ascii="Courier New CYR" w:hAnsi="Courier New CYR" w:cs="Courier New CYR"/>
                <w:sz w:val="20"/>
                <w:szCs w:val="20"/>
                <w:lang w:eastAsia="ru-RU"/>
              </w:rPr>
              <w:t>;</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ссылка на функцию обработчик информации о вызове</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InfoHandler</w:t>
            </w:r>
            <w:r w:rsidRPr="002622BA">
              <w:rPr>
                <w:rFonts w:ascii="Courier New CYR" w:hAnsi="Courier New CYR" w:cs="Courier New CYR"/>
                <w:sz w:val="20"/>
                <w:szCs w:val="20"/>
                <w:lang w:eastAsia="ru-RU"/>
              </w:rPr>
              <w:t xml:space="preserve"> := @</w:t>
            </w:r>
            <w:r w:rsidRPr="002622BA">
              <w:rPr>
                <w:rFonts w:ascii="Courier New CYR" w:hAnsi="Courier New CYR" w:cs="Courier New CYR"/>
                <w:sz w:val="20"/>
                <w:szCs w:val="20"/>
                <w:lang w:val="en-US" w:eastAsia="ru-RU"/>
              </w:rPr>
              <w:t>CallBackSQLQuery</w:t>
            </w:r>
            <w:r w:rsidRPr="002622BA">
              <w:rPr>
                <w:rFonts w:ascii="Courier New CYR" w:hAnsi="Courier New CYR" w:cs="Courier New CYR"/>
                <w:sz w:val="20"/>
                <w:szCs w:val="20"/>
                <w:lang w:eastAsia="ru-RU"/>
              </w:rPr>
              <w:t>;</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требуется преобразование текста </w:t>
            </w:r>
            <w:r w:rsidRPr="002622BA">
              <w:rPr>
                <w:rFonts w:ascii="Courier New CYR" w:hAnsi="Courier New CYR" w:cs="Courier New CYR"/>
                <w:sz w:val="20"/>
                <w:szCs w:val="20"/>
                <w:lang w:val="en-US" w:eastAsia="ru-RU"/>
              </w:rPr>
              <w:t>SQL</w:t>
            </w:r>
            <w:r w:rsidRPr="002622BA">
              <w:rPr>
                <w:rFonts w:ascii="Courier New CYR" w:hAnsi="Courier New CYR" w:cs="Courier New CYR"/>
                <w:sz w:val="20"/>
                <w:szCs w:val="20"/>
                <w:lang w:eastAsia="ru-RU"/>
              </w:rPr>
              <w:t xml:space="preserve"> из кодировки </w:t>
            </w:r>
            <w:r w:rsidRPr="002622BA">
              <w:rPr>
                <w:rFonts w:ascii="Courier New CYR" w:hAnsi="Courier New CYR" w:cs="Courier New CYR"/>
                <w:sz w:val="20"/>
                <w:szCs w:val="20"/>
                <w:lang w:val="en-US" w:eastAsia="ru-RU"/>
              </w:rPr>
              <w:t>Windows</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в кодировку </w:t>
            </w:r>
            <w:r w:rsidRPr="002622BA">
              <w:rPr>
                <w:rFonts w:ascii="Courier New CYR" w:hAnsi="Courier New CYR" w:cs="Courier New CYR"/>
                <w:sz w:val="20"/>
                <w:szCs w:val="20"/>
                <w:lang w:val="en-US" w:eastAsia="ru-RU"/>
              </w:rPr>
              <w:t>OEM</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DOS</w:t>
            </w:r>
            <w:r w:rsidRPr="002622BA">
              <w:rPr>
                <w:rFonts w:ascii="Courier New CYR" w:hAnsi="Courier New CYR" w:cs="Courier New CYR"/>
                <w:sz w:val="20"/>
                <w:szCs w:val="20"/>
                <w:lang w:eastAsia="ru-RU"/>
              </w:rPr>
              <w:t>)</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SqlToOEM</w:t>
            </w:r>
            <w:r w:rsidRPr="002622BA">
              <w:rPr>
                <w:rFonts w:ascii="Courier New CYR" w:hAnsi="Courier New CYR" w:cs="Courier New CYR"/>
                <w:sz w:val="20"/>
                <w:szCs w:val="20"/>
                <w:lang w:eastAsia="ru-RU"/>
              </w:rPr>
              <w:t xml:space="preserve"> := </w:t>
            </w:r>
            <w:r w:rsidRPr="002622BA">
              <w:rPr>
                <w:rFonts w:ascii="Courier New CYR" w:hAnsi="Courier New CYR" w:cs="Courier New CYR"/>
                <w:sz w:val="20"/>
                <w:szCs w:val="20"/>
                <w:lang w:val="en-US" w:eastAsia="ru-RU"/>
              </w:rPr>
              <w:t>true</w:t>
            </w:r>
            <w:r w:rsidRPr="002622BA">
              <w:rPr>
                <w:rFonts w:ascii="Courier New CYR" w:hAnsi="Courier New CYR" w:cs="Courier New CYR"/>
                <w:sz w:val="20"/>
                <w:szCs w:val="20"/>
                <w:lang w:eastAsia="ru-RU"/>
              </w:rPr>
              <w:t>;</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если </w:t>
            </w:r>
            <w:r w:rsidRPr="002622BA">
              <w:rPr>
                <w:rFonts w:ascii="Courier New CYR" w:hAnsi="Courier New CYR" w:cs="Courier New CYR"/>
                <w:sz w:val="20"/>
                <w:szCs w:val="20"/>
                <w:lang w:val="en-US" w:eastAsia="ru-RU"/>
              </w:rPr>
              <w:t>CalcOnly</w:t>
            </w:r>
            <w:r w:rsidRPr="002622BA">
              <w:rPr>
                <w:rFonts w:ascii="Courier New CYR" w:hAnsi="Courier New CYR" w:cs="Courier New CYR"/>
                <w:sz w:val="20"/>
                <w:szCs w:val="20"/>
                <w:lang w:eastAsia="ru-RU"/>
              </w:rPr>
              <w:t xml:space="preserve"> = </w:t>
            </w:r>
            <w:r w:rsidRPr="002622BA">
              <w:rPr>
                <w:rFonts w:ascii="Courier New CYR" w:hAnsi="Courier New CYR" w:cs="Courier New CYR"/>
                <w:sz w:val="20"/>
                <w:szCs w:val="20"/>
                <w:lang w:val="en-US" w:eastAsia="ru-RU"/>
              </w:rPr>
              <w:t>false</w:t>
            </w:r>
            <w:r w:rsidRPr="002622BA">
              <w:rPr>
                <w:rFonts w:ascii="Courier New CYR" w:hAnsi="Courier New CYR" w:cs="Courier New CYR"/>
                <w:sz w:val="20"/>
                <w:szCs w:val="20"/>
                <w:lang w:eastAsia="ru-RU"/>
              </w:rPr>
              <w:t xml:space="preserve"> помимо получения набора данных</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будет получена еще информация о</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таблицах и полях в запросе, по соображениям производительности</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можно установить </w:t>
            </w:r>
            <w:r w:rsidRPr="002622BA">
              <w:rPr>
                <w:rFonts w:ascii="Courier New CYR" w:hAnsi="Courier New CYR" w:cs="Courier New CYR"/>
                <w:sz w:val="20"/>
                <w:szCs w:val="20"/>
                <w:lang w:val="en-US" w:eastAsia="ru-RU"/>
              </w:rPr>
              <w:t>CalcOnly</w:t>
            </w:r>
            <w:r w:rsidRPr="002622BA">
              <w:rPr>
                <w:rFonts w:ascii="Courier New CYR" w:hAnsi="Courier New CYR" w:cs="Courier New CYR"/>
                <w:sz w:val="20"/>
                <w:szCs w:val="20"/>
                <w:lang w:eastAsia="ru-RU"/>
              </w:rPr>
              <w:t xml:space="preserve"> = </w:t>
            </w:r>
            <w:r w:rsidRPr="002622BA">
              <w:rPr>
                <w:rFonts w:ascii="Courier New CYR" w:hAnsi="Courier New CYR" w:cs="Courier New CYR"/>
                <w:sz w:val="20"/>
                <w:szCs w:val="20"/>
                <w:lang w:val="en-US" w:eastAsia="ru-RU"/>
              </w:rPr>
              <w:t>true</w:t>
            </w:r>
            <w:r w:rsidRPr="002622BA">
              <w:rPr>
                <w:rFonts w:ascii="Courier New CYR" w:hAnsi="Courier New CYR" w:cs="Courier New CYR"/>
                <w:sz w:val="20"/>
                <w:szCs w:val="20"/>
                <w:lang w:eastAsia="ru-RU"/>
              </w:rPr>
              <w:t>, на запрос сервер будет тратить</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меньше времени</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CalcOnly</w:t>
            </w:r>
            <w:r w:rsidRPr="002622BA">
              <w:rPr>
                <w:rFonts w:ascii="Courier New CYR" w:hAnsi="Courier New CYR" w:cs="Courier New CYR"/>
                <w:sz w:val="20"/>
                <w:szCs w:val="20"/>
                <w:lang w:eastAsia="ru-RU"/>
              </w:rPr>
              <w:t xml:space="preserve"> := </w:t>
            </w:r>
            <w:r w:rsidRPr="002622BA">
              <w:rPr>
                <w:rFonts w:ascii="Courier New CYR" w:hAnsi="Courier New CYR" w:cs="Courier New CYR"/>
                <w:sz w:val="20"/>
                <w:szCs w:val="20"/>
                <w:lang w:val="en-US" w:eastAsia="ru-RU"/>
              </w:rPr>
              <w:t>false</w:t>
            </w:r>
            <w:r w:rsidRPr="002622BA">
              <w:rPr>
                <w:rFonts w:ascii="Courier New CYR" w:hAnsi="Courier New CYR" w:cs="Courier New CYR"/>
                <w:sz w:val="20"/>
                <w:szCs w:val="20"/>
                <w:lang w:eastAsia="ru-RU"/>
              </w:rPr>
              <w:t>;</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открыть курсор, выполнить запрос, получить первую порцию данных</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htb.ComplexEval(HtCurs,</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SqlToOEM, CalcOnly,</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Statement, InfoHandler, Param);</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Result := HtCurs;</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end;</w:t>
            </w:r>
          </w:p>
        </w:tc>
      </w:tr>
    </w:tbl>
    <w:p w:rsidR="00332187" w:rsidRPr="002622BA" w:rsidRDefault="00332187" w:rsidP="00332187">
      <w:pPr>
        <w:spacing w:line="360" w:lineRule="auto"/>
        <w:ind w:firstLine="360"/>
        <w:jc w:val="both"/>
      </w:pPr>
      <w:r w:rsidRPr="002622BA">
        <w:lastRenderedPageBreak/>
        <w:t>Создание курсора, выполнение в нем запроса, открытие результата, получение информации о результате и (если есть) пе</w:t>
      </w:r>
      <w:r w:rsidRPr="002622BA">
        <w:t>р</w:t>
      </w:r>
      <w:r w:rsidRPr="002622BA">
        <w:t>вой порции данных выполняется при помощи вызова htb.ComplexEval. Весь остальной код метода</w:t>
      </w:r>
      <w:r w:rsidR="00E136F0" w:rsidRPr="002622BA">
        <w:t xml:space="preserve"> </w:t>
      </w:r>
      <w:r w:rsidR="00C5753C" w:rsidRPr="002622BA">
        <w:t>-</w:t>
      </w:r>
      <w:r w:rsidRPr="002622BA">
        <w:t xml:space="preserve"> это практически задание параметров данного вызова. Рассмотрим, что представляют собой эти параметры. Для получения ссылки на интерфейс доступа к курсору  используется вызов NewIHtCursor. Вызов NewIHtCursor – это вызов глобальной функции, определенной в HtApiDef.</w:t>
      </w:r>
      <w:r w:rsidRPr="002622BA">
        <w:rPr>
          <w:lang w:val="en-US"/>
        </w:rPr>
        <w:t>pas</w:t>
      </w:r>
      <w:r w:rsidRPr="002622BA">
        <w:t>. Там же определен класс TIHtCursor, реализующий IHtCursor, NewIHtCursor создает экземпляр данного класса.  Д</w:t>
      </w:r>
      <w:r w:rsidRPr="002622BA">
        <w:t>а</w:t>
      </w:r>
      <w:r w:rsidRPr="002622BA">
        <w:t>лее сведения о структуре класса TIHtCursor в примере никак не используются, поэтому структура класса TIHtCursor  нами не оп</w:t>
      </w:r>
      <w:r w:rsidRPr="002622BA">
        <w:t>и</w:t>
      </w:r>
      <w:r w:rsidRPr="002622BA">
        <w:t>сывается.</w:t>
      </w:r>
    </w:p>
    <w:p w:rsidR="00332187" w:rsidRPr="002622BA" w:rsidRDefault="00332187" w:rsidP="00332187">
      <w:pPr>
        <w:spacing w:line="360" w:lineRule="auto"/>
        <w:ind w:firstLine="360"/>
        <w:jc w:val="both"/>
      </w:pPr>
      <w:r w:rsidRPr="002622BA">
        <w:t>Через интерфейс IHtCursor (в примере получаем доступ через обращение к свойству HtCurs.CursorRec) доступна структура THtCursor с информацией о курсоре:</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332187" w:rsidRPr="002622BA">
        <w:tc>
          <w:tcPr>
            <w:tcW w:w="9571" w:type="dxa"/>
          </w:tcPr>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THtCursor = packed record</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Handle  : integer;  {собственно курсор}</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Records : integer;  {записей в курсоре}</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Aliases : integer;  {</w:t>
            </w:r>
            <w:r w:rsidRPr="002622BA">
              <w:rPr>
                <w:rFonts w:ascii="Courier New CYR" w:hAnsi="Courier New CYR" w:cs="Courier New CYR"/>
                <w:sz w:val="20"/>
                <w:szCs w:val="20"/>
                <w:lang w:eastAsia="ru-RU"/>
              </w:rPr>
              <w:t>хенделов</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в</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результате</w:t>
            </w:r>
            <w:r w:rsidRPr="002622BA">
              <w:rPr>
                <w:rFonts w:ascii="Courier New CYR" w:hAnsi="Courier New CYR" w:cs="Courier New CYR"/>
                <w:sz w:val="20"/>
                <w:szCs w:val="20"/>
                <w:lang w:val="en-US" w:eastAsia="ru-RU"/>
              </w:rPr>
              <w:t>}</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Columns</w:t>
            </w:r>
            <w:r w:rsidRPr="002622BA">
              <w:rPr>
                <w:rFonts w:ascii="Courier New CYR" w:hAnsi="Courier New CYR" w:cs="Courier New CYR"/>
                <w:sz w:val="20"/>
                <w:szCs w:val="20"/>
                <w:lang w:eastAsia="ru-RU"/>
              </w:rPr>
              <w:t xml:space="preserve"> : </w:t>
            </w:r>
            <w:r w:rsidRPr="002622BA">
              <w:rPr>
                <w:rFonts w:ascii="Courier New CYR" w:hAnsi="Courier New CYR" w:cs="Courier New CYR"/>
                <w:sz w:val="20"/>
                <w:szCs w:val="20"/>
                <w:lang w:val="en-US" w:eastAsia="ru-RU"/>
              </w:rPr>
              <w:t>integer</w:t>
            </w:r>
            <w:r w:rsidRPr="002622BA">
              <w:rPr>
                <w:rFonts w:ascii="Courier New CYR" w:hAnsi="Courier New CYR" w:cs="Courier New CYR"/>
                <w:sz w:val="20"/>
                <w:szCs w:val="20"/>
                <w:lang w:eastAsia="ru-RU"/>
              </w:rPr>
              <w:t>;  {столбцов в результате}</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RecLen</w:t>
            </w:r>
            <w:r w:rsidRPr="002622BA">
              <w:rPr>
                <w:rFonts w:ascii="Courier New CYR" w:hAnsi="Courier New CYR" w:cs="Courier New CYR"/>
                <w:sz w:val="20"/>
                <w:szCs w:val="20"/>
                <w:lang w:eastAsia="ru-RU"/>
              </w:rPr>
              <w:t xml:space="preserve">  : </w:t>
            </w:r>
            <w:r w:rsidRPr="002622BA">
              <w:rPr>
                <w:rFonts w:ascii="Courier New CYR" w:hAnsi="Courier New CYR" w:cs="Courier New CYR"/>
                <w:sz w:val="20"/>
                <w:szCs w:val="20"/>
                <w:lang w:val="en-US" w:eastAsia="ru-RU"/>
              </w:rPr>
              <w:t>integer</w:t>
            </w:r>
            <w:r w:rsidRPr="002622BA">
              <w:rPr>
                <w:rFonts w:ascii="Courier New CYR" w:hAnsi="Courier New CYR" w:cs="Courier New CYR"/>
                <w:sz w:val="20"/>
                <w:szCs w:val="20"/>
                <w:lang w:eastAsia="ru-RU"/>
              </w:rPr>
              <w:t>;  {длина записи}</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TypeRes</w:t>
            </w:r>
            <w:r w:rsidRPr="002622BA">
              <w:rPr>
                <w:rFonts w:ascii="Courier New CYR" w:hAnsi="Courier New CYR" w:cs="Courier New CYR"/>
                <w:sz w:val="20"/>
                <w:szCs w:val="20"/>
                <w:lang w:eastAsia="ru-RU"/>
              </w:rPr>
              <w:t xml:space="preserve"> : </w:t>
            </w:r>
            <w:r w:rsidRPr="002622BA">
              <w:rPr>
                <w:rFonts w:ascii="Courier New CYR" w:hAnsi="Courier New CYR" w:cs="Courier New CYR"/>
                <w:sz w:val="20"/>
                <w:szCs w:val="20"/>
                <w:lang w:val="en-US" w:eastAsia="ru-RU"/>
              </w:rPr>
              <w:t>integer</w:t>
            </w:r>
            <w:r w:rsidRPr="002622BA">
              <w:rPr>
                <w:rFonts w:ascii="Courier New CYR" w:hAnsi="Courier New CYR" w:cs="Courier New CYR"/>
                <w:sz w:val="20"/>
                <w:szCs w:val="20"/>
                <w:lang w:eastAsia="ru-RU"/>
              </w:rPr>
              <w:t>;  {тип результата}</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HtError : THtError;</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SqlError: THtError;</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RetCode : Variant;</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end;</w:t>
            </w:r>
          </w:p>
        </w:tc>
      </w:tr>
    </w:tbl>
    <w:p w:rsidR="00332187" w:rsidRPr="002622BA" w:rsidRDefault="00332187" w:rsidP="00332187">
      <w:pPr>
        <w:spacing w:line="360" w:lineRule="auto"/>
        <w:ind w:firstLine="360"/>
        <w:jc w:val="both"/>
      </w:pPr>
      <w:r w:rsidRPr="002622BA">
        <w:t>После выполнения запроса эта структура будет содержать основные сведения о запросе. Дополнительные параметры выз</w:t>
      </w:r>
      <w:r w:rsidRPr="002622BA">
        <w:t>о</w:t>
      </w:r>
      <w:r w:rsidRPr="002622BA">
        <w:t>ва htb.ComplexEval  задаются в переменной CPR</w:t>
      </w:r>
      <w:r w:rsidR="00C5753C" w:rsidRPr="002622BA">
        <w:t>,</w:t>
      </w:r>
      <w:r w:rsidRPr="002622BA">
        <w:t xml:space="preserve"> имеющей тип TComplexParamRec. Следует обратить внимание на параметр CPR.DataBytes</w:t>
      </w:r>
      <w:r w:rsidR="00C5753C" w:rsidRPr="002622BA">
        <w:t>,</w:t>
      </w:r>
      <w:r w:rsidRPr="002622BA">
        <w:t xml:space="preserve"> в котором задается максимальное число байт, читаемое в первой порции данных. Реально происходит чтение количества байт, кратное длине одной записи, возвращаемой курсором, но не больше заданного в  CPR.</w:t>
      </w:r>
      <w:r w:rsidR="00380589" w:rsidRPr="002622BA">
        <w:rPr>
          <w:lang w:val="en-US"/>
        </w:rPr>
        <w:t>CR</w:t>
      </w:r>
      <w:r w:rsidR="00380589" w:rsidRPr="002622BA">
        <w:t>.</w:t>
      </w:r>
      <w:r w:rsidRPr="002622BA">
        <w:t>DataBytes (в структ</w:t>
      </w:r>
      <w:r w:rsidRPr="002622BA">
        <w:t>у</w:t>
      </w:r>
      <w:r w:rsidRPr="002622BA">
        <w:t>ре THtCursor после выполнения запроса длина одной записи будет записана в поле RecLen). Например, если  CPR.</w:t>
      </w:r>
      <w:r w:rsidR="00380589" w:rsidRPr="002622BA">
        <w:rPr>
          <w:lang w:val="en-US"/>
        </w:rPr>
        <w:t>CR</w:t>
      </w:r>
      <w:r w:rsidR="00380589" w:rsidRPr="002622BA">
        <w:t>.</w:t>
      </w:r>
      <w:r w:rsidRPr="002622BA">
        <w:t>DataBytes = 512, а длина одной записи равна 200 байт, то будет считано 400 байт (2 записи).</w:t>
      </w:r>
    </w:p>
    <w:p w:rsidR="00332187" w:rsidRPr="002622BA" w:rsidRDefault="00332187" w:rsidP="00332187">
      <w:pPr>
        <w:spacing w:line="360" w:lineRule="auto"/>
        <w:ind w:firstLine="360"/>
        <w:jc w:val="both"/>
      </w:pPr>
      <w:r w:rsidRPr="002622BA">
        <w:t>Для получения информации в процессе обработки запроса htb.ComplexEval   использует технику обратного вызова (</w:t>
      </w:r>
      <w:r w:rsidRPr="002622BA">
        <w:rPr>
          <w:lang w:val="en-US"/>
        </w:rPr>
        <w:t>CallBack</w:t>
      </w:r>
      <w:r w:rsidRPr="002622BA">
        <w:t xml:space="preserve">). В htb.ComplexEval   передается ссылка на функцию CallBackSQLQuery, которая вызывается по мере возникновения различных значимых событий в процессе обработки запроса. Исходный текст функции CallBackSQLQuery приведен в </w:t>
      </w:r>
      <w:fldSimple w:instr=" REF _Ref294093848 \h  \* MERGEFORMAT ">
        <w:r w:rsidR="009614CB" w:rsidRPr="002622BA">
          <w:t xml:space="preserve">Листинг </w:t>
        </w:r>
        <w:r w:rsidR="009614CB">
          <w:rPr>
            <w:noProof/>
          </w:rPr>
          <w:t>46</w:t>
        </w:r>
      </w:fldSimple>
      <w:r w:rsidRPr="002622BA">
        <w:t>.</w:t>
      </w:r>
    </w:p>
    <w:p w:rsidR="00332187" w:rsidRPr="002622BA" w:rsidRDefault="00332187" w:rsidP="00332187">
      <w:pPr>
        <w:pStyle w:val="a8"/>
      </w:pPr>
      <w:bookmarkStart w:id="229" w:name="_Ref294093848"/>
      <w:r w:rsidRPr="002622BA">
        <w:lastRenderedPageBreak/>
        <w:t xml:space="preserve">Листинг </w:t>
      </w:r>
      <w:fldSimple w:instr=" SEQ Листинг \* ARABIC ">
        <w:r w:rsidR="009614CB">
          <w:rPr>
            <w:noProof/>
          </w:rPr>
          <w:t>46</w:t>
        </w:r>
      </w:fldSimple>
      <w:bookmarkEnd w:id="22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332187" w:rsidRPr="002622BA">
        <w:tc>
          <w:tcPr>
            <w:tcW w:w="9571" w:type="dxa"/>
          </w:tcPr>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Функция обратного вызова при обработке запроса</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function CallBackSQLQuery(InfoRec: PResultInfoRec; Param: Pointer): THtError; stdcall;</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begin</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ConnectForm.addQueryInfo( InfoRec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Result := 0;</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end;</w:t>
            </w:r>
          </w:p>
        </w:tc>
      </w:tr>
    </w:tbl>
    <w:p w:rsidR="00332187" w:rsidRPr="002622BA" w:rsidRDefault="00332187" w:rsidP="00332187">
      <w:pPr>
        <w:spacing w:line="360" w:lineRule="auto"/>
        <w:ind w:firstLine="360"/>
        <w:jc w:val="both"/>
      </w:pPr>
      <w:r w:rsidRPr="002622BA">
        <w:t xml:space="preserve">Функция CallBackSQLQuery </w:t>
      </w:r>
      <w:r w:rsidR="00380589" w:rsidRPr="002622BA">
        <w:t xml:space="preserve"> не являтеся методом формы </w:t>
      </w:r>
      <w:r w:rsidR="00380589" w:rsidRPr="002622BA">
        <w:rPr>
          <w:lang w:val="en-US"/>
        </w:rPr>
        <w:t>TConnectForm</w:t>
      </w:r>
      <w:r w:rsidR="00380589" w:rsidRPr="002622BA">
        <w:t xml:space="preserve"> и </w:t>
      </w:r>
      <w:r w:rsidRPr="002622BA">
        <w:t>соответствует типу</w:t>
      </w:r>
      <w:r w:rsidR="00380589" w:rsidRPr="002622BA">
        <w:t xml:space="preserve">, определенному в модуле </w:t>
      </w:r>
      <w:r w:rsidR="00380589" w:rsidRPr="002622BA">
        <w:rPr>
          <w:lang w:val="en-US"/>
        </w:rPr>
        <w:t>HtDefs</w:t>
      </w:r>
      <w:r w:rsidRPr="002622BA">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332187" w:rsidRPr="008B4D63">
        <w:tc>
          <w:tcPr>
            <w:tcW w:w="9571" w:type="dxa"/>
          </w:tcPr>
          <w:p w:rsidR="00332187" w:rsidRPr="002622BA" w:rsidRDefault="00332187" w:rsidP="00332187">
            <w:pPr>
              <w:autoSpaceDE w:val="0"/>
              <w:autoSpaceDN w:val="0"/>
              <w:adjustRightInd w:val="0"/>
              <w:spacing w:after="0" w:line="240" w:lineRule="auto"/>
              <w:rPr>
                <w:lang w:val="en-US"/>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TInfoHandler = function(InfoRec: PResultInfoRec; Param: Pointer): THtError; stdcall;</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p>
        </w:tc>
      </w:tr>
    </w:tbl>
    <w:p w:rsidR="00332187" w:rsidRPr="002622BA" w:rsidRDefault="00332187" w:rsidP="00332187">
      <w:pPr>
        <w:spacing w:line="360" w:lineRule="auto"/>
        <w:ind w:firstLine="360"/>
        <w:jc w:val="both"/>
      </w:pPr>
      <w:r w:rsidRPr="002622BA">
        <w:t>Функция</w:t>
      </w:r>
      <w:r w:rsidRPr="002622BA">
        <w:rPr>
          <w:lang w:val="en-US"/>
        </w:rPr>
        <w:t xml:space="preserve"> CallBackSQLQuery </w:t>
      </w:r>
      <w:r w:rsidRPr="002622BA">
        <w:t>передает</w:t>
      </w:r>
      <w:r w:rsidRPr="002622BA">
        <w:rPr>
          <w:lang w:val="en-US"/>
        </w:rPr>
        <w:t xml:space="preserve"> </w:t>
      </w:r>
      <w:r w:rsidRPr="002622BA">
        <w:t>для</w:t>
      </w:r>
      <w:r w:rsidRPr="002622BA">
        <w:rPr>
          <w:lang w:val="en-US"/>
        </w:rPr>
        <w:t xml:space="preserve"> </w:t>
      </w:r>
      <w:r w:rsidRPr="002622BA">
        <w:t>обработки</w:t>
      </w:r>
      <w:r w:rsidRPr="002622BA">
        <w:rPr>
          <w:lang w:val="en-US"/>
        </w:rPr>
        <w:t xml:space="preserve"> </w:t>
      </w:r>
      <w:r w:rsidRPr="002622BA">
        <w:t>ссылку</w:t>
      </w:r>
      <w:r w:rsidRPr="002622BA">
        <w:rPr>
          <w:lang w:val="en-US"/>
        </w:rPr>
        <w:t xml:space="preserve"> InfoRec </w:t>
      </w:r>
      <w:r w:rsidRPr="002622BA">
        <w:t>на</w:t>
      </w:r>
      <w:r w:rsidRPr="002622BA">
        <w:rPr>
          <w:lang w:val="en-US"/>
        </w:rPr>
        <w:t xml:space="preserve"> </w:t>
      </w:r>
      <w:r w:rsidRPr="002622BA">
        <w:t>структуру</w:t>
      </w:r>
      <w:r w:rsidRPr="002622BA">
        <w:rPr>
          <w:lang w:val="en-US"/>
        </w:rPr>
        <w:t xml:space="preserve"> </w:t>
      </w:r>
      <w:r w:rsidRPr="002622BA">
        <w:t>типа</w:t>
      </w:r>
      <w:r w:rsidRPr="002622BA">
        <w:rPr>
          <w:lang w:val="en-US"/>
        </w:rPr>
        <w:t xml:space="preserve"> TResultInfoRec</w:t>
      </w:r>
      <w:r w:rsidR="007749B4" w:rsidRPr="002622BA">
        <w:rPr>
          <w:lang w:val="en-US"/>
        </w:rPr>
        <w:t>(</w:t>
      </w:r>
      <w:r w:rsidR="007749B4" w:rsidRPr="002622BA">
        <w:t>также</w:t>
      </w:r>
      <w:r w:rsidR="007749B4" w:rsidRPr="002622BA">
        <w:rPr>
          <w:lang w:val="en-US"/>
        </w:rPr>
        <w:t xml:space="preserve"> </w:t>
      </w:r>
      <w:r w:rsidR="007749B4" w:rsidRPr="002622BA">
        <w:t>определенную</w:t>
      </w:r>
      <w:r w:rsidR="007749B4" w:rsidRPr="002622BA">
        <w:rPr>
          <w:lang w:val="en-US"/>
        </w:rPr>
        <w:t xml:space="preserve"> </w:t>
      </w:r>
      <w:r w:rsidR="007749B4" w:rsidRPr="002622BA">
        <w:t>в</w:t>
      </w:r>
      <w:r w:rsidR="007749B4" w:rsidRPr="002622BA">
        <w:rPr>
          <w:lang w:val="en-US"/>
        </w:rPr>
        <w:t xml:space="preserve"> </w:t>
      </w:r>
      <w:r w:rsidR="007749B4" w:rsidRPr="002622BA">
        <w:t>модуле</w:t>
      </w:r>
      <w:r w:rsidR="007749B4" w:rsidRPr="002622BA">
        <w:rPr>
          <w:lang w:val="en-US"/>
        </w:rPr>
        <w:t xml:space="preserve"> HtDefs) </w:t>
      </w:r>
      <w:r w:rsidRPr="002622BA">
        <w:rPr>
          <w:lang w:val="en-US"/>
        </w:rPr>
        <w:t xml:space="preserve"> </w:t>
      </w:r>
      <w:r w:rsidRPr="002622BA">
        <w:t>в</w:t>
      </w:r>
      <w:r w:rsidRPr="002622BA">
        <w:rPr>
          <w:lang w:val="en-US"/>
        </w:rPr>
        <w:t xml:space="preserve"> </w:t>
      </w:r>
      <w:r w:rsidRPr="002622BA">
        <w:t>метод</w:t>
      </w:r>
      <w:r w:rsidRPr="002622BA">
        <w:rPr>
          <w:lang w:val="en-US"/>
        </w:rPr>
        <w:t xml:space="preserve"> addQueryInfo. </w:t>
      </w:r>
      <w:r w:rsidRPr="002622BA">
        <w:t>На структуре TResultInfoRec следует остановиться особо, поскольку она содержит ключ</w:t>
      </w:r>
      <w:r w:rsidRPr="002622BA">
        <w:t>е</w:t>
      </w:r>
      <w:r w:rsidRPr="002622BA">
        <w:t>вую информацию о полях, таблицах и данных, получаемых в результате запроса. TResultInfoRec представляет собой запись с в</w:t>
      </w:r>
      <w:r w:rsidRPr="002622BA">
        <w:t>а</w:t>
      </w:r>
      <w:r w:rsidRPr="002622BA">
        <w:t>риантами и описывается следующим образом</w:t>
      </w:r>
      <w:r w:rsidR="00D11568" w:rsidRPr="002622BA">
        <w:t xml:space="preserve"> (</w:t>
      </w:r>
      <w:fldSimple w:instr=" REF _Ref294093861 \h  \* MERGEFORMAT ">
        <w:r w:rsidR="009614CB" w:rsidRPr="002622BA">
          <w:t xml:space="preserve">Листинг </w:t>
        </w:r>
        <w:r w:rsidR="009614CB">
          <w:rPr>
            <w:noProof/>
          </w:rPr>
          <w:t>47</w:t>
        </w:r>
      </w:fldSimple>
      <w:r w:rsidR="00D11568" w:rsidRPr="002622BA">
        <w:t>)</w:t>
      </w:r>
      <w:r w:rsidRPr="002622BA">
        <w:t>:</w:t>
      </w:r>
    </w:p>
    <w:p w:rsidR="00502939" w:rsidRPr="002622BA" w:rsidRDefault="00502939" w:rsidP="00502939">
      <w:pPr>
        <w:pStyle w:val="a8"/>
      </w:pPr>
      <w:bookmarkStart w:id="230" w:name="_Ref294093861"/>
      <w:r w:rsidRPr="002622BA">
        <w:t xml:space="preserve">Листинг </w:t>
      </w:r>
      <w:fldSimple w:instr=" SEQ Листинг \* ARABIC ">
        <w:r w:rsidR="009614CB">
          <w:rPr>
            <w:noProof/>
          </w:rPr>
          <w:t>47</w:t>
        </w:r>
      </w:fldSimple>
      <w:bookmarkEnd w:id="23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332187" w:rsidRPr="002622BA">
        <w:tc>
          <w:tcPr>
            <w:tcW w:w="9571" w:type="dxa"/>
          </w:tcPr>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TResultInfoRec = packed record</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DataType: TResultDataType;</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case TResultDataType of</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rdTable: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bName      : PChar;    //</w:t>
            </w:r>
            <w:r w:rsidRPr="002622BA">
              <w:rPr>
                <w:rFonts w:ascii="Courier New CYR" w:hAnsi="Courier New CYR" w:cs="Courier New CYR"/>
                <w:sz w:val="20"/>
                <w:szCs w:val="20"/>
                <w:lang w:eastAsia="ru-RU"/>
              </w:rPr>
              <w:t>Имя</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таблицы</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bAlias     : PChar;    //Алиас таблицы (если инфо по курсору)</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bRecLen    : integer;  //Длина записи таблицы</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bFieldCnt  : SmallInt; //Число полей</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bGroupCnt  : SmallInt; //Число групп</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bSubstrCnt : SmallInt; //Число подстрок</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bConstCnt  : LongInt;  //Число записей в постоянной части таблицы</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bAddedCnt  : LongInt;  //Число добавленных записей</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bChangedCnt: LongInt;  //Число измененных записей</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bDeletedCnt: LongInt;  //Число удаленных записей</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rdElement: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eName     : PChar;      //</w:t>
            </w:r>
            <w:r w:rsidRPr="002622BA">
              <w:rPr>
                <w:rFonts w:ascii="Courier New CYR" w:hAnsi="Courier New CYR" w:cs="Courier New CYR"/>
                <w:sz w:val="20"/>
                <w:szCs w:val="20"/>
                <w:lang w:eastAsia="ru-RU"/>
              </w:rPr>
              <w:t>Имя</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элемента</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или</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Алиас</w:t>
            </w:r>
            <w:r w:rsidRPr="002622BA">
              <w:rPr>
                <w:rFonts w:ascii="Courier New CYR" w:hAnsi="Courier New CYR" w:cs="Courier New CYR"/>
                <w:sz w:val="20"/>
                <w:szCs w:val="20"/>
                <w:lang w:val="en-US" w:eastAsia="ru-RU"/>
              </w:rPr>
              <w:t xml:space="preserve"> - "as")</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 xml:space="preserve">eAlias    : PChar;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//Алиас таблицы элемента (если инфо по курсору)</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eSize     : integer;    //Длина данных элемента</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eOffset   : integer;    //Смещение элемента в записи</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eType     : integer;    //Тип элемента</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eClass    : integer;    //Класс элемента:</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EC_FIELD  = 0 - поле</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EC_GROUP  = 1 - группа</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EC_SUBSTR = 2 - подстрока</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eKey      : integer;    //Тип ключа</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 xml:space="preserve">// EK_NOTKEY = 0;  </w:t>
            </w:r>
            <w:r w:rsidRPr="002622BA">
              <w:rPr>
                <w:rFonts w:ascii="Courier New CYR" w:hAnsi="Courier New CYR" w:cs="Courier New CYR"/>
                <w:sz w:val="20"/>
                <w:szCs w:val="20"/>
                <w:lang w:eastAsia="ru-RU"/>
              </w:rPr>
              <w:t>не</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ключ</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 EK_COMMON = 1;  </w:t>
            </w:r>
            <w:r w:rsidRPr="002622BA">
              <w:rPr>
                <w:rFonts w:ascii="Courier New CYR" w:hAnsi="Courier New CYR" w:cs="Courier New CYR"/>
                <w:sz w:val="20"/>
                <w:szCs w:val="20"/>
                <w:lang w:eastAsia="ru-RU"/>
              </w:rPr>
              <w:t>ключ</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 EK_UNIQUE = 2;  </w:t>
            </w:r>
            <w:r w:rsidRPr="002622BA">
              <w:rPr>
                <w:rFonts w:ascii="Courier New CYR" w:hAnsi="Courier New CYR" w:cs="Courier New CYR"/>
                <w:sz w:val="20"/>
                <w:szCs w:val="20"/>
                <w:lang w:eastAsia="ru-RU"/>
              </w:rPr>
              <w:t>Уникальный</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ключ</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 EK_SURRGT = 3;  </w:t>
            </w:r>
            <w:r w:rsidRPr="002622BA">
              <w:rPr>
                <w:rFonts w:ascii="Courier New CYR" w:hAnsi="Courier New CYR" w:cs="Courier New CYR"/>
                <w:sz w:val="20"/>
                <w:szCs w:val="20"/>
                <w:lang w:eastAsia="ru-RU"/>
              </w:rPr>
              <w:t>Суррогатный</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ключ</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 </w:t>
            </w:r>
            <w:r w:rsidRPr="002622BA">
              <w:rPr>
                <w:rFonts w:ascii="Courier New CYR" w:hAnsi="Courier New CYR" w:cs="Courier New CYR"/>
                <w:sz w:val="20"/>
                <w:szCs w:val="20"/>
                <w:lang w:eastAsia="ru-RU"/>
              </w:rPr>
              <w:t>модификаторы</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ключа</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eNull     : boolean;</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eAuto     : boolean;</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 xml:space="preserve">eFieldNo  : integer;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lastRenderedPageBreak/>
              <w:t>//порядковый номер поля в результате (если инфо по курсору)</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eOrder    : integer;    //порядковый номер поля в таблице</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доп. инфо по элементу</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eFieldName: PChar;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//Имя поля (если элемент - поле и инфо по курсору)</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rdData: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Data    : PChar;       //указатель на буфер с данными</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Bytes   : integer;     //длина буфера с данными</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rdGetCalcName: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cName   : PChar;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Имя для internal calc поля (заполняется в обработчике)</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cCalcNo : integer;     // номер п/п</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cHandled: boolean;     // признак, что имя назначено</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end;</w:t>
            </w:r>
          </w:p>
        </w:tc>
      </w:tr>
    </w:tbl>
    <w:p w:rsidR="00332187" w:rsidRPr="002622BA" w:rsidRDefault="00332187" w:rsidP="00332187">
      <w:pPr>
        <w:spacing w:line="360" w:lineRule="auto"/>
        <w:ind w:firstLine="360"/>
        <w:jc w:val="both"/>
      </w:pPr>
      <w:r w:rsidRPr="002622BA">
        <w:lastRenderedPageBreak/>
        <w:t>Использование TResultInfoRec при выполнении запроса поясняет метод addQueryInfo. Исходный текст метода addQueryInfo приведен в</w:t>
      </w:r>
      <w:r w:rsidR="00D11568" w:rsidRPr="002622BA">
        <w:t xml:space="preserve"> </w:t>
      </w:r>
      <w:fldSimple w:instr=" REF _Ref294093870 \h  \* MERGEFORMAT ">
        <w:r w:rsidR="009614CB" w:rsidRPr="002622BA">
          <w:t xml:space="preserve">Листинг </w:t>
        </w:r>
        <w:r w:rsidR="009614CB">
          <w:rPr>
            <w:noProof/>
          </w:rPr>
          <w:t>48</w:t>
        </w:r>
      </w:fldSimple>
      <w:r w:rsidRPr="002622BA">
        <w:t>.</w:t>
      </w:r>
    </w:p>
    <w:p w:rsidR="00332187" w:rsidRPr="002622BA" w:rsidRDefault="00332187" w:rsidP="00332187">
      <w:pPr>
        <w:pStyle w:val="a8"/>
      </w:pPr>
      <w:bookmarkStart w:id="231" w:name="_Ref294093870"/>
      <w:r w:rsidRPr="002622BA">
        <w:t xml:space="preserve">Листинг </w:t>
      </w:r>
      <w:fldSimple w:instr=" SEQ Листинг \* ARABIC ">
        <w:r w:rsidR="009614CB">
          <w:rPr>
            <w:noProof/>
          </w:rPr>
          <w:t>48</w:t>
        </w:r>
      </w:fldSimple>
      <w:bookmarkEnd w:id="23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332187" w:rsidRPr="002622BA">
        <w:tc>
          <w:tcPr>
            <w:tcW w:w="9571" w:type="dxa"/>
          </w:tcPr>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обработка данных, поступивших при выполнении запроса</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TConnectForm.addQueryInfo( InfoRec: PResultInfoRec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var FieldCount, TableCount : integer;</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ptr : PResultInfoRec;</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begin</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if InfoRec^.DataType = rdElement then begin</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 получена информация о поле</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добавляем новый элемент в массив FieldInfo</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FieldCount := Length( FieldInfo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SetLength( FieldInfo, FieldCount + 1 );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 выделяем память под новую структуру описания поля</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GetMem( ptr, SizeOf( TResultInfoRec ) + 2 );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FieldInfo[ FieldCount ] := ptr;</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 копируем поля из InfoRec в структуру описания поля</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ptr.eName := StrNew( InfoRec^.eName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ptr.eAlias := StrNew( InfoRec^.eAlias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ptr.eSize := InfoRec^.eSize;</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ptr.eOffset := InfoRec^.eOffset;</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ptr.eType := InfoRec^.eType;</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ptr.eClass := InfoRec^.eClass;</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ptr.eKey   := InfoRec^.eKey;</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ptr.eNull  := InfoRec^.eNull;</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ptr.eAuto  := InfoRec^.eAuto;</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ptr.eFieldNo := InfoRec^.eFieldNo;</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ptr.eOrder := InfoRec^.eOrder;</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ptr.eFieldName := StrNew( InfoRec^.eFieldName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end else if InfoRec^.DataType = rdData then begin</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 </w:t>
            </w:r>
            <w:r w:rsidRPr="002622BA">
              <w:rPr>
                <w:rFonts w:ascii="Courier New CYR" w:hAnsi="Courier New CYR" w:cs="Courier New CYR"/>
                <w:sz w:val="20"/>
                <w:szCs w:val="20"/>
                <w:lang w:eastAsia="ru-RU"/>
              </w:rPr>
              <w:t>получена</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порция</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данных</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DataBufferLength := InfoRec^.Bytes;</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if InfoRec^.Bytes &gt; 0 then begin</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выделяем память под порцию первичных данных</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GetMem( DataBuffer, InfoRec^.Bytes + 16 );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преобразовываем кодировку данных + копируем данные в</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выходной буфер</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Внимание!</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lastRenderedPageBreak/>
              <w:t xml:space="preserve">    // преобразование кодировки используется исключительно для</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целей последующей визуализации буфера данных</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OemToAnsi</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InfoRec</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Data</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DataBuffer</w:t>
            </w:r>
            <w:r w:rsidRPr="002622BA">
              <w:rPr>
                <w:rFonts w:ascii="Courier New CYR" w:hAnsi="Courier New CYR" w:cs="Courier New CYR"/>
                <w:sz w:val="20"/>
                <w:szCs w:val="20"/>
                <w:lang w:eastAsia="ru-RU"/>
              </w:rPr>
              <w:t xml:space="preserve">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end;</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end else if InfoRec^.DataType = rdTable then begin</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 получена информация о таблице</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добавляем новый элемент в массив TableInfo</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TableCount := Length( TableInfo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SetLength( TableInfo, TableCount + 1 );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 выделяем память под новую структуру описания таблицы</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GetMem( ptr, SizeOf( TResultInfoRec ) + 2 );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TableInfo[ TableCount ] := ptr;</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 копируем поля из InfoRec в структуру описания таблицы</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ptr.bName := StrNew( InfoRec^.bName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ptr.bAlias := StrNew( InfoRec^.bAlias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ptr.bRecLen := InfoRec^.bRecLen;</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ptr.bFieldCnt := InfoRec^.bFieldCnt;</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ptr.bGroupCnt := InfoRec^.bGroupCnt;</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ptr.bSubstrCnt := InfoRec^.bSubstrCnt;</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ptr.bConstCnt  := InfoRec^.bConstCnt;</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ptr.bAddedCnt  := InfoRec^.bAddedCnt;</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ptr.bChangedCnt := InfoRec^.bChangedCnt;</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ptr.bDeletedCnt := InfoRec^.bDeletedCnt;</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end;</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end;</w:t>
            </w:r>
          </w:p>
        </w:tc>
      </w:tr>
    </w:tbl>
    <w:p w:rsidR="007749B4" w:rsidRPr="002622BA" w:rsidRDefault="00332187" w:rsidP="00332187">
      <w:pPr>
        <w:spacing w:line="360" w:lineRule="auto"/>
        <w:ind w:firstLine="360"/>
        <w:jc w:val="both"/>
      </w:pPr>
      <w:r w:rsidRPr="002622BA">
        <w:lastRenderedPageBreak/>
        <w:t>Метод addQueryInfo реагирует на три типа событий при выполнении запроса: поступление информации о таблице в курс</w:t>
      </w:r>
      <w:r w:rsidRPr="002622BA">
        <w:t>о</w:t>
      </w:r>
      <w:r w:rsidRPr="002622BA">
        <w:t xml:space="preserve">ре, поступление информации о поле в курсоре и получение первичных данных. </w:t>
      </w:r>
    </w:p>
    <w:p w:rsidR="00332187" w:rsidRPr="002622BA" w:rsidRDefault="007749B4" w:rsidP="00332187">
      <w:pPr>
        <w:spacing w:line="360" w:lineRule="auto"/>
        <w:ind w:firstLine="360"/>
        <w:jc w:val="both"/>
      </w:pPr>
      <w:r w:rsidRPr="002622BA">
        <w:t xml:space="preserve">Вернемся разделу </w:t>
      </w:r>
      <w:r w:rsidRPr="002622BA">
        <w:rPr>
          <w:lang w:val="en-US"/>
        </w:rPr>
        <w:t>private</w:t>
      </w:r>
      <w:r w:rsidRPr="002622BA">
        <w:t xml:space="preserve"> класса </w:t>
      </w:r>
      <w:r w:rsidRPr="002622BA">
        <w:rPr>
          <w:lang w:val="en-US"/>
        </w:rPr>
        <w:t>TConnectForm</w:t>
      </w:r>
      <w:r w:rsidRPr="002622BA">
        <w:t xml:space="preserve"> и поясним назначение ряда полей. </w:t>
      </w:r>
      <w:r w:rsidR="00332187" w:rsidRPr="002622BA">
        <w:t>Для того, чтобы этой информацией мо</w:t>
      </w:r>
      <w:r w:rsidR="00332187" w:rsidRPr="002622BA">
        <w:t>ж</w:t>
      </w:r>
      <w:r w:rsidR="00332187" w:rsidRPr="002622BA">
        <w:t>но было воспользоваться по завершению выполнения запроса</w:t>
      </w:r>
      <w:r w:rsidR="00C5753C" w:rsidRPr="002622BA">
        <w:t>,</w:t>
      </w:r>
      <w:r w:rsidR="00332187" w:rsidRPr="002622BA">
        <w:t xml:space="preserve"> в примере созданы структуры для хранения полученной инфо</w:t>
      </w:r>
      <w:r w:rsidR="00332187" w:rsidRPr="002622BA">
        <w:t>р</w:t>
      </w:r>
      <w:r w:rsidR="00332187" w:rsidRPr="002622BA">
        <w:t>мации:</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332187" w:rsidRPr="002622BA">
        <w:tc>
          <w:tcPr>
            <w:tcW w:w="9571" w:type="dxa"/>
          </w:tcPr>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DataBuffer : PChar;</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DataBufferLength : integer;</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FieldInfo : array of PResultInfoRec;</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TableInfo : array of PResultInfoRec;</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p>
        </w:tc>
      </w:tr>
    </w:tbl>
    <w:p w:rsidR="00332187" w:rsidRPr="002622BA" w:rsidRDefault="00332187" w:rsidP="00332187">
      <w:pPr>
        <w:spacing w:line="360" w:lineRule="auto"/>
        <w:ind w:firstLine="360"/>
        <w:jc w:val="both"/>
      </w:pPr>
      <w:r w:rsidRPr="002622BA">
        <w:t>Переменные DataBuffer и DataBufferLength  предназначены для хранения порции первичных данных, считанных в результ</w:t>
      </w:r>
      <w:r w:rsidRPr="002622BA">
        <w:t>а</w:t>
      </w:r>
      <w:r w:rsidRPr="002622BA">
        <w:t>те запроса</w:t>
      </w:r>
      <w:r w:rsidR="00C5753C" w:rsidRPr="002622BA">
        <w:t>,</w:t>
      </w:r>
      <w:r w:rsidRPr="002622BA">
        <w:t xml:space="preserve"> и длины этих данных в байтах соответственно. Массив FieldInfo  используется для хранения информации о полях т</w:t>
      </w:r>
      <w:r w:rsidRPr="002622BA">
        <w:t>е</w:t>
      </w:r>
      <w:r w:rsidRPr="002622BA">
        <w:t>кущего открытого курсора. Массив TableInfo используется для хранения информации о таблицах текущего открытого курсора.</w:t>
      </w:r>
    </w:p>
    <w:p w:rsidR="00332187" w:rsidRPr="002622BA" w:rsidRDefault="00332187" w:rsidP="00332187">
      <w:pPr>
        <w:spacing w:line="360" w:lineRule="auto"/>
        <w:ind w:firstLine="360"/>
        <w:jc w:val="both"/>
      </w:pPr>
      <w:r w:rsidRPr="002622BA">
        <w:t>Следует обратить внимание, что при добавлении в DataBuffer, FieldInfo и TableInfo данных мы вынуждены выполнять коп</w:t>
      </w:r>
      <w:r w:rsidRPr="002622BA">
        <w:t>и</w:t>
      </w:r>
      <w:r w:rsidRPr="002622BA">
        <w:t>рование поступившей в InfoRec информации, а не просто на нее ссылаться, поскольку разработчиком судьба InfoRec после п</w:t>
      </w:r>
      <w:r w:rsidRPr="002622BA">
        <w:t>е</w:t>
      </w:r>
      <w:r w:rsidRPr="002622BA">
        <w:t>редачи данных в функцию обратного вызова никак не специфицирована</w:t>
      </w:r>
      <w:r w:rsidR="00C5753C" w:rsidRPr="002622BA">
        <w:t>,</w:t>
      </w:r>
      <w:r w:rsidRPr="002622BA">
        <w:t xml:space="preserve"> и мы не можем полагаться на то, что эти данные не будут уничтожены после возврата из функции обратного вызова.</w:t>
      </w:r>
    </w:p>
    <w:p w:rsidR="00332187" w:rsidRPr="002622BA" w:rsidRDefault="00332187" w:rsidP="00332187">
      <w:pPr>
        <w:spacing w:line="360" w:lineRule="auto"/>
        <w:ind w:firstLine="360"/>
        <w:jc w:val="both"/>
      </w:pPr>
      <w:r w:rsidRPr="002622BA">
        <w:lastRenderedPageBreak/>
        <w:t xml:space="preserve">Таким образом, мы рассмотрели детали вызова метода </w:t>
      </w:r>
      <w:r w:rsidRPr="002622BA">
        <w:rPr>
          <w:lang w:val="en-US"/>
        </w:rPr>
        <w:t>execQuery</w:t>
      </w:r>
      <w:r w:rsidRPr="002622BA">
        <w:t>. Вернемся к программному коду обработчика нажатия на кнопки bQuery. После вызова execQuery следует вызов   метода printFirstResults. Исходный текст метода printFirstResults прив</w:t>
      </w:r>
      <w:r w:rsidRPr="002622BA">
        <w:t>е</w:t>
      </w:r>
      <w:r w:rsidRPr="002622BA">
        <w:t xml:space="preserve">ден в </w:t>
      </w:r>
      <w:fldSimple w:instr=" REF _Ref294093884 \h  \* MERGEFORMAT ">
        <w:r w:rsidR="009614CB" w:rsidRPr="002622BA">
          <w:t xml:space="preserve">Листинг </w:t>
        </w:r>
        <w:r w:rsidR="009614CB">
          <w:rPr>
            <w:noProof/>
          </w:rPr>
          <w:t>49</w:t>
        </w:r>
      </w:fldSimple>
      <w:r w:rsidRPr="002622BA">
        <w:t>.</w:t>
      </w:r>
    </w:p>
    <w:p w:rsidR="00332187" w:rsidRPr="002622BA" w:rsidRDefault="00332187" w:rsidP="00332187">
      <w:pPr>
        <w:pStyle w:val="a8"/>
      </w:pPr>
      <w:bookmarkStart w:id="232" w:name="_Ref294093884"/>
      <w:r w:rsidRPr="002622BA">
        <w:t xml:space="preserve">Листинг </w:t>
      </w:r>
      <w:fldSimple w:instr=" SEQ Листинг \* ARABIC ">
        <w:r w:rsidR="009614CB">
          <w:rPr>
            <w:noProof/>
          </w:rPr>
          <w:t>49</w:t>
        </w:r>
      </w:fldSimple>
      <w:bookmarkEnd w:id="23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332187" w:rsidRPr="002622BA">
        <w:tc>
          <w:tcPr>
            <w:tcW w:w="9571" w:type="dxa"/>
          </w:tcPr>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визуализировать результаты execQuery</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TConnectForm.printFirstResults;</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var i, len :integer;</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ptr : PChar;</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begin</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визуализировать список имен полей в запросе в виде заголовка</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len := printCursorHeader();</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if DataBufferLength &gt; 0 then begin</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i := 0;</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ptr := StrAlloc( len + 1 );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ptr[ len ] := chr(0);</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while</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i</w:t>
            </w:r>
            <w:r w:rsidRPr="002622BA">
              <w:rPr>
                <w:rFonts w:ascii="Courier New CYR" w:hAnsi="Courier New CYR" w:cs="Courier New CYR"/>
                <w:sz w:val="20"/>
                <w:szCs w:val="20"/>
                <w:lang w:eastAsia="ru-RU"/>
              </w:rPr>
              <w:t xml:space="preserve"> &lt; </w:t>
            </w:r>
            <w:r w:rsidRPr="002622BA">
              <w:rPr>
                <w:rFonts w:ascii="Courier New CYR" w:hAnsi="Courier New CYR" w:cs="Courier New CYR"/>
                <w:sz w:val="20"/>
                <w:szCs w:val="20"/>
                <w:lang w:val="en-US" w:eastAsia="ru-RU"/>
              </w:rPr>
              <w:t>DataBufferLength</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do</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begin</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скопировать порцию данных, соответствующую очередной</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 записи</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StrLCopy( ptr, @DataBuffer[i], len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ResultData.Lines.Add( ptr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i := i + len;</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end;</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StrDispose( ptr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end;</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end;</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визуализировать список имен полей в запросе в виде заголовка</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function TConnectForm.printCursorHeader : integer;</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var i, len :integer;</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begin</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len := 0;</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for i := 0 to Length(FieldInfo) - 1 do begin</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 </w:t>
            </w:r>
            <w:r w:rsidRPr="002622BA">
              <w:rPr>
                <w:rFonts w:ascii="Courier New CYR" w:hAnsi="Courier New CYR" w:cs="Courier New CYR"/>
                <w:sz w:val="20"/>
                <w:szCs w:val="20"/>
                <w:lang w:eastAsia="ru-RU"/>
              </w:rPr>
              <w:t>добавить</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в</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заголовок</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имя</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поля</w:t>
            </w:r>
            <w:r w:rsidRPr="002622BA">
              <w:rPr>
                <w:rFonts w:ascii="Courier New CYR" w:hAnsi="Courier New CYR" w:cs="Courier New CYR"/>
                <w:sz w:val="20"/>
                <w:szCs w:val="20"/>
                <w:lang w:val="en-US" w:eastAsia="ru-RU"/>
              </w:rPr>
              <w:t xml:space="preserve">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ResultData.Text := ResultData.Text + FieldInfo[ i ].eName + ' #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len := len + FieldInfo[ i ].eSize;</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end;</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Result := len;</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end;</w:t>
            </w:r>
          </w:p>
        </w:tc>
      </w:tr>
    </w:tbl>
    <w:p w:rsidR="00332187" w:rsidRPr="002622BA" w:rsidRDefault="00332187" w:rsidP="00332187">
      <w:pPr>
        <w:spacing w:line="360" w:lineRule="auto"/>
        <w:ind w:firstLine="360"/>
        <w:jc w:val="both"/>
      </w:pPr>
      <w:r w:rsidRPr="002622BA">
        <w:t>Метод printFirstResults считывает данные из DataBuffer порциями, соотвествующими длине записи</w:t>
      </w:r>
      <w:r w:rsidR="00C5753C" w:rsidRPr="002622BA">
        <w:t>,</w:t>
      </w:r>
      <w:r w:rsidRPr="002622BA">
        <w:t xml:space="preserve"> и отображает их в виде очередной строки ResultData. Метод printCursorHeader используется для визуализации списка имен полей в запросе в виде з</w:t>
      </w:r>
      <w:r w:rsidRPr="002622BA">
        <w:t>а</w:t>
      </w:r>
      <w:r w:rsidRPr="002622BA">
        <w:t>головка и возвращает длину записи. Можно видеть, что для получения списка имен полей printCursorHeader использует массив FieldInfo.</w:t>
      </w:r>
    </w:p>
    <w:p w:rsidR="00332187" w:rsidRPr="002622BA" w:rsidRDefault="00332187" w:rsidP="00332187">
      <w:pPr>
        <w:spacing w:line="360" w:lineRule="auto"/>
        <w:ind w:firstLine="360"/>
        <w:jc w:val="both"/>
      </w:pPr>
      <w:r w:rsidRPr="002622BA">
        <w:t xml:space="preserve">В коде обработчика нажатия на кнопки bQuery нами остался не рассмотрен только вызов метода freeResults. Исходный текст метода freeResults приведен в </w:t>
      </w:r>
      <w:fldSimple w:instr=" REF _Ref294093891 \h  \* MERGEFORMAT ">
        <w:r w:rsidR="009614CB" w:rsidRPr="002622BA">
          <w:t xml:space="preserve">Листинг </w:t>
        </w:r>
        <w:r w:rsidR="009614CB">
          <w:rPr>
            <w:noProof/>
          </w:rPr>
          <w:t>50</w:t>
        </w:r>
      </w:fldSimple>
      <w:r w:rsidRPr="002622BA">
        <w:t>.</w:t>
      </w:r>
    </w:p>
    <w:p w:rsidR="00332187" w:rsidRPr="002622BA" w:rsidRDefault="00332187" w:rsidP="00332187">
      <w:pPr>
        <w:pStyle w:val="a8"/>
      </w:pPr>
      <w:bookmarkStart w:id="233" w:name="_Ref294093891"/>
      <w:r w:rsidRPr="002622BA">
        <w:t xml:space="preserve">Листинг </w:t>
      </w:r>
      <w:fldSimple w:instr=" SEQ Листинг \* ARABIC ">
        <w:r w:rsidR="009614CB">
          <w:rPr>
            <w:noProof/>
          </w:rPr>
          <w:t>50</w:t>
        </w:r>
      </w:fldSimple>
      <w:bookmarkEnd w:id="23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332187" w:rsidRPr="002622BA">
        <w:tc>
          <w:tcPr>
            <w:tcW w:w="9571" w:type="dxa"/>
          </w:tcPr>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закрыть ранее открытый курсор, освободить ресурсы</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TConnectForm.freeResults;</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var i : integer;</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begin</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if Length(FieldInfo) &gt; 0 then begin</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lastRenderedPageBreak/>
              <w:t xml:space="preserve">    for i := 0 to Length(FieldInfo) - 1 do begin</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StrDispose( FieldInfo[ i ].eName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StrDispose( FieldInfo[ i ].eAlias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StrDispose( FieldInfo[ i ].eFieldName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FreeMem( FieldInfo[ i ]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end;</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SetLength( FieldInfo, 0 );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end;</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if Length(TableInfo) &gt; 0 then begin</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for i := 0 to Length(TableInfo) - 1 do begin</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StrDispose( TableInfo[ i ].bName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StrDispose( TableInfo[ i ].bAlias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FreeMem( TableInfo[ i ]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end;</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SetLength( TableInfo, 0 );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end;</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if DataBufferLength &gt; 0 then begin</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FreeMem( DataBuffer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end;</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DataBufferLength := 0;</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освободить (разрушить) курсор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htb.FreeCursor(htCursorBase);</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end;</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p>
        </w:tc>
      </w:tr>
    </w:tbl>
    <w:p w:rsidR="00332187" w:rsidRPr="002622BA" w:rsidRDefault="00332187" w:rsidP="00332187">
      <w:pPr>
        <w:spacing w:line="360" w:lineRule="auto"/>
        <w:ind w:firstLine="360"/>
        <w:jc w:val="both"/>
      </w:pPr>
      <w:r w:rsidRPr="002622BA">
        <w:lastRenderedPageBreak/>
        <w:t>Метод freeResults используется для  закрытия ранее открытого курсора и освобождения связанных с курсором ресурсов. В тексте метода в основном мы удаляем данные, полученные в функции обратного вызова при выполнении запроса,  но также следует обратить внимание на вызов htb.FreeCursor, который освобождает связанные с курсором ресурсы. После данного выз</w:t>
      </w:r>
      <w:r w:rsidRPr="002622BA">
        <w:t>о</w:t>
      </w:r>
      <w:r w:rsidRPr="002622BA">
        <w:t xml:space="preserve">ва для повторного использования курсор должен быть создан заново. </w:t>
      </w:r>
    </w:p>
    <w:p w:rsidR="00332187" w:rsidRPr="002622BA" w:rsidRDefault="00332187" w:rsidP="00332187">
      <w:pPr>
        <w:spacing w:line="360" w:lineRule="auto"/>
        <w:ind w:firstLine="360"/>
        <w:jc w:val="both"/>
      </w:pPr>
      <w:r w:rsidRPr="002622BA">
        <w:t>Заметим, что в нашем примере метод freeResults будет также вызван в качестве единственного действия в обработчике при нажатии на кнопку «Разрушить курсор» (bFreeCursor).</w:t>
      </w:r>
    </w:p>
    <w:p w:rsidR="00332187" w:rsidRPr="002622BA" w:rsidRDefault="00332187" w:rsidP="00332187">
      <w:pPr>
        <w:pStyle w:val="2"/>
        <w:numPr>
          <w:ilvl w:val="2"/>
          <w:numId w:val="2"/>
        </w:numPr>
        <w:tabs>
          <w:tab w:val="num" w:pos="0"/>
        </w:tabs>
        <w:rPr>
          <w:rStyle w:val="11"/>
          <w:b/>
          <w:bCs/>
          <w:i w:val="0"/>
          <w:iCs w:val="0"/>
          <w:sz w:val="24"/>
          <w:szCs w:val="24"/>
        </w:rPr>
      </w:pPr>
      <w:bookmarkStart w:id="234" w:name="_Toc302479400"/>
      <w:r w:rsidRPr="002622BA">
        <w:rPr>
          <w:rStyle w:val="11"/>
          <w:b/>
          <w:bCs/>
          <w:i w:val="0"/>
          <w:iCs w:val="0"/>
          <w:sz w:val="24"/>
          <w:szCs w:val="24"/>
        </w:rPr>
        <w:t>Получение информации о курсоре и информации о таблице</w:t>
      </w:r>
      <w:bookmarkEnd w:id="234"/>
    </w:p>
    <w:p w:rsidR="00332187" w:rsidRPr="002622BA" w:rsidRDefault="00332187" w:rsidP="00332187">
      <w:pPr>
        <w:spacing w:line="360" w:lineRule="auto"/>
        <w:ind w:firstLine="360"/>
        <w:jc w:val="both"/>
      </w:pPr>
    </w:p>
    <w:p w:rsidR="00332187" w:rsidRPr="002622BA" w:rsidRDefault="00332187" w:rsidP="00332187">
      <w:pPr>
        <w:spacing w:line="360" w:lineRule="auto"/>
        <w:ind w:firstLine="360"/>
        <w:jc w:val="both"/>
      </w:pPr>
      <w:r w:rsidRPr="002622BA">
        <w:t xml:space="preserve">После запуска приложения, соединения с БД, нажатия на кнопку «Выполнить запрос» информация по текущему открытому курсору доступна для чтения. Нажмем на кнопку «Показать информацию курсора» (bShowInfo). Внешний вид приложения будет следующий </w:t>
      </w:r>
      <w:fldSimple w:instr=" REF _Ref294092275 \h  \* MERGEFORMAT ">
        <w:r w:rsidR="009614CB" w:rsidRPr="009614CB">
          <w:t>Рис.  93</w:t>
        </w:r>
      </w:fldSimple>
      <w:r w:rsidRPr="002622BA">
        <w:t xml:space="preserve">. </w:t>
      </w:r>
    </w:p>
    <w:p w:rsidR="00332187" w:rsidRPr="002622BA" w:rsidRDefault="0086176E" w:rsidP="00502939">
      <w:pPr>
        <w:spacing w:line="360" w:lineRule="auto"/>
        <w:jc w:val="center"/>
      </w:pPr>
      <w:r>
        <w:rPr>
          <w:noProof/>
          <w:lang w:eastAsia="ru-RU"/>
        </w:rPr>
        <w:lastRenderedPageBreak/>
        <w:drawing>
          <wp:inline distT="0" distB="0" distL="0" distR="0">
            <wp:extent cx="5934075" cy="3648075"/>
            <wp:effectExtent l="19050" t="0" r="952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4"/>
                    <a:srcRect/>
                    <a:stretch>
                      <a:fillRect/>
                    </a:stretch>
                  </pic:blipFill>
                  <pic:spPr bwMode="auto">
                    <a:xfrm>
                      <a:off x="0" y="0"/>
                      <a:ext cx="5934075" cy="3648075"/>
                    </a:xfrm>
                    <a:prstGeom prst="rect">
                      <a:avLst/>
                    </a:prstGeom>
                    <a:noFill/>
                    <a:ln w="9525">
                      <a:noFill/>
                      <a:miter lim="800000"/>
                      <a:headEnd/>
                      <a:tailEnd/>
                    </a:ln>
                  </pic:spPr>
                </pic:pic>
              </a:graphicData>
            </a:graphic>
          </wp:inline>
        </w:drawing>
      </w:r>
    </w:p>
    <w:p w:rsidR="00332187" w:rsidRPr="002622BA" w:rsidRDefault="006F291B" w:rsidP="006F291B">
      <w:pPr>
        <w:spacing w:line="360" w:lineRule="auto"/>
        <w:jc w:val="center"/>
      </w:pPr>
      <w:bookmarkStart w:id="235" w:name="_Ref294092275"/>
      <w:r w:rsidRPr="002622BA">
        <w:rPr>
          <w:rFonts w:ascii="Times New Roman" w:hAnsi="Times New Roman" w:cs="Times New Roman"/>
          <w:b/>
          <w:bCs/>
          <w:sz w:val="20"/>
          <w:szCs w:val="20"/>
          <w:lang w:eastAsia="ru-RU"/>
        </w:rPr>
        <w:t xml:space="preserve">Рис.  </w:t>
      </w:r>
      <w:r w:rsidR="00E54BF2" w:rsidRPr="002622BA">
        <w:rPr>
          <w:rFonts w:ascii="Times New Roman" w:hAnsi="Times New Roman" w:cs="Times New Roman"/>
          <w:b/>
          <w:bCs/>
          <w:sz w:val="20"/>
          <w:szCs w:val="20"/>
          <w:lang w:eastAsia="ru-RU"/>
        </w:rPr>
        <w:fldChar w:fldCharType="begin"/>
      </w:r>
      <w:r w:rsidRPr="002622BA">
        <w:rPr>
          <w:rFonts w:ascii="Times New Roman" w:hAnsi="Times New Roman" w:cs="Times New Roman"/>
          <w:b/>
          <w:bCs/>
          <w:sz w:val="20"/>
          <w:szCs w:val="20"/>
          <w:lang w:eastAsia="ru-RU"/>
        </w:rPr>
        <w:instrText xml:space="preserve"> SEQ Рис._ \* ARABIC </w:instrText>
      </w:r>
      <w:r w:rsidR="00E54BF2" w:rsidRPr="002622BA">
        <w:rPr>
          <w:rFonts w:ascii="Times New Roman" w:hAnsi="Times New Roman" w:cs="Times New Roman"/>
          <w:b/>
          <w:bCs/>
          <w:sz w:val="20"/>
          <w:szCs w:val="20"/>
          <w:lang w:eastAsia="ru-RU"/>
        </w:rPr>
        <w:fldChar w:fldCharType="separate"/>
      </w:r>
      <w:r w:rsidR="009614CB">
        <w:rPr>
          <w:rFonts w:ascii="Times New Roman" w:hAnsi="Times New Roman" w:cs="Times New Roman"/>
          <w:b/>
          <w:bCs/>
          <w:noProof/>
          <w:sz w:val="20"/>
          <w:szCs w:val="20"/>
          <w:lang w:eastAsia="ru-RU"/>
        </w:rPr>
        <w:t>93</w:t>
      </w:r>
      <w:r w:rsidR="00E54BF2" w:rsidRPr="002622BA">
        <w:rPr>
          <w:rFonts w:ascii="Times New Roman" w:hAnsi="Times New Roman" w:cs="Times New Roman"/>
          <w:b/>
          <w:bCs/>
          <w:sz w:val="20"/>
          <w:szCs w:val="20"/>
          <w:lang w:eastAsia="ru-RU"/>
        </w:rPr>
        <w:fldChar w:fldCharType="end"/>
      </w:r>
      <w:bookmarkEnd w:id="235"/>
      <w:r w:rsidRPr="002622BA">
        <w:rPr>
          <w:rFonts w:ascii="Times New Roman" w:hAnsi="Times New Roman" w:cs="Times New Roman"/>
          <w:b/>
          <w:bCs/>
          <w:sz w:val="20"/>
          <w:szCs w:val="20"/>
          <w:lang w:eastAsia="ru-RU"/>
        </w:rPr>
        <w:t>. Внешний вид главной формы приложения после нажатия кнопки «Показать информацию</w:t>
      </w:r>
      <w:r w:rsidRPr="002622BA">
        <w:t xml:space="preserve"> </w:t>
      </w:r>
    </w:p>
    <w:p w:rsidR="00332187" w:rsidRPr="002622BA" w:rsidRDefault="00332187" w:rsidP="00332187">
      <w:pPr>
        <w:spacing w:line="360" w:lineRule="auto"/>
        <w:ind w:firstLine="360"/>
        <w:jc w:val="both"/>
      </w:pPr>
      <w:r w:rsidRPr="002622BA">
        <w:t xml:space="preserve">Исходный текст обработчика нажатия на кнопку «Показать информацию курсора» приведен в </w:t>
      </w:r>
      <w:fldSimple w:instr=" REF _Ref294093901 \h  \* MERGEFORMAT ">
        <w:r w:rsidR="009614CB" w:rsidRPr="002622BA">
          <w:t xml:space="preserve">Листинг </w:t>
        </w:r>
        <w:r w:rsidR="009614CB">
          <w:rPr>
            <w:noProof/>
          </w:rPr>
          <w:t>51</w:t>
        </w:r>
      </w:fldSimple>
      <w:r w:rsidRPr="002622BA">
        <w:t>.</w:t>
      </w:r>
    </w:p>
    <w:p w:rsidR="00332187" w:rsidRPr="002622BA" w:rsidRDefault="00332187" w:rsidP="00332187">
      <w:pPr>
        <w:pStyle w:val="a8"/>
      </w:pPr>
      <w:bookmarkStart w:id="236" w:name="_Ref294093901"/>
      <w:r w:rsidRPr="002622BA">
        <w:t xml:space="preserve">Листинг </w:t>
      </w:r>
      <w:fldSimple w:instr=" SEQ Листинг \* ARABIC ">
        <w:r w:rsidR="009614CB">
          <w:rPr>
            <w:noProof/>
          </w:rPr>
          <w:t>51</w:t>
        </w:r>
      </w:fldSimple>
      <w:bookmarkEnd w:id="23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332187" w:rsidRPr="002622BA">
        <w:tc>
          <w:tcPr>
            <w:tcW w:w="9571" w:type="dxa"/>
          </w:tcPr>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визуализировать информацию о текущем открытом курсоре</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TConnectForm.bShowInfoClick(Sender: TObject);</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var</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CursorPtr : PHtCursor;</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begin</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получить ссылку на структуру данных с информацией о курсоре</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CursorPtr := htCursorBase.GetCursorRec();</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ResultData.Lines.Clear;</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ResultData.Lines.Add( '</w:t>
            </w:r>
            <w:r w:rsidRPr="002622BA">
              <w:rPr>
                <w:rFonts w:ascii="Courier New CYR" w:hAnsi="Courier New CYR" w:cs="Courier New CYR"/>
                <w:sz w:val="20"/>
                <w:szCs w:val="20"/>
                <w:lang w:eastAsia="ru-RU"/>
              </w:rPr>
              <w:t>Номер</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курсора</w:t>
            </w:r>
            <w:r w:rsidRPr="002622BA">
              <w:rPr>
                <w:rFonts w:ascii="Courier New CYR" w:hAnsi="Courier New CYR" w:cs="Courier New CYR"/>
                <w:sz w:val="20"/>
                <w:szCs w:val="20"/>
                <w:lang w:val="en-US" w:eastAsia="ru-RU"/>
              </w:rPr>
              <w:t>: ' + IntToStr(CursorPtr.Handle)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ResultData.Lines.Add( '</w:t>
            </w:r>
            <w:r w:rsidRPr="002622BA">
              <w:rPr>
                <w:rFonts w:ascii="Courier New CYR" w:hAnsi="Courier New CYR" w:cs="Courier New CYR"/>
                <w:sz w:val="20"/>
                <w:szCs w:val="20"/>
                <w:lang w:eastAsia="ru-RU"/>
              </w:rPr>
              <w:t>Записей</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в</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курсоре</w:t>
            </w:r>
            <w:r w:rsidRPr="002622BA">
              <w:rPr>
                <w:rFonts w:ascii="Courier New CYR" w:hAnsi="Courier New CYR" w:cs="Courier New CYR"/>
                <w:sz w:val="20"/>
                <w:szCs w:val="20"/>
                <w:lang w:val="en-US" w:eastAsia="ru-RU"/>
              </w:rPr>
              <w:t>: ' + IntToStr(CursorPtr.Records)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ResultData.Lines.Add( '</w:t>
            </w:r>
            <w:r w:rsidRPr="002622BA">
              <w:rPr>
                <w:rFonts w:ascii="Courier New CYR" w:hAnsi="Courier New CYR" w:cs="Courier New CYR"/>
                <w:sz w:val="20"/>
                <w:szCs w:val="20"/>
                <w:lang w:eastAsia="ru-RU"/>
              </w:rPr>
              <w:t>Таблиц</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в</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результате</w:t>
            </w:r>
            <w:r w:rsidRPr="002622BA">
              <w:rPr>
                <w:rFonts w:ascii="Courier New CYR" w:hAnsi="Courier New CYR" w:cs="Courier New CYR"/>
                <w:sz w:val="20"/>
                <w:szCs w:val="20"/>
                <w:lang w:val="en-US" w:eastAsia="ru-RU"/>
              </w:rPr>
              <w:t>: ' + IntToStr(CursorPtr.Aliases)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ResultData.Lines.Add( '</w:t>
            </w:r>
            <w:r w:rsidRPr="002622BA">
              <w:rPr>
                <w:rFonts w:ascii="Courier New CYR" w:hAnsi="Courier New CYR" w:cs="Courier New CYR"/>
                <w:sz w:val="20"/>
                <w:szCs w:val="20"/>
                <w:lang w:eastAsia="ru-RU"/>
              </w:rPr>
              <w:t>Столбцов</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в</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результате</w:t>
            </w:r>
            <w:r w:rsidRPr="002622BA">
              <w:rPr>
                <w:rFonts w:ascii="Courier New CYR" w:hAnsi="Courier New CYR" w:cs="Courier New CYR"/>
                <w:sz w:val="20"/>
                <w:szCs w:val="20"/>
                <w:lang w:val="en-US" w:eastAsia="ru-RU"/>
              </w:rPr>
              <w:t>: ' + I</w:t>
            </w:r>
            <w:r w:rsidRPr="002622BA">
              <w:rPr>
                <w:rFonts w:ascii="Courier New CYR" w:hAnsi="Courier New CYR" w:cs="Courier New CYR"/>
                <w:sz w:val="20"/>
                <w:szCs w:val="20"/>
                <w:lang w:val="en-US" w:eastAsia="ru-RU"/>
              </w:rPr>
              <w:t>n</w:t>
            </w:r>
            <w:r w:rsidRPr="002622BA">
              <w:rPr>
                <w:rFonts w:ascii="Courier New CYR" w:hAnsi="Courier New CYR" w:cs="Courier New CYR"/>
                <w:sz w:val="20"/>
                <w:szCs w:val="20"/>
                <w:lang w:val="en-US" w:eastAsia="ru-RU"/>
              </w:rPr>
              <w:t>tToStr(CursorPtr.Columns)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ResultData.Lines.Add( '</w:t>
            </w:r>
            <w:r w:rsidRPr="002622BA">
              <w:rPr>
                <w:rFonts w:ascii="Courier New CYR" w:hAnsi="Courier New CYR" w:cs="Courier New CYR"/>
                <w:sz w:val="20"/>
                <w:szCs w:val="20"/>
                <w:lang w:eastAsia="ru-RU"/>
              </w:rPr>
              <w:t>Длина</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записи</w:t>
            </w:r>
            <w:r w:rsidRPr="002622BA">
              <w:rPr>
                <w:rFonts w:ascii="Courier New CYR" w:hAnsi="Courier New CYR" w:cs="Courier New CYR"/>
                <w:sz w:val="20"/>
                <w:szCs w:val="20"/>
                <w:lang w:val="en-US" w:eastAsia="ru-RU"/>
              </w:rPr>
              <w:t>: ' + IntToStr(CursorPtr.RecLen)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ResultData.Lines.Add( '</w:t>
            </w:r>
            <w:r w:rsidRPr="002622BA">
              <w:rPr>
                <w:rFonts w:ascii="Courier New CYR" w:hAnsi="Courier New CYR" w:cs="Courier New CYR"/>
                <w:sz w:val="20"/>
                <w:szCs w:val="20"/>
                <w:lang w:eastAsia="ru-RU"/>
              </w:rPr>
              <w:t>Тип</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результата</w:t>
            </w:r>
            <w:r w:rsidRPr="002622BA">
              <w:rPr>
                <w:rFonts w:ascii="Courier New CYR" w:hAnsi="Courier New CYR" w:cs="Courier New CYR"/>
                <w:sz w:val="20"/>
                <w:szCs w:val="20"/>
                <w:lang w:val="en-US" w:eastAsia="ru-RU"/>
              </w:rPr>
              <w:t>: ' + IntToStr(CursorPtr.TypeRes)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ResultData.Lines.Add( '</w:t>
            </w:r>
            <w:r w:rsidRPr="002622BA">
              <w:rPr>
                <w:rFonts w:ascii="Courier New CYR" w:hAnsi="Courier New CYR" w:cs="Courier New CYR"/>
                <w:sz w:val="20"/>
                <w:szCs w:val="20"/>
                <w:lang w:eastAsia="ru-RU"/>
              </w:rPr>
              <w:t>Ошибка</w:t>
            </w:r>
            <w:r w:rsidRPr="002622BA">
              <w:rPr>
                <w:rFonts w:ascii="Courier New CYR" w:hAnsi="Courier New CYR" w:cs="Courier New CYR"/>
                <w:sz w:val="20"/>
                <w:szCs w:val="20"/>
                <w:lang w:val="en-US" w:eastAsia="ru-RU"/>
              </w:rPr>
              <w:t xml:space="preserve"> HyTech: ' + IntToStr(CursorPtr.HtError)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ResultData.Lines.Add( '</w:t>
            </w:r>
            <w:r w:rsidRPr="002622BA">
              <w:rPr>
                <w:rFonts w:ascii="Courier New CYR" w:hAnsi="Courier New CYR" w:cs="Courier New CYR"/>
                <w:sz w:val="20"/>
                <w:szCs w:val="20"/>
                <w:lang w:eastAsia="ru-RU"/>
              </w:rPr>
              <w:t>Ошибка</w:t>
            </w:r>
            <w:r w:rsidRPr="002622BA">
              <w:rPr>
                <w:rFonts w:ascii="Courier New CYR" w:hAnsi="Courier New CYR" w:cs="Courier New CYR"/>
                <w:sz w:val="20"/>
                <w:szCs w:val="20"/>
                <w:lang w:val="en-US" w:eastAsia="ru-RU"/>
              </w:rPr>
              <w:t xml:space="preserve"> SQL: ' + IntToStr(CursorPtr.SqlError)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end;</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p>
        </w:tc>
      </w:tr>
    </w:tbl>
    <w:p w:rsidR="00332187" w:rsidRPr="002622BA" w:rsidRDefault="00332187" w:rsidP="00332187">
      <w:pPr>
        <w:spacing w:line="360" w:lineRule="auto"/>
        <w:ind w:firstLine="360"/>
        <w:jc w:val="both"/>
      </w:pPr>
      <w:r w:rsidRPr="002622BA">
        <w:t>Для получения ссылки на  структуру данных с информацией о курсоре используется метод GetCursorRec интерфейса IHtCursor. В качестве альтернативы можно воспользоваться свойством CursorRec интерфейса IHtCursor – результат будет тот же.</w:t>
      </w:r>
    </w:p>
    <w:p w:rsidR="00332187" w:rsidRPr="002622BA" w:rsidRDefault="00332187" w:rsidP="00332187">
      <w:pPr>
        <w:spacing w:line="360" w:lineRule="auto"/>
        <w:ind w:firstLine="360"/>
        <w:jc w:val="both"/>
      </w:pPr>
      <w:r w:rsidRPr="002622BA">
        <w:lastRenderedPageBreak/>
        <w:t>Часто в приложениях требуется получить информацию о конкретной таблице. Это легко сделать для открытого курсор</w:t>
      </w:r>
      <w:r w:rsidR="00277C7E">
        <w:t xml:space="preserve">а (в нашем примере информация обо </w:t>
      </w:r>
      <w:r w:rsidRPr="002622BA">
        <w:t xml:space="preserve">всех таблицах, используемых в курсоре, содержится в массиве TableInfo, работу с которым мы уже ранее рассматривали), однако, не всегда удобно открывать курсор, особенно, если требуется только информация о таблице и никакие другие данные не нужны. В таких случаях удобнее воспользоваться специальным вызовом интерфейса </w:t>
      </w:r>
      <w:r w:rsidRPr="002622BA">
        <w:rPr>
          <w:lang w:val="en-US"/>
        </w:rPr>
        <w:t>HyTech</w:t>
      </w:r>
      <w:r w:rsidRPr="002622BA">
        <w:t>. Пр</w:t>
      </w:r>
      <w:r w:rsidRPr="002622BA">
        <w:t>о</w:t>
      </w:r>
      <w:r w:rsidRPr="002622BA">
        <w:t>демонстрируем это на примере. Нажмем в нашем приложении кнопку «Показать информацию таблицы» (bShowTableInfo). Внешний вид приложения будет следующий (</w:t>
      </w:r>
      <w:fldSimple w:instr=" REF _Ref294092258 \h  \* MERGEFORMAT ">
        <w:r w:rsidR="009614CB" w:rsidRPr="009614CB">
          <w:t>Рис.  94</w:t>
        </w:r>
      </w:fldSimple>
      <w:r w:rsidRPr="002622BA">
        <w:t>).</w:t>
      </w:r>
    </w:p>
    <w:p w:rsidR="00332187" w:rsidRPr="002622BA" w:rsidRDefault="0086176E" w:rsidP="00332187">
      <w:pPr>
        <w:spacing w:line="360" w:lineRule="auto"/>
        <w:ind w:firstLine="360"/>
        <w:jc w:val="both"/>
        <w:rPr>
          <w:szCs w:val="20"/>
        </w:rPr>
      </w:pPr>
      <w:r>
        <w:rPr>
          <w:noProof/>
          <w:szCs w:val="20"/>
          <w:lang w:eastAsia="ru-RU"/>
        </w:rPr>
        <w:drawing>
          <wp:inline distT="0" distB="0" distL="0" distR="0">
            <wp:extent cx="5934075" cy="3648075"/>
            <wp:effectExtent l="19050" t="0" r="952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5"/>
                    <a:srcRect/>
                    <a:stretch>
                      <a:fillRect/>
                    </a:stretch>
                  </pic:blipFill>
                  <pic:spPr bwMode="auto">
                    <a:xfrm>
                      <a:off x="0" y="0"/>
                      <a:ext cx="5934075" cy="3648075"/>
                    </a:xfrm>
                    <a:prstGeom prst="rect">
                      <a:avLst/>
                    </a:prstGeom>
                    <a:noFill/>
                    <a:ln w="9525">
                      <a:noFill/>
                      <a:miter lim="800000"/>
                      <a:headEnd/>
                      <a:tailEnd/>
                    </a:ln>
                  </pic:spPr>
                </pic:pic>
              </a:graphicData>
            </a:graphic>
          </wp:inline>
        </w:drawing>
      </w:r>
    </w:p>
    <w:p w:rsidR="00332187" w:rsidRPr="002622BA" w:rsidRDefault="006F291B" w:rsidP="006F291B">
      <w:pPr>
        <w:spacing w:line="360" w:lineRule="auto"/>
        <w:jc w:val="center"/>
        <w:rPr>
          <w:rFonts w:ascii="Times New Roman" w:hAnsi="Times New Roman" w:cs="Times New Roman"/>
          <w:b/>
          <w:bCs/>
          <w:sz w:val="20"/>
          <w:szCs w:val="20"/>
          <w:lang w:eastAsia="ru-RU"/>
        </w:rPr>
      </w:pPr>
      <w:bookmarkStart w:id="237" w:name="_Ref294092258"/>
      <w:r w:rsidRPr="002622BA">
        <w:rPr>
          <w:rFonts w:ascii="Times New Roman" w:hAnsi="Times New Roman" w:cs="Times New Roman"/>
          <w:b/>
          <w:bCs/>
          <w:sz w:val="20"/>
          <w:szCs w:val="20"/>
          <w:lang w:eastAsia="ru-RU"/>
        </w:rPr>
        <w:t xml:space="preserve">Рис.  </w:t>
      </w:r>
      <w:r w:rsidR="00E54BF2" w:rsidRPr="002622BA">
        <w:rPr>
          <w:rFonts w:ascii="Times New Roman" w:hAnsi="Times New Roman" w:cs="Times New Roman"/>
          <w:b/>
          <w:bCs/>
          <w:sz w:val="20"/>
          <w:szCs w:val="20"/>
          <w:lang w:eastAsia="ru-RU"/>
        </w:rPr>
        <w:fldChar w:fldCharType="begin"/>
      </w:r>
      <w:r w:rsidRPr="002622BA">
        <w:rPr>
          <w:rFonts w:ascii="Times New Roman" w:hAnsi="Times New Roman" w:cs="Times New Roman"/>
          <w:b/>
          <w:bCs/>
          <w:sz w:val="20"/>
          <w:szCs w:val="20"/>
          <w:lang w:eastAsia="ru-RU"/>
        </w:rPr>
        <w:instrText xml:space="preserve"> SEQ Рис._ \* ARABIC </w:instrText>
      </w:r>
      <w:r w:rsidR="00E54BF2" w:rsidRPr="002622BA">
        <w:rPr>
          <w:rFonts w:ascii="Times New Roman" w:hAnsi="Times New Roman" w:cs="Times New Roman"/>
          <w:b/>
          <w:bCs/>
          <w:sz w:val="20"/>
          <w:szCs w:val="20"/>
          <w:lang w:eastAsia="ru-RU"/>
        </w:rPr>
        <w:fldChar w:fldCharType="separate"/>
      </w:r>
      <w:r w:rsidR="009614CB">
        <w:rPr>
          <w:rFonts w:ascii="Times New Roman" w:hAnsi="Times New Roman" w:cs="Times New Roman"/>
          <w:b/>
          <w:bCs/>
          <w:noProof/>
          <w:sz w:val="20"/>
          <w:szCs w:val="20"/>
          <w:lang w:eastAsia="ru-RU"/>
        </w:rPr>
        <w:t>94</w:t>
      </w:r>
      <w:r w:rsidR="00E54BF2" w:rsidRPr="002622BA">
        <w:rPr>
          <w:rFonts w:ascii="Times New Roman" w:hAnsi="Times New Roman" w:cs="Times New Roman"/>
          <w:b/>
          <w:bCs/>
          <w:sz w:val="20"/>
          <w:szCs w:val="20"/>
          <w:lang w:eastAsia="ru-RU"/>
        </w:rPr>
        <w:fldChar w:fldCharType="end"/>
      </w:r>
      <w:bookmarkEnd w:id="237"/>
      <w:r w:rsidRPr="002622BA">
        <w:rPr>
          <w:rFonts w:ascii="Times New Roman" w:hAnsi="Times New Roman" w:cs="Times New Roman"/>
          <w:b/>
          <w:bCs/>
          <w:sz w:val="20"/>
          <w:szCs w:val="20"/>
          <w:lang w:eastAsia="ru-RU"/>
        </w:rPr>
        <w:t xml:space="preserve">.  Внешний вид главной формы приложения после нажатия кнопки «Показать информацию таблицы» </w:t>
      </w:r>
    </w:p>
    <w:p w:rsidR="00332187" w:rsidRPr="002622BA" w:rsidRDefault="00332187" w:rsidP="00332187">
      <w:pPr>
        <w:spacing w:line="360" w:lineRule="auto"/>
        <w:ind w:firstLine="360"/>
        <w:jc w:val="both"/>
      </w:pPr>
      <w:r w:rsidRPr="002622BA">
        <w:t xml:space="preserve">Исходный текст обработчика нажатия на кнопку «Показать информацию таблицы» приведен в </w:t>
      </w:r>
      <w:fldSimple w:instr=" REF _Ref294093912 \h  \* MERGEFORMAT ">
        <w:r w:rsidR="009614CB" w:rsidRPr="002622BA">
          <w:t xml:space="preserve">Листинг </w:t>
        </w:r>
        <w:r w:rsidR="009614CB">
          <w:rPr>
            <w:noProof/>
          </w:rPr>
          <w:t>52</w:t>
        </w:r>
      </w:fldSimple>
      <w:r w:rsidRPr="002622BA">
        <w:t>.</w:t>
      </w:r>
    </w:p>
    <w:p w:rsidR="00332187" w:rsidRPr="002622BA" w:rsidRDefault="00332187" w:rsidP="00332187">
      <w:pPr>
        <w:pStyle w:val="a8"/>
      </w:pPr>
      <w:bookmarkStart w:id="238" w:name="_Ref294093912"/>
      <w:r w:rsidRPr="002622BA">
        <w:t xml:space="preserve">Листинг </w:t>
      </w:r>
      <w:fldSimple w:instr=" SEQ Листинг \* ARABIC ">
        <w:r w:rsidR="009614CB">
          <w:rPr>
            <w:noProof/>
          </w:rPr>
          <w:t>52</w:t>
        </w:r>
      </w:fldSimple>
      <w:bookmarkEnd w:id="23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332187" w:rsidRPr="002622BA">
        <w:tc>
          <w:tcPr>
            <w:tcW w:w="9571" w:type="dxa"/>
          </w:tcPr>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получить</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информацию</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таблицы</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TConnectForm.bShowTableInfoClick(Sender: TObject);</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 функция обратного вызова для получения информации по таблице</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Внимание!</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эта функция должна быть определена как вложенная</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procedure TableInfoProc(InfoRec: PResultInfoRec);</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begin</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case InfoRec^.DataType of</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rdTable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begin</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ResultData.Lines.Add( '</w:t>
            </w:r>
            <w:r w:rsidRPr="002622BA">
              <w:rPr>
                <w:rFonts w:ascii="Courier New CYR" w:hAnsi="Courier New CYR" w:cs="Courier New CYR"/>
                <w:sz w:val="20"/>
                <w:szCs w:val="20"/>
                <w:lang w:eastAsia="ru-RU"/>
              </w:rPr>
              <w:t>Имя</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таблицы</w:t>
            </w:r>
            <w:r w:rsidRPr="002622BA">
              <w:rPr>
                <w:rFonts w:ascii="Courier New CYR" w:hAnsi="Courier New CYR" w:cs="Courier New CYR"/>
                <w:sz w:val="20"/>
                <w:szCs w:val="20"/>
                <w:lang w:val="en-US" w:eastAsia="ru-RU"/>
              </w:rPr>
              <w:t xml:space="preserve"> ' + InfoRec^.bName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ResultData.Lines.Add( '</w:t>
            </w:r>
            <w:r w:rsidRPr="002622BA">
              <w:rPr>
                <w:rFonts w:ascii="Courier New CYR" w:hAnsi="Courier New CYR" w:cs="Courier New CYR"/>
                <w:sz w:val="20"/>
                <w:szCs w:val="20"/>
                <w:lang w:eastAsia="ru-RU"/>
              </w:rPr>
              <w:t>Алиас</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таблицы</w:t>
            </w:r>
            <w:r w:rsidRPr="002622BA">
              <w:rPr>
                <w:rFonts w:ascii="Courier New CYR" w:hAnsi="Courier New CYR" w:cs="Courier New CYR"/>
                <w:sz w:val="20"/>
                <w:szCs w:val="20"/>
                <w:lang w:val="en-US" w:eastAsia="ru-RU"/>
              </w:rPr>
              <w:t xml:space="preserve"> ' + InfoRec^.bAlias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ResultData</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Lines</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Add</w:t>
            </w:r>
            <w:r w:rsidRPr="002622BA">
              <w:rPr>
                <w:rFonts w:ascii="Courier New CYR" w:hAnsi="Courier New CYR" w:cs="Courier New CYR"/>
                <w:sz w:val="20"/>
                <w:szCs w:val="20"/>
                <w:lang w:eastAsia="ru-RU"/>
              </w:rPr>
              <w:t xml:space="preserve">( 'Длина записи таблицы ' +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IntToStr( InfoRec^.bRecLen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ResultData.Lines.Add( '</w:t>
            </w:r>
            <w:r w:rsidRPr="002622BA">
              <w:rPr>
                <w:rFonts w:ascii="Courier New CYR" w:hAnsi="Courier New CYR" w:cs="Courier New CYR"/>
                <w:sz w:val="20"/>
                <w:szCs w:val="20"/>
                <w:lang w:eastAsia="ru-RU"/>
              </w:rPr>
              <w:t>Число</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полей</w:t>
            </w:r>
            <w:r w:rsidRPr="002622BA">
              <w:rPr>
                <w:rFonts w:ascii="Courier New CYR" w:hAnsi="Courier New CYR" w:cs="Courier New CYR"/>
                <w:sz w:val="20"/>
                <w:szCs w:val="20"/>
                <w:lang w:val="en-US" w:eastAsia="ru-RU"/>
              </w:rPr>
              <w:t xml:space="preserve"> ' +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IntToStr( InfoRec^.bFieldCnt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lastRenderedPageBreak/>
              <w:t xml:space="preserve">          ResultData.Lines.Add( '</w:t>
            </w:r>
            <w:r w:rsidRPr="002622BA">
              <w:rPr>
                <w:rFonts w:ascii="Courier New CYR" w:hAnsi="Courier New CYR" w:cs="Courier New CYR"/>
                <w:sz w:val="20"/>
                <w:szCs w:val="20"/>
                <w:lang w:eastAsia="ru-RU"/>
              </w:rPr>
              <w:t>Число</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групп</w:t>
            </w:r>
            <w:r w:rsidRPr="002622BA">
              <w:rPr>
                <w:rFonts w:ascii="Courier New CYR" w:hAnsi="Courier New CYR" w:cs="Courier New CYR"/>
                <w:sz w:val="20"/>
                <w:szCs w:val="20"/>
                <w:lang w:val="en-US" w:eastAsia="ru-RU"/>
              </w:rPr>
              <w:t xml:space="preserve"> ' +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IntToStr( InfoRec^.bGroupCnt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ResultData.Lines.Add( '</w:t>
            </w:r>
            <w:r w:rsidRPr="002622BA">
              <w:rPr>
                <w:rFonts w:ascii="Courier New CYR" w:hAnsi="Courier New CYR" w:cs="Courier New CYR"/>
                <w:sz w:val="20"/>
                <w:szCs w:val="20"/>
                <w:lang w:eastAsia="ru-RU"/>
              </w:rPr>
              <w:t>Число</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подстрок</w:t>
            </w:r>
            <w:r w:rsidRPr="002622BA">
              <w:rPr>
                <w:rFonts w:ascii="Courier New CYR" w:hAnsi="Courier New CYR" w:cs="Courier New CYR"/>
                <w:sz w:val="20"/>
                <w:szCs w:val="20"/>
                <w:lang w:val="en-US" w:eastAsia="ru-RU"/>
              </w:rPr>
              <w:t xml:space="preserve"> ' +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IntToStr( InfoRec^.bSubstrCnt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ResultData.Lines.Add( '</w:t>
            </w:r>
            <w:r w:rsidRPr="002622BA">
              <w:rPr>
                <w:rFonts w:ascii="Courier New CYR" w:hAnsi="Courier New CYR" w:cs="Courier New CYR"/>
                <w:sz w:val="20"/>
                <w:szCs w:val="20"/>
                <w:lang w:eastAsia="ru-RU"/>
              </w:rPr>
              <w:t>Число</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записей</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в</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постоянной</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части</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таблицы</w:t>
            </w:r>
            <w:r w:rsidRPr="002622BA">
              <w:rPr>
                <w:rFonts w:ascii="Courier New CYR" w:hAnsi="Courier New CYR" w:cs="Courier New CYR"/>
                <w:sz w:val="20"/>
                <w:szCs w:val="20"/>
                <w:lang w:val="en-US" w:eastAsia="ru-RU"/>
              </w:rPr>
              <w:t xml:space="preserve"> ' + IntToStr( InfoRec^.bConstCnt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ResultData</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Lines</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Add</w:t>
            </w:r>
            <w:r w:rsidRPr="002622BA">
              <w:rPr>
                <w:rFonts w:ascii="Courier New CYR" w:hAnsi="Courier New CYR" w:cs="Courier New CYR"/>
                <w:sz w:val="20"/>
                <w:szCs w:val="20"/>
                <w:lang w:eastAsia="ru-RU"/>
              </w:rPr>
              <w:t xml:space="preserve">( 'Число добавленных записей ' +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IntToStr</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InfoRec</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bAddedCnt</w:t>
            </w:r>
            <w:r w:rsidRPr="002622BA">
              <w:rPr>
                <w:rFonts w:ascii="Courier New CYR" w:hAnsi="Courier New CYR" w:cs="Courier New CYR"/>
                <w:sz w:val="20"/>
                <w:szCs w:val="20"/>
                <w:lang w:eastAsia="ru-RU"/>
              </w:rPr>
              <w:t xml:space="preserve">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ResultData</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Lines</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Add</w:t>
            </w:r>
            <w:r w:rsidRPr="002622BA">
              <w:rPr>
                <w:rFonts w:ascii="Courier New CYR" w:hAnsi="Courier New CYR" w:cs="Courier New CYR"/>
                <w:sz w:val="20"/>
                <w:szCs w:val="20"/>
                <w:lang w:eastAsia="ru-RU"/>
              </w:rPr>
              <w:t xml:space="preserve">( 'Число измененных записей ' +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IntToStr</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InfoRec</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bChangedCnt</w:t>
            </w:r>
            <w:r w:rsidRPr="002622BA">
              <w:rPr>
                <w:rFonts w:ascii="Courier New CYR" w:hAnsi="Courier New CYR" w:cs="Courier New CYR"/>
                <w:sz w:val="20"/>
                <w:szCs w:val="20"/>
                <w:lang w:eastAsia="ru-RU"/>
              </w:rPr>
              <w:t xml:space="preserve">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ResultData</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Lines</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Add</w:t>
            </w:r>
            <w:r w:rsidRPr="002622BA">
              <w:rPr>
                <w:rFonts w:ascii="Courier New CYR" w:hAnsi="Courier New CYR" w:cs="Courier New CYR"/>
                <w:sz w:val="20"/>
                <w:szCs w:val="20"/>
                <w:lang w:eastAsia="ru-RU"/>
              </w:rPr>
              <w:t xml:space="preserve">( 'Число удаленных записей ' +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IntToStr( InfoRec^.bDeletedCnt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end;</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rdElement: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end;</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end;</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begin</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ResultData.Lines.Clear;</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 </w:t>
            </w:r>
            <w:r w:rsidRPr="002622BA">
              <w:rPr>
                <w:rFonts w:ascii="Courier New CYR" w:hAnsi="Courier New CYR" w:cs="Courier New CYR"/>
                <w:sz w:val="20"/>
                <w:szCs w:val="20"/>
                <w:lang w:eastAsia="ru-RU"/>
              </w:rPr>
              <w:t>получить</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информацию</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таблицы</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htb.GetTablesInfo(ListTablesCombo.Items[ListTablesCombo.ItemIndex],</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@TableInfoProc);</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end; </w:t>
            </w:r>
          </w:p>
        </w:tc>
      </w:tr>
    </w:tbl>
    <w:p w:rsidR="00332187" w:rsidRDefault="00332187" w:rsidP="00332187">
      <w:pPr>
        <w:spacing w:line="360" w:lineRule="auto"/>
        <w:ind w:firstLine="360"/>
        <w:jc w:val="both"/>
      </w:pPr>
      <w:r w:rsidRPr="002622BA">
        <w:lastRenderedPageBreak/>
        <w:t>Обработчик нажатия кнопки использует вызов метода htb.GetTablesInfo. В качестве первого параметра в метод передается имя выбранной в выпадающем списке ListTablesCombo таблицы. Данный параметр может задавать несколько таблиц. В этом случае в символьной строке, передаваемой в качестве параметра, их имена следует перечислить через точку с запятой или др</w:t>
      </w:r>
      <w:r w:rsidRPr="002622BA">
        <w:t>у</w:t>
      </w:r>
      <w:r w:rsidRPr="002622BA">
        <w:t>гой разделитель (например, пробел). Вторым параметром вызова htb.GetTablesInfo является ссылка на функцию обратного в</w:t>
      </w:r>
      <w:r w:rsidRPr="002622BA">
        <w:t>ы</w:t>
      </w:r>
      <w:r w:rsidRPr="002622BA">
        <w:t xml:space="preserve">зова (TableInfoProc). Эта функция вызывается в момент получения информации о таблице или поле таблицы (в примере нас интересует информация только о таблице). Функция TableInfoProc имеет в качестве параметра ссылку на уже известную нам структуру данных TResultInfoRec. </w:t>
      </w:r>
    </w:p>
    <w:p w:rsidR="00277C7E" w:rsidRPr="002622BA" w:rsidRDefault="00277C7E" w:rsidP="00332187">
      <w:pPr>
        <w:spacing w:line="360" w:lineRule="auto"/>
        <w:ind w:firstLine="360"/>
        <w:jc w:val="both"/>
      </w:pPr>
    </w:p>
    <w:p w:rsidR="00332187" w:rsidRPr="002622BA" w:rsidRDefault="00332187" w:rsidP="00332187">
      <w:pPr>
        <w:pStyle w:val="2"/>
        <w:numPr>
          <w:ilvl w:val="2"/>
          <w:numId w:val="2"/>
        </w:numPr>
        <w:tabs>
          <w:tab w:val="num" w:pos="0"/>
        </w:tabs>
        <w:rPr>
          <w:rStyle w:val="11"/>
          <w:b/>
          <w:bCs/>
          <w:i w:val="0"/>
          <w:iCs w:val="0"/>
          <w:sz w:val="24"/>
          <w:szCs w:val="24"/>
        </w:rPr>
      </w:pPr>
      <w:bookmarkStart w:id="239" w:name="_Toc302479401"/>
      <w:r w:rsidRPr="002622BA">
        <w:rPr>
          <w:rStyle w:val="11"/>
          <w:b/>
          <w:bCs/>
          <w:i w:val="0"/>
          <w:iCs w:val="0"/>
          <w:sz w:val="24"/>
          <w:szCs w:val="24"/>
        </w:rPr>
        <w:t>Чтение данных, поиск данных в курсоре и сортировка курсора</w:t>
      </w:r>
      <w:bookmarkEnd w:id="239"/>
    </w:p>
    <w:p w:rsidR="00332187" w:rsidRPr="002622BA" w:rsidRDefault="00332187" w:rsidP="00332187">
      <w:pPr>
        <w:spacing w:line="360" w:lineRule="auto"/>
        <w:ind w:firstLine="360"/>
        <w:jc w:val="both"/>
      </w:pPr>
    </w:p>
    <w:p w:rsidR="00332187" w:rsidRPr="002622BA" w:rsidRDefault="00332187" w:rsidP="00332187">
      <w:pPr>
        <w:spacing w:line="360" w:lineRule="auto"/>
        <w:ind w:firstLine="360"/>
        <w:jc w:val="both"/>
      </w:pPr>
      <w:r w:rsidRPr="002622BA">
        <w:t>При нажатии на кнопку «Выполнить запрос» мы получили только первую порцию данных из набора данных открытого ку</w:t>
      </w:r>
      <w:r w:rsidRPr="002622BA">
        <w:t>р</w:t>
      </w:r>
      <w:r w:rsidRPr="002622BA">
        <w:t>сора. Эта порция данных может включать все запрашиваемые данные, но в общем случае это не так. В реальных приложениях может возникнуть необходимость чтения произвольно выбранных записей набора данных.  Для демонстрации такой возмо</w:t>
      </w:r>
      <w:r w:rsidRPr="002622BA">
        <w:t>ж</w:t>
      </w:r>
      <w:r w:rsidRPr="002622BA">
        <w:t>ности прочитаем все записи из набора данных открытого курсора и визуализируем их. Для этого запустим приложение, соед</w:t>
      </w:r>
      <w:r w:rsidRPr="002622BA">
        <w:t>и</w:t>
      </w:r>
      <w:r w:rsidRPr="002622BA">
        <w:t>нимся с БД, выполним запрос нажатием на кнопку «Выполнить запрос», при этом откроем курсор и получим первую порцию данных и нажмем кнопку «Прочитать все данные из курсора» (bReadCursor).  Внешний вид приложения будет следующий (</w:t>
      </w:r>
      <w:fldSimple w:instr=" REF _Ref294092293 \h  \* MERGEFORMAT ">
        <w:r w:rsidR="009614CB" w:rsidRPr="009614CB">
          <w:t>Рис.  95</w:t>
        </w:r>
      </w:fldSimple>
      <w:r w:rsidRPr="002622BA">
        <w:t>).</w:t>
      </w:r>
    </w:p>
    <w:p w:rsidR="00332187" w:rsidRPr="002622BA" w:rsidRDefault="0086176E" w:rsidP="00671DDB">
      <w:pPr>
        <w:spacing w:line="360" w:lineRule="auto"/>
        <w:ind w:firstLine="360"/>
        <w:jc w:val="center"/>
        <w:rPr>
          <w:szCs w:val="20"/>
        </w:rPr>
      </w:pPr>
      <w:r>
        <w:rPr>
          <w:noProof/>
          <w:szCs w:val="20"/>
          <w:lang w:eastAsia="ru-RU"/>
        </w:rPr>
        <w:lastRenderedPageBreak/>
        <w:drawing>
          <wp:inline distT="0" distB="0" distL="0" distR="0">
            <wp:extent cx="5934075" cy="3648075"/>
            <wp:effectExtent l="19050" t="0" r="952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6"/>
                    <a:srcRect/>
                    <a:stretch>
                      <a:fillRect/>
                    </a:stretch>
                  </pic:blipFill>
                  <pic:spPr bwMode="auto">
                    <a:xfrm>
                      <a:off x="0" y="0"/>
                      <a:ext cx="5934075" cy="3648075"/>
                    </a:xfrm>
                    <a:prstGeom prst="rect">
                      <a:avLst/>
                    </a:prstGeom>
                    <a:noFill/>
                    <a:ln w="9525">
                      <a:noFill/>
                      <a:miter lim="800000"/>
                      <a:headEnd/>
                      <a:tailEnd/>
                    </a:ln>
                  </pic:spPr>
                </pic:pic>
              </a:graphicData>
            </a:graphic>
          </wp:inline>
        </w:drawing>
      </w:r>
    </w:p>
    <w:p w:rsidR="006F291B" w:rsidRPr="002622BA" w:rsidRDefault="006F291B" w:rsidP="006F291B">
      <w:pPr>
        <w:spacing w:line="360" w:lineRule="auto"/>
        <w:jc w:val="center"/>
        <w:rPr>
          <w:rFonts w:ascii="Times New Roman" w:hAnsi="Times New Roman" w:cs="Times New Roman"/>
          <w:b/>
          <w:bCs/>
          <w:sz w:val="20"/>
          <w:szCs w:val="20"/>
          <w:lang w:eastAsia="ru-RU"/>
        </w:rPr>
      </w:pPr>
      <w:bookmarkStart w:id="240" w:name="_Ref294092293"/>
      <w:r w:rsidRPr="002622BA">
        <w:rPr>
          <w:rFonts w:ascii="Times New Roman" w:hAnsi="Times New Roman" w:cs="Times New Roman"/>
          <w:b/>
          <w:bCs/>
          <w:sz w:val="20"/>
          <w:szCs w:val="20"/>
          <w:lang w:eastAsia="ru-RU"/>
        </w:rPr>
        <w:t xml:space="preserve">Рис.  </w:t>
      </w:r>
      <w:r w:rsidR="00E54BF2" w:rsidRPr="002622BA">
        <w:rPr>
          <w:rFonts w:ascii="Times New Roman" w:hAnsi="Times New Roman" w:cs="Times New Roman"/>
          <w:b/>
          <w:bCs/>
          <w:sz w:val="20"/>
          <w:szCs w:val="20"/>
          <w:lang w:eastAsia="ru-RU"/>
        </w:rPr>
        <w:fldChar w:fldCharType="begin"/>
      </w:r>
      <w:r w:rsidRPr="002622BA">
        <w:rPr>
          <w:rFonts w:ascii="Times New Roman" w:hAnsi="Times New Roman" w:cs="Times New Roman"/>
          <w:b/>
          <w:bCs/>
          <w:sz w:val="20"/>
          <w:szCs w:val="20"/>
          <w:lang w:eastAsia="ru-RU"/>
        </w:rPr>
        <w:instrText xml:space="preserve"> SEQ Рис._ \* ARABIC </w:instrText>
      </w:r>
      <w:r w:rsidR="00E54BF2" w:rsidRPr="002622BA">
        <w:rPr>
          <w:rFonts w:ascii="Times New Roman" w:hAnsi="Times New Roman" w:cs="Times New Roman"/>
          <w:b/>
          <w:bCs/>
          <w:sz w:val="20"/>
          <w:szCs w:val="20"/>
          <w:lang w:eastAsia="ru-RU"/>
        </w:rPr>
        <w:fldChar w:fldCharType="separate"/>
      </w:r>
      <w:r w:rsidR="009614CB">
        <w:rPr>
          <w:rFonts w:ascii="Times New Roman" w:hAnsi="Times New Roman" w:cs="Times New Roman"/>
          <w:b/>
          <w:bCs/>
          <w:noProof/>
          <w:sz w:val="20"/>
          <w:szCs w:val="20"/>
          <w:lang w:eastAsia="ru-RU"/>
        </w:rPr>
        <w:t>95</w:t>
      </w:r>
      <w:r w:rsidR="00E54BF2" w:rsidRPr="002622BA">
        <w:rPr>
          <w:rFonts w:ascii="Times New Roman" w:hAnsi="Times New Roman" w:cs="Times New Roman"/>
          <w:b/>
          <w:bCs/>
          <w:sz w:val="20"/>
          <w:szCs w:val="20"/>
          <w:lang w:eastAsia="ru-RU"/>
        </w:rPr>
        <w:fldChar w:fldCharType="end"/>
      </w:r>
      <w:bookmarkEnd w:id="240"/>
      <w:r w:rsidRPr="002622BA">
        <w:rPr>
          <w:rFonts w:ascii="Times New Roman" w:hAnsi="Times New Roman" w:cs="Times New Roman"/>
          <w:b/>
          <w:bCs/>
          <w:sz w:val="20"/>
          <w:szCs w:val="20"/>
          <w:lang w:eastAsia="ru-RU"/>
        </w:rPr>
        <w:t>.  Внешний вид главной формы приложения после нажатия кнопки «Прочитать все данные из курсора»</w:t>
      </w:r>
    </w:p>
    <w:p w:rsidR="00332187" w:rsidRPr="002622BA" w:rsidRDefault="00332187" w:rsidP="00332187">
      <w:pPr>
        <w:spacing w:line="360" w:lineRule="auto"/>
        <w:ind w:firstLine="360"/>
        <w:jc w:val="both"/>
      </w:pPr>
      <w:r w:rsidRPr="002622BA">
        <w:t xml:space="preserve">Как можно видеть, на экран выведено значительно больше записей (все записи набора данных), чем  при получении первой порции данных. Посмотрим, как реализована эта возможность в приложении. Исходный текст обработчика нажатия на кнопку «Прочитать все данные из курсора» приведен в </w:t>
      </w:r>
      <w:fldSimple w:instr=" REF _Ref294093921 \h  \* MERGEFORMAT ">
        <w:r w:rsidR="009614CB" w:rsidRPr="002622BA">
          <w:t xml:space="preserve">Листинг </w:t>
        </w:r>
        <w:r w:rsidR="009614CB">
          <w:rPr>
            <w:noProof/>
          </w:rPr>
          <w:t>53</w:t>
        </w:r>
      </w:fldSimple>
      <w:r w:rsidRPr="002622BA">
        <w:t>.</w:t>
      </w:r>
    </w:p>
    <w:p w:rsidR="00332187" w:rsidRPr="002622BA" w:rsidRDefault="00332187" w:rsidP="00332187">
      <w:pPr>
        <w:pStyle w:val="a8"/>
      </w:pPr>
      <w:bookmarkStart w:id="241" w:name="_Ref294093921"/>
      <w:r w:rsidRPr="002622BA">
        <w:t xml:space="preserve">Листинг </w:t>
      </w:r>
      <w:fldSimple w:instr=" SEQ Листинг \* ARABIC ">
        <w:r w:rsidR="009614CB">
          <w:rPr>
            <w:noProof/>
          </w:rPr>
          <w:t>53</w:t>
        </w:r>
      </w:fldSimple>
      <w:bookmarkEnd w:id="24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332187" w:rsidRPr="008B4D63">
        <w:tc>
          <w:tcPr>
            <w:tcW w:w="9571" w:type="dxa"/>
          </w:tcPr>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обработчик нажатия на кнопку "Прочитать все данные из курсора"</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TConnectForm.bReadCursorClick(Sender: TObject);</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begin</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readCursorAllData</w:t>
            </w:r>
            <w:r w:rsidRPr="002622BA">
              <w:rPr>
                <w:rFonts w:ascii="Courier New CYR" w:hAnsi="Courier New CYR" w:cs="Courier New CYR"/>
                <w:sz w:val="20"/>
                <w:szCs w:val="20"/>
                <w:lang w:eastAsia="ru-RU"/>
              </w:rPr>
              <w:t>();</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end</w:t>
            </w:r>
            <w:r w:rsidRPr="002622BA">
              <w:rPr>
                <w:rFonts w:ascii="Courier New CYR" w:hAnsi="Courier New CYR" w:cs="Courier New CYR"/>
                <w:sz w:val="20"/>
                <w:szCs w:val="20"/>
                <w:lang w:eastAsia="ru-RU"/>
              </w:rPr>
              <w:t>;</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Прочитать все данные из курсора</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TConnectForm.readCursorAllData;</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var RowCount, i : Longint;</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CursorPtr : PHtCursor;</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RR: Pointer;</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str : PChar;</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begin</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CursorPtr := htCursorBase.GetCursorRec();</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 </w:t>
            </w:r>
            <w:r w:rsidRPr="002622BA">
              <w:rPr>
                <w:rFonts w:ascii="Courier New CYR" w:hAnsi="Courier New CYR" w:cs="Courier New CYR"/>
                <w:sz w:val="20"/>
                <w:szCs w:val="20"/>
                <w:lang w:eastAsia="ru-RU"/>
              </w:rPr>
              <w:t>получаем</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количество</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строк</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в</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курсоре</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RowCount := CursorPtr.Records;</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выделяем память для чтения строки</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GetMem( RR, CursorPtr.RecLen + 1 );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ResultData.Lines.Clear;</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 визуализировать список имен полей</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в запросе в виде заголовка</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lastRenderedPageBreak/>
              <w:t xml:space="preserve">  </w:t>
            </w:r>
            <w:r w:rsidRPr="002622BA">
              <w:rPr>
                <w:rFonts w:ascii="Courier New CYR" w:hAnsi="Courier New CYR" w:cs="Courier New CYR"/>
                <w:sz w:val="20"/>
                <w:szCs w:val="20"/>
                <w:lang w:val="en-US" w:eastAsia="ru-RU"/>
              </w:rPr>
              <w:t>printCursorHeader();</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 </w:t>
            </w:r>
            <w:r w:rsidRPr="002622BA">
              <w:rPr>
                <w:rFonts w:ascii="Courier New CYR" w:hAnsi="Courier New CYR" w:cs="Courier New CYR"/>
                <w:sz w:val="20"/>
                <w:szCs w:val="20"/>
                <w:lang w:eastAsia="ru-RU"/>
              </w:rPr>
              <w:t>для</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каждой</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строки</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for i := 0 to RowCount - 1 do begin</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 Первая строка имеет 0-ой номер</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Читаем i-ую запись в буфер</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htb.SeekRead( htCursorBase, i, RR, CursorPtr.RecLen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 визуализируем запись в компоненте ResultData</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str := PChar( RR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str[ CursorPtr.RecLen ] := chr(0);</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OemToAnsi( str, str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ResultData.Lines.Add( str );</w:t>
            </w:r>
            <w:r w:rsidRPr="002622BA">
              <w:rPr>
                <w:rFonts w:ascii="Courier New CYR" w:hAnsi="Courier New CYR" w:cs="Courier New CYR"/>
                <w:sz w:val="20"/>
                <w:szCs w:val="20"/>
                <w:lang w:val="en-US" w:eastAsia="ru-RU"/>
              </w:rPr>
              <w:cr/>
              <w:t xml:space="preserve">  end;</w:t>
            </w:r>
            <w:r w:rsidRPr="002622BA">
              <w:rPr>
                <w:rFonts w:ascii="Courier New CYR" w:hAnsi="Courier New CYR" w:cs="Courier New CYR"/>
                <w:sz w:val="20"/>
                <w:szCs w:val="20"/>
                <w:lang w:val="en-US" w:eastAsia="ru-RU"/>
              </w:rPr>
              <w:cr/>
            </w:r>
            <w:r w:rsidRPr="002622BA">
              <w:rPr>
                <w:rFonts w:ascii="Courier New CYR" w:hAnsi="Courier New CYR" w:cs="Courier New CYR"/>
                <w:sz w:val="20"/>
                <w:szCs w:val="20"/>
                <w:lang w:val="en-US" w:eastAsia="ru-RU"/>
              </w:rPr>
              <w:cr/>
              <w:t xml:space="preserve">  // </w:t>
            </w:r>
            <w:r w:rsidRPr="002622BA">
              <w:rPr>
                <w:rFonts w:ascii="Courier New CYR" w:hAnsi="Courier New CYR" w:cs="Courier New CYR"/>
                <w:sz w:val="20"/>
                <w:szCs w:val="20"/>
                <w:lang w:eastAsia="ru-RU"/>
              </w:rPr>
              <w:t>освобождаем</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память</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выделенную</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под</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чтение</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строки</w:t>
            </w:r>
            <w:r w:rsidRPr="002622BA">
              <w:rPr>
                <w:rFonts w:ascii="Courier New CYR" w:hAnsi="Courier New CYR" w:cs="Courier New CYR"/>
                <w:sz w:val="20"/>
                <w:szCs w:val="20"/>
                <w:lang w:val="en-US" w:eastAsia="ru-RU"/>
              </w:rPr>
              <w:cr/>
              <w:t xml:space="preserve">  FreeMem( RR );</w:t>
            </w:r>
            <w:r w:rsidRPr="002622BA">
              <w:rPr>
                <w:rFonts w:ascii="Courier New CYR" w:hAnsi="Courier New CYR" w:cs="Courier New CYR"/>
                <w:sz w:val="20"/>
                <w:szCs w:val="20"/>
                <w:lang w:val="en-US" w:eastAsia="ru-RU"/>
              </w:rPr>
              <w:cr/>
            </w:r>
            <w:r w:rsidRPr="002622BA">
              <w:rPr>
                <w:rFonts w:ascii="Courier New CYR" w:hAnsi="Courier New CYR" w:cs="Courier New CYR"/>
                <w:sz w:val="20"/>
                <w:szCs w:val="20"/>
                <w:lang w:val="en-US" w:eastAsia="ru-RU"/>
              </w:rPr>
              <w:cr/>
              <w:t>end;</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p>
        </w:tc>
      </w:tr>
    </w:tbl>
    <w:p w:rsidR="00332187" w:rsidRPr="002622BA" w:rsidRDefault="00332187" w:rsidP="00332187">
      <w:pPr>
        <w:spacing w:line="360" w:lineRule="auto"/>
        <w:ind w:firstLine="360"/>
        <w:jc w:val="both"/>
      </w:pPr>
      <w:r w:rsidRPr="002622BA">
        <w:lastRenderedPageBreak/>
        <w:t>Для получения общего числа записей и размера одной записи в курсоре воспользуемся уже известной нам структурой да</w:t>
      </w:r>
      <w:r w:rsidRPr="002622BA">
        <w:t>н</w:t>
      </w:r>
      <w:r w:rsidRPr="002622BA">
        <w:t xml:space="preserve">ных  THtCursor. Для получения указателя на нее используется вызов htCursorBase.GetCursorRec(). Число записей содержится в поле Records структуры THtCursor, а длина записи в поле RecLen. Для чтения строки используется вызов метода htb.SeekRead. В качестве параметров в SeekRead передается указатель для доступа к интерфейсу курсора, номер читаемой записи, указатель на буфер для чтения записи и длина читаемой записи. </w:t>
      </w:r>
    </w:p>
    <w:p w:rsidR="00332187" w:rsidRPr="002622BA" w:rsidRDefault="00332187" w:rsidP="00332187">
      <w:pPr>
        <w:spacing w:line="360" w:lineRule="auto"/>
        <w:ind w:firstLine="360"/>
        <w:jc w:val="both"/>
      </w:pPr>
      <w:r w:rsidRPr="002622BA">
        <w:t>Следует обратить внимание, что в примере метод SeekRead читает записи по одной, однако, метод SeekRead имеет возмо</w:t>
      </w:r>
      <w:r w:rsidRPr="002622BA">
        <w:t>ж</w:t>
      </w:r>
      <w:r w:rsidRPr="002622BA">
        <w:t>ность чтения нескольких записей за один вызов. Для этого следует выделить память не под одну запись, а под несколько зап</w:t>
      </w:r>
      <w:r w:rsidRPr="002622BA">
        <w:t>и</w:t>
      </w:r>
      <w:r w:rsidRPr="002622BA">
        <w:t>сей и задать в качестве последнего параметра длину выделенного буфера для чтения нескольких записей. Эта длина будет соответствовать максимальному количеству читаемых байт.  Как и в случае чтения первичной порции данных</w:t>
      </w:r>
      <w:r w:rsidR="002D36DC" w:rsidRPr="002622BA">
        <w:t>,</w:t>
      </w:r>
      <w:r w:rsidRPr="002622BA">
        <w:t xml:space="preserve"> SeekRead проч</w:t>
      </w:r>
      <w:r w:rsidRPr="002622BA">
        <w:t>и</w:t>
      </w:r>
      <w:r w:rsidRPr="002622BA">
        <w:t>тает кратное число записей, суммарная длина которых не превышает заданный в вызове размер буфера. Например, если ра</w:t>
      </w:r>
      <w:r w:rsidRPr="002622BA">
        <w:t>з</w:t>
      </w:r>
      <w:r w:rsidRPr="002622BA">
        <w:t>мер буфера 1024 байт, а размер записи 300 байт, то будет прочитано только 900 байт (3 записи).</w:t>
      </w:r>
    </w:p>
    <w:p w:rsidR="00332187" w:rsidRPr="002622BA" w:rsidRDefault="00332187" w:rsidP="00332187">
      <w:pPr>
        <w:spacing w:line="360" w:lineRule="auto"/>
        <w:ind w:firstLine="360"/>
        <w:jc w:val="both"/>
      </w:pPr>
      <w:r w:rsidRPr="002622BA">
        <w:t xml:space="preserve">Следующей интересной возможностью  работы с курсорами является поиск данных в курсоре. В приложении выберем из выпадающего списка полей поле,  по которому будет выполняться поиск (пусть это будут </w:t>
      </w:r>
      <w:r w:rsidRPr="002622BA">
        <w:rPr>
          <w:lang w:val="en-US"/>
        </w:rPr>
        <w:t>cName</w:t>
      </w:r>
      <w:r w:rsidRPr="002622BA">
        <w:t>)</w:t>
      </w:r>
      <w:r w:rsidR="002D36DC" w:rsidRPr="002622BA">
        <w:t>,</w:t>
      </w:r>
      <w:r w:rsidRPr="002622BA">
        <w:t xml:space="preserve"> и введем значение для поиска (пусть это будет строка «Мет»). Нажмем кнопку «Искать строку в курсоре» (bFindRec).  Внешний вид приложения после нажатия кнопки будет следующий (</w:t>
      </w:r>
      <w:fldSimple w:instr=" REF _Ref294092305 \h  \* MERGEFORMAT ">
        <w:r w:rsidR="009614CB" w:rsidRPr="002622BA">
          <w:t xml:space="preserve">Рис.  </w:t>
        </w:r>
        <w:r w:rsidR="009614CB" w:rsidRPr="009614CB">
          <w:t>96</w:t>
        </w:r>
      </w:fldSimple>
      <w:r w:rsidRPr="002622BA">
        <w:t>).</w:t>
      </w:r>
    </w:p>
    <w:p w:rsidR="00332187" w:rsidRPr="002622BA" w:rsidRDefault="0086176E" w:rsidP="00332187">
      <w:pPr>
        <w:spacing w:line="360" w:lineRule="auto"/>
        <w:ind w:firstLine="360"/>
        <w:jc w:val="both"/>
        <w:rPr>
          <w:color w:val="FF0000"/>
        </w:rPr>
      </w:pPr>
      <w:r>
        <w:rPr>
          <w:noProof/>
          <w:color w:val="FF0000"/>
          <w:lang w:eastAsia="ru-RU"/>
        </w:rPr>
        <w:lastRenderedPageBreak/>
        <w:drawing>
          <wp:inline distT="0" distB="0" distL="0" distR="0">
            <wp:extent cx="5934075" cy="3648075"/>
            <wp:effectExtent l="19050" t="0" r="952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7"/>
                    <a:srcRect/>
                    <a:stretch>
                      <a:fillRect/>
                    </a:stretch>
                  </pic:blipFill>
                  <pic:spPr bwMode="auto">
                    <a:xfrm>
                      <a:off x="0" y="0"/>
                      <a:ext cx="5934075" cy="3648075"/>
                    </a:xfrm>
                    <a:prstGeom prst="rect">
                      <a:avLst/>
                    </a:prstGeom>
                    <a:noFill/>
                    <a:ln w="9525">
                      <a:noFill/>
                      <a:miter lim="800000"/>
                      <a:headEnd/>
                      <a:tailEnd/>
                    </a:ln>
                  </pic:spPr>
                </pic:pic>
              </a:graphicData>
            </a:graphic>
          </wp:inline>
        </w:drawing>
      </w:r>
    </w:p>
    <w:p w:rsidR="00332187" w:rsidRPr="002622BA" w:rsidRDefault="006F291B" w:rsidP="00332187">
      <w:pPr>
        <w:pStyle w:val="a8"/>
        <w:jc w:val="center"/>
      </w:pPr>
      <w:bookmarkStart w:id="242" w:name="_Ref294092305"/>
      <w:r w:rsidRPr="002622BA">
        <w:rPr>
          <w:bCs w:val="0"/>
        </w:rPr>
        <w:t xml:space="preserve">Рис.  </w:t>
      </w:r>
      <w:r w:rsidR="00E54BF2" w:rsidRPr="002622BA">
        <w:rPr>
          <w:bCs w:val="0"/>
        </w:rPr>
        <w:fldChar w:fldCharType="begin"/>
      </w:r>
      <w:r w:rsidRPr="002622BA">
        <w:rPr>
          <w:bCs w:val="0"/>
        </w:rPr>
        <w:instrText xml:space="preserve"> SEQ Рис._ \* ARABIC </w:instrText>
      </w:r>
      <w:r w:rsidR="00E54BF2" w:rsidRPr="002622BA">
        <w:rPr>
          <w:bCs w:val="0"/>
        </w:rPr>
        <w:fldChar w:fldCharType="separate"/>
      </w:r>
      <w:r w:rsidR="009614CB">
        <w:rPr>
          <w:bCs w:val="0"/>
          <w:noProof/>
        </w:rPr>
        <w:t>96</w:t>
      </w:r>
      <w:r w:rsidR="00E54BF2" w:rsidRPr="002622BA">
        <w:rPr>
          <w:bCs w:val="0"/>
        </w:rPr>
        <w:fldChar w:fldCharType="end"/>
      </w:r>
      <w:bookmarkEnd w:id="242"/>
      <w:r w:rsidRPr="002622BA">
        <w:rPr>
          <w:bCs w:val="0"/>
        </w:rPr>
        <w:t xml:space="preserve">.  </w:t>
      </w:r>
      <w:r w:rsidRPr="002622BA">
        <w:t xml:space="preserve">Внешний вид главной формы приложения после нажатия кнопки «Искать строку в курсоре» </w:t>
      </w:r>
    </w:p>
    <w:p w:rsidR="00332187" w:rsidRPr="002622BA" w:rsidRDefault="00332187" w:rsidP="00332187">
      <w:pPr>
        <w:spacing w:line="360" w:lineRule="auto"/>
        <w:ind w:firstLine="360"/>
        <w:jc w:val="both"/>
      </w:pPr>
      <w:r w:rsidRPr="002622BA">
        <w:t>Как можно видеть, на экране в поле визуализации результатов выведен результат поиска «Номер найденной строки 1». Действительно, первые 3 символа значени</w:t>
      </w:r>
      <w:r w:rsidR="00D863FE" w:rsidRPr="002622BA">
        <w:t xml:space="preserve">я </w:t>
      </w:r>
      <w:r w:rsidRPr="002622BA">
        <w:t xml:space="preserve">поля </w:t>
      </w:r>
      <w:r w:rsidRPr="002622BA">
        <w:rPr>
          <w:lang w:val="en-US"/>
        </w:rPr>
        <w:t>cName</w:t>
      </w:r>
      <w:r w:rsidRPr="002622BA">
        <w:t xml:space="preserve"> = «Метель» и эталонного значения для поиска «Мет» совпадают. При нумерации записей с 0 найденная запись с  </w:t>
      </w:r>
      <w:r w:rsidRPr="002622BA">
        <w:rPr>
          <w:lang w:val="en-US"/>
        </w:rPr>
        <w:t>cName</w:t>
      </w:r>
      <w:r w:rsidRPr="002622BA">
        <w:t xml:space="preserve"> = «Метель» имеет номер 1. Рассмотрим реализацию поиска в нашем прим</w:t>
      </w:r>
      <w:r w:rsidRPr="002622BA">
        <w:t>е</w:t>
      </w:r>
      <w:r w:rsidRPr="002622BA">
        <w:t xml:space="preserve">ре. Исходный текст обработчика нажатия на кнопку «Искать строку в курсоре» приведен в </w:t>
      </w:r>
      <w:fldSimple w:instr=" REF _Ref294093932 \h  \* MERGEFORMAT ">
        <w:r w:rsidR="009614CB" w:rsidRPr="002622BA">
          <w:t xml:space="preserve">Листинг </w:t>
        </w:r>
        <w:r w:rsidR="009614CB">
          <w:rPr>
            <w:noProof/>
          </w:rPr>
          <w:t>54</w:t>
        </w:r>
      </w:fldSimple>
      <w:r w:rsidRPr="002622BA">
        <w:t>.</w:t>
      </w:r>
    </w:p>
    <w:p w:rsidR="00332187" w:rsidRPr="002622BA" w:rsidRDefault="00332187" w:rsidP="00332187">
      <w:pPr>
        <w:pStyle w:val="a8"/>
      </w:pPr>
      <w:bookmarkStart w:id="243" w:name="_Ref294093932"/>
      <w:r w:rsidRPr="002622BA">
        <w:t xml:space="preserve">Листинг </w:t>
      </w:r>
      <w:fldSimple w:instr=" SEQ Листинг \* ARABIC ">
        <w:r w:rsidR="009614CB">
          <w:rPr>
            <w:noProof/>
          </w:rPr>
          <w:t>54</w:t>
        </w:r>
      </w:fldSimple>
      <w:bookmarkEnd w:id="24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332187" w:rsidRPr="008B4D63">
        <w:tc>
          <w:tcPr>
            <w:tcW w:w="9571" w:type="dxa"/>
          </w:tcPr>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обработчик нажатия кнопки "Искать строку в курсоре"</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TConnectForm.bFindRecClick(Sender: TObject);</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var FoundRow : integer;</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begin</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FoundRow := FindStr();</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ResultData.Lines.Add( 'Номер найденной строки '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IntToStr( FoundRow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end;</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Поиск строки в курсоре по содержимому</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function TConnectForm.FindStr() : integer;</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var FoundRow : integer;</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Dst: Pointer;</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Data : PChar;</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Data2 : PChar;</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s</w:t>
            </w:r>
            <w:r w:rsidRPr="002622BA">
              <w:rPr>
                <w:rFonts w:ascii="Courier New CYR" w:hAnsi="Courier New CYR" w:cs="Courier New CYR"/>
                <w:sz w:val="20"/>
                <w:szCs w:val="20"/>
                <w:lang w:eastAsia="ru-RU"/>
              </w:rPr>
              <w:t xml:space="preserve"> : </w:t>
            </w:r>
            <w:r w:rsidRPr="002622BA">
              <w:rPr>
                <w:rFonts w:ascii="Courier New CYR" w:hAnsi="Courier New CYR" w:cs="Courier New CYR"/>
                <w:sz w:val="20"/>
                <w:szCs w:val="20"/>
                <w:lang w:val="en-US" w:eastAsia="ru-RU"/>
              </w:rPr>
              <w:t>string</w:t>
            </w:r>
            <w:r w:rsidRPr="002622BA">
              <w:rPr>
                <w:rFonts w:ascii="Courier New CYR" w:hAnsi="Courier New CYR" w:cs="Courier New CYR"/>
                <w:sz w:val="20"/>
                <w:szCs w:val="20"/>
                <w:lang w:eastAsia="ru-RU"/>
              </w:rPr>
              <w:t>;</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begin</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получаем строку для поиска</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s:= eFind.Text;</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Data := PChar( s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 выделяем под строку область памяти и преобразуем ее в</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 кодировку Oem</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GetMem( Data2,  length(s) + 1);</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lastRenderedPageBreak/>
              <w:t xml:space="preserve">  AnsiToOem</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Data</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Data</w:t>
            </w:r>
            <w:r w:rsidRPr="002622BA">
              <w:rPr>
                <w:rFonts w:ascii="Courier New CYR" w:hAnsi="Courier New CYR" w:cs="Courier New CYR"/>
                <w:sz w:val="20"/>
                <w:szCs w:val="20"/>
                <w:lang w:eastAsia="ru-RU"/>
              </w:rPr>
              <w:t>2 );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выделяем память для чтения результирующей записи</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GetMem( Dst, htCursorBase.GetCursorRec().RecLen + 8 );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 </w:t>
            </w:r>
            <w:r w:rsidRPr="002622BA">
              <w:rPr>
                <w:rFonts w:ascii="Courier New CYR" w:hAnsi="Courier New CYR" w:cs="Courier New CYR"/>
                <w:sz w:val="20"/>
                <w:szCs w:val="20"/>
                <w:lang w:eastAsia="ru-RU"/>
              </w:rPr>
              <w:t>ищем</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запись</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FoundRow := htb.FindRecordInCursor( htCursorBase,</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ListFieldsCombo</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ItemIndex</w:t>
            </w:r>
            <w:r w:rsidRPr="002622BA">
              <w:rPr>
                <w:rFonts w:ascii="Courier New CYR" w:hAnsi="Courier New CYR" w:cs="Courier New CYR"/>
                <w:sz w:val="20"/>
                <w:szCs w:val="20"/>
                <w:lang w:eastAsia="ru-RU"/>
              </w:rPr>
              <w:t>,  // номер поля !поля нумеруются с 0</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Data</w:t>
            </w:r>
            <w:r w:rsidRPr="002622BA">
              <w:rPr>
                <w:rFonts w:ascii="Courier New CYR" w:hAnsi="Courier New CYR" w:cs="Courier New CYR"/>
                <w:sz w:val="20"/>
                <w:szCs w:val="20"/>
                <w:lang w:eastAsia="ru-RU"/>
              </w:rPr>
              <w:t>2, // эталон для сравнения</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Dst</w:t>
            </w:r>
            <w:r w:rsidRPr="002622BA">
              <w:rPr>
                <w:rFonts w:ascii="Courier New CYR" w:hAnsi="Courier New CYR" w:cs="Courier New CYR"/>
                <w:sz w:val="20"/>
                <w:szCs w:val="20"/>
                <w:lang w:eastAsia="ru-RU"/>
              </w:rPr>
              <w:t>,   // буфер для чтения результирующей записи</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length</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s</w:t>
            </w:r>
            <w:r w:rsidRPr="002622BA">
              <w:rPr>
                <w:rFonts w:ascii="Courier New CYR" w:hAnsi="Courier New CYR" w:cs="Courier New CYR"/>
                <w:sz w:val="20"/>
                <w:szCs w:val="20"/>
                <w:lang w:eastAsia="ru-RU"/>
              </w:rPr>
              <w:t>)    // количество символов для сравнения</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Внимание!!! </w:t>
            </w:r>
            <w:r w:rsidRPr="002622BA">
              <w:rPr>
                <w:rFonts w:ascii="Courier New CYR" w:hAnsi="Courier New CYR" w:cs="Courier New CYR"/>
                <w:sz w:val="20"/>
                <w:szCs w:val="20"/>
                <w:lang w:val="en-US" w:eastAsia="ru-RU"/>
              </w:rPr>
              <w:t>FoundRow</w:t>
            </w:r>
            <w:r w:rsidRPr="002622BA">
              <w:rPr>
                <w:rFonts w:ascii="Courier New CYR" w:hAnsi="Courier New CYR" w:cs="Courier New CYR"/>
                <w:sz w:val="20"/>
                <w:szCs w:val="20"/>
                <w:lang w:eastAsia="ru-RU"/>
              </w:rPr>
              <w:t xml:space="preserve"> = 0 в том числе и при ненайденной записи</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требуется чтение и сравнение</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В случае достижения последней строки данные в </w:t>
            </w:r>
            <w:r w:rsidRPr="002622BA">
              <w:rPr>
                <w:rFonts w:ascii="Courier New CYR" w:hAnsi="Courier New CYR" w:cs="Courier New CYR"/>
                <w:sz w:val="20"/>
                <w:szCs w:val="20"/>
                <w:lang w:val="en-US" w:eastAsia="ru-RU"/>
              </w:rPr>
              <w:t>Dst</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могут не совпадать с эталоном</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FreeMem</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Dst</w:t>
            </w:r>
            <w:r w:rsidRPr="002622BA">
              <w:rPr>
                <w:rFonts w:ascii="Courier New CYR" w:hAnsi="Courier New CYR" w:cs="Courier New CYR"/>
                <w:sz w:val="20"/>
                <w:szCs w:val="20"/>
                <w:lang w:eastAsia="ru-RU"/>
              </w:rPr>
              <w:t xml:space="preserve">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FreeMem( Data2 );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Result := FoundRow;</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end;</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p>
        </w:tc>
      </w:tr>
    </w:tbl>
    <w:p w:rsidR="00332187" w:rsidRPr="002622BA" w:rsidRDefault="00332187" w:rsidP="00332187">
      <w:pPr>
        <w:spacing w:line="360" w:lineRule="auto"/>
        <w:ind w:firstLine="360"/>
        <w:jc w:val="both"/>
      </w:pPr>
      <w:r w:rsidRPr="002622BA">
        <w:lastRenderedPageBreak/>
        <w:t>Заметим, что в примере мы ищем совпадение по символьной строке (этим в частности обусловлено преобразование знач</w:t>
      </w:r>
      <w:r w:rsidRPr="002622BA">
        <w:t>е</w:t>
      </w:r>
      <w:r w:rsidRPr="002622BA">
        <w:t>ния для поиска к кодировке OEM), однако, поиск выполняется путем побайтного сравнения значения поля с эталоном, поэтому искать можно по полю любого типа. Поиск выполняется при помощи вызова метода htb.FindRecordInCursor. В качестве пар</w:t>
      </w:r>
      <w:r w:rsidRPr="002622BA">
        <w:t>а</w:t>
      </w:r>
      <w:r w:rsidRPr="002622BA">
        <w:t>метров в FindRecordInCursor передаются: указатель для доступа к интерфейсу курсора, номер поля в курсоре для поиска (поля нумеруются с 0), указатель на буфер, куда помещено эталонное значение для сравнения, указатель на буфер, куда будет счит</w:t>
      </w:r>
      <w:r w:rsidRPr="002622BA">
        <w:t>а</w:t>
      </w:r>
      <w:r w:rsidRPr="002622BA">
        <w:t>на найденная запись (переменная Dst) и количество байт, которое сравнивается. FindRecordInCursor просматривает записи ку</w:t>
      </w:r>
      <w:r w:rsidRPr="002622BA">
        <w:t>р</w:t>
      </w:r>
      <w:r w:rsidRPr="002622BA">
        <w:t>сора последовательно</w:t>
      </w:r>
      <w:r w:rsidR="008D5C3C" w:rsidRPr="002622BA">
        <w:t>,</w:t>
      </w:r>
      <w:r w:rsidRPr="002622BA">
        <w:t xml:space="preserve"> начиная с 0-ой</w:t>
      </w:r>
      <w:r w:rsidR="008D5C3C" w:rsidRPr="002622BA">
        <w:t>,</w:t>
      </w:r>
      <w:r w:rsidRPr="002622BA">
        <w:t xml:space="preserve"> и сравнивает заданное число байт для заданного поля с эталоном. Заметим, что можно указать большее количество байт, чем длина поля, таким образом, сравниваться с эталоном могут значения нескольких сме</w:t>
      </w:r>
      <w:r w:rsidRPr="002622BA">
        <w:t>ж</w:t>
      </w:r>
      <w:r w:rsidRPr="002622BA">
        <w:t>ных полей. При обнаружении первого совпадения с эталоном поиск останавливается, в буфер Dst копируется найденная запись и метод FindRecordInCursor возвращает номер найденной записи.</w:t>
      </w:r>
    </w:p>
    <w:p w:rsidR="00332187" w:rsidRPr="002622BA" w:rsidRDefault="00332187" w:rsidP="00332187">
      <w:pPr>
        <w:spacing w:line="360" w:lineRule="auto"/>
        <w:ind w:firstLine="360"/>
        <w:jc w:val="both"/>
      </w:pPr>
      <w:r w:rsidRPr="002622BA">
        <w:t>После выполнения вызова FindRecordInCursor успешность поиска требует уточнения (в примере не рассмотрено, в качестве упражнения обучающемуся предлагается дополнить пример соответствующей функциональностью). Так, например, если запись не найдена</w:t>
      </w:r>
      <w:r w:rsidR="008D5C3C" w:rsidRPr="002622BA">
        <w:t>,</w:t>
      </w:r>
      <w:r w:rsidRPr="002622BA">
        <w:t xml:space="preserve"> FindRecordInCursor возвращает 0, 0 также будет возвращен FindRecordInCursor</w:t>
      </w:r>
      <w:r w:rsidR="008D5C3C" w:rsidRPr="002622BA">
        <w:t>,</w:t>
      </w:r>
      <w:r w:rsidRPr="002622BA">
        <w:t xml:space="preserve"> если найдена запись с 0-ым ном</w:t>
      </w:r>
      <w:r w:rsidRPr="002622BA">
        <w:t>е</w:t>
      </w:r>
      <w:r w:rsidRPr="002622BA">
        <w:t>ром. Кроме того, в случае достижения последней записи при поиске данные в Dst могут не совпадать с эталонным значением для поиска.</w:t>
      </w:r>
    </w:p>
    <w:p w:rsidR="00332187" w:rsidRPr="002622BA" w:rsidRDefault="00332187" w:rsidP="00332187">
      <w:pPr>
        <w:spacing w:line="360" w:lineRule="auto"/>
        <w:ind w:firstLine="360"/>
        <w:jc w:val="both"/>
      </w:pPr>
      <w:r w:rsidRPr="002622BA">
        <w:t xml:space="preserve">В завершающей части раздела рассмотрим возможности сортировки результатов запроса в курсоре. В приложении выберем в качестве поля для сортировки в выпадающем списке поле </w:t>
      </w:r>
      <w:r w:rsidRPr="002622BA">
        <w:rPr>
          <w:lang w:val="en-US"/>
        </w:rPr>
        <w:t>cName</w:t>
      </w:r>
      <w:r w:rsidRPr="002622BA">
        <w:t xml:space="preserve"> и нажмем кнопку «Сортировать курсор» (</w:t>
      </w:r>
      <w:r w:rsidRPr="002622BA">
        <w:rPr>
          <w:rFonts w:ascii="Courier New CYR" w:hAnsi="Courier New CYR" w:cs="Courier New CYR"/>
          <w:sz w:val="20"/>
          <w:szCs w:val="20"/>
          <w:lang w:val="en-US" w:eastAsia="ru-RU"/>
        </w:rPr>
        <w:t>bOrderCursor</w:t>
      </w:r>
      <w:r w:rsidRPr="002622BA">
        <w:t>). Внешний вид приложения после нажатия кнопки будет следующий (</w:t>
      </w:r>
      <w:fldSimple w:instr=" REF _Ref294092319 \h  \* MERGEFORMAT ">
        <w:r w:rsidR="009614CB" w:rsidRPr="002622BA">
          <w:t xml:space="preserve">Рис.  </w:t>
        </w:r>
        <w:r w:rsidR="009614CB" w:rsidRPr="009614CB">
          <w:t>97</w:t>
        </w:r>
      </w:fldSimple>
      <w:r w:rsidRPr="002622BA">
        <w:t>).</w:t>
      </w:r>
    </w:p>
    <w:p w:rsidR="00332187" w:rsidRPr="002622BA" w:rsidRDefault="0086176E" w:rsidP="00332187">
      <w:pPr>
        <w:spacing w:line="360" w:lineRule="auto"/>
        <w:ind w:firstLine="360"/>
        <w:jc w:val="both"/>
        <w:rPr>
          <w:color w:val="FF0000"/>
        </w:rPr>
      </w:pPr>
      <w:r>
        <w:rPr>
          <w:noProof/>
          <w:color w:val="FF0000"/>
          <w:lang w:eastAsia="ru-RU"/>
        </w:rPr>
        <w:lastRenderedPageBreak/>
        <w:drawing>
          <wp:inline distT="0" distB="0" distL="0" distR="0">
            <wp:extent cx="5934075" cy="3648075"/>
            <wp:effectExtent l="19050" t="0" r="952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8"/>
                    <a:srcRect/>
                    <a:stretch>
                      <a:fillRect/>
                    </a:stretch>
                  </pic:blipFill>
                  <pic:spPr bwMode="auto">
                    <a:xfrm>
                      <a:off x="0" y="0"/>
                      <a:ext cx="5934075" cy="3648075"/>
                    </a:xfrm>
                    <a:prstGeom prst="rect">
                      <a:avLst/>
                    </a:prstGeom>
                    <a:noFill/>
                    <a:ln w="9525">
                      <a:noFill/>
                      <a:miter lim="800000"/>
                      <a:headEnd/>
                      <a:tailEnd/>
                    </a:ln>
                  </pic:spPr>
                </pic:pic>
              </a:graphicData>
            </a:graphic>
          </wp:inline>
        </w:drawing>
      </w:r>
    </w:p>
    <w:p w:rsidR="00332187" w:rsidRPr="002622BA" w:rsidRDefault="006F291B" w:rsidP="006F291B">
      <w:pPr>
        <w:pStyle w:val="a8"/>
        <w:jc w:val="center"/>
      </w:pPr>
      <w:bookmarkStart w:id="244" w:name="_Ref294092319"/>
      <w:r w:rsidRPr="002622BA">
        <w:rPr>
          <w:bCs w:val="0"/>
        </w:rPr>
        <w:t xml:space="preserve">Рис.  </w:t>
      </w:r>
      <w:r w:rsidR="00E54BF2" w:rsidRPr="002622BA">
        <w:rPr>
          <w:bCs w:val="0"/>
        </w:rPr>
        <w:fldChar w:fldCharType="begin"/>
      </w:r>
      <w:r w:rsidRPr="002622BA">
        <w:rPr>
          <w:bCs w:val="0"/>
        </w:rPr>
        <w:instrText xml:space="preserve"> SEQ Рис._ \* ARABIC </w:instrText>
      </w:r>
      <w:r w:rsidR="00E54BF2" w:rsidRPr="002622BA">
        <w:rPr>
          <w:bCs w:val="0"/>
        </w:rPr>
        <w:fldChar w:fldCharType="separate"/>
      </w:r>
      <w:r w:rsidR="009614CB">
        <w:rPr>
          <w:bCs w:val="0"/>
          <w:noProof/>
        </w:rPr>
        <w:t>97</w:t>
      </w:r>
      <w:r w:rsidR="00E54BF2" w:rsidRPr="002622BA">
        <w:rPr>
          <w:bCs w:val="0"/>
        </w:rPr>
        <w:fldChar w:fldCharType="end"/>
      </w:r>
      <w:bookmarkEnd w:id="244"/>
      <w:r w:rsidRPr="002622BA">
        <w:rPr>
          <w:bCs w:val="0"/>
        </w:rPr>
        <w:t xml:space="preserve">.  </w:t>
      </w:r>
      <w:r w:rsidRPr="002622BA">
        <w:t xml:space="preserve">Внешний вид главной формы приложения после нажатия кнопки «Сортировать курсор» </w:t>
      </w:r>
    </w:p>
    <w:p w:rsidR="00332187" w:rsidRPr="002622BA" w:rsidRDefault="00332187" w:rsidP="00332187">
      <w:pPr>
        <w:spacing w:line="360" w:lineRule="auto"/>
        <w:ind w:firstLine="360"/>
        <w:jc w:val="both"/>
      </w:pPr>
      <w:r w:rsidRPr="002622BA">
        <w:t xml:space="preserve">Как можно видеть, на экране записи упорядочены по значению поля </w:t>
      </w:r>
      <w:r w:rsidRPr="002622BA">
        <w:rPr>
          <w:lang w:val="en-US"/>
        </w:rPr>
        <w:t>cName</w:t>
      </w:r>
      <w:r w:rsidRPr="002622BA">
        <w:t xml:space="preserve">. Рассмотрим реализацию сортировки. Исходный текст обработчика нажатия на кнопку «Сортировать курсор» приведен в </w:t>
      </w:r>
      <w:fldSimple w:instr=" REF _Ref294093942 \h  \* MERGEFORMAT ">
        <w:r w:rsidR="009614CB" w:rsidRPr="002622BA">
          <w:t xml:space="preserve">Листинг </w:t>
        </w:r>
        <w:r w:rsidR="009614CB">
          <w:rPr>
            <w:noProof/>
          </w:rPr>
          <w:t>55</w:t>
        </w:r>
      </w:fldSimple>
      <w:r w:rsidRPr="002622BA">
        <w:t>.</w:t>
      </w:r>
    </w:p>
    <w:p w:rsidR="00332187" w:rsidRPr="002622BA" w:rsidRDefault="00332187" w:rsidP="00332187">
      <w:pPr>
        <w:pStyle w:val="a8"/>
      </w:pPr>
      <w:bookmarkStart w:id="245" w:name="_Ref294093942"/>
      <w:r w:rsidRPr="002622BA">
        <w:t xml:space="preserve">Листинг </w:t>
      </w:r>
      <w:fldSimple w:instr=" SEQ Листинг \* ARABIC ">
        <w:r w:rsidR="009614CB">
          <w:rPr>
            <w:noProof/>
          </w:rPr>
          <w:t>55</w:t>
        </w:r>
      </w:fldSimple>
      <w:bookmarkEnd w:id="24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332187" w:rsidRPr="002622BA">
        <w:tc>
          <w:tcPr>
            <w:tcW w:w="9571" w:type="dxa"/>
          </w:tcPr>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упорядочить</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курсор</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по</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полю</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TConnectForm.bOrderCursorClick(Sender: TObject);</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var</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Flds: TAFieldNo;</w:t>
            </w:r>
            <w:r w:rsidR="007749B4" w:rsidRPr="002622BA">
              <w:rPr>
                <w:rFonts w:ascii="Courier New CYR" w:hAnsi="Courier New CYR" w:cs="Courier New CYR"/>
                <w:sz w:val="20"/>
                <w:szCs w:val="20"/>
                <w:lang w:eastAsia="ru-RU"/>
              </w:rPr>
              <w:t xml:space="preserve"> // описание типа приведено в модуле </w:t>
            </w:r>
            <w:r w:rsidR="007749B4" w:rsidRPr="002622BA">
              <w:rPr>
                <w:rFonts w:ascii="Courier New CYR" w:hAnsi="Courier New CYR" w:cs="Courier New CYR"/>
                <w:sz w:val="20"/>
                <w:szCs w:val="20"/>
                <w:lang w:val="en-US" w:eastAsia="ru-RU"/>
              </w:rPr>
              <w:t>HtDefs</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begin</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будем упорядочивать по единственному полю</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SetLength( Flds, 1 );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Столбцы нумеруются с 1</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Flds[0] := ListFieldsCombo.ItemIndex + 1;</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сортировать курсор</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htb.CursorOrder(htCursorBase, Flds);</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ResultData.Lines.Clear;</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визуализируем отсортированные данные</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readCursorAllData();</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end;</w:t>
            </w:r>
            <w:r w:rsidRPr="002622BA">
              <w:rPr>
                <w:rFonts w:ascii="Courier New CYR" w:hAnsi="Courier New CYR" w:cs="Courier New CYR"/>
                <w:sz w:val="20"/>
                <w:szCs w:val="20"/>
                <w:lang w:val="en-US" w:eastAsia="ru-RU"/>
              </w:rPr>
              <w:t xml:space="preserve">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p>
        </w:tc>
      </w:tr>
    </w:tbl>
    <w:p w:rsidR="00332187" w:rsidRPr="002622BA" w:rsidRDefault="00332187" w:rsidP="00332187">
      <w:pPr>
        <w:spacing w:line="360" w:lineRule="auto"/>
        <w:ind w:firstLine="360"/>
        <w:jc w:val="both"/>
      </w:pPr>
      <w:r w:rsidRPr="002622BA">
        <w:t>Сортировка записей курсора выполняется вызовом htb.CursorOrder.</w:t>
      </w:r>
      <w:r w:rsidRPr="002622BA">
        <w:rPr>
          <w:rFonts w:ascii="Courier New CYR" w:hAnsi="Courier New CYR" w:cs="Courier New CYR"/>
          <w:sz w:val="20"/>
          <w:szCs w:val="20"/>
          <w:lang w:eastAsia="ru-RU"/>
        </w:rPr>
        <w:t xml:space="preserve"> </w:t>
      </w:r>
      <w:r w:rsidRPr="002622BA">
        <w:t>В качестве параметров в</w:t>
      </w:r>
      <w:r w:rsidRPr="002622BA">
        <w:rPr>
          <w:rFonts w:ascii="Courier New CYR" w:hAnsi="Courier New CYR" w:cs="Courier New CYR"/>
          <w:sz w:val="20"/>
          <w:szCs w:val="20"/>
          <w:lang w:eastAsia="ru-RU"/>
        </w:rPr>
        <w:t xml:space="preserve"> </w:t>
      </w:r>
      <w:r w:rsidRPr="002622BA">
        <w:t>CursorOrder передаются ук</w:t>
      </w:r>
      <w:r w:rsidRPr="002622BA">
        <w:t>а</w:t>
      </w:r>
      <w:r w:rsidRPr="002622BA">
        <w:t>затель для доступа к интерфейсу курсора и массив номеров полей для сортировки. Поля нумеруются с 1. В нашем примере мы сортируем по единственному полю. Заметим, что сортировка может быть выполнена только по реальному полю таблицы (н</w:t>
      </w:r>
      <w:r w:rsidRPr="002622BA">
        <w:t>а</w:t>
      </w:r>
      <w:r w:rsidRPr="002622BA">
        <w:t xml:space="preserve">пример, если в результате есть вычисляемое при помощи функции поле, то сортировка не производится). Также заметим, что если по какому-либо полю требуется обратная сортировка, то указывается его отрицательный номер. </w:t>
      </w:r>
    </w:p>
    <w:p w:rsidR="00332187" w:rsidRPr="002622BA" w:rsidRDefault="00332187" w:rsidP="00332187">
      <w:pPr>
        <w:spacing w:line="360" w:lineRule="auto"/>
        <w:ind w:firstLine="360"/>
        <w:jc w:val="both"/>
      </w:pPr>
      <w:r w:rsidRPr="002622BA">
        <w:lastRenderedPageBreak/>
        <w:t>Для возможности выполнения сортировки при открытии курсора должно быть соблюдено еще одно условие -  в вызове:</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332187" w:rsidRPr="002622BA">
        <w:tc>
          <w:tcPr>
            <w:tcW w:w="9571" w:type="dxa"/>
          </w:tcPr>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htb.ComplexEval(HtCurs,</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SqlToOEM, CalcOnly,</w:t>
            </w:r>
          </w:p>
          <w:p w:rsidR="00332187" w:rsidRPr="002622BA" w:rsidRDefault="00332187" w:rsidP="00332187">
            <w:pPr>
              <w:autoSpaceDE w:val="0"/>
              <w:autoSpaceDN w:val="0"/>
              <w:adjustRightInd w:val="0"/>
              <w:spacing w:after="0" w:line="240" w:lineRule="auto"/>
              <w:rPr>
                <w:lang w:val="en-US"/>
              </w:rPr>
            </w:pPr>
            <w:r w:rsidRPr="002622BA">
              <w:rPr>
                <w:rFonts w:ascii="Courier New CYR" w:hAnsi="Courier New CYR" w:cs="Courier New CYR"/>
                <w:sz w:val="20"/>
                <w:szCs w:val="20"/>
                <w:lang w:val="en-US" w:eastAsia="ru-RU"/>
              </w:rPr>
              <w:t xml:space="preserve">    Statement, InfoHandler, Param)</w:t>
            </w:r>
            <w:r w:rsidRPr="002622BA">
              <w:rPr>
                <w:lang w:val="en-US"/>
              </w:rPr>
              <w:t>;</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p>
        </w:tc>
      </w:tr>
    </w:tbl>
    <w:p w:rsidR="00332187" w:rsidRPr="002622BA" w:rsidRDefault="00332187" w:rsidP="00332187">
      <w:pPr>
        <w:spacing w:line="360" w:lineRule="auto"/>
        <w:ind w:firstLine="360"/>
        <w:jc w:val="both"/>
      </w:pPr>
      <w:r w:rsidRPr="002622BA">
        <w:t>параметр CalcOnly должен иметь значение false.</w:t>
      </w:r>
    </w:p>
    <w:p w:rsidR="00332187" w:rsidRPr="002622BA" w:rsidRDefault="00332187" w:rsidP="00332187">
      <w:pPr>
        <w:pStyle w:val="2"/>
        <w:numPr>
          <w:ilvl w:val="2"/>
          <w:numId w:val="2"/>
        </w:numPr>
        <w:tabs>
          <w:tab w:val="num" w:pos="0"/>
        </w:tabs>
        <w:rPr>
          <w:rStyle w:val="11"/>
          <w:b/>
          <w:bCs/>
          <w:i w:val="0"/>
          <w:iCs w:val="0"/>
          <w:sz w:val="24"/>
          <w:szCs w:val="24"/>
        </w:rPr>
      </w:pPr>
      <w:bookmarkStart w:id="246" w:name="_Toc302479402"/>
      <w:r w:rsidRPr="002622BA">
        <w:rPr>
          <w:rStyle w:val="11"/>
          <w:b/>
          <w:bCs/>
          <w:i w:val="0"/>
          <w:iCs w:val="0"/>
          <w:sz w:val="24"/>
          <w:szCs w:val="24"/>
        </w:rPr>
        <w:t>Добавление, удаление, изменение записи в курсоре</w:t>
      </w:r>
      <w:bookmarkEnd w:id="246"/>
    </w:p>
    <w:p w:rsidR="00332187" w:rsidRPr="002622BA" w:rsidRDefault="00332187" w:rsidP="00332187">
      <w:pPr>
        <w:spacing w:line="360" w:lineRule="auto"/>
        <w:ind w:firstLine="360"/>
        <w:jc w:val="both"/>
      </w:pPr>
    </w:p>
    <w:p w:rsidR="00332187" w:rsidRPr="002622BA" w:rsidRDefault="00332187" w:rsidP="00332187">
      <w:pPr>
        <w:spacing w:line="360" w:lineRule="auto"/>
        <w:ind w:firstLine="360"/>
        <w:jc w:val="both"/>
      </w:pPr>
      <w:r w:rsidRPr="002622BA">
        <w:t xml:space="preserve">Помимо рассмотренных в предыдущих разделах возможностей работы с курсорами важными функциями интерфейса </w:t>
      </w:r>
      <w:r w:rsidRPr="002622BA">
        <w:rPr>
          <w:lang w:val="en-US"/>
        </w:rPr>
        <w:t>H</w:t>
      </w:r>
      <w:r w:rsidRPr="002622BA">
        <w:rPr>
          <w:lang w:val="en-US"/>
        </w:rPr>
        <w:t>y</w:t>
      </w:r>
      <w:r w:rsidRPr="002622BA">
        <w:rPr>
          <w:lang w:val="en-US"/>
        </w:rPr>
        <w:t>Tech</w:t>
      </w:r>
      <w:r w:rsidRPr="002622BA">
        <w:t xml:space="preserve"> по работе с курсорами являются функции добавления, удаления и изменения записей в курсоре. При добавлении, удал</w:t>
      </w:r>
      <w:r w:rsidRPr="002622BA">
        <w:t>е</w:t>
      </w:r>
      <w:r w:rsidRPr="002622BA">
        <w:t xml:space="preserve">нии и изменении записей в курсоре </w:t>
      </w:r>
      <w:r w:rsidRPr="002622BA">
        <w:rPr>
          <w:lang w:val="en-US"/>
        </w:rPr>
        <w:t>HyTech</w:t>
      </w:r>
      <w:r w:rsidRPr="002622BA">
        <w:t xml:space="preserve"> также выполняет добавление, удаление и изменение записей в таблицах БД, таким образом, информация курсора и таблиц БД остается согласованной. Для демонстрации добавления, удаления и изменения з</w:t>
      </w:r>
      <w:r w:rsidRPr="002622BA">
        <w:t>а</w:t>
      </w:r>
      <w:r w:rsidRPr="002622BA">
        <w:t xml:space="preserve">писей на примере нам удобно будет воспользоваться другим </w:t>
      </w:r>
      <w:r w:rsidRPr="002622BA">
        <w:rPr>
          <w:lang w:val="en-US"/>
        </w:rPr>
        <w:t>SQL</w:t>
      </w:r>
      <w:r w:rsidRPr="002622BA">
        <w:t>-запросом:</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332187" w:rsidRPr="008B4D63">
        <w:tc>
          <w:tcPr>
            <w:tcW w:w="9571" w:type="dxa"/>
          </w:tcPr>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fix all;</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select cFamName, cName from author;</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p>
        </w:tc>
      </w:tr>
    </w:tbl>
    <w:p w:rsidR="00332187" w:rsidRPr="002622BA" w:rsidRDefault="00332187" w:rsidP="00332187">
      <w:pPr>
        <w:spacing w:line="360" w:lineRule="auto"/>
        <w:ind w:firstLine="360"/>
        <w:jc w:val="both"/>
      </w:pPr>
      <w:r w:rsidRPr="002622BA">
        <w:t>Добавление, удаление и изменение записей мы будем выполнять в таблице author и нам удобно в дальнейшем просматр</w:t>
      </w:r>
      <w:r w:rsidRPr="002622BA">
        <w:t>и</w:t>
      </w:r>
      <w:r w:rsidRPr="002622BA">
        <w:t>вать данные именно этой таблицы. В приложении введем указанный выше текст запроса, нажмем последовательно на кнопки «Выполнить запрос» и «Прочитать все данные из курсора». Внешний вид приложения после нажатия кнопки будет следующий (</w:t>
      </w:r>
      <w:fldSimple w:instr=" REF _Ref294092339 \h  \* MERGEFORMAT ">
        <w:r w:rsidR="009614CB" w:rsidRPr="002622BA">
          <w:t xml:space="preserve">Рис.  </w:t>
        </w:r>
        <w:r w:rsidR="009614CB" w:rsidRPr="009614CB">
          <w:t>98</w:t>
        </w:r>
      </w:fldSimple>
      <w:r w:rsidRPr="002622BA">
        <w:t>).</w:t>
      </w:r>
    </w:p>
    <w:p w:rsidR="00332187" w:rsidRPr="002622BA" w:rsidRDefault="0086176E" w:rsidP="00332187">
      <w:pPr>
        <w:spacing w:line="360" w:lineRule="auto"/>
        <w:ind w:firstLine="360"/>
        <w:jc w:val="both"/>
        <w:rPr>
          <w:color w:val="FF0000"/>
        </w:rPr>
      </w:pPr>
      <w:r>
        <w:rPr>
          <w:noProof/>
          <w:color w:val="FF0000"/>
          <w:lang w:eastAsia="ru-RU"/>
        </w:rPr>
        <w:drawing>
          <wp:inline distT="0" distB="0" distL="0" distR="0">
            <wp:extent cx="5934075" cy="3648075"/>
            <wp:effectExtent l="19050" t="0" r="952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9"/>
                    <a:srcRect/>
                    <a:stretch>
                      <a:fillRect/>
                    </a:stretch>
                  </pic:blipFill>
                  <pic:spPr bwMode="auto">
                    <a:xfrm>
                      <a:off x="0" y="0"/>
                      <a:ext cx="5934075" cy="3648075"/>
                    </a:xfrm>
                    <a:prstGeom prst="rect">
                      <a:avLst/>
                    </a:prstGeom>
                    <a:noFill/>
                    <a:ln w="9525">
                      <a:noFill/>
                      <a:miter lim="800000"/>
                      <a:headEnd/>
                      <a:tailEnd/>
                    </a:ln>
                  </pic:spPr>
                </pic:pic>
              </a:graphicData>
            </a:graphic>
          </wp:inline>
        </w:drawing>
      </w:r>
    </w:p>
    <w:p w:rsidR="00332187" w:rsidRPr="002622BA" w:rsidRDefault="006F291B" w:rsidP="006F291B">
      <w:pPr>
        <w:pStyle w:val="a8"/>
        <w:jc w:val="center"/>
      </w:pPr>
      <w:bookmarkStart w:id="247" w:name="_Ref294092339"/>
      <w:r w:rsidRPr="002622BA">
        <w:rPr>
          <w:bCs w:val="0"/>
        </w:rPr>
        <w:lastRenderedPageBreak/>
        <w:t xml:space="preserve">Рис.  </w:t>
      </w:r>
      <w:r w:rsidR="00E54BF2" w:rsidRPr="002622BA">
        <w:rPr>
          <w:bCs w:val="0"/>
        </w:rPr>
        <w:fldChar w:fldCharType="begin"/>
      </w:r>
      <w:r w:rsidRPr="002622BA">
        <w:rPr>
          <w:bCs w:val="0"/>
        </w:rPr>
        <w:instrText xml:space="preserve"> SEQ Рис._ \* ARABIC </w:instrText>
      </w:r>
      <w:r w:rsidR="00E54BF2" w:rsidRPr="002622BA">
        <w:rPr>
          <w:bCs w:val="0"/>
        </w:rPr>
        <w:fldChar w:fldCharType="separate"/>
      </w:r>
      <w:r w:rsidR="009614CB">
        <w:rPr>
          <w:bCs w:val="0"/>
          <w:noProof/>
        </w:rPr>
        <w:t>98</w:t>
      </w:r>
      <w:r w:rsidR="00E54BF2" w:rsidRPr="002622BA">
        <w:rPr>
          <w:bCs w:val="0"/>
        </w:rPr>
        <w:fldChar w:fldCharType="end"/>
      </w:r>
      <w:bookmarkEnd w:id="247"/>
      <w:r w:rsidRPr="002622BA">
        <w:rPr>
          <w:bCs w:val="0"/>
        </w:rPr>
        <w:t xml:space="preserve">.  </w:t>
      </w:r>
      <w:r w:rsidRPr="002622BA">
        <w:t xml:space="preserve">Внешний вид главной формы приложения после изменения текста запроса   </w:t>
      </w:r>
    </w:p>
    <w:p w:rsidR="00332187" w:rsidRPr="002622BA" w:rsidRDefault="00332187" w:rsidP="00332187">
      <w:pPr>
        <w:spacing w:line="360" w:lineRule="auto"/>
        <w:ind w:firstLine="360"/>
        <w:jc w:val="both"/>
      </w:pPr>
      <w:r w:rsidRPr="002622BA">
        <w:t xml:space="preserve">Введем в поле «Знач» значение поля </w:t>
      </w:r>
      <w:r w:rsidRPr="002622BA">
        <w:rPr>
          <w:lang w:val="en-US"/>
        </w:rPr>
        <w:t>cFamName</w:t>
      </w:r>
      <w:r w:rsidRPr="002622BA">
        <w:t xml:space="preserve"> (пусть это будет «12345») и нажмем кнопку  «Добавить запись» (bAddRec). После добавления записи внешний вид приложения будет следующий (</w:t>
      </w:r>
      <w:fldSimple w:instr=" REF _Ref294092353 \h  \* MERGEFORMAT ">
        <w:r w:rsidR="009614CB" w:rsidRPr="002622BA">
          <w:t xml:space="preserve">Рис.  </w:t>
        </w:r>
        <w:r w:rsidR="009614CB" w:rsidRPr="009614CB">
          <w:t>99</w:t>
        </w:r>
      </w:fldSimple>
      <w:r w:rsidRPr="002622BA">
        <w:t>).</w:t>
      </w:r>
    </w:p>
    <w:p w:rsidR="00332187" w:rsidRPr="002622BA" w:rsidRDefault="0086176E" w:rsidP="00DF442B">
      <w:pPr>
        <w:spacing w:line="360" w:lineRule="auto"/>
        <w:ind w:firstLine="360"/>
        <w:jc w:val="center"/>
      </w:pPr>
      <w:r>
        <w:rPr>
          <w:noProof/>
          <w:lang w:eastAsia="ru-RU"/>
        </w:rPr>
        <w:drawing>
          <wp:inline distT="0" distB="0" distL="0" distR="0">
            <wp:extent cx="5934075" cy="3648075"/>
            <wp:effectExtent l="19050" t="0" r="952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0"/>
                    <a:srcRect/>
                    <a:stretch>
                      <a:fillRect/>
                    </a:stretch>
                  </pic:blipFill>
                  <pic:spPr bwMode="auto">
                    <a:xfrm>
                      <a:off x="0" y="0"/>
                      <a:ext cx="5934075" cy="3648075"/>
                    </a:xfrm>
                    <a:prstGeom prst="rect">
                      <a:avLst/>
                    </a:prstGeom>
                    <a:noFill/>
                    <a:ln w="9525">
                      <a:noFill/>
                      <a:miter lim="800000"/>
                      <a:headEnd/>
                      <a:tailEnd/>
                    </a:ln>
                  </pic:spPr>
                </pic:pic>
              </a:graphicData>
            </a:graphic>
          </wp:inline>
        </w:drawing>
      </w:r>
    </w:p>
    <w:p w:rsidR="00332187" w:rsidRPr="002622BA" w:rsidRDefault="006F291B" w:rsidP="00332187">
      <w:pPr>
        <w:pStyle w:val="a8"/>
        <w:jc w:val="center"/>
      </w:pPr>
      <w:bookmarkStart w:id="248" w:name="_Ref294092353"/>
      <w:r w:rsidRPr="002622BA">
        <w:rPr>
          <w:bCs w:val="0"/>
        </w:rPr>
        <w:t xml:space="preserve">Рис.  </w:t>
      </w:r>
      <w:r w:rsidR="00E54BF2" w:rsidRPr="002622BA">
        <w:rPr>
          <w:bCs w:val="0"/>
        </w:rPr>
        <w:fldChar w:fldCharType="begin"/>
      </w:r>
      <w:r w:rsidRPr="002622BA">
        <w:rPr>
          <w:bCs w:val="0"/>
        </w:rPr>
        <w:instrText xml:space="preserve"> SEQ Рис._ \* ARABIC </w:instrText>
      </w:r>
      <w:r w:rsidR="00E54BF2" w:rsidRPr="002622BA">
        <w:rPr>
          <w:bCs w:val="0"/>
        </w:rPr>
        <w:fldChar w:fldCharType="separate"/>
      </w:r>
      <w:r w:rsidR="009614CB">
        <w:rPr>
          <w:bCs w:val="0"/>
          <w:noProof/>
        </w:rPr>
        <w:t>99</w:t>
      </w:r>
      <w:r w:rsidR="00E54BF2" w:rsidRPr="002622BA">
        <w:rPr>
          <w:bCs w:val="0"/>
        </w:rPr>
        <w:fldChar w:fldCharType="end"/>
      </w:r>
      <w:bookmarkEnd w:id="248"/>
      <w:r w:rsidRPr="002622BA">
        <w:rPr>
          <w:bCs w:val="0"/>
        </w:rPr>
        <w:t xml:space="preserve">.  </w:t>
      </w:r>
      <w:r w:rsidR="00332187" w:rsidRPr="002622BA">
        <w:t xml:space="preserve"> Внешний вид главной формы приложения после нажатия кнопки «Добавить запись»</w:t>
      </w:r>
    </w:p>
    <w:p w:rsidR="00332187" w:rsidRPr="002622BA" w:rsidRDefault="00332187" w:rsidP="00332187">
      <w:pPr>
        <w:spacing w:line="360" w:lineRule="auto"/>
        <w:ind w:firstLine="360"/>
        <w:jc w:val="both"/>
      </w:pPr>
      <w:r w:rsidRPr="002622BA">
        <w:t>Как можно видеть из рисунка</w:t>
      </w:r>
      <w:r w:rsidR="008D5C3C" w:rsidRPr="002622BA">
        <w:t>,</w:t>
      </w:r>
      <w:r w:rsidRPr="002622BA">
        <w:t xml:space="preserve"> в курсор добавлена новая запись и поле </w:t>
      </w:r>
      <w:r w:rsidRPr="002622BA">
        <w:rPr>
          <w:lang w:val="en-US"/>
        </w:rPr>
        <w:t>cFamName</w:t>
      </w:r>
      <w:r w:rsidRPr="002622BA">
        <w:t xml:space="preserve"> в этой новой записи имеет значение «12345». Можно убедиться, что новая запись добавлена не только в курсор, но и в таблицу БД author. Рассмотрим, каким обр</w:t>
      </w:r>
      <w:r w:rsidRPr="002622BA">
        <w:t>а</w:t>
      </w:r>
      <w:r w:rsidRPr="002622BA">
        <w:t>зом данная функциональность реализована в примере. Исходный текст обработчика нажатия на кнопку «Добавить запись» пр</w:t>
      </w:r>
      <w:r w:rsidRPr="002622BA">
        <w:t>и</w:t>
      </w:r>
      <w:r w:rsidRPr="002622BA">
        <w:t xml:space="preserve">веден в </w:t>
      </w:r>
      <w:fldSimple w:instr=" REF _Ref294093953 \h  \* MERGEFORMAT ">
        <w:r w:rsidR="009614CB" w:rsidRPr="002622BA">
          <w:t xml:space="preserve">Листинг </w:t>
        </w:r>
        <w:r w:rsidR="009614CB">
          <w:rPr>
            <w:noProof/>
          </w:rPr>
          <w:t>56</w:t>
        </w:r>
      </w:fldSimple>
      <w:r w:rsidRPr="002622BA">
        <w:t>.</w:t>
      </w:r>
    </w:p>
    <w:p w:rsidR="00332187" w:rsidRPr="002622BA" w:rsidRDefault="00332187" w:rsidP="00332187">
      <w:pPr>
        <w:pStyle w:val="a8"/>
      </w:pPr>
      <w:bookmarkStart w:id="249" w:name="_Ref294093953"/>
      <w:r w:rsidRPr="002622BA">
        <w:t xml:space="preserve">Листинг </w:t>
      </w:r>
      <w:fldSimple w:instr=" SEQ Листинг \* ARABIC ">
        <w:r w:rsidR="009614CB">
          <w:rPr>
            <w:noProof/>
          </w:rPr>
          <w:t>56</w:t>
        </w:r>
      </w:fldSimple>
      <w:bookmarkEnd w:id="24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332187" w:rsidRPr="002622BA">
        <w:tc>
          <w:tcPr>
            <w:tcW w:w="9571" w:type="dxa"/>
          </w:tcPr>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добавить запись в курсор и таблицу БД</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TConnectForm.bAddRecClick(Sender: TObject);</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var</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CursorPtr : PHtCursor;</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Row : Longint;</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Buf</w:t>
            </w:r>
            <w:r w:rsidRPr="002622BA">
              <w:rPr>
                <w:rFonts w:ascii="Courier New CYR" w:hAnsi="Courier New CYR" w:cs="Courier New CYR"/>
                <w:sz w:val="20"/>
                <w:szCs w:val="20"/>
                <w:lang w:eastAsia="ru-RU"/>
              </w:rPr>
              <w:t xml:space="preserve"> : </w:t>
            </w:r>
            <w:r w:rsidRPr="002622BA">
              <w:rPr>
                <w:rFonts w:ascii="Courier New CYR" w:hAnsi="Courier New CYR" w:cs="Courier New CYR"/>
                <w:sz w:val="20"/>
                <w:szCs w:val="20"/>
                <w:lang w:val="en-US" w:eastAsia="ru-RU"/>
              </w:rPr>
              <w:t>Pointer</w:t>
            </w:r>
            <w:r w:rsidRPr="002622BA">
              <w:rPr>
                <w:rFonts w:ascii="Courier New CYR" w:hAnsi="Courier New CYR" w:cs="Courier New CYR"/>
                <w:sz w:val="20"/>
                <w:szCs w:val="20"/>
                <w:lang w:eastAsia="ru-RU"/>
              </w:rPr>
              <w:t>;</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begin</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закрываем ранее открытый курсор</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freeResults</w:t>
            </w:r>
            <w:r w:rsidRPr="002622BA">
              <w:rPr>
                <w:rFonts w:ascii="Courier New CYR" w:hAnsi="Courier New CYR" w:cs="Courier New CYR"/>
                <w:sz w:val="20"/>
                <w:szCs w:val="20"/>
                <w:lang w:eastAsia="ru-RU"/>
              </w:rPr>
              <w:t>();</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открываем курсор, данные которого можно менять</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обращаем внимание на </w:t>
            </w:r>
            <w:r w:rsidRPr="002622BA">
              <w:rPr>
                <w:rFonts w:ascii="Courier New CYR" w:hAnsi="Courier New CYR" w:cs="Courier New CYR"/>
                <w:sz w:val="20"/>
                <w:szCs w:val="20"/>
                <w:lang w:val="en-US" w:eastAsia="ru-RU"/>
              </w:rPr>
              <w:t>for</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update</w:t>
            </w:r>
            <w:r w:rsidRPr="002622BA">
              <w:rPr>
                <w:rFonts w:ascii="Courier New CYR" w:hAnsi="Courier New CYR" w:cs="Courier New CYR"/>
                <w:sz w:val="20"/>
                <w:szCs w:val="20"/>
                <w:lang w:eastAsia="ru-RU"/>
              </w:rPr>
              <w:t>,</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без этого работать не будет!</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htCursorBase := execQuery( 'fix all; select * from '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ListTablesCombo.Items[ListTablesCombo.ItemIndex] + ' for update;'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CursorPtr</w:t>
            </w:r>
            <w:r w:rsidRPr="002622BA">
              <w:rPr>
                <w:rFonts w:ascii="Courier New CYR" w:hAnsi="Courier New CYR" w:cs="Courier New CYR"/>
                <w:sz w:val="20"/>
                <w:szCs w:val="20"/>
                <w:lang w:eastAsia="ru-RU"/>
              </w:rPr>
              <w:t xml:space="preserve"> := </w:t>
            </w:r>
            <w:r w:rsidRPr="002622BA">
              <w:rPr>
                <w:rFonts w:ascii="Courier New CYR" w:hAnsi="Courier New CYR" w:cs="Courier New CYR"/>
                <w:sz w:val="20"/>
                <w:szCs w:val="20"/>
                <w:lang w:val="en-US" w:eastAsia="ru-RU"/>
              </w:rPr>
              <w:t>htCursorBase</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GetCursorRec</w:t>
            </w:r>
            <w:r w:rsidRPr="002622BA">
              <w:rPr>
                <w:rFonts w:ascii="Courier New CYR" w:hAnsi="Courier New CYR" w:cs="Courier New CYR"/>
                <w:sz w:val="20"/>
                <w:szCs w:val="20"/>
                <w:lang w:eastAsia="ru-RU"/>
              </w:rPr>
              <w:t>();</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lastRenderedPageBreak/>
              <w:t xml:space="preserve">  // выбираем в качестве значения нового первичного ключа</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количество записей + 1</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Row</w:t>
            </w:r>
            <w:r w:rsidRPr="002622BA">
              <w:rPr>
                <w:rFonts w:ascii="Courier New CYR" w:hAnsi="Courier New CYR" w:cs="Courier New CYR"/>
                <w:sz w:val="20"/>
                <w:szCs w:val="20"/>
                <w:lang w:eastAsia="ru-RU"/>
              </w:rPr>
              <w:t xml:space="preserve"> := </w:t>
            </w:r>
            <w:r w:rsidRPr="002622BA">
              <w:rPr>
                <w:rFonts w:ascii="Courier New CYR" w:hAnsi="Courier New CYR" w:cs="Courier New CYR"/>
                <w:sz w:val="20"/>
                <w:szCs w:val="20"/>
                <w:lang w:val="en-US" w:eastAsia="ru-RU"/>
              </w:rPr>
              <w:t>CursorPtr</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Records</w:t>
            </w:r>
            <w:r w:rsidRPr="002622BA">
              <w:rPr>
                <w:rFonts w:ascii="Courier New CYR" w:hAnsi="Courier New CYR" w:cs="Courier New CYR"/>
                <w:sz w:val="20"/>
                <w:szCs w:val="20"/>
                <w:lang w:eastAsia="ru-RU"/>
              </w:rPr>
              <w:t xml:space="preserve"> + 1;</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выделяем память под буфер новой записи</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GetMem</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Buf</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CursorPtr</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RecLen</w:t>
            </w:r>
            <w:r w:rsidRPr="002622BA">
              <w:rPr>
                <w:rFonts w:ascii="Courier New CYR" w:hAnsi="Courier New CYR" w:cs="Courier New CYR"/>
                <w:sz w:val="20"/>
                <w:szCs w:val="20"/>
                <w:lang w:eastAsia="ru-RU"/>
              </w:rPr>
              <w:t xml:space="preserve"> + 1 );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читаем первую запись в буфер</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htb.SeekRead( htCursorBase, 0, Buf, CursorPtr.RecLen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 первичному ключу присваиваем значение</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dword</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Buf</w:t>
            </w:r>
            <w:r w:rsidRPr="002622BA">
              <w:rPr>
                <w:rFonts w:ascii="Courier New CYR" w:hAnsi="Courier New CYR" w:cs="Courier New CYR"/>
                <w:sz w:val="20"/>
                <w:szCs w:val="20"/>
                <w:lang w:eastAsia="ru-RU"/>
              </w:rPr>
              <w:t xml:space="preserve">^ ) := </w:t>
            </w:r>
            <w:r w:rsidRPr="002622BA">
              <w:rPr>
                <w:rFonts w:ascii="Courier New CYR" w:hAnsi="Courier New CYR" w:cs="Courier New CYR"/>
                <w:sz w:val="20"/>
                <w:szCs w:val="20"/>
                <w:lang w:val="en-US" w:eastAsia="ru-RU"/>
              </w:rPr>
              <w:t>Row</w:t>
            </w:r>
            <w:r w:rsidRPr="002622BA">
              <w:rPr>
                <w:rFonts w:ascii="Courier New CYR" w:hAnsi="Courier New CYR" w:cs="Courier New CYR"/>
                <w:sz w:val="20"/>
                <w:szCs w:val="20"/>
                <w:lang w:eastAsia="ru-RU"/>
              </w:rPr>
              <w:t>;</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меняем в буфере значение поля на введенное пользователем</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changeStr</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Buf</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eFind</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Text</w:t>
            </w:r>
            <w:r w:rsidRPr="002622BA">
              <w:rPr>
                <w:rFonts w:ascii="Courier New CYR" w:hAnsi="Courier New CYR" w:cs="Courier New CYR"/>
                <w:sz w:val="20"/>
                <w:szCs w:val="20"/>
                <w:lang w:eastAsia="ru-RU"/>
              </w:rPr>
              <w:t>);</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вставляем запись в курсор перед первой записью</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htb</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InsertRec</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htCursorBase</w:t>
            </w:r>
            <w:r w:rsidRPr="002622BA">
              <w:rPr>
                <w:rFonts w:ascii="Courier New CYR" w:hAnsi="Courier New CYR" w:cs="Courier New CYR"/>
                <w:sz w:val="20"/>
                <w:szCs w:val="20"/>
                <w:lang w:eastAsia="ru-RU"/>
              </w:rPr>
              <w:t xml:space="preserve">, 0, </w:t>
            </w:r>
            <w:r w:rsidRPr="002622BA">
              <w:rPr>
                <w:rFonts w:ascii="Courier New CYR" w:hAnsi="Courier New CYR" w:cs="Courier New CYR"/>
                <w:sz w:val="20"/>
                <w:szCs w:val="20"/>
                <w:lang w:val="en-US" w:eastAsia="ru-RU"/>
              </w:rPr>
              <w:t>Buf</w:t>
            </w:r>
            <w:r w:rsidRPr="002622BA">
              <w:rPr>
                <w:rFonts w:ascii="Courier New CYR" w:hAnsi="Courier New CYR" w:cs="Courier New CYR"/>
                <w:sz w:val="20"/>
                <w:szCs w:val="20"/>
                <w:lang w:eastAsia="ru-RU"/>
              </w:rPr>
              <w:t xml:space="preserve">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освобождаем буфер с содержимым записи</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FreeMem</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Buf</w:t>
            </w:r>
            <w:r w:rsidRPr="002622BA">
              <w:rPr>
                <w:rFonts w:ascii="Courier New CYR" w:hAnsi="Courier New CYR" w:cs="Courier New CYR"/>
                <w:sz w:val="20"/>
                <w:szCs w:val="20"/>
                <w:lang w:eastAsia="ru-RU"/>
              </w:rPr>
              <w:t xml:space="preserve">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начитываем курсор с новыми данными</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визуализируем данные</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bQueryClick</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Self</w:t>
            </w:r>
            <w:r w:rsidRPr="002622BA">
              <w:rPr>
                <w:rFonts w:ascii="Courier New CYR" w:hAnsi="Courier New CYR" w:cs="Courier New CYR"/>
                <w:sz w:val="20"/>
                <w:szCs w:val="20"/>
                <w:lang w:eastAsia="ru-RU"/>
              </w:rPr>
              <w:t xml:space="preserve">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bReadCursorClick</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Self</w:t>
            </w:r>
            <w:r w:rsidRPr="002622BA">
              <w:rPr>
                <w:rFonts w:ascii="Courier New CYR" w:hAnsi="Courier New CYR" w:cs="Courier New CYR"/>
                <w:sz w:val="20"/>
                <w:szCs w:val="20"/>
                <w:lang w:eastAsia="ru-RU"/>
              </w:rPr>
              <w:t xml:space="preserve">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end;</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p>
        </w:tc>
      </w:tr>
    </w:tbl>
    <w:p w:rsidR="00332187" w:rsidRPr="002622BA" w:rsidRDefault="00332187" w:rsidP="00332187">
      <w:pPr>
        <w:spacing w:line="360" w:lineRule="auto"/>
        <w:ind w:firstLine="360"/>
        <w:jc w:val="both"/>
      </w:pPr>
      <w:r w:rsidRPr="002622BA">
        <w:lastRenderedPageBreak/>
        <w:t>Не в любом курсоре может быть выполнено добавление/удаление или изменение данных. Для реализации такой возмо</w:t>
      </w:r>
      <w:r w:rsidRPr="002622BA">
        <w:t>ж</w:t>
      </w:r>
      <w:r w:rsidRPr="002622BA">
        <w:t>ности текст запроса должен удовлетворять определенным требованиям. Во-первых, выборка должна выполняться из единс</w:t>
      </w:r>
      <w:r w:rsidRPr="002622BA">
        <w:t>т</w:t>
      </w:r>
      <w:r w:rsidRPr="002622BA">
        <w:t>венной таблицы. Во-вторых, текст запроса должен содержать конструкцию «</w:t>
      </w:r>
      <w:r w:rsidRPr="002622BA">
        <w:rPr>
          <w:lang w:val="en-US"/>
        </w:rPr>
        <w:t>for</w:t>
      </w:r>
      <w:r w:rsidRPr="002622BA">
        <w:t xml:space="preserve"> </w:t>
      </w:r>
      <w:r w:rsidRPr="002622BA">
        <w:rPr>
          <w:lang w:val="en-US"/>
        </w:rPr>
        <w:t>update</w:t>
      </w:r>
      <w:r w:rsidRPr="002622BA">
        <w:t>» или конструкцию «</w:t>
      </w:r>
      <w:r w:rsidRPr="002622BA">
        <w:rPr>
          <w:lang w:val="en-US"/>
        </w:rPr>
        <w:t>order</w:t>
      </w:r>
      <w:r w:rsidRPr="002622BA">
        <w:t xml:space="preserve"> </w:t>
      </w:r>
      <w:r w:rsidRPr="002622BA">
        <w:rPr>
          <w:lang w:val="en-US"/>
        </w:rPr>
        <w:t>by</w:t>
      </w:r>
      <w:r w:rsidRPr="002622BA">
        <w:t>». В примере</w:t>
      </w:r>
      <w:r w:rsidR="008D5C3C" w:rsidRPr="002622BA">
        <w:t>,</w:t>
      </w:r>
      <w:r w:rsidRPr="002622BA">
        <w:t xml:space="preserve"> в итоге</w:t>
      </w:r>
      <w:r w:rsidR="008D5C3C" w:rsidRPr="002622BA">
        <w:t>,</w:t>
      </w:r>
      <w:r w:rsidRPr="002622BA">
        <w:t xml:space="preserve"> мы открываем курсор с запросом, удовлетворяющий таким требованиям:</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332187" w:rsidRPr="008B4D63">
        <w:tc>
          <w:tcPr>
            <w:tcW w:w="9571" w:type="dxa"/>
          </w:tcPr>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select * from author for update;</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p>
        </w:tc>
      </w:tr>
    </w:tbl>
    <w:p w:rsidR="00332187" w:rsidRPr="002622BA" w:rsidRDefault="00332187" w:rsidP="00332187">
      <w:pPr>
        <w:spacing w:line="360" w:lineRule="auto"/>
        <w:ind w:firstLine="360"/>
        <w:jc w:val="both"/>
      </w:pPr>
      <w:r w:rsidRPr="002622BA">
        <w:t>Заметим, что добавление и изменение записей в примере носит не универсальный характер, а ориентировано  только на цели демонстрации. Сложности в реализации универсального механизма связаны</w:t>
      </w:r>
      <w:r w:rsidR="008D5C3C" w:rsidRPr="002622BA">
        <w:t>,</w:t>
      </w:r>
      <w:r w:rsidRPr="002622BA">
        <w:t xml:space="preserve"> в основном</w:t>
      </w:r>
      <w:r w:rsidR="008D5C3C" w:rsidRPr="002622BA">
        <w:t>,</w:t>
      </w:r>
      <w:r w:rsidRPr="002622BA">
        <w:t xml:space="preserve"> с необходимостью корректного заполнения буфера новой/измененной записи. Такая функциональность требует учета особенностей типов полей  </w:t>
      </w:r>
      <w:r w:rsidRPr="002622BA">
        <w:rPr>
          <w:lang w:val="en-US"/>
        </w:rPr>
        <w:t>HyTech</w:t>
      </w:r>
      <w:r w:rsidRPr="002622BA">
        <w:t>, з</w:t>
      </w:r>
      <w:r w:rsidRPr="002622BA">
        <w:t>а</w:t>
      </w:r>
      <w:r w:rsidRPr="002622BA">
        <w:t>нимает довольно большой объем программного кода и</w:t>
      </w:r>
      <w:r w:rsidR="008D5C3C" w:rsidRPr="002622BA">
        <w:t>,</w:t>
      </w:r>
      <w:r w:rsidRPr="002622BA">
        <w:t xml:space="preserve"> потому</w:t>
      </w:r>
      <w:r w:rsidR="008D5C3C" w:rsidRPr="002622BA">
        <w:t>,</w:t>
      </w:r>
      <w:r w:rsidRPr="002622BA">
        <w:t xml:space="preserve"> выходит за рамки учебного примера. </w:t>
      </w:r>
    </w:p>
    <w:p w:rsidR="00332187" w:rsidRPr="002622BA" w:rsidRDefault="00332187" w:rsidP="00332187">
      <w:pPr>
        <w:spacing w:line="360" w:lineRule="auto"/>
        <w:ind w:firstLine="360"/>
        <w:jc w:val="both"/>
      </w:pPr>
      <w:r w:rsidRPr="002622BA">
        <w:t>В примере новую запись создадим из уже существующей. Для этого выделим память под запись и прочитаем первую запись из курсора (метод htb.SeekRead). Чтобы отличить новую запись от существующей</w:t>
      </w:r>
      <w:r w:rsidR="008D5C3C" w:rsidRPr="002622BA">
        <w:t>,</w:t>
      </w:r>
      <w:r w:rsidRPr="002622BA">
        <w:t xml:space="preserve"> изменим в записи первичный ключ (будем предполагать, что он имеет тип dword и находится в самом начале буфера записи), а также значение одного из полей, имеющ</w:t>
      </w:r>
      <w:r w:rsidRPr="002622BA">
        <w:t>е</w:t>
      </w:r>
      <w:r w:rsidRPr="002622BA">
        <w:t>го строковый тип (вызов метода changeStr).</w:t>
      </w:r>
    </w:p>
    <w:p w:rsidR="00332187" w:rsidRPr="002622BA" w:rsidRDefault="00332187" w:rsidP="00332187">
      <w:pPr>
        <w:spacing w:line="360" w:lineRule="auto"/>
        <w:ind w:firstLine="360"/>
        <w:jc w:val="both"/>
      </w:pPr>
      <w:r w:rsidRPr="002622BA">
        <w:t>Добавление записи выполняется вызовом htb.InsertRec. В качестве параметров в InsertRec передаются: указатель для дост</w:t>
      </w:r>
      <w:r w:rsidRPr="002622BA">
        <w:t>у</w:t>
      </w:r>
      <w:r w:rsidRPr="002622BA">
        <w:t>па к интерфейсу курсора, номер записи в курсоре, перед которой будет вставлена запись</w:t>
      </w:r>
      <w:r w:rsidR="008D5C3C" w:rsidRPr="002622BA">
        <w:t>,</w:t>
      </w:r>
      <w:r w:rsidRPr="002622BA">
        <w:t xml:space="preserve">  и буфер с новой записью.</w:t>
      </w:r>
    </w:p>
    <w:p w:rsidR="00332187" w:rsidRPr="002622BA" w:rsidRDefault="00332187" w:rsidP="00332187">
      <w:pPr>
        <w:spacing w:line="360" w:lineRule="auto"/>
        <w:ind w:firstLine="360"/>
        <w:jc w:val="both"/>
      </w:pPr>
      <w:r w:rsidRPr="002622BA">
        <w:t>Приведем также исходный текст метода changeStr</w:t>
      </w:r>
      <w:r w:rsidR="00D11568" w:rsidRPr="002622BA">
        <w:t>(</w:t>
      </w:r>
      <w:fldSimple w:instr=" REF _Ref294093976 \h  \* MERGEFORMAT ">
        <w:r w:rsidR="009614CB" w:rsidRPr="002622BA">
          <w:t xml:space="preserve">Листинг </w:t>
        </w:r>
        <w:r w:rsidR="009614CB">
          <w:rPr>
            <w:noProof/>
          </w:rPr>
          <w:t>57</w:t>
        </w:r>
      </w:fldSimple>
      <w:r w:rsidR="00D11568" w:rsidRPr="002622BA">
        <w:t>)</w:t>
      </w:r>
      <w:r w:rsidRPr="002622BA">
        <w:t xml:space="preserve">: </w:t>
      </w:r>
    </w:p>
    <w:p w:rsidR="006F291B" w:rsidRPr="002622BA" w:rsidRDefault="006F291B" w:rsidP="006F291B">
      <w:pPr>
        <w:pStyle w:val="a8"/>
      </w:pPr>
      <w:bookmarkStart w:id="250" w:name="_Ref294093976"/>
      <w:r w:rsidRPr="002622BA">
        <w:t xml:space="preserve">Листинг </w:t>
      </w:r>
      <w:fldSimple w:instr=" SEQ Листинг \* ARABIC ">
        <w:r w:rsidR="009614CB">
          <w:rPr>
            <w:noProof/>
          </w:rPr>
          <w:t>57</w:t>
        </w:r>
      </w:fldSimple>
      <w:bookmarkEnd w:id="25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332187" w:rsidRPr="002622BA">
        <w:tc>
          <w:tcPr>
            <w:tcW w:w="9571" w:type="dxa"/>
          </w:tcPr>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lastRenderedPageBreak/>
              <w:t>// вставить в буфер содержимое строки</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вставка выполняется для выбранного в списке поля</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procedure</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TConnectForm</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changeStr</w:t>
            </w:r>
            <w:r w:rsidRPr="002622BA">
              <w:rPr>
                <w:rFonts w:ascii="Courier New CYR" w:hAnsi="Courier New CYR" w:cs="Courier New CYR"/>
                <w:sz w:val="20"/>
                <w:szCs w:val="20"/>
                <w:lang w:eastAsia="ru-RU"/>
              </w:rPr>
              <w:t>(</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Buf</w:t>
            </w:r>
            <w:r w:rsidRPr="002622BA">
              <w:rPr>
                <w:rFonts w:ascii="Courier New CYR" w:hAnsi="Courier New CYR" w:cs="Courier New CYR"/>
                <w:sz w:val="20"/>
                <w:szCs w:val="20"/>
                <w:lang w:eastAsia="ru-RU"/>
              </w:rPr>
              <w:t xml:space="preserve"> : </w:t>
            </w:r>
            <w:r w:rsidRPr="002622BA">
              <w:rPr>
                <w:rFonts w:ascii="Courier New CYR" w:hAnsi="Courier New CYR" w:cs="Courier New CYR"/>
                <w:sz w:val="20"/>
                <w:szCs w:val="20"/>
                <w:lang w:val="en-US" w:eastAsia="ru-RU"/>
              </w:rPr>
              <w:t>PChar</w:t>
            </w:r>
            <w:r w:rsidRPr="002622BA">
              <w:rPr>
                <w:rFonts w:ascii="Courier New CYR" w:hAnsi="Courier New CYR" w:cs="Courier New CYR"/>
                <w:sz w:val="20"/>
                <w:szCs w:val="20"/>
                <w:lang w:eastAsia="ru-RU"/>
              </w:rPr>
              <w:t>;    // буфер для вставки значения</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str</w:t>
            </w:r>
            <w:r w:rsidRPr="002622BA">
              <w:rPr>
                <w:rFonts w:ascii="Courier New CYR" w:hAnsi="Courier New CYR" w:cs="Courier New CYR"/>
                <w:sz w:val="20"/>
                <w:szCs w:val="20"/>
                <w:lang w:eastAsia="ru-RU"/>
              </w:rPr>
              <w:t xml:space="preserve"> : </w:t>
            </w:r>
            <w:r w:rsidRPr="002622BA">
              <w:rPr>
                <w:rFonts w:ascii="Courier New CYR" w:hAnsi="Courier New CYR" w:cs="Courier New CYR"/>
                <w:sz w:val="20"/>
                <w:szCs w:val="20"/>
                <w:lang w:val="en-US" w:eastAsia="ru-RU"/>
              </w:rPr>
              <w:t>string</w:t>
            </w:r>
            <w:r w:rsidRPr="002622BA">
              <w:rPr>
                <w:rFonts w:ascii="Courier New CYR" w:hAnsi="Courier New CYR" w:cs="Courier New CYR"/>
                <w:sz w:val="20"/>
                <w:szCs w:val="20"/>
                <w:lang w:eastAsia="ru-RU"/>
              </w:rPr>
              <w:t>);  // строка для вставки</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var</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i</w:t>
            </w:r>
            <w:r w:rsidRPr="002622BA">
              <w:rPr>
                <w:rFonts w:ascii="Courier New CYR" w:hAnsi="Courier New CYR" w:cs="Courier New CYR"/>
                <w:sz w:val="20"/>
                <w:szCs w:val="20"/>
                <w:lang w:eastAsia="ru-RU"/>
              </w:rPr>
              <w:t xml:space="preserve"> : </w:t>
            </w:r>
            <w:r w:rsidRPr="002622BA">
              <w:rPr>
                <w:rFonts w:ascii="Courier New CYR" w:hAnsi="Courier New CYR" w:cs="Courier New CYR"/>
                <w:sz w:val="20"/>
                <w:szCs w:val="20"/>
                <w:lang w:val="en-US" w:eastAsia="ru-RU"/>
              </w:rPr>
              <w:t>integer</w:t>
            </w:r>
            <w:r w:rsidRPr="002622BA">
              <w:rPr>
                <w:rFonts w:ascii="Courier New CYR" w:hAnsi="Courier New CYR" w:cs="Courier New CYR"/>
                <w:sz w:val="20"/>
                <w:szCs w:val="20"/>
                <w:lang w:eastAsia="ru-RU"/>
              </w:rPr>
              <w:t>;</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begin</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ищем по имени поле в списке полей</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for i := 0 to Length(FieldInfo) - 1 do begin</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if FieldInfo[ i ].eName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ListFieldsCombo.Items[ ListFieldsCombo.ItemIndex ] then begin</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 xml:space="preserve">// нашли поле, </w:t>
            </w:r>
            <w:r w:rsidRPr="002622BA">
              <w:rPr>
                <w:rFonts w:ascii="Courier New CYR" w:hAnsi="Courier New CYR" w:cs="Courier New CYR"/>
                <w:sz w:val="20"/>
                <w:szCs w:val="20"/>
                <w:lang w:val="en-US" w:eastAsia="ru-RU"/>
              </w:rPr>
              <w:t>FieldInfo</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i</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eOffset</w:t>
            </w:r>
            <w:r w:rsidRPr="002622BA">
              <w:rPr>
                <w:rFonts w:ascii="Courier New CYR" w:hAnsi="Courier New CYR" w:cs="Courier New CYR"/>
                <w:sz w:val="20"/>
                <w:szCs w:val="20"/>
                <w:lang w:eastAsia="ru-RU"/>
              </w:rPr>
              <w:t xml:space="preserve"> задает</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смещение в буфере в байтах, с этого смещения начинается</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значение поля</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копируем значение</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StrLCopy</w:t>
            </w:r>
            <w:r w:rsidRPr="002622BA">
              <w:rPr>
                <w:rFonts w:ascii="Courier New CYR" w:hAnsi="Courier New CYR" w:cs="Courier New CYR"/>
                <w:sz w:val="20"/>
                <w:szCs w:val="20"/>
                <w:lang w:eastAsia="ru-RU"/>
              </w:rPr>
              <w:t>( @</w:t>
            </w:r>
            <w:r w:rsidRPr="002622BA">
              <w:rPr>
                <w:rFonts w:ascii="Courier New CYR" w:hAnsi="Courier New CYR" w:cs="Courier New CYR"/>
                <w:sz w:val="20"/>
                <w:szCs w:val="20"/>
                <w:lang w:val="en-US" w:eastAsia="ru-RU"/>
              </w:rPr>
              <w:t>Buf</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FieldInfo</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i</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eOffset</w:t>
            </w:r>
            <w:r w:rsidRPr="002622BA">
              <w:rPr>
                <w:rFonts w:ascii="Courier New CYR" w:hAnsi="Courier New CYR" w:cs="Courier New CYR"/>
                <w:sz w:val="20"/>
                <w:szCs w:val="20"/>
                <w:lang w:eastAsia="ru-RU"/>
              </w:rPr>
              <w:t xml:space="preserve"> ], </w:t>
            </w:r>
            <w:r w:rsidRPr="002622BA">
              <w:rPr>
                <w:rFonts w:ascii="Courier New CYR" w:hAnsi="Courier New CYR" w:cs="Courier New CYR"/>
                <w:sz w:val="20"/>
                <w:szCs w:val="20"/>
                <w:lang w:val="en-US" w:eastAsia="ru-RU"/>
              </w:rPr>
              <w:t>PChar</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str</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length</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str</w:t>
            </w:r>
            <w:r w:rsidRPr="002622BA">
              <w:rPr>
                <w:rFonts w:ascii="Courier New CYR" w:hAnsi="Courier New CYR" w:cs="Courier New CYR"/>
                <w:sz w:val="20"/>
                <w:szCs w:val="20"/>
                <w:lang w:eastAsia="ru-RU"/>
              </w:rPr>
              <w:t>)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break;</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end;</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end;</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end;</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p>
        </w:tc>
      </w:tr>
    </w:tbl>
    <w:p w:rsidR="00B41343" w:rsidRPr="002622BA" w:rsidRDefault="00B41343" w:rsidP="00332187">
      <w:pPr>
        <w:spacing w:line="360" w:lineRule="auto"/>
        <w:ind w:firstLine="360"/>
        <w:jc w:val="both"/>
      </w:pPr>
    </w:p>
    <w:p w:rsidR="00332187" w:rsidRPr="002622BA" w:rsidRDefault="00332187" w:rsidP="00332187">
      <w:pPr>
        <w:spacing w:line="360" w:lineRule="auto"/>
        <w:ind w:firstLine="360"/>
        <w:jc w:val="both"/>
      </w:pPr>
      <w:r w:rsidRPr="002622BA">
        <w:t xml:space="preserve">Введем в поле «Знач» значение поля </w:t>
      </w:r>
      <w:r w:rsidRPr="002622BA">
        <w:rPr>
          <w:lang w:val="en-US"/>
        </w:rPr>
        <w:t>cFamName</w:t>
      </w:r>
      <w:r w:rsidRPr="002622BA">
        <w:t xml:space="preserve"> (пусть это будет «12345-</w:t>
      </w:r>
      <w:r w:rsidRPr="002622BA">
        <w:rPr>
          <w:lang w:val="en-US"/>
        </w:rPr>
        <w:t>CHANGE</w:t>
      </w:r>
      <w:r w:rsidRPr="002622BA">
        <w:t>») и нажмем кнопку  «Изменить запись» (b</w:t>
      </w:r>
      <w:r w:rsidRPr="002622BA">
        <w:rPr>
          <w:lang w:val="en-US"/>
        </w:rPr>
        <w:t>Upd</w:t>
      </w:r>
      <w:r w:rsidRPr="002622BA">
        <w:t>Rec). После изменения записи внешний вид приложения будет следующий (</w:t>
      </w:r>
      <w:fldSimple w:instr=" REF _Ref294092385 \h  \* MERGEFORMAT ">
        <w:r w:rsidR="009614CB" w:rsidRPr="002622BA">
          <w:t xml:space="preserve">Рис.  </w:t>
        </w:r>
        <w:r w:rsidR="009614CB" w:rsidRPr="009614CB">
          <w:t>100</w:t>
        </w:r>
      </w:fldSimple>
      <w:r w:rsidRPr="002622BA">
        <w:t>).</w:t>
      </w:r>
    </w:p>
    <w:p w:rsidR="00332187" w:rsidRPr="002622BA" w:rsidRDefault="0086176E" w:rsidP="00332187">
      <w:pPr>
        <w:spacing w:line="360" w:lineRule="auto"/>
        <w:ind w:firstLine="360"/>
        <w:jc w:val="both"/>
      </w:pPr>
      <w:r>
        <w:rPr>
          <w:noProof/>
          <w:lang w:eastAsia="ru-RU"/>
        </w:rPr>
        <w:drawing>
          <wp:inline distT="0" distB="0" distL="0" distR="0">
            <wp:extent cx="5934075" cy="3648075"/>
            <wp:effectExtent l="19050" t="0" r="952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1"/>
                    <a:srcRect/>
                    <a:stretch>
                      <a:fillRect/>
                    </a:stretch>
                  </pic:blipFill>
                  <pic:spPr bwMode="auto">
                    <a:xfrm>
                      <a:off x="0" y="0"/>
                      <a:ext cx="5934075" cy="3648075"/>
                    </a:xfrm>
                    <a:prstGeom prst="rect">
                      <a:avLst/>
                    </a:prstGeom>
                    <a:noFill/>
                    <a:ln w="9525">
                      <a:noFill/>
                      <a:miter lim="800000"/>
                      <a:headEnd/>
                      <a:tailEnd/>
                    </a:ln>
                  </pic:spPr>
                </pic:pic>
              </a:graphicData>
            </a:graphic>
          </wp:inline>
        </w:drawing>
      </w:r>
    </w:p>
    <w:p w:rsidR="006F291B" w:rsidRPr="002622BA" w:rsidRDefault="006F291B" w:rsidP="006F291B">
      <w:pPr>
        <w:pStyle w:val="a8"/>
        <w:jc w:val="center"/>
      </w:pPr>
      <w:bookmarkStart w:id="251" w:name="_Ref294092385"/>
      <w:r w:rsidRPr="002622BA">
        <w:rPr>
          <w:bCs w:val="0"/>
        </w:rPr>
        <w:t xml:space="preserve">Рис.  </w:t>
      </w:r>
      <w:r w:rsidR="00E54BF2" w:rsidRPr="002622BA">
        <w:rPr>
          <w:bCs w:val="0"/>
        </w:rPr>
        <w:fldChar w:fldCharType="begin"/>
      </w:r>
      <w:r w:rsidRPr="002622BA">
        <w:rPr>
          <w:bCs w:val="0"/>
        </w:rPr>
        <w:instrText xml:space="preserve"> SEQ Рис._ \* ARABIC </w:instrText>
      </w:r>
      <w:r w:rsidR="00E54BF2" w:rsidRPr="002622BA">
        <w:rPr>
          <w:bCs w:val="0"/>
        </w:rPr>
        <w:fldChar w:fldCharType="separate"/>
      </w:r>
      <w:r w:rsidR="009614CB">
        <w:rPr>
          <w:bCs w:val="0"/>
          <w:noProof/>
        </w:rPr>
        <w:t>100</w:t>
      </w:r>
      <w:r w:rsidR="00E54BF2" w:rsidRPr="002622BA">
        <w:rPr>
          <w:bCs w:val="0"/>
        </w:rPr>
        <w:fldChar w:fldCharType="end"/>
      </w:r>
      <w:bookmarkEnd w:id="251"/>
      <w:r w:rsidRPr="002622BA">
        <w:rPr>
          <w:bCs w:val="0"/>
        </w:rPr>
        <w:t xml:space="preserve">.  </w:t>
      </w:r>
      <w:r w:rsidRPr="002622BA">
        <w:t xml:space="preserve"> Внешний вид главной формы приложения после нажатия кнопки «Изменить запись»</w:t>
      </w:r>
    </w:p>
    <w:p w:rsidR="00332187" w:rsidRPr="002622BA" w:rsidRDefault="00332187" w:rsidP="00332187">
      <w:pPr>
        <w:spacing w:line="360" w:lineRule="auto"/>
        <w:ind w:firstLine="360"/>
        <w:jc w:val="both"/>
      </w:pPr>
      <w:r w:rsidRPr="002622BA">
        <w:t>Как можно видеть из рисунка</w:t>
      </w:r>
      <w:r w:rsidR="008D5C3C" w:rsidRPr="002622BA">
        <w:t>,</w:t>
      </w:r>
      <w:r w:rsidRPr="002622BA">
        <w:t xml:space="preserve"> в курсоре значение последней записи изменено и поле </w:t>
      </w:r>
      <w:r w:rsidRPr="002622BA">
        <w:rPr>
          <w:lang w:val="en-US"/>
        </w:rPr>
        <w:t>cFamName</w:t>
      </w:r>
      <w:r w:rsidRPr="002622BA">
        <w:t xml:space="preserve"> в этой новой записи имеет значение «12345-</w:t>
      </w:r>
      <w:r w:rsidRPr="002622BA">
        <w:rPr>
          <w:lang w:val="en-US"/>
        </w:rPr>
        <w:t>CHANGE</w:t>
      </w:r>
      <w:r w:rsidRPr="002622BA">
        <w:t>». Можно убедиться, что новая запись изменена не только в курсоре, но и в таблице БД author. Ра</w:t>
      </w:r>
      <w:r w:rsidRPr="002622BA">
        <w:t>с</w:t>
      </w:r>
      <w:r w:rsidRPr="002622BA">
        <w:lastRenderedPageBreak/>
        <w:t xml:space="preserve">смотрим, каким образом данная функциональность реализована в примере. Исходный текст обработчика нажатия на кнопку «Изменить запись» приведен в </w:t>
      </w:r>
      <w:fldSimple w:instr=" REF _Ref294093984 \h  \* MERGEFORMAT ">
        <w:r w:rsidR="009614CB" w:rsidRPr="002622BA">
          <w:t xml:space="preserve">Листинг </w:t>
        </w:r>
        <w:r w:rsidR="009614CB">
          <w:rPr>
            <w:noProof/>
          </w:rPr>
          <w:t>58</w:t>
        </w:r>
      </w:fldSimple>
      <w:r w:rsidRPr="002622BA">
        <w:t>.</w:t>
      </w:r>
    </w:p>
    <w:p w:rsidR="00332187" w:rsidRPr="002622BA" w:rsidRDefault="00332187" w:rsidP="00332187">
      <w:pPr>
        <w:pStyle w:val="a8"/>
      </w:pPr>
      <w:bookmarkStart w:id="252" w:name="_Ref294093984"/>
      <w:r w:rsidRPr="002622BA">
        <w:t xml:space="preserve">Листинг </w:t>
      </w:r>
      <w:fldSimple w:instr=" SEQ Листинг \* ARABIC ">
        <w:r w:rsidR="009614CB">
          <w:rPr>
            <w:noProof/>
          </w:rPr>
          <w:t>58</w:t>
        </w:r>
      </w:fldSimple>
      <w:bookmarkEnd w:id="25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332187" w:rsidRPr="008B4D63">
        <w:tc>
          <w:tcPr>
            <w:tcW w:w="9571" w:type="dxa"/>
          </w:tcPr>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изменить запись в курсоре и таблице БД</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TConnectForm.bUpdRecClick(Sender: TObject);</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var</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CursorPtr : PHtCursor;</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Row : Longint;</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Buf</w:t>
            </w:r>
            <w:r w:rsidRPr="002622BA">
              <w:rPr>
                <w:rFonts w:ascii="Courier New CYR" w:hAnsi="Courier New CYR" w:cs="Courier New CYR"/>
                <w:sz w:val="20"/>
                <w:szCs w:val="20"/>
                <w:lang w:eastAsia="ru-RU"/>
              </w:rPr>
              <w:t xml:space="preserve"> : </w:t>
            </w:r>
            <w:r w:rsidRPr="002622BA">
              <w:rPr>
                <w:rFonts w:ascii="Courier New CYR" w:hAnsi="Courier New CYR" w:cs="Courier New CYR"/>
                <w:sz w:val="20"/>
                <w:szCs w:val="20"/>
                <w:lang w:val="en-US" w:eastAsia="ru-RU"/>
              </w:rPr>
              <w:t>Pointer</w:t>
            </w:r>
            <w:r w:rsidRPr="002622BA">
              <w:rPr>
                <w:rFonts w:ascii="Courier New CYR" w:hAnsi="Courier New CYR" w:cs="Courier New CYR"/>
                <w:sz w:val="20"/>
                <w:szCs w:val="20"/>
                <w:lang w:eastAsia="ru-RU"/>
              </w:rPr>
              <w:t>;</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begin</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закрываем ранее открытый курсор</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freeResults</w:t>
            </w:r>
            <w:r w:rsidRPr="002622BA">
              <w:rPr>
                <w:rFonts w:ascii="Courier New CYR" w:hAnsi="Courier New CYR" w:cs="Courier New CYR"/>
                <w:sz w:val="20"/>
                <w:szCs w:val="20"/>
                <w:lang w:eastAsia="ru-RU"/>
              </w:rPr>
              <w:t>();</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открываем курсор, данные которого можно менять</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обращаем внимание на </w:t>
            </w:r>
            <w:r w:rsidRPr="002622BA">
              <w:rPr>
                <w:rFonts w:ascii="Courier New CYR" w:hAnsi="Courier New CYR" w:cs="Courier New CYR"/>
                <w:sz w:val="20"/>
                <w:szCs w:val="20"/>
                <w:lang w:val="en-US" w:eastAsia="ru-RU"/>
              </w:rPr>
              <w:t>for</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update</w:t>
            </w:r>
            <w:r w:rsidRPr="002622BA">
              <w:rPr>
                <w:rFonts w:ascii="Courier New CYR" w:hAnsi="Courier New CYR" w:cs="Courier New CYR"/>
                <w:sz w:val="20"/>
                <w:szCs w:val="20"/>
                <w:lang w:eastAsia="ru-RU"/>
              </w:rPr>
              <w:t>,</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без этого работать не будет!</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htCursorBase := execQuery( 'fix all; select * from '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ListTablesCombo.Items[ListTablesCombo.ItemIndex] + ' for update;'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CursorPtr</w:t>
            </w:r>
            <w:r w:rsidRPr="002622BA">
              <w:rPr>
                <w:rFonts w:ascii="Courier New CYR" w:hAnsi="Courier New CYR" w:cs="Courier New CYR"/>
                <w:sz w:val="20"/>
                <w:szCs w:val="20"/>
                <w:lang w:eastAsia="ru-RU"/>
              </w:rPr>
              <w:t xml:space="preserve"> := </w:t>
            </w:r>
            <w:r w:rsidRPr="002622BA">
              <w:rPr>
                <w:rFonts w:ascii="Courier New CYR" w:hAnsi="Courier New CYR" w:cs="Courier New CYR"/>
                <w:sz w:val="20"/>
                <w:szCs w:val="20"/>
                <w:lang w:val="en-US" w:eastAsia="ru-RU"/>
              </w:rPr>
              <w:t>htCursorBase</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GetCursorRec</w:t>
            </w:r>
            <w:r w:rsidRPr="002622BA">
              <w:rPr>
                <w:rFonts w:ascii="Courier New CYR" w:hAnsi="Courier New CYR" w:cs="Courier New CYR"/>
                <w:sz w:val="20"/>
                <w:szCs w:val="20"/>
                <w:lang w:eastAsia="ru-RU"/>
              </w:rPr>
              <w:t>();</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устанавливаем в качестве изменяемой записи последнюю</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Row</w:t>
            </w:r>
            <w:r w:rsidRPr="002622BA">
              <w:rPr>
                <w:rFonts w:ascii="Courier New CYR" w:hAnsi="Courier New CYR" w:cs="Courier New CYR"/>
                <w:sz w:val="20"/>
                <w:szCs w:val="20"/>
                <w:lang w:eastAsia="ru-RU"/>
              </w:rPr>
              <w:t xml:space="preserve"> := </w:t>
            </w:r>
            <w:r w:rsidRPr="002622BA">
              <w:rPr>
                <w:rFonts w:ascii="Courier New CYR" w:hAnsi="Courier New CYR" w:cs="Courier New CYR"/>
                <w:sz w:val="20"/>
                <w:szCs w:val="20"/>
                <w:lang w:val="en-US" w:eastAsia="ru-RU"/>
              </w:rPr>
              <w:t>CursorPtr</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Records</w:t>
            </w:r>
            <w:r w:rsidRPr="002622BA">
              <w:rPr>
                <w:rFonts w:ascii="Courier New CYR" w:hAnsi="Courier New CYR" w:cs="Courier New CYR"/>
                <w:sz w:val="20"/>
                <w:szCs w:val="20"/>
                <w:lang w:eastAsia="ru-RU"/>
              </w:rPr>
              <w:t xml:space="preserve"> - 1;</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выделяем память под буфер изменяемой записи</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GetMem</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Buf</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CursorPtr</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RecLen</w:t>
            </w:r>
            <w:r w:rsidRPr="002622BA">
              <w:rPr>
                <w:rFonts w:ascii="Courier New CYR" w:hAnsi="Courier New CYR" w:cs="Courier New CYR"/>
                <w:sz w:val="20"/>
                <w:szCs w:val="20"/>
                <w:lang w:eastAsia="ru-RU"/>
              </w:rPr>
              <w:t xml:space="preserve"> + 1 );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читаем изменяемую запись в буфер</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htb.SeekRead( htCursorBase, Row, Buf, CursorPtr.RecLen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 меняем в буфере значение поля на введенное пользователем</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changeStr</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Buf</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eFind</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Text</w:t>
            </w:r>
            <w:r w:rsidRPr="002622BA">
              <w:rPr>
                <w:rFonts w:ascii="Courier New CYR" w:hAnsi="Courier New CYR" w:cs="Courier New CYR"/>
                <w:sz w:val="20"/>
                <w:szCs w:val="20"/>
                <w:lang w:eastAsia="ru-RU"/>
              </w:rPr>
              <w:t>);</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изменяем запись в курсоре и таблице</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htb.UpdateRec( htCursorBase, Row, Buf, true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 освобождаем буфер с содержимым записи</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FreeMem</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Buf</w:t>
            </w:r>
            <w:r w:rsidRPr="002622BA">
              <w:rPr>
                <w:rFonts w:ascii="Courier New CYR" w:hAnsi="Courier New CYR" w:cs="Courier New CYR"/>
                <w:sz w:val="20"/>
                <w:szCs w:val="20"/>
                <w:lang w:eastAsia="ru-RU"/>
              </w:rPr>
              <w:t xml:space="preserve">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начитываем курсор с новыми данными</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визуализируем данные</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bQueryClick(Self);</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bReadCursorClick(Self);</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end;</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p>
        </w:tc>
      </w:tr>
    </w:tbl>
    <w:p w:rsidR="00332187" w:rsidRPr="002622BA" w:rsidRDefault="00332187" w:rsidP="00332187">
      <w:pPr>
        <w:spacing w:line="360" w:lineRule="auto"/>
        <w:ind w:firstLine="360"/>
        <w:jc w:val="both"/>
      </w:pPr>
      <w:r w:rsidRPr="002622BA">
        <w:t>Исходный текст обработчика во многом похож на исходный текст обработчика при добавлении записи. В примере изменять будем последнюю строку в наборе данных. Для этого выделим память под запись и прочитаем последнюю запись из курсора (метод htb.SeekRead). Далее в буфере изменим значение одного из полей, имеющего строковый тип (вызов метода changeStr).</w:t>
      </w:r>
    </w:p>
    <w:p w:rsidR="00332187" w:rsidRPr="002622BA" w:rsidRDefault="00332187" w:rsidP="00332187">
      <w:pPr>
        <w:spacing w:line="360" w:lineRule="auto"/>
        <w:ind w:firstLine="360"/>
        <w:jc w:val="both"/>
      </w:pPr>
      <w:r w:rsidRPr="002622BA">
        <w:t>Изменение записи выполняется вызовом htb.UpdateRec. В качестве параметров в UpdateRec передаются: указатель для до</w:t>
      </w:r>
      <w:r w:rsidRPr="002622BA">
        <w:t>с</w:t>
      </w:r>
      <w:r w:rsidRPr="002622BA">
        <w:t xml:space="preserve">тупа к интерфейсу курсора, номер изменяемой записи в курсоре, буфер с изменяемой записью и параметр блокировки. Если параметр блокировки установлен в значение </w:t>
      </w:r>
      <w:r w:rsidRPr="002622BA">
        <w:rPr>
          <w:lang w:val="en-US"/>
        </w:rPr>
        <w:t>true</w:t>
      </w:r>
      <w:r w:rsidRPr="002622BA">
        <w:t>, то перед изменением записи выполняется ее блокировка, а после выполн</w:t>
      </w:r>
      <w:r w:rsidRPr="002622BA">
        <w:t>е</w:t>
      </w:r>
      <w:r w:rsidRPr="002622BA">
        <w:t>ния изменений в таблице блокировка снимается.</w:t>
      </w:r>
    </w:p>
    <w:p w:rsidR="00332187" w:rsidRPr="002622BA" w:rsidRDefault="00332187" w:rsidP="00332187">
      <w:pPr>
        <w:spacing w:line="360" w:lineRule="auto"/>
        <w:ind w:firstLine="360"/>
        <w:jc w:val="both"/>
      </w:pPr>
      <w:r w:rsidRPr="002622BA">
        <w:lastRenderedPageBreak/>
        <w:t>И, наконец, для удаления записи в приложении нажмем кнопку  «Удалить запись» (</w:t>
      </w:r>
      <w:r w:rsidRPr="002622BA">
        <w:rPr>
          <w:lang w:val="en-US"/>
        </w:rPr>
        <w:t>bDelRec</w:t>
      </w:r>
      <w:r w:rsidRPr="002622BA">
        <w:t>). После удаления записи вне</w:t>
      </w:r>
      <w:r w:rsidRPr="002622BA">
        <w:t>ш</w:t>
      </w:r>
      <w:r w:rsidRPr="002622BA">
        <w:t>ний вид приложения будет следующий (</w:t>
      </w:r>
      <w:fldSimple w:instr=" REF _Ref294092404 \h  \* MERGEFORMAT ">
        <w:r w:rsidR="009614CB" w:rsidRPr="002622BA">
          <w:t xml:space="preserve">Рис.  </w:t>
        </w:r>
        <w:r w:rsidR="009614CB" w:rsidRPr="009614CB">
          <w:t>101</w:t>
        </w:r>
      </w:fldSimple>
      <w:r w:rsidRPr="002622BA">
        <w:t>).</w:t>
      </w:r>
    </w:p>
    <w:p w:rsidR="00332187" w:rsidRPr="002622BA" w:rsidRDefault="0086176E" w:rsidP="00AE58F2">
      <w:pPr>
        <w:spacing w:line="360" w:lineRule="auto"/>
        <w:ind w:firstLine="360"/>
        <w:jc w:val="center"/>
      </w:pPr>
      <w:r>
        <w:rPr>
          <w:noProof/>
          <w:lang w:eastAsia="ru-RU"/>
        </w:rPr>
        <w:drawing>
          <wp:inline distT="0" distB="0" distL="0" distR="0">
            <wp:extent cx="5934075" cy="3648075"/>
            <wp:effectExtent l="19050" t="0" r="952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2"/>
                    <a:srcRect/>
                    <a:stretch>
                      <a:fillRect/>
                    </a:stretch>
                  </pic:blipFill>
                  <pic:spPr bwMode="auto">
                    <a:xfrm>
                      <a:off x="0" y="0"/>
                      <a:ext cx="5934075" cy="3648075"/>
                    </a:xfrm>
                    <a:prstGeom prst="rect">
                      <a:avLst/>
                    </a:prstGeom>
                    <a:noFill/>
                    <a:ln w="9525">
                      <a:noFill/>
                      <a:miter lim="800000"/>
                      <a:headEnd/>
                      <a:tailEnd/>
                    </a:ln>
                  </pic:spPr>
                </pic:pic>
              </a:graphicData>
            </a:graphic>
          </wp:inline>
        </w:drawing>
      </w:r>
    </w:p>
    <w:p w:rsidR="006F291B" w:rsidRPr="002622BA" w:rsidRDefault="006F291B" w:rsidP="006F291B">
      <w:pPr>
        <w:pStyle w:val="a8"/>
        <w:jc w:val="center"/>
      </w:pPr>
      <w:bookmarkStart w:id="253" w:name="_Ref294092404"/>
      <w:r w:rsidRPr="002622BA">
        <w:rPr>
          <w:bCs w:val="0"/>
        </w:rPr>
        <w:t xml:space="preserve">Рис.  </w:t>
      </w:r>
      <w:r w:rsidR="00E54BF2" w:rsidRPr="002622BA">
        <w:rPr>
          <w:bCs w:val="0"/>
        </w:rPr>
        <w:fldChar w:fldCharType="begin"/>
      </w:r>
      <w:r w:rsidRPr="002622BA">
        <w:rPr>
          <w:bCs w:val="0"/>
        </w:rPr>
        <w:instrText xml:space="preserve"> SEQ Рис._ \* ARABIC </w:instrText>
      </w:r>
      <w:r w:rsidR="00E54BF2" w:rsidRPr="002622BA">
        <w:rPr>
          <w:bCs w:val="0"/>
        </w:rPr>
        <w:fldChar w:fldCharType="separate"/>
      </w:r>
      <w:r w:rsidR="009614CB">
        <w:rPr>
          <w:bCs w:val="0"/>
          <w:noProof/>
        </w:rPr>
        <w:t>101</w:t>
      </w:r>
      <w:r w:rsidR="00E54BF2" w:rsidRPr="002622BA">
        <w:rPr>
          <w:bCs w:val="0"/>
        </w:rPr>
        <w:fldChar w:fldCharType="end"/>
      </w:r>
      <w:bookmarkEnd w:id="253"/>
      <w:r w:rsidRPr="002622BA">
        <w:rPr>
          <w:bCs w:val="0"/>
        </w:rPr>
        <w:t xml:space="preserve">.  </w:t>
      </w:r>
      <w:r w:rsidRPr="002622BA">
        <w:t xml:space="preserve"> Внешний вид главной формы приложения после нажатия кнопки «Удалить запись»</w:t>
      </w:r>
    </w:p>
    <w:p w:rsidR="006F291B" w:rsidRPr="002622BA" w:rsidRDefault="006F291B" w:rsidP="00332187">
      <w:pPr>
        <w:pStyle w:val="a8"/>
        <w:jc w:val="center"/>
      </w:pPr>
    </w:p>
    <w:p w:rsidR="00332187" w:rsidRPr="002622BA" w:rsidRDefault="00332187" w:rsidP="00332187">
      <w:pPr>
        <w:spacing w:line="360" w:lineRule="auto"/>
        <w:ind w:firstLine="360"/>
        <w:jc w:val="both"/>
      </w:pPr>
      <w:r w:rsidRPr="002622BA">
        <w:t xml:space="preserve">Исходный текст обработчика нажатия на кнопку «Удалить запись» приведен в </w:t>
      </w:r>
      <w:fldSimple w:instr=" REF _Ref294093992 \h  \* MERGEFORMAT ">
        <w:r w:rsidR="009614CB" w:rsidRPr="002622BA">
          <w:t xml:space="preserve">Листинг </w:t>
        </w:r>
        <w:r w:rsidR="009614CB">
          <w:rPr>
            <w:noProof/>
          </w:rPr>
          <w:t>59</w:t>
        </w:r>
      </w:fldSimple>
      <w:r w:rsidRPr="002622BA">
        <w:t>.</w:t>
      </w:r>
    </w:p>
    <w:p w:rsidR="00332187" w:rsidRPr="002622BA" w:rsidRDefault="00332187" w:rsidP="00332187">
      <w:pPr>
        <w:pStyle w:val="a8"/>
      </w:pPr>
      <w:bookmarkStart w:id="254" w:name="_Ref294093992"/>
      <w:r w:rsidRPr="002622BA">
        <w:t xml:space="preserve">Листинг </w:t>
      </w:r>
      <w:fldSimple w:instr=" SEQ Листинг \* ARABIC ">
        <w:r w:rsidR="009614CB">
          <w:rPr>
            <w:noProof/>
          </w:rPr>
          <w:t>59</w:t>
        </w:r>
      </w:fldSimple>
      <w:bookmarkEnd w:id="25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332187" w:rsidRPr="008B4D63">
        <w:tc>
          <w:tcPr>
            <w:tcW w:w="9571" w:type="dxa"/>
          </w:tcPr>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удалить запись из курсора и таблицы БД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TConnectForm.bDelRecClick(Sender: TObject);</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begin</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закрываем ранее открытый курсор</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freeResults();</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открываем курсор, данные которого можно менять</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обращаем внимание на for update,</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без этого работать не будет!</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htCursorBase := execQuery( 'fix all; select * from '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ListTablesCombo.Items[ListTablesCombo.ItemIndex] + ' for update;'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 </w:t>
            </w:r>
            <w:r w:rsidRPr="002622BA">
              <w:rPr>
                <w:rFonts w:ascii="Courier New CYR" w:hAnsi="Courier New CYR" w:cs="Courier New CYR"/>
                <w:sz w:val="20"/>
                <w:szCs w:val="20"/>
                <w:lang w:eastAsia="ru-RU"/>
              </w:rPr>
              <w:t>удаляем</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последнюю</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строку</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htb.DeleteRec(htCursorBase, htCursorBase.GetCursorRec().Records - 1 );</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 начитываем курсор с новыми данными</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визуализируем данные</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bQueryClick(Self);</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bReadCursorClick(Self);</w:t>
            </w: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p>
          <w:p w:rsidR="00332187" w:rsidRPr="002622BA" w:rsidRDefault="00332187" w:rsidP="0033218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end;</w:t>
            </w:r>
          </w:p>
        </w:tc>
      </w:tr>
    </w:tbl>
    <w:p w:rsidR="00332187" w:rsidRPr="002622BA" w:rsidRDefault="00332187" w:rsidP="00332187">
      <w:pPr>
        <w:spacing w:line="360" w:lineRule="auto"/>
        <w:ind w:firstLine="360"/>
        <w:jc w:val="both"/>
      </w:pPr>
      <w:r w:rsidRPr="002622BA">
        <w:lastRenderedPageBreak/>
        <w:t>Удаление записи выполняется вызовом htb.DeleteRec. В качестве параметров в DeleteRec передаются указатель для доступа к интерфейсу курсора и номер удаляемой записи. В примере удаляется последняя запись в наборе.</w:t>
      </w:r>
    </w:p>
    <w:p w:rsidR="00332187" w:rsidRPr="002622BA" w:rsidRDefault="00332187" w:rsidP="00332187">
      <w:pPr>
        <w:spacing w:line="360" w:lineRule="auto"/>
        <w:ind w:firstLine="360"/>
        <w:jc w:val="both"/>
      </w:pPr>
      <w:r w:rsidRPr="002622BA">
        <w:t>В заключени</w:t>
      </w:r>
      <w:r w:rsidR="008D5C3C" w:rsidRPr="002622BA">
        <w:t>и</w:t>
      </w:r>
      <w:r w:rsidRPr="002622BA">
        <w:t xml:space="preserve"> заметим, что работа с курсорами из клиента </w:t>
      </w:r>
      <w:r w:rsidRPr="002622BA">
        <w:rPr>
          <w:lang w:val="en-US"/>
        </w:rPr>
        <w:t>HyTech</w:t>
      </w:r>
      <w:r w:rsidRPr="002622BA">
        <w:t xml:space="preserve"> в Дельфи не исчерпывается перечисленными возможн</w:t>
      </w:r>
      <w:r w:rsidRPr="002622BA">
        <w:t>о</w:t>
      </w:r>
      <w:r w:rsidRPr="002622BA">
        <w:t>стями. Для изучения других возможностей следует обратиться к справочнику по компонентам (приводится в данном курсе) или к документации. Также следует обратить внимание, что примеры, приводимые в данном разделе, для их практического испол</w:t>
      </w:r>
      <w:r w:rsidRPr="002622BA">
        <w:t>ь</w:t>
      </w:r>
      <w:r w:rsidRPr="002622BA">
        <w:t>зования нуждаются в серьезном дополнении. В частности, «за кадром» остались вопросы обработки ошибок.</w:t>
      </w:r>
      <w:bookmarkEnd w:id="219"/>
    </w:p>
    <w:p w:rsidR="002D1653" w:rsidRPr="002622BA" w:rsidRDefault="002D1653" w:rsidP="00B50E75">
      <w:pPr>
        <w:pStyle w:val="2"/>
        <w:ind w:left="792"/>
        <w:rPr>
          <w:rStyle w:val="11"/>
          <w:rFonts w:cs="Times New Roman"/>
          <w:b/>
          <w:bCs/>
          <w:i w:val="0"/>
          <w:iCs w:val="0"/>
          <w:sz w:val="24"/>
          <w:szCs w:val="24"/>
        </w:rPr>
      </w:pPr>
    </w:p>
    <w:p w:rsidR="00736E8E" w:rsidRPr="002622BA" w:rsidRDefault="00736E8E" w:rsidP="00736E8E">
      <w:pPr>
        <w:pStyle w:val="1"/>
        <w:numPr>
          <w:ilvl w:val="0"/>
          <w:numId w:val="2"/>
        </w:numPr>
        <w:tabs>
          <w:tab w:val="num" w:pos="0"/>
        </w:tabs>
        <w:rPr>
          <w:rStyle w:val="11"/>
        </w:rPr>
      </w:pPr>
      <w:bookmarkStart w:id="255" w:name="_Toc290634197"/>
      <w:bookmarkStart w:id="256" w:name="_Toc302479403"/>
      <w:bookmarkStart w:id="257" w:name="_Toc291579402"/>
      <w:r w:rsidRPr="002622BA">
        <w:rPr>
          <w:rStyle w:val="11"/>
        </w:rPr>
        <w:t>Компоненты для визуализации</w:t>
      </w:r>
      <w:bookmarkEnd w:id="255"/>
      <w:bookmarkEnd w:id="256"/>
      <w:r w:rsidRPr="002622BA">
        <w:rPr>
          <w:rStyle w:val="11"/>
        </w:rPr>
        <w:t xml:space="preserve"> </w:t>
      </w:r>
    </w:p>
    <w:p w:rsidR="0014024F" w:rsidRPr="002622BA" w:rsidRDefault="0014024F" w:rsidP="0014024F">
      <w:bookmarkStart w:id="258" w:name="_Toc290634198"/>
    </w:p>
    <w:p w:rsidR="00736E8E" w:rsidRPr="002622BA" w:rsidRDefault="00736E8E" w:rsidP="00565BDF">
      <w:pPr>
        <w:pStyle w:val="2"/>
        <w:numPr>
          <w:ilvl w:val="1"/>
          <w:numId w:val="20"/>
        </w:numPr>
        <w:rPr>
          <w:rStyle w:val="11"/>
          <w:b/>
          <w:bCs/>
          <w:i w:val="0"/>
          <w:iCs w:val="0"/>
          <w:sz w:val="24"/>
          <w:szCs w:val="24"/>
          <w:lang w:val="en-US"/>
        </w:rPr>
      </w:pPr>
      <w:bookmarkStart w:id="259" w:name="_Toc302479404"/>
      <w:r w:rsidRPr="002622BA">
        <w:rPr>
          <w:rStyle w:val="11"/>
          <w:b/>
          <w:bCs/>
          <w:i w:val="0"/>
          <w:iCs w:val="0"/>
          <w:sz w:val="24"/>
          <w:szCs w:val="24"/>
        </w:rPr>
        <w:t>Работа с MS Excel</w:t>
      </w:r>
      <w:bookmarkEnd w:id="258"/>
      <w:bookmarkEnd w:id="259"/>
    </w:p>
    <w:p w:rsidR="00736E8E" w:rsidRPr="002622BA" w:rsidRDefault="00736E8E" w:rsidP="00736E8E">
      <w:pPr>
        <w:rPr>
          <w:lang w:val="en-US"/>
        </w:rPr>
      </w:pPr>
    </w:p>
    <w:p w:rsidR="00736E8E" w:rsidRPr="002622BA" w:rsidRDefault="00736E8E" w:rsidP="00736E8E">
      <w:pPr>
        <w:spacing w:line="360" w:lineRule="auto"/>
        <w:ind w:firstLine="360"/>
        <w:jc w:val="both"/>
      </w:pPr>
      <w:r w:rsidRPr="002622BA">
        <w:t>Автоматизация работы с MS Excel часто требуется в информационных системах, например, для экспорта данных или форм</w:t>
      </w:r>
      <w:r w:rsidRPr="002622BA">
        <w:t>и</w:t>
      </w:r>
      <w:r w:rsidRPr="002622BA">
        <w:t>рования отчетов. В связи с наличием такой потребности компонент работы с Excel также включен разработчиками в набор ко</w:t>
      </w:r>
      <w:r w:rsidRPr="002622BA">
        <w:t>м</w:t>
      </w:r>
      <w:r w:rsidRPr="002622BA">
        <w:t>понент HyTech для работы с Дельфи. Работа компонента с Excel выполняется на основе довольно распространенного для задач интеграции приложений в среде Windows протокола DDE – Dynamic Data Exchange (часть технологии COM). Хотя протокол DDE и считается устаревшим, Microsoft обеспечивает поддержку этого протокола в современных версиях своих офисных приложений и на уровне API Windows. Рассматриваемый нами компонент работы с Excel позволяет управлять Excel в полном объеме API, предоставляемом Excel внешним приложениям (см. метод exec компонента). Сам по себе API Excel довольно объемный и в н</w:t>
      </w:r>
      <w:r w:rsidRPr="002622BA">
        <w:t>а</w:t>
      </w:r>
      <w:r w:rsidRPr="002622BA">
        <w:t>ши цели не входит его описание. API Excel опубликован Microsoft, можно, например, ознакомит</w:t>
      </w:r>
      <w:r w:rsidR="00E61CDB" w:rsidRPr="002622BA">
        <w:t>ь</w:t>
      </w:r>
      <w:r w:rsidRPr="002622BA">
        <w:t>ся с ним на официальном са</w:t>
      </w:r>
      <w:r w:rsidRPr="002622BA">
        <w:t>й</w:t>
      </w:r>
      <w:r w:rsidRPr="002622BA">
        <w:t>те.</w:t>
      </w:r>
    </w:p>
    <w:p w:rsidR="00736E8E" w:rsidRPr="002622BA" w:rsidRDefault="00736E8E" w:rsidP="00736E8E">
      <w:pPr>
        <w:spacing w:line="360" w:lineRule="auto"/>
        <w:ind w:firstLine="360"/>
        <w:jc w:val="both"/>
      </w:pPr>
      <w:r w:rsidRPr="002622BA">
        <w:t>Далее мы рассмотрим только основные возможности компонента работы с Excel и продемонстрируем их на примере. Ус</w:t>
      </w:r>
      <w:r w:rsidRPr="002622BA">
        <w:t>о</w:t>
      </w:r>
      <w:r w:rsidRPr="002622BA">
        <w:t xml:space="preserve">вершенствуем пример из пункта 2.3. добавив на главную форму приложения новые компоненты. Перечень всех компонент приложения и их назначение приведены в </w:t>
      </w:r>
      <w:r w:rsidR="006F291B" w:rsidRPr="002622BA">
        <w:rPr>
          <w:color w:val="FF0000"/>
        </w:rPr>
        <w:t xml:space="preserve"> </w:t>
      </w:r>
      <w:fldSimple w:instr=" REF _Ref294092620 \h  \* MERGEFORMAT ">
        <w:r w:rsidR="009614CB" w:rsidRPr="002622BA">
          <w:t xml:space="preserve">Таб. </w:t>
        </w:r>
        <w:r w:rsidR="009614CB">
          <w:rPr>
            <w:noProof/>
          </w:rPr>
          <w:t>12</w:t>
        </w:r>
      </w:fldSimple>
      <w:r w:rsidR="006F291B" w:rsidRPr="002622BA">
        <w:t>.</w:t>
      </w:r>
    </w:p>
    <w:p w:rsidR="006F291B" w:rsidRPr="002622BA" w:rsidRDefault="006F291B" w:rsidP="00736E8E">
      <w:pPr>
        <w:pStyle w:val="a8"/>
        <w:jc w:val="center"/>
        <w:rPr>
          <w:color w:val="FF0000"/>
        </w:rPr>
      </w:pPr>
      <w:bookmarkStart w:id="260" w:name="_Ref294092620"/>
      <w:r w:rsidRPr="002622BA">
        <w:t xml:space="preserve">Таб. </w:t>
      </w:r>
      <w:fldSimple w:instr=" SEQ Таб. \* ARABIC ">
        <w:r w:rsidR="009614CB">
          <w:rPr>
            <w:noProof/>
          </w:rPr>
          <w:t>12</w:t>
        </w:r>
      </w:fldSimple>
      <w:bookmarkEnd w:id="260"/>
      <w:r w:rsidRPr="002622BA">
        <w:t xml:space="preserve">. Компоненты главной формы примера работы с </w:t>
      </w:r>
      <w:r w:rsidRPr="002622BA">
        <w:rPr>
          <w:lang w:val="en-US"/>
        </w:rPr>
        <w:t>Excel</w:t>
      </w:r>
    </w:p>
    <w:tbl>
      <w:tblPr>
        <w:tblW w:w="93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626"/>
        <w:gridCol w:w="1948"/>
        <w:gridCol w:w="1355"/>
        <w:gridCol w:w="1408"/>
        <w:gridCol w:w="1314"/>
        <w:gridCol w:w="2680"/>
      </w:tblGrid>
      <w:tr w:rsidR="00736E8E" w:rsidRPr="002622BA">
        <w:trPr>
          <w:trHeight w:val="284"/>
          <w:jc w:val="center"/>
        </w:trPr>
        <w:tc>
          <w:tcPr>
            <w:tcW w:w="626" w:type="dxa"/>
          </w:tcPr>
          <w:p w:rsidR="00736E8E" w:rsidRPr="002622BA" w:rsidRDefault="00736E8E" w:rsidP="00A80B21">
            <w:r w:rsidRPr="002622BA">
              <w:t>№ п/п</w:t>
            </w:r>
          </w:p>
        </w:tc>
        <w:tc>
          <w:tcPr>
            <w:tcW w:w="1948" w:type="dxa"/>
          </w:tcPr>
          <w:p w:rsidR="00736E8E" w:rsidRPr="002622BA" w:rsidRDefault="00736E8E" w:rsidP="00A80B21">
            <w:r w:rsidRPr="002622BA">
              <w:t>Название</w:t>
            </w:r>
          </w:p>
        </w:tc>
        <w:tc>
          <w:tcPr>
            <w:tcW w:w="1355" w:type="dxa"/>
          </w:tcPr>
          <w:p w:rsidR="00736E8E" w:rsidRPr="002622BA" w:rsidRDefault="00736E8E" w:rsidP="00A80B21">
            <w:r w:rsidRPr="002622BA">
              <w:t>Тип</w:t>
            </w:r>
          </w:p>
        </w:tc>
        <w:tc>
          <w:tcPr>
            <w:tcW w:w="1408" w:type="dxa"/>
          </w:tcPr>
          <w:p w:rsidR="00736E8E" w:rsidRPr="002622BA" w:rsidRDefault="00736E8E" w:rsidP="00A80B21">
            <w:r w:rsidRPr="002622BA">
              <w:t>Закладка</w:t>
            </w:r>
          </w:p>
        </w:tc>
        <w:tc>
          <w:tcPr>
            <w:tcW w:w="1314" w:type="dxa"/>
          </w:tcPr>
          <w:p w:rsidR="00736E8E" w:rsidRPr="002622BA" w:rsidRDefault="00736E8E" w:rsidP="00A80B21">
            <w:r w:rsidRPr="002622BA">
              <w:t>Статус</w:t>
            </w:r>
          </w:p>
        </w:tc>
        <w:tc>
          <w:tcPr>
            <w:tcW w:w="2680" w:type="dxa"/>
          </w:tcPr>
          <w:p w:rsidR="00736E8E" w:rsidRPr="002622BA" w:rsidRDefault="00736E8E" w:rsidP="00A80B21">
            <w:r w:rsidRPr="002622BA">
              <w:t>Назначение</w:t>
            </w:r>
          </w:p>
        </w:tc>
      </w:tr>
      <w:tr w:rsidR="00736E8E" w:rsidRPr="002622BA">
        <w:trPr>
          <w:trHeight w:val="284"/>
          <w:jc w:val="center"/>
        </w:trPr>
        <w:tc>
          <w:tcPr>
            <w:tcW w:w="626" w:type="dxa"/>
          </w:tcPr>
          <w:p w:rsidR="00736E8E" w:rsidRPr="002622BA" w:rsidRDefault="00736E8E" w:rsidP="00565BDF">
            <w:pPr>
              <w:numPr>
                <w:ilvl w:val="0"/>
                <w:numId w:val="21"/>
              </w:numPr>
              <w:tabs>
                <w:tab w:val="clear" w:pos="720"/>
                <w:tab w:val="num" w:pos="0"/>
              </w:tabs>
              <w:ind w:left="0" w:firstLine="60"/>
            </w:pPr>
          </w:p>
        </w:tc>
        <w:tc>
          <w:tcPr>
            <w:tcW w:w="1948" w:type="dxa"/>
          </w:tcPr>
          <w:p w:rsidR="00736E8E" w:rsidRPr="002622BA" w:rsidRDefault="00736E8E" w:rsidP="00A80B21">
            <w:pPr>
              <w:rPr>
                <w:lang w:val="en-US"/>
              </w:rPr>
            </w:pPr>
            <w:r w:rsidRPr="002622BA">
              <w:rPr>
                <w:lang w:val="en-US"/>
              </w:rPr>
              <w:t>htb</w:t>
            </w:r>
          </w:p>
        </w:tc>
        <w:tc>
          <w:tcPr>
            <w:tcW w:w="1355" w:type="dxa"/>
          </w:tcPr>
          <w:p w:rsidR="00736E8E" w:rsidRPr="002622BA" w:rsidRDefault="00736E8E" w:rsidP="00A80B21">
            <w:r w:rsidRPr="002622BA">
              <w:t>THtBase</w:t>
            </w:r>
          </w:p>
        </w:tc>
        <w:tc>
          <w:tcPr>
            <w:tcW w:w="1408" w:type="dxa"/>
          </w:tcPr>
          <w:p w:rsidR="00736E8E" w:rsidRPr="002622BA" w:rsidRDefault="00736E8E" w:rsidP="00A80B21">
            <w:pPr>
              <w:rPr>
                <w:lang w:val="en-US"/>
              </w:rPr>
            </w:pPr>
            <w:r w:rsidRPr="002622BA">
              <w:rPr>
                <w:lang w:val="en-US"/>
              </w:rPr>
              <w:t>HyTech</w:t>
            </w:r>
          </w:p>
        </w:tc>
        <w:tc>
          <w:tcPr>
            <w:tcW w:w="1314" w:type="dxa"/>
          </w:tcPr>
          <w:p w:rsidR="00736E8E" w:rsidRPr="002622BA" w:rsidRDefault="00736E8E" w:rsidP="00A80B21">
            <w:r w:rsidRPr="002622BA">
              <w:t>Без изм</w:t>
            </w:r>
            <w:r w:rsidRPr="002622BA">
              <w:t>е</w:t>
            </w:r>
            <w:r w:rsidRPr="002622BA">
              <w:t>нений</w:t>
            </w:r>
          </w:p>
        </w:tc>
        <w:tc>
          <w:tcPr>
            <w:tcW w:w="2680" w:type="dxa"/>
          </w:tcPr>
          <w:p w:rsidR="00736E8E" w:rsidRPr="002622BA" w:rsidRDefault="00736E8E" w:rsidP="00A80B21">
            <w:r w:rsidRPr="002622BA">
              <w:t>Осуществление связи с БД</w:t>
            </w:r>
          </w:p>
        </w:tc>
      </w:tr>
      <w:tr w:rsidR="00736E8E" w:rsidRPr="002622BA">
        <w:trPr>
          <w:jc w:val="center"/>
        </w:trPr>
        <w:tc>
          <w:tcPr>
            <w:tcW w:w="626" w:type="dxa"/>
          </w:tcPr>
          <w:p w:rsidR="00736E8E" w:rsidRPr="002622BA" w:rsidRDefault="00736E8E" w:rsidP="00565BDF">
            <w:pPr>
              <w:numPr>
                <w:ilvl w:val="0"/>
                <w:numId w:val="21"/>
              </w:numPr>
              <w:tabs>
                <w:tab w:val="clear" w:pos="720"/>
                <w:tab w:val="num" w:pos="0"/>
              </w:tabs>
              <w:ind w:left="0" w:firstLine="60"/>
            </w:pPr>
          </w:p>
        </w:tc>
        <w:tc>
          <w:tcPr>
            <w:tcW w:w="1948" w:type="dxa"/>
          </w:tcPr>
          <w:p w:rsidR="00736E8E" w:rsidRPr="002622BA" w:rsidRDefault="00736E8E" w:rsidP="00A80B21">
            <w:pPr>
              <w:rPr>
                <w:lang w:val="en-US"/>
              </w:rPr>
            </w:pPr>
            <w:r w:rsidRPr="002622BA">
              <w:rPr>
                <w:lang w:val="en-US"/>
              </w:rPr>
              <w:t>htq</w:t>
            </w:r>
          </w:p>
        </w:tc>
        <w:tc>
          <w:tcPr>
            <w:tcW w:w="1355" w:type="dxa"/>
          </w:tcPr>
          <w:p w:rsidR="00736E8E" w:rsidRPr="002622BA" w:rsidRDefault="00736E8E" w:rsidP="00A80B21">
            <w:pPr>
              <w:rPr>
                <w:lang w:val="en-US"/>
              </w:rPr>
            </w:pPr>
            <w:r w:rsidRPr="002622BA">
              <w:rPr>
                <w:lang w:val="en-US"/>
              </w:rPr>
              <w:t>THtQuery</w:t>
            </w:r>
          </w:p>
        </w:tc>
        <w:tc>
          <w:tcPr>
            <w:tcW w:w="1408" w:type="dxa"/>
          </w:tcPr>
          <w:p w:rsidR="00736E8E" w:rsidRPr="002622BA" w:rsidRDefault="00736E8E" w:rsidP="00A80B21">
            <w:r w:rsidRPr="002622BA">
              <w:rPr>
                <w:lang w:val="en-US"/>
              </w:rPr>
              <w:t>HyTech</w:t>
            </w:r>
          </w:p>
        </w:tc>
        <w:tc>
          <w:tcPr>
            <w:tcW w:w="1314" w:type="dxa"/>
          </w:tcPr>
          <w:p w:rsidR="00736E8E" w:rsidRPr="002622BA" w:rsidRDefault="00736E8E" w:rsidP="00A80B21">
            <w:r w:rsidRPr="002622BA">
              <w:t>Без изм</w:t>
            </w:r>
            <w:r w:rsidRPr="002622BA">
              <w:t>е</w:t>
            </w:r>
            <w:r w:rsidRPr="002622BA">
              <w:t>нений</w:t>
            </w:r>
          </w:p>
        </w:tc>
        <w:tc>
          <w:tcPr>
            <w:tcW w:w="2680" w:type="dxa"/>
          </w:tcPr>
          <w:p w:rsidR="00736E8E" w:rsidRPr="002622BA" w:rsidRDefault="00736E8E" w:rsidP="00A80B21">
            <w:r w:rsidRPr="002622BA">
              <w:t>Выполнение запроса к БД. Данные результ</w:t>
            </w:r>
            <w:r w:rsidRPr="002622BA">
              <w:t>и</w:t>
            </w:r>
            <w:r w:rsidRPr="002622BA">
              <w:t>рующего набора в дал</w:t>
            </w:r>
            <w:r w:rsidRPr="002622BA">
              <w:t>ь</w:t>
            </w:r>
            <w:r w:rsidRPr="002622BA">
              <w:t xml:space="preserve">нейшем будут </w:t>
            </w:r>
            <w:r w:rsidRPr="002622BA">
              <w:lastRenderedPageBreak/>
              <w:t xml:space="preserve">экспортированы в </w:t>
            </w:r>
            <w:r w:rsidRPr="002622BA">
              <w:rPr>
                <w:lang w:val="en-US"/>
              </w:rPr>
              <w:t>Excel</w:t>
            </w:r>
          </w:p>
        </w:tc>
      </w:tr>
      <w:tr w:rsidR="00736E8E" w:rsidRPr="002622BA">
        <w:trPr>
          <w:jc w:val="center"/>
        </w:trPr>
        <w:tc>
          <w:tcPr>
            <w:tcW w:w="626" w:type="dxa"/>
          </w:tcPr>
          <w:p w:rsidR="00736E8E" w:rsidRPr="002622BA" w:rsidRDefault="00736E8E" w:rsidP="00565BDF">
            <w:pPr>
              <w:numPr>
                <w:ilvl w:val="0"/>
                <w:numId w:val="21"/>
              </w:numPr>
              <w:tabs>
                <w:tab w:val="clear" w:pos="720"/>
                <w:tab w:val="num" w:pos="0"/>
              </w:tabs>
              <w:ind w:left="0" w:firstLine="60"/>
            </w:pPr>
          </w:p>
        </w:tc>
        <w:tc>
          <w:tcPr>
            <w:tcW w:w="1948" w:type="dxa"/>
          </w:tcPr>
          <w:p w:rsidR="00736E8E" w:rsidRPr="002622BA" w:rsidRDefault="00736E8E" w:rsidP="00A80B21">
            <w:r w:rsidRPr="002622BA">
              <w:rPr>
                <w:lang w:val="en-US"/>
              </w:rPr>
              <w:t>ds</w:t>
            </w:r>
          </w:p>
        </w:tc>
        <w:tc>
          <w:tcPr>
            <w:tcW w:w="1355" w:type="dxa"/>
          </w:tcPr>
          <w:p w:rsidR="00736E8E" w:rsidRPr="002622BA" w:rsidRDefault="00736E8E" w:rsidP="00A80B21">
            <w:r w:rsidRPr="002622BA">
              <w:rPr>
                <w:lang w:val="en-US"/>
              </w:rPr>
              <w:t>TDataSource</w:t>
            </w:r>
          </w:p>
        </w:tc>
        <w:tc>
          <w:tcPr>
            <w:tcW w:w="1408" w:type="dxa"/>
          </w:tcPr>
          <w:p w:rsidR="00736E8E" w:rsidRPr="002622BA" w:rsidRDefault="00736E8E" w:rsidP="00A80B21">
            <w:r w:rsidRPr="002622BA">
              <w:rPr>
                <w:lang w:val="en-US"/>
              </w:rPr>
              <w:t>DataAccess</w:t>
            </w:r>
          </w:p>
        </w:tc>
        <w:tc>
          <w:tcPr>
            <w:tcW w:w="1314" w:type="dxa"/>
          </w:tcPr>
          <w:p w:rsidR="00736E8E" w:rsidRPr="002622BA" w:rsidRDefault="00736E8E" w:rsidP="00A80B21">
            <w:r w:rsidRPr="002622BA">
              <w:t>Без изм</w:t>
            </w:r>
            <w:r w:rsidRPr="002622BA">
              <w:t>е</w:t>
            </w:r>
            <w:r w:rsidRPr="002622BA">
              <w:t>нений</w:t>
            </w:r>
          </w:p>
        </w:tc>
        <w:tc>
          <w:tcPr>
            <w:tcW w:w="2680" w:type="dxa"/>
          </w:tcPr>
          <w:p w:rsidR="00736E8E" w:rsidRPr="002622BA" w:rsidRDefault="00736E8E" w:rsidP="00A80B21">
            <w:r w:rsidRPr="002622BA">
              <w:t>Установка связи  комп</w:t>
            </w:r>
            <w:r w:rsidRPr="002622BA">
              <w:t>о</w:t>
            </w:r>
            <w:r w:rsidRPr="002622BA">
              <w:t xml:space="preserve">нента </w:t>
            </w:r>
            <w:r w:rsidRPr="002622BA">
              <w:rPr>
                <w:lang w:val="en-US"/>
              </w:rPr>
              <w:t>htq</w:t>
            </w:r>
            <w:r w:rsidRPr="002622BA">
              <w:t xml:space="preserve"> с </w:t>
            </w:r>
            <w:r w:rsidRPr="002622BA">
              <w:rPr>
                <w:lang w:val="en-US"/>
              </w:rPr>
              <w:t>grd</w:t>
            </w:r>
          </w:p>
        </w:tc>
      </w:tr>
      <w:tr w:rsidR="00736E8E" w:rsidRPr="002622BA">
        <w:trPr>
          <w:trHeight w:val="361"/>
          <w:jc w:val="center"/>
        </w:trPr>
        <w:tc>
          <w:tcPr>
            <w:tcW w:w="626" w:type="dxa"/>
          </w:tcPr>
          <w:p w:rsidR="00736E8E" w:rsidRPr="002622BA" w:rsidRDefault="00736E8E" w:rsidP="00565BDF">
            <w:pPr>
              <w:numPr>
                <w:ilvl w:val="0"/>
                <w:numId w:val="21"/>
              </w:numPr>
              <w:tabs>
                <w:tab w:val="clear" w:pos="720"/>
                <w:tab w:val="num" w:pos="0"/>
              </w:tabs>
              <w:ind w:left="0" w:firstLine="60"/>
            </w:pPr>
          </w:p>
        </w:tc>
        <w:tc>
          <w:tcPr>
            <w:tcW w:w="1948" w:type="dxa"/>
          </w:tcPr>
          <w:p w:rsidR="00736E8E" w:rsidRPr="002622BA" w:rsidRDefault="00736E8E" w:rsidP="00A80B21">
            <w:r w:rsidRPr="002622BA">
              <w:rPr>
                <w:lang w:val="en-US"/>
              </w:rPr>
              <w:t>grd</w:t>
            </w:r>
          </w:p>
        </w:tc>
        <w:tc>
          <w:tcPr>
            <w:tcW w:w="1355" w:type="dxa"/>
          </w:tcPr>
          <w:p w:rsidR="00736E8E" w:rsidRPr="002622BA" w:rsidRDefault="00736E8E" w:rsidP="00A80B21">
            <w:r w:rsidRPr="002622BA">
              <w:rPr>
                <w:lang w:val="en-US"/>
              </w:rPr>
              <w:t>TDbGrid</w:t>
            </w:r>
          </w:p>
        </w:tc>
        <w:tc>
          <w:tcPr>
            <w:tcW w:w="1408" w:type="dxa"/>
          </w:tcPr>
          <w:p w:rsidR="00736E8E" w:rsidRPr="002622BA" w:rsidRDefault="00736E8E" w:rsidP="00A80B21">
            <w:r w:rsidRPr="002622BA">
              <w:rPr>
                <w:lang w:val="en-US"/>
              </w:rPr>
              <w:t>DataControls</w:t>
            </w:r>
          </w:p>
        </w:tc>
        <w:tc>
          <w:tcPr>
            <w:tcW w:w="1314" w:type="dxa"/>
          </w:tcPr>
          <w:p w:rsidR="00736E8E" w:rsidRPr="002622BA" w:rsidRDefault="00736E8E" w:rsidP="00A80B21">
            <w:r w:rsidRPr="002622BA">
              <w:t>Без изм</w:t>
            </w:r>
            <w:r w:rsidRPr="002622BA">
              <w:t>е</w:t>
            </w:r>
            <w:r w:rsidRPr="002622BA">
              <w:t>нений</w:t>
            </w:r>
          </w:p>
        </w:tc>
        <w:tc>
          <w:tcPr>
            <w:tcW w:w="2680" w:type="dxa"/>
          </w:tcPr>
          <w:p w:rsidR="00736E8E" w:rsidRPr="002622BA" w:rsidRDefault="00736E8E" w:rsidP="00A80B21">
            <w:pPr>
              <w:rPr>
                <w:lang w:val="en-US"/>
              </w:rPr>
            </w:pPr>
            <w:r w:rsidRPr="002622BA">
              <w:t xml:space="preserve">Отображение набора данных  </w:t>
            </w:r>
            <w:r w:rsidRPr="002622BA">
              <w:rPr>
                <w:lang w:val="en-US"/>
              </w:rPr>
              <w:t>htq</w:t>
            </w:r>
          </w:p>
        </w:tc>
      </w:tr>
      <w:tr w:rsidR="00736E8E" w:rsidRPr="002622BA">
        <w:trPr>
          <w:jc w:val="center"/>
        </w:trPr>
        <w:tc>
          <w:tcPr>
            <w:tcW w:w="626" w:type="dxa"/>
          </w:tcPr>
          <w:p w:rsidR="00736E8E" w:rsidRPr="002622BA" w:rsidRDefault="00736E8E" w:rsidP="00565BDF">
            <w:pPr>
              <w:numPr>
                <w:ilvl w:val="0"/>
                <w:numId w:val="21"/>
              </w:numPr>
              <w:tabs>
                <w:tab w:val="clear" w:pos="720"/>
                <w:tab w:val="num" w:pos="0"/>
              </w:tabs>
              <w:ind w:left="0" w:firstLine="60"/>
            </w:pPr>
          </w:p>
        </w:tc>
        <w:tc>
          <w:tcPr>
            <w:tcW w:w="1948" w:type="dxa"/>
          </w:tcPr>
          <w:p w:rsidR="00736E8E" w:rsidRPr="002622BA" w:rsidRDefault="00736E8E" w:rsidP="00A80B21">
            <w:pPr>
              <w:rPr>
                <w:lang w:val="en-US"/>
              </w:rPr>
            </w:pPr>
            <w:r w:rsidRPr="002622BA">
              <w:rPr>
                <w:lang w:val="en-US"/>
              </w:rPr>
              <w:t>bConnect</w:t>
            </w:r>
          </w:p>
        </w:tc>
        <w:tc>
          <w:tcPr>
            <w:tcW w:w="1355" w:type="dxa"/>
          </w:tcPr>
          <w:p w:rsidR="00736E8E" w:rsidRPr="002622BA" w:rsidRDefault="00736E8E" w:rsidP="00A80B21">
            <w:pPr>
              <w:rPr>
                <w:lang w:val="en-US"/>
              </w:rPr>
            </w:pPr>
            <w:r w:rsidRPr="002622BA">
              <w:rPr>
                <w:lang w:val="en-US"/>
              </w:rPr>
              <w:t>TButton</w:t>
            </w:r>
          </w:p>
        </w:tc>
        <w:tc>
          <w:tcPr>
            <w:tcW w:w="1408" w:type="dxa"/>
          </w:tcPr>
          <w:p w:rsidR="00736E8E" w:rsidRPr="002622BA" w:rsidRDefault="00736E8E" w:rsidP="00A80B21">
            <w:pPr>
              <w:rPr>
                <w:lang w:val="en-US"/>
              </w:rPr>
            </w:pPr>
            <w:r w:rsidRPr="002622BA">
              <w:rPr>
                <w:lang w:val="en-US"/>
              </w:rPr>
              <w:t>Standard</w:t>
            </w:r>
          </w:p>
        </w:tc>
        <w:tc>
          <w:tcPr>
            <w:tcW w:w="1314" w:type="dxa"/>
          </w:tcPr>
          <w:p w:rsidR="00736E8E" w:rsidRPr="002622BA" w:rsidRDefault="00736E8E" w:rsidP="00A80B21">
            <w:r w:rsidRPr="002622BA">
              <w:t>Без изм</w:t>
            </w:r>
            <w:r w:rsidRPr="002622BA">
              <w:t>е</w:t>
            </w:r>
            <w:r w:rsidRPr="002622BA">
              <w:t>нений</w:t>
            </w:r>
          </w:p>
        </w:tc>
        <w:tc>
          <w:tcPr>
            <w:tcW w:w="2680" w:type="dxa"/>
          </w:tcPr>
          <w:p w:rsidR="00736E8E" w:rsidRPr="002622BA" w:rsidRDefault="00736E8E" w:rsidP="00A80B21">
            <w:r w:rsidRPr="002622BA">
              <w:t>Установка связи с БД</w:t>
            </w:r>
          </w:p>
        </w:tc>
      </w:tr>
      <w:tr w:rsidR="00736E8E" w:rsidRPr="002622BA">
        <w:trPr>
          <w:jc w:val="center"/>
        </w:trPr>
        <w:tc>
          <w:tcPr>
            <w:tcW w:w="626" w:type="dxa"/>
          </w:tcPr>
          <w:p w:rsidR="00736E8E" w:rsidRPr="002622BA" w:rsidRDefault="00736E8E" w:rsidP="00565BDF">
            <w:pPr>
              <w:numPr>
                <w:ilvl w:val="0"/>
                <w:numId w:val="21"/>
              </w:numPr>
              <w:tabs>
                <w:tab w:val="clear" w:pos="720"/>
                <w:tab w:val="num" w:pos="0"/>
              </w:tabs>
              <w:ind w:left="0" w:firstLine="60"/>
            </w:pPr>
          </w:p>
        </w:tc>
        <w:tc>
          <w:tcPr>
            <w:tcW w:w="1948" w:type="dxa"/>
          </w:tcPr>
          <w:p w:rsidR="00736E8E" w:rsidRPr="002622BA" w:rsidRDefault="00736E8E" w:rsidP="00A80B21">
            <w:pPr>
              <w:rPr>
                <w:lang w:val="en-US"/>
              </w:rPr>
            </w:pPr>
            <w:r w:rsidRPr="002622BA">
              <w:rPr>
                <w:lang w:val="en-US"/>
              </w:rPr>
              <w:t>bDisconnect</w:t>
            </w:r>
          </w:p>
        </w:tc>
        <w:tc>
          <w:tcPr>
            <w:tcW w:w="1355" w:type="dxa"/>
          </w:tcPr>
          <w:p w:rsidR="00736E8E" w:rsidRPr="002622BA" w:rsidRDefault="00736E8E" w:rsidP="00A80B21">
            <w:r w:rsidRPr="002622BA">
              <w:rPr>
                <w:lang w:val="en-US"/>
              </w:rPr>
              <w:t>TButton</w:t>
            </w:r>
          </w:p>
        </w:tc>
        <w:tc>
          <w:tcPr>
            <w:tcW w:w="1408" w:type="dxa"/>
          </w:tcPr>
          <w:p w:rsidR="00736E8E" w:rsidRPr="002622BA" w:rsidRDefault="00736E8E" w:rsidP="00A80B21">
            <w:pPr>
              <w:rPr>
                <w:lang w:val="en-US"/>
              </w:rPr>
            </w:pPr>
            <w:r w:rsidRPr="002622BA">
              <w:rPr>
                <w:lang w:val="en-US"/>
              </w:rPr>
              <w:t>Standard</w:t>
            </w:r>
          </w:p>
        </w:tc>
        <w:tc>
          <w:tcPr>
            <w:tcW w:w="1314" w:type="dxa"/>
          </w:tcPr>
          <w:p w:rsidR="00736E8E" w:rsidRPr="002622BA" w:rsidRDefault="00736E8E" w:rsidP="00A80B21">
            <w:r w:rsidRPr="002622BA">
              <w:t>Без изм</w:t>
            </w:r>
            <w:r w:rsidRPr="002622BA">
              <w:t>е</w:t>
            </w:r>
            <w:r w:rsidRPr="002622BA">
              <w:t>нений</w:t>
            </w:r>
          </w:p>
        </w:tc>
        <w:tc>
          <w:tcPr>
            <w:tcW w:w="2680" w:type="dxa"/>
          </w:tcPr>
          <w:p w:rsidR="00736E8E" w:rsidRPr="002622BA" w:rsidRDefault="00736E8E" w:rsidP="00A80B21">
            <w:r w:rsidRPr="002622BA">
              <w:t>Отключение от БД</w:t>
            </w:r>
          </w:p>
        </w:tc>
      </w:tr>
      <w:tr w:rsidR="00736E8E" w:rsidRPr="002622BA">
        <w:trPr>
          <w:jc w:val="center"/>
        </w:trPr>
        <w:tc>
          <w:tcPr>
            <w:tcW w:w="626" w:type="dxa"/>
          </w:tcPr>
          <w:p w:rsidR="00736E8E" w:rsidRPr="002622BA" w:rsidRDefault="00736E8E" w:rsidP="00565BDF">
            <w:pPr>
              <w:numPr>
                <w:ilvl w:val="0"/>
                <w:numId w:val="21"/>
              </w:numPr>
              <w:tabs>
                <w:tab w:val="clear" w:pos="720"/>
                <w:tab w:val="num" w:pos="0"/>
              </w:tabs>
              <w:ind w:left="0" w:firstLine="60"/>
            </w:pPr>
          </w:p>
        </w:tc>
        <w:tc>
          <w:tcPr>
            <w:tcW w:w="1948" w:type="dxa"/>
          </w:tcPr>
          <w:p w:rsidR="00736E8E" w:rsidRPr="002622BA" w:rsidRDefault="00736E8E" w:rsidP="00A80B21">
            <w:pPr>
              <w:rPr>
                <w:lang w:val="en-US"/>
              </w:rPr>
            </w:pPr>
            <w:r w:rsidRPr="002622BA">
              <w:rPr>
                <w:lang w:val="en-US"/>
              </w:rPr>
              <w:t>bSelect</w:t>
            </w:r>
          </w:p>
        </w:tc>
        <w:tc>
          <w:tcPr>
            <w:tcW w:w="1355" w:type="dxa"/>
          </w:tcPr>
          <w:p w:rsidR="00736E8E" w:rsidRPr="002622BA" w:rsidRDefault="00736E8E" w:rsidP="00A80B21">
            <w:r w:rsidRPr="002622BA">
              <w:rPr>
                <w:lang w:val="en-US"/>
              </w:rPr>
              <w:t>TButton</w:t>
            </w:r>
          </w:p>
        </w:tc>
        <w:tc>
          <w:tcPr>
            <w:tcW w:w="1408" w:type="dxa"/>
          </w:tcPr>
          <w:p w:rsidR="00736E8E" w:rsidRPr="002622BA" w:rsidRDefault="00736E8E" w:rsidP="00A80B21">
            <w:pPr>
              <w:rPr>
                <w:lang w:val="en-US"/>
              </w:rPr>
            </w:pPr>
            <w:r w:rsidRPr="002622BA">
              <w:rPr>
                <w:lang w:val="en-US"/>
              </w:rPr>
              <w:t>Standard</w:t>
            </w:r>
          </w:p>
        </w:tc>
        <w:tc>
          <w:tcPr>
            <w:tcW w:w="1314" w:type="dxa"/>
          </w:tcPr>
          <w:p w:rsidR="00736E8E" w:rsidRPr="002622BA" w:rsidRDefault="00736E8E" w:rsidP="00A80B21">
            <w:pPr>
              <w:rPr>
                <w:lang w:val="en-US"/>
              </w:rPr>
            </w:pPr>
            <w:r w:rsidRPr="002622BA">
              <w:t>Без изм</w:t>
            </w:r>
            <w:r w:rsidRPr="002622BA">
              <w:t>е</w:t>
            </w:r>
            <w:r w:rsidRPr="002622BA">
              <w:t>нений</w:t>
            </w:r>
          </w:p>
        </w:tc>
        <w:tc>
          <w:tcPr>
            <w:tcW w:w="2680" w:type="dxa"/>
          </w:tcPr>
          <w:p w:rsidR="00736E8E" w:rsidRPr="002622BA" w:rsidRDefault="00736E8E" w:rsidP="00A80B21">
            <w:r w:rsidRPr="002622BA">
              <w:t xml:space="preserve">Активация компонента </w:t>
            </w:r>
            <w:r w:rsidRPr="002622BA">
              <w:rPr>
                <w:lang w:val="en-US"/>
              </w:rPr>
              <w:t>htq</w:t>
            </w:r>
            <w:r w:rsidRPr="002622BA">
              <w:t>. Выполнение запроса к БД</w:t>
            </w:r>
          </w:p>
        </w:tc>
      </w:tr>
      <w:tr w:rsidR="00736E8E" w:rsidRPr="002622BA">
        <w:trPr>
          <w:jc w:val="center"/>
        </w:trPr>
        <w:tc>
          <w:tcPr>
            <w:tcW w:w="626" w:type="dxa"/>
          </w:tcPr>
          <w:p w:rsidR="00736E8E" w:rsidRPr="002622BA" w:rsidRDefault="00736E8E" w:rsidP="00565BDF">
            <w:pPr>
              <w:numPr>
                <w:ilvl w:val="0"/>
                <w:numId w:val="21"/>
              </w:numPr>
              <w:tabs>
                <w:tab w:val="clear" w:pos="720"/>
                <w:tab w:val="num" w:pos="0"/>
              </w:tabs>
              <w:ind w:left="0" w:firstLine="60"/>
            </w:pPr>
          </w:p>
        </w:tc>
        <w:tc>
          <w:tcPr>
            <w:tcW w:w="1948" w:type="dxa"/>
          </w:tcPr>
          <w:p w:rsidR="00736E8E" w:rsidRPr="002622BA" w:rsidRDefault="00736E8E" w:rsidP="00A80B21">
            <w:pPr>
              <w:rPr>
                <w:lang w:val="en-US"/>
              </w:rPr>
            </w:pPr>
            <w:r w:rsidRPr="002622BA">
              <w:rPr>
                <w:lang w:val="en-US"/>
              </w:rPr>
              <w:t>ExcelComp</w:t>
            </w:r>
          </w:p>
        </w:tc>
        <w:tc>
          <w:tcPr>
            <w:tcW w:w="1355" w:type="dxa"/>
          </w:tcPr>
          <w:p w:rsidR="00736E8E" w:rsidRPr="002622BA" w:rsidRDefault="00736E8E" w:rsidP="00A80B21">
            <w:pPr>
              <w:rPr>
                <w:lang w:val="en-US"/>
              </w:rPr>
            </w:pPr>
            <w:r w:rsidRPr="002622BA">
              <w:rPr>
                <w:lang w:val="en-US"/>
              </w:rPr>
              <w:t>TExcel</w:t>
            </w:r>
          </w:p>
        </w:tc>
        <w:tc>
          <w:tcPr>
            <w:tcW w:w="1408" w:type="dxa"/>
          </w:tcPr>
          <w:p w:rsidR="00736E8E" w:rsidRPr="002622BA" w:rsidRDefault="00736E8E" w:rsidP="00A80B21">
            <w:pPr>
              <w:rPr>
                <w:lang w:val="en-US"/>
              </w:rPr>
            </w:pPr>
            <w:r w:rsidRPr="002622BA">
              <w:rPr>
                <w:lang w:val="en-US"/>
              </w:rPr>
              <w:t>HtComp</w:t>
            </w:r>
          </w:p>
        </w:tc>
        <w:tc>
          <w:tcPr>
            <w:tcW w:w="1314" w:type="dxa"/>
          </w:tcPr>
          <w:p w:rsidR="00736E8E" w:rsidRPr="002622BA" w:rsidRDefault="00736E8E" w:rsidP="00A80B21">
            <w:pPr>
              <w:rPr>
                <w:lang w:val="en-US"/>
              </w:rPr>
            </w:pPr>
            <w:r w:rsidRPr="002622BA">
              <w:t>Добавлен</w:t>
            </w:r>
          </w:p>
        </w:tc>
        <w:tc>
          <w:tcPr>
            <w:tcW w:w="2680" w:type="dxa"/>
          </w:tcPr>
          <w:p w:rsidR="00736E8E" w:rsidRPr="002622BA" w:rsidRDefault="00736E8E" w:rsidP="00A80B21">
            <w:r w:rsidRPr="002622BA">
              <w:t xml:space="preserve">Компонент для работы с </w:t>
            </w:r>
            <w:r w:rsidRPr="002622BA">
              <w:rPr>
                <w:lang w:val="en-US"/>
              </w:rPr>
              <w:t>Excel</w:t>
            </w:r>
          </w:p>
        </w:tc>
      </w:tr>
      <w:tr w:rsidR="00736E8E" w:rsidRPr="002622BA">
        <w:trPr>
          <w:jc w:val="center"/>
        </w:trPr>
        <w:tc>
          <w:tcPr>
            <w:tcW w:w="626" w:type="dxa"/>
          </w:tcPr>
          <w:p w:rsidR="00736E8E" w:rsidRPr="002622BA" w:rsidRDefault="00736E8E" w:rsidP="00565BDF">
            <w:pPr>
              <w:numPr>
                <w:ilvl w:val="0"/>
                <w:numId w:val="21"/>
              </w:numPr>
              <w:tabs>
                <w:tab w:val="clear" w:pos="720"/>
                <w:tab w:val="num" w:pos="0"/>
              </w:tabs>
              <w:ind w:left="0" w:firstLine="60"/>
            </w:pPr>
          </w:p>
        </w:tc>
        <w:tc>
          <w:tcPr>
            <w:tcW w:w="1948" w:type="dxa"/>
          </w:tcPr>
          <w:p w:rsidR="00736E8E" w:rsidRPr="002622BA" w:rsidRDefault="00736E8E" w:rsidP="00A80B21">
            <w:r w:rsidRPr="002622BA">
              <w:t>bConnectExcel</w:t>
            </w:r>
          </w:p>
        </w:tc>
        <w:tc>
          <w:tcPr>
            <w:tcW w:w="1355" w:type="dxa"/>
          </w:tcPr>
          <w:p w:rsidR="00736E8E" w:rsidRPr="002622BA" w:rsidRDefault="00736E8E" w:rsidP="00A80B21">
            <w:r w:rsidRPr="002622BA">
              <w:rPr>
                <w:lang w:val="en-US"/>
              </w:rPr>
              <w:t>TButton</w:t>
            </w:r>
          </w:p>
        </w:tc>
        <w:tc>
          <w:tcPr>
            <w:tcW w:w="1408" w:type="dxa"/>
          </w:tcPr>
          <w:p w:rsidR="00736E8E" w:rsidRPr="002622BA" w:rsidRDefault="00736E8E" w:rsidP="00A80B21">
            <w:r w:rsidRPr="002622BA">
              <w:rPr>
                <w:lang w:val="en-US"/>
              </w:rPr>
              <w:t>Standard</w:t>
            </w:r>
          </w:p>
        </w:tc>
        <w:tc>
          <w:tcPr>
            <w:tcW w:w="1314" w:type="dxa"/>
          </w:tcPr>
          <w:p w:rsidR="00736E8E" w:rsidRPr="002622BA" w:rsidRDefault="00736E8E" w:rsidP="00A80B21">
            <w:r w:rsidRPr="002622BA">
              <w:t>Добавлен</w:t>
            </w:r>
          </w:p>
        </w:tc>
        <w:tc>
          <w:tcPr>
            <w:tcW w:w="2680" w:type="dxa"/>
          </w:tcPr>
          <w:p w:rsidR="00736E8E" w:rsidRPr="002622BA" w:rsidRDefault="00736E8E" w:rsidP="00A80B21">
            <w:pPr>
              <w:rPr>
                <w:lang w:val="en-US"/>
              </w:rPr>
            </w:pPr>
            <w:r w:rsidRPr="002622BA">
              <w:t xml:space="preserve">Установка связи с </w:t>
            </w:r>
            <w:r w:rsidRPr="002622BA">
              <w:rPr>
                <w:lang w:val="en-US"/>
              </w:rPr>
              <w:t>Excel</w:t>
            </w:r>
          </w:p>
        </w:tc>
      </w:tr>
      <w:tr w:rsidR="00736E8E" w:rsidRPr="002622BA">
        <w:trPr>
          <w:jc w:val="center"/>
        </w:trPr>
        <w:tc>
          <w:tcPr>
            <w:tcW w:w="626" w:type="dxa"/>
          </w:tcPr>
          <w:p w:rsidR="00736E8E" w:rsidRPr="002622BA" w:rsidRDefault="00736E8E" w:rsidP="00565BDF">
            <w:pPr>
              <w:numPr>
                <w:ilvl w:val="0"/>
                <w:numId w:val="21"/>
              </w:numPr>
              <w:tabs>
                <w:tab w:val="clear" w:pos="720"/>
                <w:tab w:val="num" w:pos="0"/>
              </w:tabs>
              <w:ind w:left="0" w:firstLine="60"/>
            </w:pPr>
          </w:p>
        </w:tc>
        <w:tc>
          <w:tcPr>
            <w:tcW w:w="1948" w:type="dxa"/>
          </w:tcPr>
          <w:p w:rsidR="00736E8E" w:rsidRPr="002622BA" w:rsidRDefault="00736E8E" w:rsidP="00A80B21">
            <w:r w:rsidRPr="002622BA">
              <w:t>bExportExcel</w:t>
            </w:r>
          </w:p>
        </w:tc>
        <w:tc>
          <w:tcPr>
            <w:tcW w:w="1355" w:type="dxa"/>
          </w:tcPr>
          <w:p w:rsidR="00736E8E" w:rsidRPr="002622BA" w:rsidRDefault="00736E8E" w:rsidP="00A80B21">
            <w:r w:rsidRPr="002622BA">
              <w:rPr>
                <w:lang w:val="en-US"/>
              </w:rPr>
              <w:t>TButton</w:t>
            </w:r>
          </w:p>
        </w:tc>
        <w:tc>
          <w:tcPr>
            <w:tcW w:w="1408" w:type="dxa"/>
          </w:tcPr>
          <w:p w:rsidR="00736E8E" w:rsidRPr="002622BA" w:rsidRDefault="00736E8E" w:rsidP="00A80B21">
            <w:r w:rsidRPr="002622BA">
              <w:rPr>
                <w:lang w:val="en-US"/>
              </w:rPr>
              <w:t>Standard</w:t>
            </w:r>
          </w:p>
        </w:tc>
        <w:tc>
          <w:tcPr>
            <w:tcW w:w="1314" w:type="dxa"/>
          </w:tcPr>
          <w:p w:rsidR="00736E8E" w:rsidRPr="002622BA" w:rsidRDefault="00736E8E" w:rsidP="00A80B21">
            <w:r w:rsidRPr="002622BA">
              <w:t>Добавлен</w:t>
            </w:r>
          </w:p>
        </w:tc>
        <w:tc>
          <w:tcPr>
            <w:tcW w:w="2680" w:type="dxa"/>
          </w:tcPr>
          <w:p w:rsidR="00736E8E" w:rsidRPr="002622BA" w:rsidRDefault="00736E8E" w:rsidP="00A80B21">
            <w:r w:rsidRPr="002622BA">
              <w:t xml:space="preserve">Выполнение экспорта в </w:t>
            </w:r>
            <w:r w:rsidRPr="002622BA">
              <w:rPr>
                <w:lang w:val="en-US"/>
              </w:rPr>
              <w:t>Excel</w:t>
            </w:r>
            <w:r w:rsidRPr="002622BA">
              <w:t xml:space="preserve"> с использованием прямого вызова функции передачи данных в о</w:t>
            </w:r>
            <w:r w:rsidRPr="002622BA">
              <w:t>б</w:t>
            </w:r>
            <w:r w:rsidRPr="002622BA">
              <w:t>ласть ячеек</w:t>
            </w:r>
          </w:p>
        </w:tc>
      </w:tr>
      <w:tr w:rsidR="00736E8E" w:rsidRPr="002622BA">
        <w:trPr>
          <w:jc w:val="center"/>
        </w:trPr>
        <w:tc>
          <w:tcPr>
            <w:tcW w:w="626" w:type="dxa"/>
          </w:tcPr>
          <w:p w:rsidR="00736E8E" w:rsidRPr="002622BA" w:rsidRDefault="00736E8E" w:rsidP="00565BDF">
            <w:pPr>
              <w:numPr>
                <w:ilvl w:val="0"/>
                <w:numId w:val="21"/>
              </w:numPr>
              <w:tabs>
                <w:tab w:val="clear" w:pos="720"/>
                <w:tab w:val="num" w:pos="0"/>
              </w:tabs>
              <w:ind w:left="0" w:firstLine="60"/>
            </w:pPr>
          </w:p>
        </w:tc>
        <w:tc>
          <w:tcPr>
            <w:tcW w:w="1948" w:type="dxa"/>
          </w:tcPr>
          <w:p w:rsidR="00736E8E" w:rsidRPr="002622BA" w:rsidRDefault="00736E8E" w:rsidP="00A80B21">
            <w:r w:rsidRPr="002622BA">
              <w:t>bExport2</w:t>
            </w:r>
          </w:p>
        </w:tc>
        <w:tc>
          <w:tcPr>
            <w:tcW w:w="1355" w:type="dxa"/>
          </w:tcPr>
          <w:p w:rsidR="00736E8E" w:rsidRPr="002622BA" w:rsidRDefault="00736E8E" w:rsidP="00A80B21">
            <w:r w:rsidRPr="002622BA">
              <w:rPr>
                <w:lang w:val="en-US"/>
              </w:rPr>
              <w:t>TButton</w:t>
            </w:r>
          </w:p>
        </w:tc>
        <w:tc>
          <w:tcPr>
            <w:tcW w:w="1408" w:type="dxa"/>
          </w:tcPr>
          <w:p w:rsidR="00736E8E" w:rsidRPr="002622BA" w:rsidRDefault="00736E8E" w:rsidP="00A80B21">
            <w:r w:rsidRPr="002622BA">
              <w:rPr>
                <w:lang w:val="en-US"/>
              </w:rPr>
              <w:t>Standard</w:t>
            </w:r>
          </w:p>
        </w:tc>
        <w:tc>
          <w:tcPr>
            <w:tcW w:w="1314" w:type="dxa"/>
          </w:tcPr>
          <w:p w:rsidR="00736E8E" w:rsidRPr="002622BA" w:rsidRDefault="00736E8E" w:rsidP="00A80B21">
            <w:r w:rsidRPr="002622BA">
              <w:t>Добавлен</w:t>
            </w:r>
          </w:p>
        </w:tc>
        <w:tc>
          <w:tcPr>
            <w:tcW w:w="2680" w:type="dxa"/>
          </w:tcPr>
          <w:p w:rsidR="00736E8E" w:rsidRPr="002622BA" w:rsidRDefault="00736E8E" w:rsidP="00A80B21">
            <w:r w:rsidRPr="002622BA">
              <w:t xml:space="preserve">Выполнение экспорта в </w:t>
            </w:r>
            <w:r w:rsidRPr="002622BA">
              <w:rPr>
                <w:lang w:val="en-US"/>
              </w:rPr>
              <w:t>Excel</w:t>
            </w:r>
            <w:r w:rsidRPr="002622BA">
              <w:t xml:space="preserve"> из </w:t>
            </w:r>
            <w:r w:rsidRPr="002622BA">
              <w:rPr>
                <w:lang w:val="en-US"/>
              </w:rPr>
              <w:t>DataSet</w:t>
            </w:r>
            <w:r w:rsidRPr="002622BA">
              <w:t xml:space="preserve"> (встрое</w:t>
            </w:r>
            <w:r w:rsidRPr="002622BA">
              <w:t>н</w:t>
            </w:r>
            <w:r w:rsidRPr="002622BA">
              <w:t>ная функциональность компонента)</w:t>
            </w:r>
          </w:p>
        </w:tc>
      </w:tr>
      <w:tr w:rsidR="00736E8E" w:rsidRPr="002622BA">
        <w:trPr>
          <w:jc w:val="center"/>
        </w:trPr>
        <w:tc>
          <w:tcPr>
            <w:tcW w:w="626" w:type="dxa"/>
          </w:tcPr>
          <w:p w:rsidR="00736E8E" w:rsidRPr="002622BA" w:rsidRDefault="00736E8E" w:rsidP="00565BDF">
            <w:pPr>
              <w:numPr>
                <w:ilvl w:val="0"/>
                <w:numId w:val="21"/>
              </w:numPr>
              <w:tabs>
                <w:tab w:val="clear" w:pos="720"/>
                <w:tab w:val="num" w:pos="0"/>
              </w:tabs>
              <w:ind w:left="0" w:firstLine="60"/>
            </w:pPr>
          </w:p>
        </w:tc>
        <w:tc>
          <w:tcPr>
            <w:tcW w:w="1948" w:type="dxa"/>
          </w:tcPr>
          <w:p w:rsidR="00736E8E" w:rsidRPr="002622BA" w:rsidRDefault="00736E8E" w:rsidP="00A80B21">
            <w:r w:rsidRPr="002622BA">
              <w:t>bExport3</w:t>
            </w:r>
          </w:p>
        </w:tc>
        <w:tc>
          <w:tcPr>
            <w:tcW w:w="1355" w:type="dxa"/>
          </w:tcPr>
          <w:p w:rsidR="00736E8E" w:rsidRPr="002622BA" w:rsidRDefault="00736E8E" w:rsidP="00A80B21">
            <w:r w:rsidRPr="002622BA">
              <w:rPr>
                <w:lang w:val="en-US"/>
              </w:rPr>
              <w:t>TButton</w:t>
            </w:r>
          </w:p>
        </w:tc>
        <w:tc>
          <w:tcPr>
            <w:tcW w:w="1408" w:type="dxa"/>
          </w:tcPr>
          <w:p w:rsidR="00736E8E" w:rsidRPr="002622BA" w:rsidRDefault="00736E8E" w:rsidP="00A80B21">
            <w:r w:rsidRPr="002622BA">
              <w:rPr>
                <w:lang w:val="en-US"/>
              </w:rPr>
              <w:t>Standard</w:t>
            </w:r>
          </w:p>
        </w:tc>
        <w:tc>
          <w:tcPr>
            <w:tcW w:w="1314" w:type="dxa"/>
          </w:tcPr>
          <w:p w:rsidR="00736E8E" w:rsidRPr="002622BA" w:rsidRDefault="00736E8E" w:rsidP="00A80B21">
            <w:r w:rsidRPr="002622BA">
              <w:t>Добавлен</w:t>
            </w:r>
          </w:p>
        </w:tc>
        <w:tc>
          <w:tcPr>
            <w:tcW w:w="2680" w:type="dxa"/>
          </w:tcPr>
          <w:p w:rsidR="00736E8E" w:rsidRPr="002622BA" w:rsidRDefault="00736E8E" w:rsidP="00A80B21">
            <w:r w:rsidRPr="002622BA">
              <w:t xml:space="preserve">Выполнение экспорта в </w:t>
            </w:r>
            <w:r w:rsidRPr="002622BA">
              <w:rPr>
                <w:lang w:val="en-US"/>
              </w:rPr>
              <w:t>Excel</w:t>
            </w:r>
            <w:r w:rsidRPr="002622BA">
              <w:t xml:space="preserve"> из </w:t>
            </w:r>
            <w:r w:rsidRPr="002622BA">
              <w:rPr>
                <w:lang w:val="en-US"/>
              </w:rPr>
              <w:t>Grid</w:t>
            </w:r>
            <w:r w:rsidRPr="002622BA">
              <w:t xml:space="preserve"> – табличной формы визуализации н</w:t>
            </w:r>
            <w:r w:rsidRPr="002622BA">
              <w:t>а</w:t>
            </w:r>
            <w:r w:rsidRPr="002622BA">
              <w:t>бора данных (встроенная функциональность ко</w:t>
            </w:r>
            <w:r w:rsidRPr="002622BA">
              <w:t>м</w:t>
            </w:r>
            <w:r w:rsidRPr="002622BA">
              <w:t>понента)</w:t>
            </w:r>
          </w:p>
        </w:tc>
      </w:tr>
      <w:tr w:rsidR="00736E8E" w:rsidRPr="002622BA">
        <w:trPr>
          <w:jc w:val="center"/>
        </w:trPr>
        <w:tc>
          <w:tcPr>
            <w:tcW w:w="626" w:type="dxa"/>
          </w:tcPr>
          <w:p w:rsidR="00736E8E" w:rsidRPr="002622BA" w:rsidRDefault="00736E8E" w:rsidP="00565BDF">
            <w:pPr>
              <w:numPr>
                <w:ilvl w:val="0"/>
                <w:numId w:val="21"/>
              </w:numPr>
              <w:tabs>
                <w:tab w:val="clear" w:pos="720"/>
                <w:tab w:val="num" w:pos="0"/>
              </w:tabs>
              <w:ind w:left="0" w:firstLine="60"/>
            </w:pPr>
          </w:p>
        </w:tc>
        <w:tc>
          <w:tcPr>
            <w:tcW w:w="1948" w:type="dxa"/>
          </w:tcPr>
          <w:p w:rsidR="00736E8E" w:rsidRPr="002622BA" w:rsidRDefault="00736E8E" w:rsidP="00A80B21">
            <w:r w:rsidRPr="002622BA">
              <w:t>bGetRegion</w:t>
            </w:r>
          </w:p>
        </w:tc>
        <w:tc>
          <w:tcPr>
            <w:tcW w:w="1355" w:type="dxa"/>
          </w:tcPr>
          <w:p w:rsidR="00736E8E" w:rsidRPr="002622BA" w:rsidRDefault="00736E8E" w:rsidP="00A80B21">
            <w:r w:rsidRPr="002622BA">
              <w:rPr>
                <w:lang w:val="en-US"/>
              </w:rPr>
              <w:t>TButton</w:t>
            </w:r>
          </w:p>
        </w:tc>
        <w:tc>
          <w:tcPr>
            <w:tcW w:w="1408" w:type="dxa"/>
          </w:tcPr>
          <w:p w:rsidR="00736E8E" w:rsidRPr="002622BA" w:rsidRDefault="00736E8E" w:rsidP="00A80B21">
            <w:r w:rsidRPr="002622BA">
              <w:rPr>
                <w:lang w:val="en-US"/>
              </w:rPr>
              <w:t>Standard</w:t>
            </w:r>
          </w:p>
        </w:tc>
        <w:tc>
          <w:tcPr>
            <w:tcW w:w="1314" w:type="dxa"/>
          </w:tcPr>
          <w:p w:rsidR="00736E8E" w:rsidRPr="002622BA" w:rsidRDefault="00736E8E" w:rsidP="00A80B21">
            <w:r w:rsidRPr="002622BA">
              <w:t>Добавлен</w:t>
            </w:r>
          </w:p>
        </w:tc>
        <w:tc>
          <w:tcPr>
            <w:tcW w:w="2680" w:type="dxa"/>
          </w:tcPr>
          <w:p w:rsidR="00736E8E" w:rsidRPr="002622BA" w:rsidRDefault="00736E8E" w:rsidP="00A80B21">
            <w:r w:rsidRPr="002622BA">
              <w:t>Получение данных из о</w:t>
            </w:r>
            <w:r w:rsidRPr="002622BA">
              <w:t>б</w:t>
            </w:r>
            <w:r w:rsidRPr="002622BA">
              <w:t xml:space="preserve">ласти ячеек </w:t>
            </w:r>
            <w:r w:rsidRPr="002622BA">
              <w:rPr>
                <w:lang w:val="en-US"/>
              </w:rPr>
              <w:t>Excel</w:t>
            </w:r>
            <w:r w:rsidRPr="002622BA">
              <w:t>, визу</w:t>
            </w:r>
            <w:r w:rsidRPr="002622BA">
              <w:t>а</w:t>
            </w:r>
            <w:r w:rsidRPr="002622BA">
              <w:t>лизация данных компонентом mResults</w:t>
            </w:r>
          </w:p>
        </w:tc>
      </w:tr>
      <w:tr w:rsidR="00736E8E" w:rsidRPr="002622BA">
        <w:trPr>
          <w:jc w:val="center"/>
        </w:trPr>
        <w:tc>
          <w:tcPr>
            <w:tcW w:w="626" w:type="dxa"/>
          </w:tcPr>
          <w:p w:rsidR="00736E8E" w:rsidRPr="002622BA" w:rsidRDefault="00736E8E" w:rsidP="00565BDF">
            <w:pPr>
              <w:numPr>
                <w:ilvl w:val="0"/>
                <w:numId w:val="21"/>
              </w:numPr>
              <w:tabs>
                <w:tab w:val="clear" w:pos="720"/>
                <w:tab w:val="num" w:pos="0"/>
              </w:tabs>
              <w:ind w:left="0" w:firstLine="60"/>
            </w:pPr>
          </w:p>
        </w:tc>
        <w:tc>
          <w:tcPr>
            <w:tcW w:w="1948" w:type="dxa"/>
          </w:tcPr>
          <w:p w:rsidR="00736E8E" w:rsidRPr="002622BA" w:rsidRDefault="00736E8E" w:rsidP="00A80B21">
            <w:r w:rsidRPr="002622BA">
              <w:t>bExec</w:t>
            </w:r>
          </w:p>
        </w:tc>
        <w:tc>
          <w:tcPr>
            <w:tcW w:w="1355" w:type="dxa"/>
          </w:tcPr>
          <w:p w:rsidR="00736E8E" w:rsidRPr="002622BA" w:rsidRDefault="00736E8E" w:rsidP="00A80B21">
            <w:r w:rsidRPr="002622BA">
              <w:rPr>
                <w:lang w:val="en-US"/>
              </w:rPr>
              <w:t>TButton</w:t>
            </w:r>
          </w:p>
        </w:tc>
        <w:tc>
          <w:tcPr>
            <w:tcW w:w="1408" w:type="dxa"/>
          </w:tcPr>
          <w:p w:rsidR="00736E8E" w:rsidRPr="002622BA" w:rsidRDefault="00736E8E" w:rsidP="00A80B21">
            <w:r w:rsidRPr="002622BA">
              <w:rPr>
                <w:lang w:val="en-US"/>
              </w:rPr>
              <w:t>Standard</w:t>
            </w:r>
          </w:p>
        </w:tc>
        <w:tc>
          <w:tcPr>
            <w:tcW w:w="1314" w:type="dxa"/>
          </w:tcPr>
          <w:p w:rsidR="00736E8E" w:rsidRPr="002622BA" w:rsidRDefault="00736E8E" w:rsidP="00A80B21">
            <w:r w:rsidRPr="002622BA">
              <w:t>Добавлен</w:t>
            </w:r>
          </w:p>
        </w:tc>
        <w:tc>
          <w:tcPr>
            <w:tcW w:w="2680" w:type="dxa"/>
          </w:tcPr>
          <w:p w:rsidR="00736E8E" w:rsidRPr="002622BA" w:rsidRDefault="00736E8E" w:rsidP="00A80B21">
            <w:pPr>
              <w:rPr>
                <w:lang w:val="en-US"/>
              </w:rPr>
            </w:pPr>
            <w:r w:rsidRPr="002622BA">
              <w:t>Выполнение произвол</w:t>
            </w:r>
            <w:r w:rsidRPr="002622BA">
              <w:t>ь</w:t>
            </w:r>
            <w:r w:rsidRPr="002622BA">
              <w:t xml:space="preserve">ной команды </w:t>
            </w:r>
            <w:r w:rsidRPr="002622BA">
              <w:rPr>
                <w:lang w:val="en-US"/>
              </w:rPr>
              <w:t>Excel</w:t>
            </w:r>
          </w:p>
        </w:tc>
      </w:tr>
      <w:tr w:rsidR="00736E8E" w:rsidRPr="002622BA">
        <w:trPr>
          <w:jc w:val="center"/>
        </w:trPr>
        <w:tc>
          <w:tcPr>
            <w:tcW w:w="626" w:type="dxa"/>
          </w:tcPr>
          <w:p w:rsidR="00736E8E" w:rsidRPr="002622BA" w:rsidRDefault="00736E8E" w:rsidP="00565BDF">
            <w:pPr>
              <w:numPr>
                <w:ilvl w:val="0"/>
                <w:numId w:val="21"/>
              </w:numPr>
              <w:tabs>
                <w:tab w:val="clear" w:pos="720"/>
                <w:tab w:val="num" w:pos="0"/>
              </w:tabs>
              <w:ind w:left="0" w:firstLine="60"/>
            </w:pPr>
          </w:p>
        </w:tc>
        <w:tc>
          <w:tcPr>
            <w:tcW w:w="1948" w:type="dxa"/>
          </w:tcPr>
          <w:p w:rsidR="00736E8E" w:rsidRPr="002622BA" w:rsidRDefault="00736E8E" w:rsidP="00A80B21">
            <w:r w:rsidRPr="002622BA">
              <w:t>bBatch</w:t>
            </w:r>
          </w:p>
        </w:tc>
        <w:tc>
          <w:tcPr>
            <w:tcW w:w="1355" w:type="dxa"/>
          </w:tcPr>
          <w:p w:rsidR="00736E8E" w:rsidRPr="002622BA" w:rsidRDefault="00736E8E" w:rsidP="00A80B21">
            <w:r w:rsidRPr="002622BA">
              <w:rPr>
                <w:lang w:val="en-US"/>
              </w:rPr>
              <w:t>TButton</w:t>
            </w:r>
          </w:p>
        </w:tc>
        <w:tc>
          <w:tcPr>
            <w:tcW w:w="1408" w:type="dxa"/>
          </w:tcPr>
          <w:p w:rsidR="00736E8E" w:rsidRPr="002622BA" w:rsidRDefault="00736E8E" w:rsidP="00A80B21">
            <w:r w:rsidRPr="002622BA">
              <w:rPr>
                <w:lang w:val="en-US"/>
              </w:rPr>
              <w:t>Standard</w:t>
            </w:r>
          </w:p>
        </w:tc>
        <w:tc>
          <w:tcPr>
            <w:tcW w:w="1314" w:type="dxa"/>
          </w:tcPr>
          <w:p w:rsidR="00736E8E" w:rsidRPr="002622BA" w:rsidRDefault="00736E8E" w:rsidP="00A80B21">
            <w:r w:rsidRPr="002622BA">
              <w:t>Добавлен</w:t>
            </w:r>
          </w:p>
        </w:tc>
        <w:tc>
          <w:tcPr>
            <w:tcW w:w="2680" w:type="dxa"/>
          </w:tcPr>
          <w:p w:rsidR="00736E8E" w:rsidRPr="002622BA" w:rsidRDefault="00736E8E" w:rsidP="00A80B21">
            <w:r w:rsidRPr="002622BA">
              <w:t>Выполнение пакетной операции передачи да</w:t>
            </w:r>
            <w:r w:rsidRPr="002622BA">
              <w:t>н</w:t>
            </w:r>
            <w:r w:rsidRPr="002622BA">
              <w:t xml:space="preserve">ных в </w:t>
            </w:r>
            <w:r w:rsidRPr="002622BA">
              <w:rPr>
                <w:lang w:val="en-US"/>
              </w:rPr>
              <w:t>Excel</w:t>
            </w:r>
            <w:r w:rsidRPr="002622BA">
              <w:t xml:space="preserve"> </w:t>
            </w:r>
          </w:p>
        </w:tc>
      </w:tr>
      <w:tr w:rsidR="00736E8E" w:rsidRPr="002622BA">
        <w:trPr>
          <w:jc w:val="center"/>
        </w:trPr>
        <w:tc>
          <w:tcPr>
            <w:tcW w:w="626" w:type="dxa"/>
          </w:tcPr>
          <w:p w:rsidR="00736E8E" w:rsidRPr="002622BA" w:rsidRDefault="00736E8E" w:rsidP="00565BDF">
            <w:pPr>
              <w:numPr>
                <w:ilvl w:val="0"/>
                <w:numId w:val="21"/>
              </w:numPr>
              <w:tabs>
                <w:tab w:val="clear" w:pos="720"/>
                <w:tab w:val="num" w:pos="0"/>
              </w:tabs>
              <w:ind w:left="0" w:firstLine="60"/>
            </w:pPr>
          </w:p>
        </w:tc>
        <w:tc>
          <w:tcPr>
            <w:tcW w:w="1948" w:type="dxa"/>
          </w:tcPr>
          <w:p w:rsidR="00736E8E" w:rsidRPr="002622BA" w:rsidRDefault="00736E8E" w:rsidP="00E61CDB">
            <w:r w:rsidRPr="002622BA">
              <w:t>bDisconnectExcel</w:t>
            </w:r>
          </w:p>
        </w:tc>
        <w:tc>
          <w:tcPr>
            <w:tcW w:w="1355" w:type="dxa"/>
          </w:tcPr>
          <w:p w:rsidR="00736E8E" w:rsidRPr="002622BA" w:rsidRDefault="00736E8E" w:rsidP="00A80B21">
            <w:r w:rsidRPr="002622BA">
              <w:rPr>
                <w:lang w:val="en-US"/>
              </w:rPr>
              <w:t>TButton</w:t>
            </w:r>
          </w:p>
        </w:tc>
        <w:tc>
          <w:tcPr>
            <w:tcW w:w="1408" w:type="dxa"/>
          </w:tcPr>
          <w:p w:rsidR="00736E8E" w:rsidRPr="002622BA" w:rsidRDefault="00736E8E" w:rsidP="00A80B21">
            <w:r w:rsidRPr="002622BA">
              <w:rPr>
                <w:lang w:val="en-US"/>
              </w:rPr>
              <w:t>Standard</w:t>
            </w:r>
          </w:p>
        </w:tc>
        <w:tc>
          <w:tcPr>
            <w:tcW w:w="1314" w:type="dxa"/>
          </w:tcPr>
          <w:p w:rsidR="00736E8E" w:rsidRPr="002622BA" w:rsidRDefault="00736E8E" w:rsidP="00A80B21">
            <w:r w:rsidRPr="002622BA">
              <w:t>Добавлен</w:t>
            </w:r>
          </w:p>
        </w:tc>
        <w:tc>
          <w:tcPr>
            <w:tcW w:w="2680" w:type="dxa"/>
          </w:tcPr>
          <w:p w:rsidR="00736E8E" w:rsidRPr="002622BA" w:rsidRDefault="00736E8E" w:rsidP="00A80B21">
            <w:pPr>
              <w:rPr>
                <w:lang w:val="en-US"/>
              </w:rPr>
            </w:pPr>
            <w:r w:rsidRPr="002622BA">
              <w:t xml:space="preserve">Отключение от </w:t>
            </w:r>
            <w:r w:rsidRPr="002622BA">
              <w:rPr>
                <w:lang w:val="en-US"/>
              </w:rPr>
              <w:t>Excel</w:t>
            </w:r>
          </w:p>
        </w:tc>
      </w:tr>
      <w:tr w:rsidR="00736E8E" w:rsidRPr="002622BA">
        <w:trPr>
          <w:jc w:val="center"/>
        </w:trPr>
        <w:tc>
          <w:tcPr>
            <w:tcW w:w="626" w:type="dxa"/>
          </w:tcPr>
          <w:p w:rsidR="00736E8E" w:rsidRPr="002622BA" w:rsidRDefault="00736E8E" w:rsidP="00565BDF">
            <w:pPr>
              <w:numPr>
                <w:ilvl w:val="0"/>
                <w:numId w:val="21"/>
              </w:numPr>
              <w:tabs>
                <w:tab w:val="clear" w:pos="720"/>
                <w:tab w:val="num" w:pos="0"/>
              </w:tabs>
              <w:ind w:left="0" w:firstLine="60"/>
            </w:pPr>
          </w:p>
        </w:tc>
        <w:tc>
          <w:tcPr>
            <w:tcW w:w="1948" w:type="dxa"/>
          </w:tcPr>
          <w:p w:rsidR="00736E8E" w:rsidRPr="002622BA" w:rsidRDefault="00736E8E" w:rsidP="00A80B21">
            <w:r w:rsidRPr="002622BA">
              <w:t>mResults</w:t>
            </w:r>
          </w:p>
        </w:tc>
        <w:tc>
          <w:tcPr>
            <w:tcW w:w="1355" w:type="dxa"/>
          </w:tcPr>
          <w:p w:rsidR="00736E8E" w:rsidRPr="002622BA" w:rsidRDefault="00736E8E" w:rsidP="00A80B21">
            <w:pPr>
              <w:rPr>
                <w:lang w:val="en-US"/>
              </w:rPr>
            </w:pPr>
            <w:r w:rsidRPr="002622BA">
              <w:rPr>
                <w:lang w:val="en-US"/>
              </w:rPr>
              <w:t>TMemo</w:t>
            </w:r>
          </w:p>
        </w:tc>
        <w:tc>
          <w:tcPr>
            <w:tcW w:w="1408" w:type="dxa"/>
          </w:tcPr>
          <w:p w:rsidR="00736E8E" w:rsidRPr="002622BA" w:rsidRDefault="00736E8E" w:rsidP="00A80B21">
            <w:r w:rsidRPr="002622BA">
              <w:rPr>
                <w:lang w:val="en-US"/>
              </w:rPr>
              <w:t>Standard</w:t>
            </w:r>
          </w:p>
        </w:tc>
        <w:tc>
          <w:tcPr>
            <w:tcW w:w="1314" w:type="dxa"/>
          </w:tcPr>
          <w:p w:rsidR="00736E8E" w:rsidRPr="002622BA" w:rsidRDefault="00736E8E" w:rsidP="00A80B21">
            <w:r w:rsidRPr="002622BA">
              <w:t>Добавлен</w:t>
            </w:r>
          </w:p>
        </w:tc>
        <w:tc>
          <w:tcPr>
            <w:tcW w:w="2680" w:type="dxa"/>
          </w:tcPr>
          <w:p w:rsidR="00736E8E" w:rsidRPr="002622BA" w:rsidRDefault="00736E8E" w:rsidP="00A80B21">
            <w:r w:rsidRPr="002622BA">
              <w:t>Вывод результатов и</w:t>
            </w:r>
            <w:r w:rsidRPr="002622BA">
              <w:t>м</w:t>
            </w:r>
            <w:r w:rsidRPr="002622BA">
              <w:t xml:space="preserve">порта данных из </w:t>
            </w:r>
            <w:r w:rsidRPr="002622BA">
              <w:rPr>
                <w:lang w:val="en-US"/>
              </w:rPr>
              <w:t>Excel</w:t>
            </w:r>
            <w:r w:rsidRPr="002622BA">
              <w:t xml:space="preserve"> и отладочная печать</w:t>
            </w:r>
          </w:p>
        </w:tc>
      </w:tr>
    </w:tbl>
    <w:p w:rsidR="00736E8E" w:rsidRPr="000A421B" w:rsidRDefault="00736E8E" w:rsidP="00736E8E">
      <w:pPr>
        <w:spacing w:line="360" w:lineRule="auto"/>
        <w:ind w:firstLine="360"/>
        <w:jc w:val="both"/>
      </w:pPr>
      <w:r w:rsidRPr="000A421B">
        <w:t xml:space="preserve">Внешний вид формы в среде проектирования приведен на  </w:t>
      </w:r>
      <w:fldSimple w:instr=" REF _Ref294092644 \h  \* MERGEFORMAT ">
        <w:r w:rsidR="009614CB" w:rsidRPr="002622BA">
          <w:t xml:space="preserve">Рис.  </w:t>
        </w:r>
        <w:r w:rsidR="009614CB" w:rsidRPr="009614CB">
          <w:t>102</w:t>
        </w:r>
      </w:fldSimple>
      <w:r w:rsidRPr="000A421B">
        <w:t>.</w:t>
      </w:r>
    </w:p>
    <w:p w:rsidR="00736E8E" w:rsidRPr="002622BA" w:rsidRDefault="0086176E" w:rsidP="001347E9">
      <w:pPr>
        <w:spacing w:line="360" w:lineRule="auto"/>
        <w:ind w:firstLine="360"/>
        <w:jc w:val="center"/>
        <w:rPr>
          <w:lang w:val="en-US"/>
        </w:rPr>
      </w:pPr>
      <w:r w:rsidRPr="000A421B">
        <w:rPr>
          <w:noProof/>
          <w:lang w:eastAsia="ru-RU"/>
        </w:rPr>
        <w:drawing>
          <wp:inline distT="0" distB="0" distL="0" distR="0">
            <wp:extent cx="5934075" cy="3571875"/>
            <wp:effectExtent l="19050" t="0" r="952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3"/>
                    <a:srcRect/>
                    <a:stretch>
                      <a:fillRect/>
                    </a:stretch>
                  </pic:blipFill>
                  <pic:spPr bwMode="auto">
                    <a:xfrm>
                      <a:off x="0" y="0"/>
                      <a:ext cx="5934075" cy="3571875"/>
                    </a:xfrm>
                    <a:prstGeom prst="rect">
                      <a:avLst/>
                    </a:prstGeom>
                    <a:noFill/>
                    <a:ln w="9525">
                      <a:noFill/>
                      <a:miter lim="800000"/>
                      <a:headEnd/>
                      <a:tailEnd/>
                    </a:ln>
                  </pic:spPr>
                </pic:pic>
              </a:graphicData>
            </a:graphic>
          </wp:inline>
        </w:drawing>
      </w:r>
    </w:p>
    <w:p w:rsidR="00736E8E" w:rsidRPr="002622BA" w:rsidRDefault="006F291B" w:rsidP="006F291B">
      <w:pPr>
        <w:pStyle w:val="a8"/>
        <w:jc w:val="center"/>
      </w:pPr>
      <w:bookmarkStart w:id="261" w:name="_Ref294092644"/>
      <w:r w:rsidRPr="002622BA">
        <w:rPr>
          <w:bCs w:val="0"/>
        </w:rPr>
        <w:t xml:space="preserve">Рис.  </w:t>
      </w:r>
      <w:r w:rsidR="00E54BF2" w:rsidRPr="002622BA">
        <w:rPr>
          <w:bCs w:val="0"/>
        </w:rPr>
        <w:fldChar w:fldCharType="begin"/>
      </w:r>
      <w:r w:rsidRPr="002622BA">
        <w:rPr>
          <w:bCs w:val="0"/>
        </w:rPr>
        <w:instrText xml:space="preserve"> SEQ Рис._ \* ARABIC </w:instrText>
      </w:r>
      <w:r w:rsidR="00E54BF2" w:rsidRPr="002622BA">
        <w:rPr>
          <w:bCs w:val="0"/>
        </w:rPr>
        <w:fldChar w:fldCharType="separate"/>
      </w:r>
      <w:r w:rsidR="009614CB">
        <w:rPr>
          <w:bCs w:val="0"/>
          <w:noProof/>
        </w:rPr>
        <w:t>102</w:t>
      </w:r>
      <w:r w:rsidR="00E54BF2" w:rsidRPr="002622BA">
        <w:rPr>
          <w:bCs w:val="0"/>
        </w:rPr>
        <w:fldChar w:fldCharType="end"/>
      </w:r>
      <w:bookmarkEnd w:id="261"/>
      <w:r w:rsidRPr="002622BA">
        <w:rPr>
          <w:bCs w:val="0"/>
        </w:rPr>
        <w:t xml:space="preserve">.  </w:t>
      </w:r>
      <w:r w:rsidRPr="002622BA">
        <w:t xml:space="preserve">Внешний вид формы (среда разработки)  </w:t>
      </w:r>
    </w:p>
    <w:p w:rsidR="00736E8E" w:rsidRPr="002622BA" w:rsidRDefault="00736E8E" w:rsidP="00736E8E">
      <w:pPr>
        <w:spacing w:line="360" w:lineRule="auto"/>
        <w:ind w:firstLine="360"/>
        <w:jc w:val="both"/>
      </w:pPr>
      <w:r w:rsidRPr="002622BA">
        <w:t>Скомпилируем и запустим приложение. Установим связь с базой данных, нажмем на кнопку «Выполнить запрос» и нажмем кнопку «Подключится к Excel» (</w:t>
      </w:r>
      <w:fldSimple w:instr=" REF _Ref294092654 \h  \* MERGEFORMAT ">
        <w:r w:rsidR="009614CB" w:rsidRPr="002622BA">
          <w:t xml:space="preserve">Рис.  </w:t>
        </w:r>
        <w:r w:rsidR="009614CB" w:rsidRPr="009614CB">
          <w:t>103</w:t>
        </w:r>
      </w:fldSimple>
      <w:r w:rsidRPr="002622BA">
        <w:t>).  Программный код запроса мы оставили прежним.</w:t>
      </w:r>
    </w:p>
    <w:p w:rsidR="00736E8E" w:rsidRPr="002622BA" w:rsidRDefault="0086176E" w:rsidP="001347E9">
      <w:pPr>
        <w:spacing w:line="360" w:lineRule="auto"/>
        <w:ind w:firstLine="360"/>
        <w:jc w:val="center"/>
        <w:rPr>
          <w:lang w:val="en-US"/>
        </w:rPr>
      </w:pPr>
      <w:r>
        <w:rPr>
          <w:noProof/>
          <w:lang w:eastAsia="ru-RU"/>
        </w:rPr>
        <w:lastRenderedPageBreak/>
        <w:drawing>
          <wp:inline distT="0" distB="0" distL="0" distR="0">
            <wp:extent cx="5934075" cy="3571875"/>
            <wp:effectExtent l="19050" t="0" r="9525"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4"/>
                    <a:srcRect/>
                    <a:stretch>
                      <a:fillRect/>
                    </a:stretch>
                  </pic:blipFill>
                  <pic:spPr bwMode="auto">
                    <a:xfrm>
                      <a:off x="0" y="0"/>
                      <a:ext cx="5934075" cy="3571875"/>
                    </a:xfrm>
                    <a:prstGeom prst="rect">
                      <a:avLst/>
                    </a:prstGeom>
                    <a:noFill/>
                    <a:ln w="9525">
                      <a:noFill/>
                      <a:miter lim="800000"/>
                      <a:headEnd/>
                      <a:tailEnd/>
                    </a:ln>
                  </pic:spPr>
                </pic:pic>
              </a:graphicData>
            </a:graphic>
          </wp:inline>
        </w:drawing>
      </w:r>
    </w:p>
    <w:p w:rsidR="006F291B" w:rsidRPr="002622BA" w:rsidRDefault="006F291B" w:rsidP="006F291B">
      <w:pPr>
        <w:pStyle w:val="a8"/>
        <w:jc w:val="center"/>
      </w:pPr>
      <w:bookmarkStart w:id="262" w:name="_Ref294092654"/>
      <w:r w:rsidRPr="002622BA">
        <w:rPr>
          <w:bCs w:val="0"/>
        </w:rPr>
        <w:t xml:space="preserve">Рис.  </w:t>
      </w:r>
      <w:r w:rsidR="00E54BF2" w:rsidRPr="002622BA">
        <w:rPr>
          <w:bCs w:val="0"/>
        </w:rPr>
        <w:fldChar w:fldCharType="begin"/>
      </w:r>
      <w:r w:rsidRPr="002622BA">
        <w:rPr>
          <w:bCs w:val="0"/>
        </w:rPr>
        <w:instrText xml:space="preserve"> SEQ Рис._ \* ARABIC </w:instrText>
      </w:r>
      <w:r w:rsidR="00E54BF2" w:rsidRPr="002622BA">
        <w:rPr>
          <w:bCs w:val="0"/>
        </w:rPr>
        <w:fldChar w:fldCharType="separate"/>
      </w:r>
      <w:r w:rsidR="009614CB">
        <w:rPr>
          <w:bCs w:val="0"/>
          <w:noProof/>
        </w:rPr>
        <w:t>103</w:t>
      </w:r>
      <w:r w:rsidR="00E54BF2" w:rsidRPr="002622BA">
        <w:rPr>
          <w:bCs w:val="0"/>
        </w:rPr>
        <w:fldChar w:fldCharType="end"/>
      </w:r>
      <w:bookmarkEnd w:id="262"/>
      <w:r w:rsidRPr="002622BA">
        <w:rPr>
          <w:bCs w:val="0"/>
        </w:rPr>
        <w:t xml:space="preserve">.  </w:t>
      </w:r>
      <w:r w:rsidRPr="002622BA">
        <w:t xml:space="preserve">Внешний вид формы (среда разработки)  </w:t>
      </w:r>
    </w:p>
    <w:p w:rsidR="00736E8E" w:rsidRPr="002622BA" w:rsidRDefault="00736E8E" w:rsidP="00736E8E">
      <w:pPr>
        <w:spacing w:line="360" w:lineRule="auto"/>
        <w:ind w:firstLine="360"/>
        <w:jc w:val="both"/>
      </w:pPr>
      <w:r w:rsidRPr="002622BA">
        <w:t xml:space="preserve">После нажатия кнопки «Подключится к </w:t>
      </w:r>
      <w:r w:rsidRPr="002622BA">
        <w:rPr>
          <w:lang w:val="en-US"/>
        </w:rPr>
        <w:t>Excel</w:t>
      </w:r>
      <w:r w:rsidRPr="002622BA">
        <w:t xml:space="preserve">» он будет загружен, если не был загружен ранее. Далее </w:t>
      </w:r>
      <w:r w:rsidRPr="002622BA">
        <w:rPr>
          <w:lang w:val="en-US"/>
        </w:rPr>
        <w:t>Excel</w:t>
      </w:r>
      <w:r w:rsidRPr="002622BA">
        <w:t xml:space="preserve"> готов принимать команды нашего приложения. Завершение работы с </w:t>
      </w:r>
      <w:r w:rsidRPr="002622BA">
        <w:rPr>
          <w:lang w:val="en-US"/>
        </w:rPr>
        <w:t>Excel</w:t>
      </w:r>
      <w:r w:rsidRPr="002622BA">
        <w:t xml:space="preserve"> выполняется нажатием кнопки «Отключится от </w:t>
      </w:r>
      <w:r w:rsidRPr="002622BA">
        <w:rPr>
          <w:lang w:val="en-US"/>
        </w:rPr>
        <w:t>Excel</w:t>
      </w:r>
      <w:r w:rsidRPr="002622BA">
        <w:t>». Обратите вн</w:t>
      </w:r>
      <w:r w:rsidRPr="002622BA">
        <w:t>и</w:t>
      </w:r>
      <w:r w:rsidRPr="002622BA">
        <w:t xml:space="preserve">мание, что при этом завершения работы </w:t>
      </w:r>
      <w:r w:rsidRPr="002622BA">
        <w:rPr>
          <w:lang w:val="en-US"/>
        </w:rPr>
        <w:t>Excel</w:t>
      </w:r>
      <w:r w:rsidRPr="002622BA">
        <w:t xml:space="preserve"> не происходит. Коды обработчиков нажатия на кнопки bConnectExcel («Подкл</w:t>
      </w:r>
      <w:r w:rsidRPr="002622BA">
        <w:t>ю</w:t>
      </w:r>
      <w:r w:rsidRPr="002622BA">
        <w:t xml:space="preserve">чится к </w:t>
      </w:r>
      <w:r w:rsidRPr="002622BA">
        <w:rPr>
          <w:lang w:val="en-US"/>
        </w:rPr>
        <w:t>Excel</w:t>
      </w:r>
      <w:r w:rsidRPr="002622BA">
        <w:t>») и b</w:t>
      </w:r>
      <w:r w:rsidRPr="002622BA">
        <w:rPr>
          <w:lang w:val="en-US"/>
        </w:rPr>
        <w:t>Dis</w:t>
      </w:r>
      <w:r w:rsidRPr="002622BA">
        <w:t xml:space="preserve">ConnectExcel («Отключится от </w:t>
      </w:r>
      <w:r w:rsidRPr="002622BA">
        <w:rPr>
          <w:lang w:val="en-US"/>
        </w:rPr>
        <w:t>Excel</w:t>
      </w:r>
      <w:r w:rsidRPr="002622BA">
        <w:t xml:space="preserve">») приведены в </w:t>
      </w:r>
      <w:fldSimple w:instr=" REF _Ref294094007 \h  \* MERGEFORMAT ">
        <w:r w:rsidR="009614CB" w:rsidRPr="002622BA">
          <w:t xml:space="preserve">Листинг </w:t>
        </w:r>
        <w:r w:rsidR="009614CB">
          <w:rPr>
            <w:noProof/>
          </w:rPr>
          <w:t>60</w:t>
        </w:r>
      </w:fldSimple>
      <w:r w:rsidRPr="002622BA">
        <w:t>.</w:t>
      </w:r>
    </w:p>
    <w:p w:rsidR="00736E8E" w:rsidRPr="002622BA" w:rsidRDefault="00736E8E" w:rsidP="00736E8E">
      <w:pPr>
        <w:pStyle w:val="a8"/>
      </w:pPr>
      <w:bookmarkStart w:id="263" w:name="_Ref294094007"/>
      <w:r w:rsidRPr="002622BA">
        <w:t xml:space="preserve">Листинг </w:t>
      </w:r>
      <w:fldSimple w:instr=" SEQ Листинг \* ARABIC ">
        <w:r w:rsidR="009614CB">
          <w:rPr>
            <w:noProof/>
          </w:rPr>
          <w:t>60</w:t>
        </w:r>
      </w:fldSimple>
      <w:bookmarkEnd w:id="26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736E8E" w:rsidRPr="002622BA">
        <w:tc>
          <w:tcPr>
            <w:tcW w:w="9571" w:type="dxa"/>
          </w:tcPr>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подключение к Excel</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TConnectForm.bConnectExcelClick(Sender: TObject);</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begin</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ExcelComp.Connect;</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end;</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отключение от Excel</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TConnectForm.bbDisconnectExcelClick(Sender: TObject);</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begin</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ExcelComp.DisConnect;</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end;</w:t>
            </w:r>
          </w:p>
        </w:tc>
      </w:tr>
    </w:tbl>
    <w:p w:rsidR="00736E8E" w:rsidRPr="002622BA" w:rsidRDefault="00E61CDB" w:rsidP="00736E8E">
      <w:pPr>
        <w:spacing w:line="360" w:lineRule="auto"/>
        <w:ind w:firstLine="360"/>
        <w:jc w:val="both"/>
      </w:pPr>
      <w:r w:rsidRPr="002622BA">
        <w:t xml:space="preserve">И </w:t>
      </w:r>
      <w:r w:rsidR="00736E8E" w:rsidRPr="002622BA">
        <w:t>подключение</w:t>
      </w:r>
      <w:r w:rsidRPr="002622BA">
        <w:t xml:space="preserve">, и отключение </w:t>
      </w:r>
      <w:r w:rsidR="00736E8E" w:rsidRPr="002622BA">
        <w:t>выполняется при помощи единственного  вызова: ExcelComp.Connect и ExcelComp.DisConnect соответственно.</w:t>
      </w:r>
    </w:p>
    <w:p w:rsidR="00736E8E" w:rsidRPr="002622BA" w:rsidRDefault="00736E8E" w:rsidP="00736E8E">
      <w:pPr>
        <w:spacing w:line="360" w:lineRule="auto"/>
        <w:ind w:firstLine="360"/>
        <w:jc w:val="both"/>
        <w:rPr>
          <w:lang w:val="en-US"/>
        </w:rPr>
      </w:pPr>
      <w:r w:rsidRPr="002622BA">
        <w:t xml:space="preserve">Обычно типовая работа информационной системы с </w:t>
      </w:r>
      <w:r w:rsidRPr="002622BA">
        <w:rPr>
          <w:lang w:val="en-US"/>
        </w:rPr>
        <w:t>Excel</w:t>
      </w:r>
      <w:r w:rsidRPr="002622BA">
        <w:t xml:space="preserve"> сводится к тому или иному варианту приема/передачи данных из ячеек/в ячейки </w:t>
      </w:r>
      <w:r w:rsidRPr="002622BA">
        <w:rPr>
          <w:lang w:val="en-US"/>
        </w:rPr>
        <w:t>Excel</w:t>
      </w:r>
      <w:r w:rsidRPr="002622BA">
        <w:t xml:space="preserve">. Далее рассмотрим, какие возможности здесь предоставляет компонент. Нажмем кнопку «Экспорт набора в </w:t>
      </w:r>
      <w:r w:rsidRPr="002622BA">
        <w:rPr>
          <w:lang w:val="en-US"/>
        </w:rPr>
        <w:t>Excel</w:t>
      </w:r>
      <w:r w:rsidRPr="002622BA">
        <w:t>». Результат экспорта представлен на  (</w:t>
      </w:r>
      <w:fldSimple w:instr=" REF _Ref294092666 \h  \* MERGEFORMAT ">
        <w:r w:rsidR="009614CB" w:rsidRPr="002622BA">
          <w:t xml:space="preserve">Рис.  </w:t>
        </w:r>
        <w:r w:rsidR="009614CB" w:rsidRPr="009614CB">
          <w:t>104</w:t>
        </w:r>
      </w:fldSimple>
      <w:r w:rsidRPr="002622BA">
        <w:t xml:space="preserve">).   </w:t>
      </w:r>
    </w:p>
    <w:p w:rsidR="00736E8E" w:rsidRPr="002622BA" w:rsidRDefault="0086176E" w:rsidP="001347E9">
      <w:pPr>
        <w:spacing w:line="360" w:lineRule="auto"/>
        <w:ind w:firstLine="360"/>
        <w:jc w:val="center"/>
        <w:rPr>
          <w:lang w:val="en-US"/>
        </w:rPr>
      </w:pPr>
      <w:r>
        <w:rPr>
          <w:noProof/>
          <w:lang w:eastAsia="ru-RU"/>
        </w:rPr>
        <w:lastRenderedPageBreak/>
        <w:drawing>
          <wp:inline distT="0" distB="0" distL="0" distR="0">
            <wp:extent cx="5934075" cy="3009900"/>
            <wp:effectExtent l="19050" t="0" r="952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5"/>
                    <a:srcRect/>
                    <a:stretch>
                      <a:fillRect/>
                    </a:stretch>
                  </pic:blipFill>
                  <pic:spPr bwMode="auto">
                    <a:xfrm>
                      <a:off x="0" y="0"/>
                      <a:ext cx="5934075" cy="3009900"/>
                    </a:xfrm>
                    <a:prstGeom prst="rect">
                      <a:avLst/>
                    </a:prstGeom>
                    <a:noFill/>
                    <a:ln w="9525">
                      <a:noFill/>
                      <a:miter lim="800000"/>
                      <a:headEnd/>
                      <a:tailEnd/>
                    </a:ln>
                  </pic:spPr>
                </pic:pic>
              </a:graphicData>
            </a:graphic>
          </wp:inline>
        </w:drawing>
      </w:r>
    </w:p>
    <w:p w:rsidR="006F291B" w:rsidRPr="002622BA" w:rsidRDefault="006F291B" w:rsidP="006F291B">
      <w:pPr>
        <w:pStyle w:val="a8"/>
        <w:jc w:val="center"/>
      </w:pPr>
      <w:bookmarkStart w:id="264" w:name="_Ref294092666"/>
      <w:r w:rsidRPr="002622BA">
        <w:rPr>
          <w:bCs w:val="0"/>
        </w:rPr>
        <w:t xml:space="preserve">Рис.  </w:t>
      </w:r>
      <w:r w:rsidR="00E54BF2" w:rsidRPr="002622BA">
        <w:rPr>
          <w:bCs w:val="0"/>
        </w:rPr>
        <w:fldChar w:fldCharType="begin"/>
      </w:r>
      <w:r w:rsidRPr="002622BA">
        <w:rPr>
          <w:bCs w:val="0"/>
        </w:rPr>
        <w:instrText xml:space="preserve"> SEQ Рис._ \* ARABIC </w:instrText>
      </w:r>
      <w:r w:rsidR="00E54BF2" w:rsidRPr="002622BA">
        <w:rPr>
          <w:bCs w:val="0"/>
        </w:rPr>
        <w:fldChar w:fldCharType="separate"/>
      </w:r>
      <w:r w:rsidR="009614CB">
        <w:rPr>
          <w:bCs w:val="0"/>
          <w:noProof/>
        </w:rPr>
        <w:t>104</w:t>
      </w:r>
      <w:r w:rsidR="00E54BF2" w:rsidRPr="002622BA">
        <w:rPr>
          <w:bCs w:val="0"/>
        </w:rPr>
        <w:fldChar w:fldCharType="end"/>
      </w:r>
      <w:bookmarkEnd w:id="264"/>
      <w:r w:rsidRPr="002622BA">
        <w:rPr>
          <w:bCs w:val="0"/>
        </w:rPr>
        <w:t xml:space="preserve">.  Результат экспорта в </w:t>
      </w:r>
      <w:r w:rsidRPr="002622BA">
        <w:rPr>
          <w:bCs w:val="0"/>
          <w:lang w:val="en-US"/>
        </w:rPr>
        <w:t>Excel</w:t>
      </w:r>
    </w:p>
    <w:p w:rsidR="00736E8E" w:rsidRPr="002622BA" w:rsidRDefault="00736E8E" w:rsidP="00736E8E">
      <w:pPr>
        <w:spacing w:line="360" w:lineRule="auto"/>
        <w:ind w:firstLine="360"/>
        <w:jc w:val="both"/>
      </w:pPr>
      <w:r w:rsidRPr="002622BA">
        <w:t xml:space="preserve">Как можно видеть из рисунка, результаты запроса к БД успешно экспортировались в </w:t>
      </w:r>
      <w:r w:rsidRPr="002622BA">
        <w:rPr>
          <w:lang w:val="en-US"/>
        </w:rPr>
        <w:t>Excel</w:t>
      </w:r>
      <w:r w:rsidRPr="002622BA">
        <w:t>. Для экспорта использован сл</w:t>
      </w:r>
      <w:r w:rsidRPr="002622BA">
        <w:t>е</w:t>
      </w:r>
      <w:r w:rsidRPr="002622BA">
        <w:t xml:space="preserve">дующий код обработчика нажатия кнопки  bExportExcel («Экспорт набора в </w:t>
      </w:r>
      <w:r w:rsidRPr="002622BA">
        <w:rPr>
          <w:lang w:val="en-US"/>
        </w:rPr>
        <w:t>Excel</w:t>
      </w:r>
      <w:r w:rsidRPr="002622BA">
        <w:t xml:space="preserve">»): </w:t>
      </w:r>
      <w:fldSimple w:instr=" REF _Ref294094015 \h  \* MERGEFORMAT ">
        <w:r w:rsidR="009614CB" w:rsidRPr="002622BA">
          <w:t xml:space="preserve">Листинг </w:t>
        </w:r>
        <w:r w:rsidR="009614CB">
          <w:rPr>
            <w:noProof/>
          </w:rPr>
          <w:t>61</w:t>
        </w:r>
      </w:fldSimple>
      <w:r w:rsidRPr="002622BA">
        <w:t>.</w:t>
      </w:r>
    </w:p>
    <w:p w:rsidR="00736E8E" w:rsidRPr="002622BA" w:rsidRDefault="00736E8E" w:rsidP="00736E8E">
      <w:pPr>
        <w:pStyle w:val="a8"/>
      </w:pPr>
      <w:bookmarkStart w:id="265" w:name="_Ref294094015"/>
      <w:r w:rsidRPr="002622BA">
        <w:t xml:space="preserve">Листинг </w:t>
      </w:r>
      <w:fldSimple w:instr=" SEQ Листинг \* ARABIC ">
        <w:r w:rsidR="009614CB">
          <w:rPr>
            <w:noProof/>
          </w:rPr>
          <w:t>61</w:t>
        </w:r>
      </w:fldSimple>
      <w:bookmarkEnd w:id="26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736E8E" w:rsidRPr="002622BA">
        <w:tc>
          <w:tcPr>
            <w:tcW w:w="9571" w:type="dxa"/>
          </w:tcPr>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экспорт набора данных в </w:t>
            </w:r>
            <w:r w:rsidRPr="002622BA">
              <w:rPr>
                <w:rFonts w:ascii="Courier New CYR" w:hAnsi="Courier New CYR" w:cs="Courier New CYR"/>
                <w:sz w:val="20"/>
                <w:szCs w:val="20"/>
                <w:lang w:val="en-US" w:eastAsia="ru-RU"/>
              </w:rPr>
              <w:t>Excel</w:t>
            </w:r>
            <w:r w:rsidRPr="002622BA">
              <w:rPr>
                <w:rFonts w:ascii="Courier New CYR" w:hAnsi="Courier New CYR" w:cs="Courier New CYR"/>
                <w:sz w:val="20"/>
                <w:szCs w:val="20"/>
                <w:lang w:eastAsia="ru-RU"/>
              </w:rPr>
              <w:t xml:space="preserve"> - демонстрация</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в</w:t>
            </w:r>
            <w:r w:rsidR="00E61CDB" w:rsidRPr="002622BA">
              <w:rPr>
                <w:rFonts w:ascii="Courier New CYR" w:hAnsi="Courier New CYR" w:cs="Courier New CYR"/>
                <w:sz w:val="20"/>
                <w:szCs w:val="20"/>
                <w:lang w:eastAsia="ru-RU"/>
              </w:rPr>
              <w:t>ы</w:t>
            </w:r>
            <w:r w:rsidRPr="002622BA">
              <w:rPr>
                <w:rFonts w:ascii="Courier New CYR" w:hAnsi="Courier New CYR" w:cs="Courier New CYR"/>
                <w:sz w:val="20"/>
                <w:szCs w:val="20"/>
                <w:lang w:val="en-US" w:eastAsia="ru-RU"/>
              </w:rPr>
              <w:t>зова метода DoRect</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TConnectForm.bExportExcelClick(Sender: TObject);</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var</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CountRows : integer;</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datalist  : TStringList;</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begin</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CountRows := 0;</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datalist := TStringList.Create;</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htq.First;</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while not htq.Eof do begin</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datalist.Add( htq.FieldByName( 'cName' ).AsString + chr(9) +</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htq.FieldByName( 'cAuthorFam' ).AsString + chr(9) +</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htq.FieldByName( 'cAuthorName' ).AsString );</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CountRows := CountRows + 1;</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htq.Next;</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end;</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htq.First;</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ExcelComp.DoRect( 1, 1, CountRows, 3, datalist, false);</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datalist.Free;</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end;</w:t>
            </w:r>
          </w:p>
        </w:tc>
      </w:tr>
    </w:tbl>
    <w:p w:rsidR="00736E8E" w:rsidRPr="002622BA" w:rsidRDefault="00736E8E" w:rsidP="00736E8E">
      <w:pPr>
        <w:spacing w:line="360" w:lineRule="auto"/>
        <w:ind w:firstLine="360"/>
        <w:jc w:val="both"/>
      </w:pPr>
      <w:r w:rsidRPr="002622BA">
        <w:t>Для экспорта данных используется метод</w:t>
      </w:r>
      <w:r w:rsidRPr="002622BA">
        <w:rPr>
          <w:rFonts w:ascii="Courier New CYR" w:hAnsi="Courier New CYR" w:cs="Courier New CYR"/>
          <w:sz w:val="20"/>
          <w:szCs w:val="20"/>
          <w:lang w:eastAsia="ru-RU"/>
        </w:rPr>
        <w:t xml:space="preserve"> </w:t>
      </w:r>
      <w:r w:rsidRPr="002622BA">
        <w:t xml:space="preserve">ExcelComp.DoRect. Этот метод предназначен для передачи в </w:t>
      </w:r>
      <w:r w:rsidRPr="002622BA">
        <w:rPr>
          <w:lang w:val="en-US"/>
        </w:rPr>
        <w:t>Excel</w:t>
      </w:r>
      <w:r w:rsidRPr="002622BA">
        <w:t xml:space="preserve"> строковых да</w:t>
      </w:r>
      <w:r w:rsidRPr="002622BA">
        <w:t>н</w:t>
      </w:r>
      <w:r w:rsidRPr="002622BA">
        <w:t>ных в табличном виде (прямоугольного фрагмента данных – результаты нашего запроса к БД могут быть представлены именно как такой фрагмент). Первые четыре параметра предназначены для задания прямоугольного фрагмента ячеек, куда должны быть экспортированы данные: номер строки (левый верхний угол), номер столбца (левый верхний угол), количество строк в прямоугольном фрагменте, количество столбцов в прямоугольном фрагменте. Пятый параметр задает список строк, отобр</w:t>
      </w:r>
      <w:r w:rsidRPr="002622BA">
        <w:t>а</w:t>
      </w:r>
      <w:r w:rsidRPr="002622BA">
        <w:lastRenderedPageBreak/>
        <w:t>жаемых в фрагменте. Этот список мы формируем пройдя по записям результата запроса к БД. Следует обратить внимание, что для корректного разделения по колонкам внутри каждой строки значения полей нужно разделить символом табуляции (</w:t>
      </w:r>
      <w:r w:rsidRPr="002622BA">
        <w:rPr>
          <w:lang w:val="en-US"/>
        </w:rPr>
        <w:t>chr</w:t>
      </w:r>
      <w:r w:rsidRPr="002622BA">
        <w:t xml:space="preserve">(9)). Шестой параметр в DoRect  для выполнения экспорта должен быть установлен в </w:t>
      </w:r>
      <w:r w:rsidRPr="002622BA">
        <w:rPr>
          <w:lang w:val="en-US"/>
        </w:rPr>
        <w:t>false</w:t>
      </w:r>
      <w:r w:rsidRPr="002622BA">
        <w:t xml:space="preserve">. Если этот параметр в DoRect установлен в </w:t>
      </w:r>
      <w:r w:rsidRPr="002622BA">
        <w:rPr>
          <w:lang w:val="en-US"/>
        </w:rPr>
        <w:t>true</w:t>
      </w:r>
      <w:r w:rsidRPr="002622BA">
        <w:t xml:space="preserve">, то назначение вызова DoRect меняется строго на противоположное – вызов используется не для передачи данных в </w:t>
      </w:r>
      <w:r w:rsidRPr="002622BA">
        <w:rPr>
          <w:lang w:val="en-US"/>
        </w:rPr>
        <w:t>Excel</w:t>
      </w:r>
      <w:r w:rsidRPr="002622BA">
        <w:t>, а для их получения. Впрочем, для получения данных компонент предоставляет другой вызов, использование DoRect напрямую для этих целей является избыточным.</w:t>
      </w:r>
    </w:p>
    <w:p w:rsidR="00736E8E" w:rsidRPr="002622BA" w:rsidRDefault="00736E8E" w:rsidP="00736E8E">
      <w:pPr>
        <w:spacing w:line="360" w:lineRule="auto"/>
        <w:ind w:firstLine="360"/>
        <w:jc w:val="both"/>
      </w:pPr>
      <w:r w:rsidRPr="002622BA">
        <w:t xml:space="preserve">Разумеется, передавать данные в </w:t>
      </w:r>
      <w:r w:rsidRPr="002622BA">
        <w:rPr>
          <w:lang w:val="en-US"/>
        </w:rPr>
        <w:t>Excel</w:t>
      </w:r>
      <w:r w:rsidRPr="002622BA">
        <w:t xml:space="preserve"> не всегда удобно в виде прямоугольного фрагмента, часто гораздо удобней поме</w:t>
      </w:r>
      <w:r w:rsidRPr="002622BA">
        <w:t>с</w:t>
      </w:r>
      <w:r w:rsidRPr="002622BA">
        <w:t>тить данные в конкретную ячейку. Для этих целей используются методы: PutStr, PutExt, PutDay, PutInt. Каждый метод принимает три параметра: индекс строки, индекс столбца, куда должны быть помещены данные, и значение соответствующего типа (стр</w:t>
      </w:r>
      <w:r w:rsidRPr="002622BA">
        <w:t>о</w:t>
      </w:r>
      <w:r w:rsidRPr="002622BA">
        <w:t>ка, число с плавающей точкой, дата или целое число).</w:t>
      </w:r>
    </w:p>
    <w:p w:rsidR="00736E8E" w:rsidRPr="002622BA" w:rsidRDefault="00736E8E" w:rsidP="00736E8E">
      <w:pPr>
        <w:spacing w:line="360" w:lineRule="auto"/>
        <w:ind w:firstLine="360"/>
        <w:jc w:val="both"/>
      </w:pPr>
      <w:r w:rsidRPr="002622BA">
        <w:t>Экспорт данных – результатов запроса используется довольно часто, поэтому, разработчиками компонента реализованы высокоуровневые методы, которые позволяют выполнить такой экспорт путем единственного вызова метода, а не как в обр</w:t>
      </w:r>
      <w:r w:rsidRPr="002622BA">
        <w:t>а</w:t>
      </w:r>
      <w:r w:rsidRPr="002622BA">
        <w:t xml:space="preserve">ботчике bExportExcel. Работу этих методов можно продемонстрировать в нашем примере при нажатии кнопок «Экспорт в </w:t>
      </w:r>
      <w:r w:rsidRPr="002622BA">
        <w:rPr>
          <w:lang w:val="en-US"/>
        </w:rPr>
        <w:t>Excel</w:t>
      </w:r>
      <w:r w:rsidRPr="002622BA">
        <w:t xml:space="preserve"> (</w:t>
      </w:r>
      <w:r w:rsidRPr="002622BA">
        <w:rPr>
          <w:lang w:val="en-US"/>
        </w:rPr>
        <w:t>DataSet</w:t>
      </w:r>
      <w:r w:rsidRPr="002622BA">
        <w:t xml:space="preserve">)» и «Экспорт в </w:t>
      </w:r>
      <w:r w:rsidRPr="002622BA">
        <w:rPr>
          <w:lang w:val="en-US"/>
        </w:rPr>
        <w:t>Excel</w:t>
      </w:r>
      <w:r w:rsidRPr="002622BA">
        <w:t xml:space="preserve"> (</w:t>
      </w:r>
      <w:r w:rsidRPr="002622BA">
        <w:rPr>
          <w:lang w:val="en-US"/>
        </w:rPr>
        <w:t>Grid</w:t>
      </w:r>
      <w:r w:rsidRPr="002622BA">
        <w:t xml:space="preserve">)». Обработчики нажатия этих кнопок приведены в </w:t>
      </w:r>
      <w:fldSimple w:instr=" REF _Ref294094021 \h  \* MERGEFORMAT ">
        <w:r w:rsidR="009614CB" w:rsidRPr="002622BA">
          <w:t xml:space="preserve">Листинг </w:t>
        </w:r>
        <w:r w:rsidR="009614CB">
          <w:rPr>
            <w:noProof/>
          </w:rPr>
          <w:t>62</w:t>
        </w:r>
      </w:fldSimple>
      <w:r w:rsidRPr="002622BA">
        <w:t>.</w:t>
      </w:r>
    </w:p>
    <w:p w:rsidR="00736E8E" w:rsidRPr="002622BA" w:rsidRDefault="00736E8E" w:rsidP="00736E8E">
      <w:pPr>
        <w:pStyle w:val="a8"/>
      </w:pPr>
      <w:bookmarkStart w:id="266" w:name="_Ref294094021"/>
      <w:r w:rsidRPr="002622BA">
        <w:t xml:space="preserve">Листинг </w:t>
      </w:r>
      <w:fldSimple w:instr=" SEQ Листинг \* ARABIC ">
        <w:r w:rsidR="009614CB">
          <w:rPr>
            <w:noProof/>
          </w:rPr>
          <w:t>62</w:t>
        </w:r>
      </w:fldSimple>
      <w:bookmarkEnd w:id="26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736E8E" w:rsidRPr="002622BA">
        <w:tc>
          <w:tcPr>
            <w:tcW w:w="9571" w:type="dxa"/>
          </w:tcPr>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экспорт</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набора</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данных</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в</w:t>
            </w:r>
            <w:r w:rsidRPr="002622BA">
              <w:rPr>
                <w:rFonts w:ascii="Courier New CYR" w:hAnsi="Courier New CYR" w:cs="Courier New CYR"/>
                <w:sz w:val="20"/>
                <w:szCs w:val="20"/>
                <w:lang w:val="en-US" w:eastAsia="ru-RU"/>
              </w:rPr>
              <w:t xml:space="preserve"> Excel</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TConnectForm.bExport2Click(Sender: TObject);</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begin</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ExcelComp.ExportData( htq, 'cName,cAuthorFam,cAuthorName', false, 1, 5 );</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end;</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экспорт</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грида</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в</w:t>
            </w:r>
            <w:r w:rsidRPr="002622BA">
              <w:rPr>
                <w:rFonts w:ascii="Courier New CYR" w:hAnsi="Courier New CYR" w:cs="Courier New CYR"/>
                <w:sz w:val="20"/>
                <w:szCs w:val="20"/>
                <w:lang w:val="en-US" w:eastAsia="ru-RU"/>
              </w:rPr>
              <w:t xml:space="preserve"> Excel</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TConnectForm.bExport3Click(Sender: TObject);</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begin</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ExcelComp.ExportGrid( grd, true, 1, 5 );</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end;</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p>
        </w:tc>
      </w:tr>
    </w:tbl>
    <w:p w:rsidR="00736E8E" w:rsidRPr="002622BA" w:rsidRDefault="00736E8E" w:rsidP="00736E8E">
      <w:pPr>
        <w:spacing w:line="360" w:lineRule="auto"/>
        <w:ind w:firstLine="360"/>
        <w:jc w:val="both"/>
      </w:pPr>
      <w:r w:rsidRPr="002622BA">
        <w:t>Метод ExcelComp.ExportData используется для экспорта данных из открытого набора данных (класс TDataSet и все его н</w:t>
      </w:r>
      <w:r w:rsidRPr="002622BA">
        <w:t>а</w:t>
      </w:r>
      <w:r w:rsidRPr="002622BA">
        <w:t>следники). В метод передается ссылка на набор данных, символьная строка со списком полей для экспорта через запятую (если список пустой, то предполагается, что будут экспортированы все поля), параметр, показывающий нужно ли экспортировать з</w:t>
      </w:r>
      <w:r w:rsidRPr="002622BA">
        <w:t>а</w:t>
      </w:r>
      <w:r w:rsidRPr="002622BA">
        <w:t>головки колонок (в нашем случае он равен false), номер записи, с которой выполняется экспорт и количество экспортируемых строк.</w:t>
      </w:r>
    </w:p>
    <w:p w:rsidR="00736E8E" w:rsidRPr="002622BA" w:rsidRDefault="00736E8E" w:rsidP="00736E8E">
      <w:pPr>
        <w:spacing w:line="360" w:lineRule="auto"/>
        <w:ind w:firstLine="360"/>
        <w:jc w:val="both"/>
      </w:pPr>
      <w:r w:rsidRPr="002622BA">
        <w:t>Метод ExcelComp.ExportGrid используется для экспорта данных из табличного представления (класс TD</w:t>
      </w:r>
      <w:r w:rsidRPr="002622BA">
        <w:rPr>
          <w:lang w:val="en-US"/>
        </w:rPr>
        <w:t>bGrid</w:t>
      </w:r>
      <w:r w:rsidRPr="002622BA">
        <w:t xml:space="preserve"> и все его н</w:t>
      </w:r>
      <w:r w:rsidRPr="002622BA">
        <w:t>а</w:t>
      </w:r>
      <w:r w:rsidRPr="002622BA">
        <w:t>следники). В метод передается ссылка на табличное представление, а далее по аналогии с ExportData: признак экспорта заг</w:t>
      </w:r>
      <w:r w:rsidRPr="002622BA">
        <w:t>о</w:t>
      </w:r>
      <w:r w:rsidRPr="002622BA">
        <w:t>ловков, номер записи, с которой выполняется экспорт и количество экспортируемых строк.</w:t>
      </w:r>
    </w:p>
    <w:p w:rsidR="00736E8E" w:rsidRPr="002622BA" w:rsidRDefault="00736E8E" w:rsidP="00736E8E">
      <w:pPr>
        <w:spacing w:line="360" w:lineRule="auto"/>
        <w:ind w:firstLine="360"/>
        <w:jc w:val="both"/>
      </w:pPr>
      <w:r w:rsidRPr="002622BA">
        <w:lastRenderedPageBreak/>
        <w:t xml:space="preserve">При работе методов </w:t>
      </w:r>
      <w:r w:rsidRPr="002622BA">
        <w:rPr>
          <w:lang w:val="en-US"/>
        </w:rPr>
        <w:t>ExportData</w:t>
      </w:r>
      <w:r w:rsidRPr="002622BA">
        <w:t xml:space="preserve"> и </w:t>
      </w:r>
      <w:r w:rsidRPr="002622BA">
        <w:rPr>
          <w:lang w:val="en-US"/>
        </w:rPr>
        <w:t>ExportGrid</w:t>
      </w:r>
      <w:r w:rsidRPr="002622BA">
        <w:t xml:space="preserve"> может быть использована дополнительная возможность компонента, позв</w:t>
      </w:r>
      <w:r w:rsidRPr="002622BA">
        <w:t>о</w:t>
      </w:r>
      <w:r w:rsidRPr="002622BA">
        <w:t>ляющая отслеживать состояние экспорта. Компонент позволяет установить обработчик событий экспорта данных</w:t>
      </w:r>
      <w:r w:rsidR="00E61CDB" w:rsidRPr="002622BA">
        <w:t xml:space="preserve"> (событие </w:t>
      </w:r>
      <w:r w:rsidR="00E61CDB" w:rsidRPr="002622BA">
        <w:rPr>
          <w:lang w:val="en-US"/>
        </w:rPr>
        <w:t>E</w:t>
      </w:r>
      <w:r w:rsidR="00E61CDB" w:rsidRPr="002622BA">
        <w:rPr>
          <w:lang w:val="en-US"/>
        </w:rPr>
        <w:t>x</w:t>
      </w:r>
      <w:r w:rsidR="00E61CDB" w:rsidRPr="002622BA">
        <w:rPr>
          <w:lang w:val="en-US"/>
        </w:rPr>
        <w:t>celComp</w:t>
      </w:r>
      <w:r w:rsidR="00E61CDB" w:rsidRPr="002622BA">
        <w:t>.</w:t>
      </w:r>
      <w:r w:rsidR="00E61CDB" w:rsidRPr="002622BA">
        <w:rPr>
          <w:lang w:val="en-US"/>
        </w:rPr>
        <w:t>OnProgress</w:t>
      </w:r>
      <w:r w:rsidR="00E61CDB" w:rsidRPr="002622BA">
        <w:t>)</w:t>
      </w:r>
      <w:r w:rsidRPr="002622BA">
        <w:t xml:space="preserve">. Исходный код обработчика приведен в </w:t>
      </w:r>
      <w:fldSimple w:instr=" REF _Ref294094036 \h  \* MERGEFORMAT ">
        <w:r w:rsidR="009614CB" w:rsidRPr="002622BA">
          <w:t xml:space="preserve">Листинг </w:t>
        </w:r>
        <w:r w:rsidR="009614CB">
          <w:rPr>
            <w:noProof/>
          </w:rPr>
          <w:t>63</w:t>
        </w:r>
      </w:fldSimple>
      <w:r w:rsidRPr="002622BA">
        <w:t>.</w:t>
      </w:r>
    </w:p>
    <w:p w:rsidR="00736E8E" w:rsidRPr="002622BA" w:rsidRDefault="00736E8E" w:rsidP="00736E8E">
      <w:pPr>
        <w:pStyle w:val="a8"/>
      </w:pPr>
      <w:bookmarkStart w:id="267" w:name="_Ref294094036"/>
      <w:r w:rsidRPr="002622BA">
        <w:t xml:space="preserve">Листинг </w:t>
      </w:r>
      <w:fldSimple w:instr=" SEQ Листинг \* ARABIC ">
        <w:r w:rsidR="009614CB">
          <w:rPr>
            <w:noProof/>
          </w:rPr>
          <w:t>63</w:t>
        </w:r>
      </w:fldSimple>
      <w:bookmarkEnd w:id="26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736E8E" w:rsidRPr="002622BA">
        <w:tc>
          <w:tcPr>
            <w:tcW w:w="9571" w:type="dxa"/>
          </w:tcPr>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обработка</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события</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экспорта</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данных</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TConnectForm.ExcelCompProgress(Sender: TObject;</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Position: TProgressPosition; Value: Integer; var Stop: Boolean);</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begin</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mResults.Lines.Add( IntToStr(Value) );</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end</w:t>
            </w:r>
            <w:r w:rsidRPr="002622BA">
              <w:rPr>
                <w:rFonts w:ascii="Courier New CYR" w:hAnsi="Courier New CYR" w:cs="Courier New CYR"/>
                <w:sz w:val="20"/>
                <w:szCs w:val="20"/>
                <w:lang w:eastAsia="ru-RU"/>
              </w:rPr>
              <w:t xml:space="preserve">; </w:t>
            </w:r>
          </w:p>
        </w:tc>
      </w:tr>
    </w:tbl>
    <w:p w:rsidR="00736E8E" w:rsidRPr="002622BA" w:rsidRDefault="00736E8E" w:rsidP="00736E8E">
      <w:pPr>
        <w:spacing w:line="360" w:lineRule="auto"/>
        <w:ind w:firstLine="360"/>
        <w:jc w:val="both"/>
      </w:pPr>
      <w:r w:rsidRPr="002622BA">
        <w:t>Параметр Position равен одному из значений ppFirst, ppNext, ppLast в зависимости от того, начинаем ли мы экспорт, нах</w:t>
      </w:r>
      <w:r w:rsidRPr="002622BA">
        <w:t>о</w:t>
      </w:r>
      <w:r w:rsidRPr="002622BA">
        <w:t>димся в процессе экспорта или уже экспортировали последнюю строку.  Параметр Value равен количеству выгружаемых зап</w:t>
      </w:r>
      <w:r w:rsidRPr="002622BA">
        <w:t>и</w:t>
      </w:r>
      <w:r w:rsidRPr="002622BA">
        <w:t>сей (в момент старта выгрузки), или количеству выгруженных записей (в момент выполнения экспорта и по его завершению). Параметр Stop можно установить в значение true, если требуется прервать экспорт.</w:t>
      </w:r>
    </w:p>
    <w:p w:rsidR="00736E8E" w:rsidRPr="002622BA" w:rsidRDefault="00736E8E" w:rsidP="00736E8E">
      <w:pPr>
        <w:spacing w:line="360" w:lineRule="auto"/>
        <w:ind w:firstLine="360"/>
        <w:jc w:val="both"/>
      </w:pPr>
      <w:r w:rsidRPr="002622BA">
        <w:t xml:space="preserve">Еще одна интересная возможность использования компонента – пакетный импорт. Протокол доступа к </w:t>
      </w:r>
      <w:r w:rsidRPr="002622BA">
        <w:rPr>
          <w:lang w:val="en-US"/>
        </w:rPr>
        <w:t>API</w:t>
      </w:r>
      <w:r w:rsidRPr="002622BA">
        <w:t xml:space="preserve"> </w:t>
      </w:r>
      <w:r w:rsidRPr="002622BA">
        <w:rPr>
          <w:lang w:val="en-US"/>
        </w:rPr>
        <w:t>Excel</w:t>
      </w:r>
      <w:r w:rsidRPr="002622BA">
        <w:t xml:space="preserve"> достаточно медленный, поэтому, экспорт данных при большом количестве обращений к </w:t>
      </w:r>
      <w:r w:rsidRPr="002622BA">
        <w:rPr>
          <w:lang w:val="en-US"/>
        </w:rPr>
        <w:t>Excel</w:t>
      </w:r>
      <w:r w:rsidRPr="002622BA">
        <w:t xml:space="preserve"> (например, за один вызов экспортируем единственную ячейку) может оказаться неприемлемым для информационной системы по соображениям производительности. Как выход здесь предлагается сперва накопить экспортируемые данные, а затем выполнить их экспорт. В нашем примере пр</w:t>
      </w:r>
      <w:r w:rsidRPr="002622BA">
        <w:t>и</w:t>
      </w:r>
      <w:r w:rsidRPr="002622BA">
        <w:t xml:space="preserve">ложения для этого нажмем кнопку «Пакетная операция». Программный код обработчика нажатия этой кнопки представлен в </w:t>
      </w:r>
      <w:fldSimple w:instr=" REF _Ref294094042 \h  \* MERGEFORMAT ">
        <w:r w:rsidR="009614CB" w:rsidRPr="002622BA">
          <w:t xml:space="preserve">Листинг </w:t>
        </w:r>
        <w:r w:rsidR="009614CB">
          <w:rPr>
            <w:noProof/>
          </w:rPr>
          <w:t>64</w:t>
        </w:r>
      </w:fldSimple>
      <w:r w:rsidRPr="002622BA">
        <w:t>.</w:t>
      </w:r>
    </w:p>
    <w:p w:rsidR="00736E8E" w:rsidRPr="002622BA" w:rsidRDefault="00736E8E" w:rsidP="00736E8E">
      <w:pPr>
        <w:pStyle w:val="a8"/>
      </w:pPr>
      <w:bookmarkStart w:id="268" w:name="_Ref294094042"/>
      <w:r w:rsidRPr="002622BA">
        <w:t xml:space="preserve">Листинг </w:t>
      </w:r>
      <w:fldSimple w:instr=" SEQ Листинг \* ARABIC ">
        <w:r w:rsidR="009614CB">
          <w:rPr>
            <w:noProof/>
          </w:rPr>
          <w:t>64</w:t>
        </w:r>
      </w:fldSimple>
      <w:bookmarkEnd w:id="26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736E8E" w:rsidRPr="002622BA">
        <w:tc>
          <w:tcPr>
            <w:tcW w:w="9571" w:type="dxa"/>
          </w:tcPr>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выполнение пакетной выгрузки данных</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procedure</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TConnectForm</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bBatchClick</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Sender</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TObject</w:t>
            </w:r>
            <w:r w:rsidRPr="002622BA">
              <w:rPr>
                <w:rFonts w:ascii="Courier New CYR" w:hAnsi="Courier New CYR" w:cs="Courier New CYR"/>
                <w:sz w:val="20"/>
                <w:szCs w:val="20"/>
                <w:lang w:eastAsia="ru-RU"/>
              </w:rPr>
              <w:t>);</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begin</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ExcelComp.batchStart(5,5);</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ExcelComp.PutStr(6,6,'12345');</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ExcelComp.PutStr(6,7,'6789');</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ExcelComp.batchSend;</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end;</w:t>
            </w:r>
          </w:p>
        </w:tc>
      </w:tr>
    </w:tbl>
    <w:p w:rsidR="00736E8E" w:rsidRPr="002622BA" w:rsidRDefault="00736E8E" w:rsidP="00736E8E">
      <w:pPr>
        <w:spacing w:line="360" w:lineRule="auto"/>
        <w:ind w:firstLine="360"/>
        <w:jc w:val="both"/>
      </w:pPr>
      <w:r w:rsidRPr="002622BA">
        <w:t>Вызов ExcelComp.batchStart задает номер строки и номер столбца  Excel (левый верхний угол) где начинается область паке</w:t>
      </w:r>
      <w:r w:rsidRPr="002622BA">
        <w:t>т</w:t>
      </w:r>
      <w:r w:rsidRPr="002622BA">
        <w:t>ной выгрузки (экспорта) данных. Все операции по выгрузке данных, которые не попадают в эту область, будут выполняться н</w:t>
      </w:r>
      <w:r w:rsidRPr="002622BA">
        <w:t>е</w:t>
      </w:r>
      <w:r w:rsidRPr="002622BA">
        <w:t>медленно, остальные операции – откладываться. Так</w:t>
      </w:r>
      <w:r w:rsidR="000A421B" w:rsidRPr="000A421B">
        <w:t>,</w:t>
      </w:r>
      <w:r w:rsidRPr="002622BA">
        <w:t xml:space="preserve"> будут отложены операции ExcelComp.PutStr(6,6</w:t>
      </w:r>
      <w:r w:rsidR="000A421B" w:rsidRPr="000A421B">
        <w:t>)</w:t>
      </w:r>
      <w:r w:rsidRPr="002622BA">
        <w:t xml:space="preserve"> и ExcelComp.PutStr(6,7</w:t>
      </w:r>
      <w:r w:rsidR="000A421B" w:rsidRPr="000A421B">
        <w:t>)</w:t>
      </w:r>
      <w:r w:rsidRPr="002622BA">
        <w:t>, поскольку они попадают в область. Вызов ExcelComp.batchSend приведет к тому, что все ранее отложенные операции выгрузки будут выполнены единым пакетом, за одно обращение к Excel.</w:t>
      </w:r>
    </w:p>
    <w:p w:rsidR="00736E8E" w:rsidRPr="002622BA" w:rsidRDefault="00736E8E" w:rsidP="00736E8E">
      <w:pPr>
        <w:spacing w:line="360" w:lineRule="auto"/>
        <w:ind w:firstLine="360"/>
        <w:jc w:val="both"/>
      </w:pPr>
      <w:r w:rsidRPr="002622BA">
        <w:t xml:space="preserve">Помимо возможностей экспорта данных компонент работы с </w:t>
      </w:r>
      <w:r w:rsidRPr="002622BA">
        <w:rPr>
          <w:lang w:val="en-US"/>
        </w:rPr>
        <w:t>Excel</w:t>
      </w:r>
      <w:r w:rsidRPr="002622BA">
        <w:t xml:space="preserve"> дает возможности импорта. В нашем примере эти во</w:t>
      </w:r>
      <w:r w:rsidRPr="002622BA">
        <w:t>з</w:t>
      </w:r>
      <w:r w:rsidRPr="002622BA">
        <w:t>можности демонстрируются при нажатии на кнопку «Получить область». Внешний вид приложения после нажатия на эту кнопку представлен на  (</w:t>
      </w:r>
      <w:fldSimple w:instr=" REF _Ref294092700 \h  \* MERGEFORMAT ">
        <w:r w:rsidR="009614CB" w:rsidRPr="002622BA">
          <w:t xml:space="preserve">Рис.  </w:t>
        </w:r>
        <w:r w:rsidR="009614CB" w:rsidRPr="009614CB">
          <w:t>105</w:t>
        </w:r>
      </w:fldSimple>
      <w:r w:rsidRPr="002622BA">
        <w:t xml:space="preserve">).   </w:t>
      </w:r>
    </w:p>
    <w:p w:rsidR="00736E8E" w:rsidRPr="002622BA" w:rsidRDefault="0086176E" w:rsidP="00736E8E">
      <w:pPr>
        <w:spacing w:line="360" w:lineRule="auto"/>
        <w:ind w:firstLine="360"/>
        <w:jc w:val="both"/>
      </w:pPr>
      <w:r>
        <w:rPr>
          <w:noProof/>
          <w:lang w:eastAsia="ru-RU"/>
        </w:rPr>
        <w:lastRenderedPageBreak/>
        <w:drawing>
          <wp:inline distT="0" distB="0" distL="0" distR="0">
            <wp:extent cx="5934075" cy="3571875"/>
            <wp:effectExtent l="19050" t="0" r="9525"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6"/>
                    <a:srcRect/>
                    <a:stretch>
                      <a:fillRect/>
                    </a:stretch>
                  </pic:blipFill>
                  <pic:spPr bwMode="auto">
                    <a:xfrm>
                      <a:off x="0" y="0"/>
                      <a:ext cx="5934075" cy="3571875"/>
                    </a:xfrm>
                    <a:prstGeom prst="rect">
                      <a:avLst/>
                    </a:prstGeom>
                    <a:noFill/>
                    <a:ln w="9525">
                      <a:noFill/>
                      <a:miter lim="800000"/>
                      <a:headEnd/>
                      <a:tailEnd/>
                    </a:ln>
                  </pic:spPr>
                </pic:pic>
              </a:graphicData>
            </a:graphic>
          </wp:inline>
        </w:drawing>
      </w:r>
    </w:p>
    <w:p w:rsidR="006F291B" w:rsidRPr="002622BA" w:rsidRDefault="006F291B" w:rsidP="006F291B">
      <w:pPr>
        <w:pStyle w:val="a8"/>
        <w:jc w:val="center"/>
      </w:pPr>
      <w:bookmarkStart w:id="269" w:name="_Ref294092700"/>
      <w:r w:rsidRPr="002622BA">
        <w:rPr>
          <w:bCs w:val="0"/>
        </w:rPr>
        <w:t xml:space="preserve">Рис.  </w:t>
      </w:r>
      <w:r w:rsidR="00E54BF2" w:rsidRPr="002622BA">
        <w:rPr>
          <w:bCs w:val="0"/>
        </w:rPr>
        <w:fldChar w:fldCharType="begin"/>
      </w:r>
      <w:r w:rsidRPr="002622BA">
        <w:rPr>
          <w:bCs w:val="0"/>
        </w:rPr>
        <w:instrText xml:space="preserve"> SEQ Рис._ \* ARABIC </w:instrText>
      </w:r>
      <w:r w:rsidR="00E54BF2" w:rsidRPr="002622BA">
        <w:rPr>
          <w:bCs w:val="0"/>
        </w:rPr>
        <w:fldChar w:fldCharType="separate"/>
      </w:r>
      <w:r w:rsidR="009614CB">
        <w:rPr>
          <w:bCs w:val="0"/>
          <w:noProof/>
        </w:rPr>
        <w:t>105</w:t>
      </w:r>
      <w:r w:rsidR="00E54BF2" w:rsidRPr="002622BA">
        <w:rPr>
          <w:bCs w:val="0"/>
        </w:rPr>
        <w:fldChar w:fldCharType="end"/>
      </w:r>
      <w:bookmarkEnd w:id="269"/>
      <w:r w:rsidRPr="002622BA">
        <w:rPr>
          <w:bCs w:val="0"/>
        </w:rPr>
        <w:t>.  Внешний вид приложения, после нажатия кнопки «Получить область»</w:t>
      </w:r>
    </w:p>
    <w:p w:rsidR="00736E8E" w:rsidRPr="002622BA" w:rsidRDefault="00736E8E" w:rsidP="00736E8E">
      <w:pPr>
        <w:spacing w:line="360" w:lineRule="auto"/>
        <w:ind w:firstLine="360"/>
        <w:jc w:val="both"/>
      </w:pPr>
      <w:r w:rsidRPr="002622BA">
        <w:t xml:space="preserve">Как видно из рисунка, мы импортировали данные из </w:t>
      </w:r>
      <w:r w:rsidRPr="002622BA">
        <w:rPr>
          <w:lang w:val="en-US"/>
        </w:rPr>
        <w:t>Excel</w:t>
      </w:r>
      <w:r w:rsidRPr="002622BA">
        <w:t xml:space="preserve"> и визуализировали их компонентом </w:t>
      </w:r>
      <w:r w:rsidRPr="002622BA">
        <w:rPr>
          <w:lang w:val="en-US"/>
        </w:rPr>
        <w:t>mResults</w:t>
      </w:r>
      <w:r w:rsidRPr="002622BA">
        <w:t>.  Исходный код о</w:t>
      </w:r>
      <w:r w:rsidRPr="002622BA">
        <w:t>б</w:t>
      </w:r>
      <w:r w:rsidRPr="002622BA">
        <w:t xml:space="preserve">работчика нажатия кнопки «Получить область» приведен в </w:t>
      </w:r>
      <w:fldSimple w:instr=" REF _Ref294094051 \h  \* MERGEFORMAT ">
        <w:r w:rsidR="009614CB" w:rsidRPr="002622BA">
          <w:t xml:space="preserve">Листинг </w:t>
        </w:r>
        <w:r w:rsidR="009614CB">
          <w:rPr>
            <w:noProof/>
          </w:rPr>
          <w:t>65</w:t>
        </w:r>
      </w:fldSimple>
      <w:r w:rsidRPr="002622BA">
        <w:t>.</w:t>
      </w:r>
    </w:p>
    <w:p w:rsidR="00736E8E" w:rsidRPr="002622BA" w:rsidRDefault="00736E8E" w:rsidP="00736E8E">
      <w:pPr>
        <w:pStyle w:val="a8"/>
      </w:pPr>
      <w:bookmarkStart w:id="270" w:name="_Ref294094051"/>
      <w:r w:rsidRPr="002622BA">
        <w:t xml:space="preserve">Листинг </w:t>
      </w:r>
      <w:fldSimple w:instr=" SEQ Листинг \* ARABIC ">
        <w:r w:rsidR="009614CB">
          <w:rPr>
            <w:noProof/>
          </w:rPr>
          <w:t>65</w:t>
        </w:r>
      </w:fldSimple>
      <w:bookmarkEnd w:id="27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736E8E" w:rsidRPr="002622BA">
        <w:tc>
          <w:tcPr>
            <w:tcW w:w="9571" w:type="dxa"/>
          </w:tcPr>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получить ообласть ячеек Excel </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TConnectForm.bGetRegionClick(Sender: TObject);</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var Lines : TStringList;</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Rect : TRect;</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i : integer;</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begin</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Lines := TStringList.Create;</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Rect.Top    := 1;</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Rect.Left   := 1;</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Rect.Bottom := 4;</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Rect.Right  := 3;</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ExcelComp.getRange( Rect, Lines );</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mResults.Lines.Clear;</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for i := 0 to Lines.Count - 1 do</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mResults.Lines.Add( Lines[i] );</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Lines.Free;</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end;</w:t>
            </w:r>
          </w:p>
        </w:tc>
      </w:tr>
    </w:tbl>
    <w:p w:rsidR="00736E8E" w:rsidRPr="002622BA" w:rsidRDefault="00736E8E" w:rsidP="00736E8E">
      <w:pPr>
        <w:spacing w:line="360" w:lineRule="auto"/>
        <w:ind w:firstLine="360"/>
        <w:jc w:val="both"/>
      </w:pPr>
      <w:r w:rsidRPr="002622BA">
        <w:t>Получение данных из прямоугольной области ячеек Excel выполняется вызовом метода ExcelComp.getRange. Параметрами этого метода является структура с координатами прямоугольного фрагмента и ссылка на компонент, куда должны быть пом</w:t>
      </w:r>
      <w:r w:rsidRPr="002622BA">
        <w:t>е</w:t>
      </w:r>
      <w:r w:rsidRPr="002622BA">
        <w:t xml:space="preserve">щены результирующие строки. В каждой строке значения ячеек разделены символом табуляции (chr(9)). </w:t>
      </w:r>
    </w:p>
    <w:p w:rsidR="00736E8E" w:rsidRPr="002622BA" w:rsidRDefault="00736E8E" w:rsidP="00736E8E">
      <w:pPr>
        <w:spacing w:line="360" w:lineRule="auto"/>
        <w:ind w:firstLine="360"/>
        <w:jc w:val="both"/>
      </w:pPr>
      <w:r w:rsidRPr="002622BA">
        <w:t>Помимо использования getRange для получения значения отдельной ячейки можно воспользоваться методом GetCell. И</w:t>
      </w:r>
      <w:r w:rsidRPr="002622BA">
        <w:t>н</w:t>
      </w:r>
      <w:r w:rsidRPr="002622BA">
        <w:t>декс строки и столбца указывается в качестве входных параметров. Метод возвращает значение типа строка.</w:t>
      </w:r>
    </w:p>
    <w:p w:rsidR="00736E8E" w:rsidRPr="002622BA" w:rsidRDefault="00736E8E" w:rsidP="00736E8E">
      <w:pPr>
        <w:spacing w:line="360" w:lineRule="auto"/>
        <w:ind w:firstLine="360"/>
        <w:jc w:val="both"/>
      </w:pPr>
      <w:r w:rsidRPr="002622BA">
        <w:lastRenderedPageBreak/>
        <w:t xml:space="preserve">Не рассмотренным в нашем примере остался единственный вызов, а именно нажатие на кнопку «Выполнить команду». Код обработчика нажатия на данную кнопку приведен в </w:t>
      </w:r>
      <w:fldSimple w:instr=" REF _Ref294094058 \h  \* MERGEFORMAT ">
        <w:r w:rsidR="009614CB" w:rsidRPr="002622BA">
          <w:t xml:space="preserve">Листинг </w:t>
        </w:r>
        <w:r w:rsidR="009614CB">
          <w:rPr>
            <w:noProof/>
          </w:rPr>
          <w:t>66</w:t>
        </w:r>
      </w:fldSimple>
      <w:r w:rsidRPr="002622BA">
        <w:t>.</w:t>
      </w:r>
    </w:p>
    <w:p w:rsidR="00736E8E" w:rsidRPr="002622BA" w:rsidRDefault="00736E8E" w:rsidP="00736E8E">
      <w:pPr>
        <w:pStyle w:val="a8"/>
      </w:pPr>
      <w:bookmarkStart w:id="271" w:name="_Ref294094058"/>
      <w:r w:rsidRPr="002622BA">
        <w:t xml:space="preserve">Листинг </w:t>
      </w:r>
      <w:fldSimple w:instr=" SEQ Листинг \* ARABIC ">
        <w:r w:rsidR="009614CB">
          <w:rPr>
            <w:noProof/>
          </w:rPr>
          <w:t>66</w:t>
        </w:r>
      </w:fldSimple>
      <w:bookmarkEnd w:id="27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736E8E" w:rsidRPr="002622BA">
        <w:tc>
          <w:tcPr>
            <w:tcW w:w="9571" w:type="dxa"/>
          </w:tcPr>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выполнение команды Excel</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TConnectForm.bExecClick(Sender: TObject);</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begin</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ExcelComp.Exec('[SAVE.AS("export.xls")]');</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end;</w:t>
            </w:r>
          </w:p>
        </w:tc>
      </w:tr>
    </w:tbl>
    <w:p w:rsidR="00736E8E" w:rsidRPr="002622BA" w:rsidRDefault="00736E8E" w:rsidP="00736E8E">
      <w:pPr>
        <w:spacing w:line="360" w:lineRule="auto"/>
        <w:ind w:firstLine="360"/>
        <w:jc w:val="both"/>
      </w:pPr>
      <w:r w:rsidRPr="002622BA">
        <w:t>Вызов метода ExcelComp.Exec позволяет выполнить произвольную команду, описанную в API Excel для внешних прилож</w:t>
      </w:r>
      <w:r w:rsidRPr="002622BA">
        <w:t>е</w:t>
      </w:r>
      <w:r w:rsidRPr="002622BA">
        <w:t>ний. В примере это вызов команды сохранения текущей книги Excel в файле export.xls. После нажатия кнопки «Выполнить к</w:t>
      </w:r>
      <w:r w:rsidRPr="002622BA">
        <w:t>о</w:t>
      </w:r>
      <w:r w:rsidRPr="002622BA">
        <w:t xml:space="preserve">манду» можно убедится, что файл действительно создан и он имеет ожидаемое содержимое.  </w:t>
      </w:r>
    </w:p>
    <w:p w:rsidR="00736E8E" w:rsidRPr="002622BA" w:rsidRDefault="00736E8E" w:rsidP="00736E8E">
      <w:pPr>
        <w:spacing w:line="360" w:lineRule="auto"/>
        <w:ind w:firstLine="360"/>
        <w:jc w:val="both"/>
      </w:pPr>
      <w:r w:rsidRPr="002622BA">
        <w:t xml:space="preserve">В заключение обзора компонента работы с </w:t>
      </w:r>
      <w:r w:rsidRPr="002622BA">
        <w:rPr>
          <w:lang w:val="en-US"/>
        </w:rPr>
        <w:t>Excel</w:t>
      </w:r>
      <w:r w:rsidRPr="002622BA">
        <w:t>, помимо перечисленных методов компонента стоит упомянуть еще методы Select, SelRange. Метод Select позволяет выделить ячейку на листе Excel. Принимает два параметра – номер строки и номер столбца. Метод SelRange позволяет установить курсор на область листа Excel. Границы области задаются 4я входными параме</w:t>
      </w:r>
      <w:r w:rsidRPr="002622BA">
        <w:t>т</w:t>
      </w:r>
      <w:r w:rsidRPr="002622BA">
        <w:t>рами – номер строки начала области,  номер столбца начала области, номер строки окончания области, номер столбца оконч</w:t>
      </w:r>
      <w:r w:rsidRPr="002622BA">
        <w:t>а</w:t>
      </w:r>
      <w:r w:rsidRPr="002622BA">
        <w:t>ния области.</w:t>
      </w:r>
    </w:p>
    <w:p w:rsidR="006F291B" w:rsidRPr="002622BA" w:rsidRDefault="006F291B" w:rsidP="00736E8E">
      <w:pPr>
        <w:spacing w:line="360" w:lineRule="auto"/>
        <w:ind w:firstLine="360"/>
        <w:jc w:val="both"/>
      </w:pPr>
    </w:p>
    <w:p w:rsidR="00736E8E" w:rsidRPr="002622BA" w:rsidRDefault="00736E8E" w:rsidP="00565BDF">
      <w:pPr>
        <w:pStyle w:val="2"/>
        <w:numPr>
          <w:ilvl w:val="1"/>
          <w:numId w:val="20"/>
        </w:numPr>
        <w:tabs>
          <w:tab w:val="clear" w:pos="0"/>
        </w:tabs>
        <w:rPr>
          <w:rStyle w:val="11"/>
          <w:b/>
          <w:bCs/>
          <w:i w:val="0"/>
          <w:iCs w:val="0"/>
          <w:sz w:val="24"/>
          <w:szCs w:val="24"/>
        </w:rPr>
      </w:pPr>
      <w:bookmarkStart w:id="272" w:name="_Toc290634199"/>
      <w:bookmarkStart w:id="273" w:name="_Toc302479405"/>
      <w:r w:rsidRPr="002622BA">
        <w:rPr>
          <w:rStyle w:val="11"/>
          <w:b/>
          <w:bCs/>
          <w:i w:val="0"/>
          <w:iCs w:val="0"/>
          <w:sz w:val="24"/>
          <w:szCs w:val="24"/>
        </w:rPr>
        <w:t>Доступ к данным,  организованным в виде дерева</w:t>
      </w:r>
      <w:bookmarkEnd w:id="272"/>
      <w:bookmarkEnd w:id="273"/>
    </w:p>
    <w:bookmarkEnd w:id="257"/>
    <w:p w:rsidR="00736E8E" w:rsidRPr="002622BA" w:rsidRDefault="00736E8E" w:rsidP="00736E8E"/>
    <w:p w:rsidR="00736E8E" w:rsidRPr="002622BA" w:rsidRDefault="00736E8E" w:rsidP="00736E8E">
      <w:pPr>
        <w:spacing w:line="360" w:lineRule="auto"/>
        <w:ind w:firstLine="360"/>
        <w:jc w:val="both"/>
      </w:pPr>
      <w:r w:rsidRPr="002622BA">
        <w:t>Визуализация данных в виде дерева (иерархии) в информационных системах в настоящее время достаточно распростран</w:t>
      </w:r>
      <w:r w:rsidRPr="002622BA">
        <w:t>е</w:t>
      </w:r>
      <w:r w:rsidRPr="002622BA">
        <w:t>на, особенно  в задачах, где требуется работа с иерархическими справочниками или в интерфейсах пользователя предполага</w:t>
      </w:r>
      <w:r w:rsidRPr="002622BA">
        <w:t>ю</w:t>
      </w:r>
      <w:r w:rsidRPr="002622BA">
        <w:t>щих самостоятельную настройку функций приложений (многие современные системы масштаба предприятия предлагают для своей настройки пользовательский интерфейс на основе деревьев). На рынке представлен широкий спектр компонент для р</w:t>
      </w:r>
      <w:r w:rsidRPr="002622BA">
        <w:t>а</w:t>
      </w:r>
      <w:r w:rsidRPr="002622BA">
        <w:t xml:space="preserve">боты с деревьями в </w:t>
      </w:r>
      <w:r w:rsidR="00E61CDB" w:rsidRPr="002622BA">
        <w:rPr>
          <w:lang w:val="en-US"/>
        </w:rPr>
        <w:t>Delphi</w:t>
      </w:r>
      <w:r w:rsidRPr="002622BA">
        <w:t>, каждый набор таких компонент акцентируется на тех или иных особенностях работы с деревьями, компоненты HyTech здесь не являются исключением. В основу визуальных  компонент HyTech по работе  с деревьями полож</w:t>
      </w:r>
      <w:r w:rsidRPr="002622BA">
        <w:t>е</w:t>
      </w:r>
      <w:r w:rsidRPr="002622BA">
        <w:t>ны следующие архитектурные принципы:</w:t>
      </w:r>
    </w:p>
    <w:p w:rsidR="00736E8E" w:rsidRPr="002622BA" w:rsidRDefault="00736E8E" w:rsidP="00565BDF">
      <w:pPr>
        <w:pStyle w:val="12"/>
        <w:numPr>
          <w:ilvl w:val="0"/>
          <w:numId w:val="22"/>
        </w:numPr>
        <w:spacing w:line="360" w:lineRule="auto"/>
        <w:ind w:left="357" w:hanging="357"/>
        <w:jc w:val="both"/>
      </w:pPr>
      <w:r w:rsidRPr="002622BA">
        <w:t>Расширение функциональности стандартных компонент, что упрощает обучение программистов работе с деревьями (пом</w:t>
      </w:r>
      <w:r w:rsidRPr="002622BA">
        <w:t>и</w:t>
      </w:r>
      <w:r w:rsidRPr="002622BA">
        <w:t>мо документации имеется большое количество литературы и примеров по использованию стандартных компонент). В ста</w:t>
      </w:r>
      <w:r w:rsidRPr="002622BA">
        <w:t>н</w:t>
      </w:r>
      <w:r w:rsidRPr="002622BA">
        <w:t>дартной поставке Дельфи имеется компонент TTreeView, в HyTech он выбран в качестве базового для создания компонентов визуализации деревьев.</w:t>
      </w:r>
    </w:p>
    <w:p w:rsidR="00736E8E" w:rsidRPr="002622BA" w:rsidRDefault="00736E8E" w:rsidP="00565BDF">
      <w:pPr>
        <w:pStyle w:val="12"/>
        <w:numPr>
          <w:ilvl w:val="0"/>
          <w:numId w:val="22"/>
        </w:numPr>
        <w:spacing w:line="360" w:lineRule="auto"/>
        <w:ind w:left="357" w:hanging="357"/>
        <w:jc w:val="both"/>
      </w:pPr>
      <w:r w:rsidRPr="002622BA">
        <w:t>Гибкость представления и хранения данных в деревьях. Компоненты HyTech предлагают базовые классы для создания ве</w:t>
      </w:r>
      <w:r w:rsidRPr="002622BA">
        <w:t>р</w:t>
      </w:r>
      <w:r w:rsidRPr="002622BA">
        <w:t>шин дерева различных типов как расширений базовых классов, что позволяет использовать уже существующую функци</w:t>
      </w:r>
      <w:r w:rsidRPr="002622BA">
        <w:t>о</w:t>
      </w:r>
      <w:r w:rsidRPr="002622BA">
        <w:t>нальность без изобретения решений по представлению и хранению данных «с нуля».</w:t>
      </w:r>
    </w:p>
    <w:p w:rsidR="00736E8E" w:rsidRPr="002622BA" w:rsidRDefault="00736E8E" w:rsidP="00565BDF">
      <w:pPr>
        <w:pStyle w:val="12"/>
        <w:numPr>
          <w:ilvl w:val="0"/>
          <w:numId w:val="22"/>
        </w:numPr>
        <w:spacing w:line="360" w:lineRule="auto"/>
        <w:ind w:left="357" w:hanging="357"/>
        <w:jc w:val="both"/>
      </w:pPr>
      <w:r w:rsidRPr="002622BA">
        <w:lastRenderedPageBreak/>
        <w:t>Визуализация дерева и функциональная логика разделены. Одни компоненты используются для построения структуры д</w:t>
      </w:r>
      <w:r w:rsidRPr="002622BA">
        <w:t>е</w:t>
      </w:r>
      <w:r w:rsidRPr="002622BA">
        <w:t>ревьев и хранения данных в узлах, другие для визуализации. Базовые классы работы с деревьями позволяют синхронное использование и того</w:t>
      </w:r>
      <w:r w:rsidR="00E61CDB" w:rsidRPr="002622BA">
        <w:t>,</w:t>
      </w:r>
      <w:r w:rsidRPr="002622BA">
        <w:t xml:space="preserve"> и другого. Как следствие, компоненты позволяют отображать изменения одних и тех же данных в разных  деревьях, которые может видеть пользователь на экране. </w:t>
      </w:r>
    </w:p>
    <w:p w:rsidR="00736E8E" w:rsidRPr="002622BA" w:rsidRDefault="00736E8E" w:rsidP="00736E8E">
      <w:pPr>
        <w:spacing w:line="360" w:lineRule="auto"/>
        <w:ind w:firstLine="360"/>
        <w:jc w:val="both"/>
      </w:pPr>
      <w:r w:rsidRPr="002622BA">
        <w:t>Заметим, что с точки зрения описания приемов использования большинство компонент</w:t>
      </w:r>
      <w:r w:rsidR="00E61CDB" w:rsidRPr="002622BA">
        <w:t>ов</w:t>
      </w:r>
      <w:r w:rsidRPr="002622BA">
        <w:t xml:space="preserve"> работы с деревьями достаточно сложны, это следствие той «мощности» функций для конечных пользователей, которые они предоставляют. Обычно компоне</w:t>
      </w:r>
      <w:r w:rsidRPr="002622BA">
        <w:t>н</w:t>
      </w:r>
      <w:r w:rsidRPr="002622BA">
        <w:t>ты работы с деревьями содержат десятки свойств и методов которыми можно воспользоваться. Нашей целью в данном разделе не является их описание, сосредоточимся на демонстрации того, как реализуются в компонентах HyTech указанные выше арх</w:t>
      </w:r>
      <w:r w:rsidRPr="002622BA">
        <w:t>и</w:t>
      </w:r>
      <w:r w:rsidRPr="002622BA">
        <w:t>тектурные принципы, а также на представлении данных из БД. Как и в других разделах курса воспользуемся демонстрацио</w:t>
      </w:r>
      <w:r w:rsidRPr="002622BA">
        <w:t>н</w:t>
      </w:r>
      <w:r w:rsidRPr="002622BA">
        <w:t xml:space="preserve">ным примером. </w:t>
      </w:r>
    </w:p>
    <w:p w:rsidR="00736E8E" w:rsidRPr="002622BA" w:rsidRDefault="00736E8E" w:rsidP="00736E8E">
      <w:pPr>
        <w:spacing w:line="360" w:lineRule="auto"/>
        <w:ind w:firstLine="360"/>
        <w:jc w:val="both"/>
      </w:pPr>
      <w:r w:rsidRPr="002622BA">
        <w:t xml:space="preserve">Усовершенствуем пример из пункта 2.2. добавив на главную форму приложения новые компоненты. Из ранее созданных примеров нам понадобятся только функции соединения и отключения от БД.  </w:t>
      </w:r>
    </w:p>
    <w:p w:rsidR="00736E8E" w:rsidRPr="002622BA" w:rsidRDefault="00736E8E" w:rsidP="00736E8E">
      <w:pPr>
        <w:spacing w:line="360" w:lineRule="auto"/>
        <w:ind w:firstLine="360"/>
        <w:jc w:val="both"/>
      </w:pPr>
      <w:r w:rsidRPr="002622BA">
        <w:t>В примере мы покажем реализацию следующих функций:</w:t>
      </w:r>
    </w:p>
    <w:p w:rsidR="00736E8E" w:rsidRPr="002622BA" w:rsidRDefault="00736E8E" w:rsidP="00565BDF">
      <w:pPr>
        <w:pStyle w:val="12"/>
        <w:numPr>
          <w:ilvl w:val="0"/>
          <w:numId w:val="22"/>
        </w:numPr>
        <w:spacing w:line="360" w:lineRule="auto"/>
        <w:ind w:left="357" w:hanging="357"/>
        <w:jc w:val="both"/>
      </w:pPr>
      <w:r w:rsidRPr="002622BA">
        <w:t xml:space="preserve">Создание структуры дерева из БД. Дерево будет содержать два уровня иерархии. В первом уровне будут авторы книг, а во втором книги. На втором уровне книги будут находиться под их авторами. </w:t>
      </w:r>
    </w:p>
    <w:p w:rsidR="00736E8E" w:rsidRPr="002622BA" w:rsidRDefault="00736E8E" w:rsidP="00565BDF">
      <w:pPr>
        <w:pStyle w:val="12"/>
        <w:numPr>
          <w:ilvl w:val="0"/>
          <w:numId w:val="22"/>
        </w:numPr>
        <w:spacing w:line="360" w:lineRule="auto"/>
        <w:ind w:left="357" w:hanging="357"/>
        <w:jc w:val="both"/>
      </w:pPr>
      <w:r w:rsidRPr="002622BA">
        <w:t>Визуализация структуры дерева. Мы визуализируем одно и тоже дерево два раза для демонстрации разделения структуры дерева и его внешнего представления.</w:t>
      </w:r>
    </w:p>
    <w:p w:rsidR="00736E8E" w:rsidRPr="002622BA" w:rsidRDefault="00736E8E" w:rsidP="00565BDF">
      <w:pPr>
        <w:pStyle w:val="12"/>
        <w:numPr>
          <w:ilvl w:val="0"/>
          <w:numId w:val="22"/>
        </w:numPr>
        <w:spacing w:line="360" w:lineRule="auto"/>
        <w:ind w:left="357" w:hanging="357"/>
        <w:jc w:val="both"/>
      </w:pPr>
      <w:r w:rsidRPr="002622BA">
        <w:t>Синхронизация визуальных представлений. После того, как в структуру дерева внесены изменения они будут отображены во всех его визуальных представлениях.</w:t>
      </w:r>
    </w:p>
    <w:p w:rsidR="00736E8E" w:rsidRPr="002622BA" w:rsidRDefault="00736E8E" w:rsidP="00736E8E">
      <w:pPr>
        <w:spacing w:line="360" w:lineRule="auto"/>
        <w:ind w:firstLine="360"/>
        <w:jc w:val="both"/>
      </w:pPr>
      <w:r w:rsidRPr="002622BA">
        <w:t xml:space="preserve">Перечень всех компонент нашего демонстрационного приложения и их назначение приведены в </w:t>
      </w:r>
      <w:r w:rsidR="006F291B" w:rsidRPr="002622BA">
        <w:t xml:space="preserve"> </w:t>
      </w:r>
      <w:fldSimple w:instr=" REF _Ref294092489 \h  \* MERGEFORMAT ">
        <w:r w:rsidR="009614CB" w:rsidRPr="002622BA">
          <w:t xml:space="preserve">Таб. </w:t>
        </w:r>
        <w:r w:rsidR="009614CB">
          <w:rPr>
            <w:noProof/>
          </w:rPr>
          <w:t>13</w:t>
        </w:r>
      </w:fldSimple>
      <w:r w:rsidR="006F291B" w:rsidRPr="002622BA">
        <w:t>.</w:t>
      </w:r>
    </w:p>
    <w:p w:rsidR="006F291B" w:rsidRPr="002622BA" w:rsidRDefault="006F291B" w:rsidP="00736E8E">
      <w:pPr>
        <w:pStyle w:val="a8"/>
        <w:jc w:val="center"/>
        <w:rPr>
          <w:color w:val="FF0000"/>
        </w:rPr>
      </w:pPr>
      <w:bookmarkStart w:id="274" w:name="_Ref294092489"/>
      <w:r w:rsidRPr="002622BA">
        <w:t xml:space="preserve">Таб. </w:t>
      </w:r>
      <w:fldSimple w:instr=" SEQ Таб. \* ARABIC ">
        <w:r w:rsidR="009614CB">
          <w:rPr>
            <w:noProof/>
          </w:rPr>
          <w:t>13</w:t>
        </w:r>
      </w:fldSimple>
      <w:bookmarkEnd w:id="274"/>
      <w:r w:rsidRPr="002622BA">
        <w:t>. Компоненты главной формы примера работы с данными, организованными в виде дерева</w:t>
      </w:r>
    </w:p>
    <w:tbl>
      <w:tblPr>
        <w:tblW w:w="916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530"/>
        <w:gridCol w:w="1925"/>
        <w:gridCol w:w="1347"/>
        <w:gridCol w:w="1398"/>
        <w:gridCol w:w="1312"/>
        <w:gridCol w:w="2649"/>
      </w:tblGrid>
      <w:tr w:rsidR="00736E8E" w:rsidRPr="002622BA">
        <w:trPr>
          <w:trHeight w:val="284"/>
          <w:jc w:val="center"/>
        </w:trPr>
        <w:tc>
          <w:tcPr>
            <w:tcW w:w="530" w:type="dxa"/>
          </w:tcPr>
          <w:p w:rsidR="00736E8E" w:rsidRPr="002622BA" w:rsidRDefault="00736E8E" w:rsidP="00A80B21">
            <w:r w:rsidRPr="002622BA">
              <w:t>№ п/п</w:t>
            </w:r>
          </w:p>
        </w:tc>
        <w:tc>
          <w:tcPr>
            <w:tcW w:w="1925" w:type="dxa"/>
          </w:tcPr>
          <w:p w:rsidR="00736E8E" w:rsidRPr="002622BA" w:rsidRDefault="00736E8E" w:rsidP="00A80B21">
            <w:r w:rsidRPr="002622BA">
              <w:t>Название</w:t>
            </w:r>
          </w:p>
        </w:tc>
        <w:tc>
          <w:tcPr>
            <w:tcW w:w="1347" w:type="dxa"/>
          </w:tcPr>
          <w:p w:rsidR="00736E8E" w:rsidRPr="002622BA" w:rsidRDefault="00736E8E" w:rsidP="00A80B21">
            <w:r w:rsidRPr="002622BA">
              <w:t>Тип</w:t>
            </w:r>
          </w:p>
        </w:tc>
        <w:tc>
          <w:tcPr>
            <w:tcW w:w="1398" w:type="dxa"/>
          </w:tcPr>
          <w:p w:rsidR="00736E8E" w:rsidRPr="002622BA" w:rsidRDefault="00736E8E" w:rsidP="00A80B21">
            <w:r w:rsidRPr="002622BA">
              <w:t>Закладка</w:t>
            </w:r>
          </w:p>
        </w:tc>
        <w:tc>
          <w:tcPr>
            <w:tcW w:w="1312" w:type="dxa"/>
          </w:tcPr>
          <w:p w:rsidR="00736E8E" w:rsidRPr="002622BA" w:rsidRDefault="00736E8E" w:rsidP="00A80B21">
            <w:r w:rsidRPr="002622BA">
              <w:t>Статус</w:t>
            </w:r>
          </w:p>
        </w:tc>
        <w:tc>
          <w:tcPr>
            <w:tcW w:w="2649" w:type="dxa"/>
          </w:tcPr>
          <w:p w:rsidR="00736E8E" w:rsidRPr="002622BA" w:rsidRDefault="00736E8E" w:rsidP="00A80B21">
            <w:r w:rsidRPr="002622BA">
              <w:t>Назначение</w:t>
            </w:r>
          </w:p>
        </w:tc>
      </w:tr>
      <w:tr w:rsidR="00736E8E" w:rsidRPr="002622BA">
        <w:trPr>
          <w:trHeight w:val="284"/>
          <w:jc w:val="center"/>
        </w:trPr>
        <w:tc>
          <w:tcPr>
            <w:tcW w:w="530" w:type="dxa"/>
          </w:tcPr>
          <w:p w:rsidR="00736E8E" w:rsidRPr="002622BA" w:rsidRDefault="00736E8E" w:rsidP="00565BDF">
            <w:pPr>
              <w:numPr>
                <w:ilvl w:val="0"/>
                <w:numId w:val="23"/>
              </w:numPr>
              <w:tabs>
                <w:tab w:val="clear" w:pos="720"/>
                <w:tab w:val="num" w:pos="11"/>
              </w:tabs>
              <w:ind w:hanging="709"/>
            </w:pPr>
          </w:p>
        </w:tc>
        <w:tc>
          <w:tcPr>
            <w:tcW w:w="1925" w:type="dxa"/>
          </w:tcPr>
          <w:p w:rsidR="00736E8E" w:rsidRPr="002622BA" w:rsidRDefault="00736E8E" w:rsidP="00A80B21">
            <w:pPr>
              <w:rPr>
                <w:lang w:val="en-US"/>
              </w:rPr>
            </w:pPr>
            <w:r w:rsidRPr="002622BA">
              <w:rPr>
                <w:lang w:val="en-US"/>
              </w:rPr>
              <w:t>Htb</w:t>
            </w:r>
          </w:p>
        </w:tc>
        <w:tc>
          <w:tcPr>
            <w:tcW w:w="1347" w:type="dxa"/>
          </w:tcPr>
          <w:p w:rsidR="00736E8E" w:rsidRPr="002622BA" w:rsidRDefault="00736E8E" w:rsidP="00A80B21">
            <w:r w:rsidRPr="002622BA">
              <w:t>THtBase</w:t>
            </w:r>
          </w:p>
        </w:tc>
        <w:tc>
          <w:tcPr>
            <w:tcW w:w="1398" w:type="dxa"/>
          </w:tcPr>
          <w:p w:rsidR="00736E8E" w:rsidRPr="002622BA" w:rsidRDefault="00736E8E" w:rsidP="00A80B21">
            <w:pPr>
              <w:rPr>
                <w:lang w:val="en-US"/>
              </w:rPr>
            </w:pPr>
            <w:r w:rsidRPr="002622BA">
              <w:rPr>
                <w:lang w:val="en-US"/>
              </w:rPr>
              <w:t>HyTech</w:t>
            </w:r>
          </w:p>
        </w:tc>
        <w:tc>
          <w:tcPr>
            <w:tcW w:w="1312" w:type="dxa"/>
          </w:tcPr>
          <w:p w:rsidR="00736E8E" w:rsidRPr="002622BA" w:rsidRDefault="00736E8E" w:rsidP="00A80B21">
            <w:r w:rsidRPr="002622BA">
              <w:t>Без изм</w:t>
            </w:r>
            <w:r w:rsidRPr="002622BA">
              <w:t>е</w:t>
            </w:r>
            <w:r w:rsidRPr="002622BA">
              <w:t>нений</w:t>
            </w:r>
          </w:p>
        </w:tc>
        <w:tc>
          <w:tcPr>
            <w:tcW w:w="2649" w:type="dxa"/>
          </w:tcPr>
          <w:p w:rsidR="00736E8E" w:rsidRPr="002622BA" w:rsidRDefault="00736E8E" w:rsidP="00A80B21">
            <w:r w:rsidRPr="002622BA">
              <w:t>Осуществление связи с БД</w:t>
            </w:r>
          </w:p>
        </w:tc>
      </w:tr>
      <w:tr w:rsidR="00736E8E" w:rsidRPr="002622BA">
        <w:trPr>
          <w:trHeight w:val="284"/>
          <w:jc w:val="center"/>
        </w:trPr>
        <w:tc>
          <w:tcPr>
            <w:tcW w:w="530" w:type="dxa"/>
            <w:tcBorders>
              <w:top w:val="single" w:sz="4" w:space="0" w:color="000000"/>
              <w:left w:val="single" w:sz="4" w:space="0" w:color="000000"/>
              <w:bottom w:val="single" w:sz="4" w:space="0" w:color="000000"/>
              <w:right w:val="single" w:sz="4" w:space="0" w:color="000000"/>
            </w:tcBorders>
          </w:tcPr>
          <w:p w:rsidR="00736E8E" w:rsidRPr="002622BA" w:rsidRDefault="00736E8E" w:rsidP="00565BDF">
            <w:pPr>
              <w:numPr>
                <w:ilvl w:val="0"/>
                <w:numId w:val="23"/>
              </w:numPr>
              <w:tabs>
                <w:tab w:val="clear" w:pos="720"/>
                <w:tab w:val="num" w:pos="11"/>
              </w:tabs>
              <w:ind w:hanging="709"/>
            </w:pPr>
          </w:p>
        </w:tc>
        <w:tc>
          <w:tcPr>
            <w:tcW w:w="1925" w:type="dxa"/>
            <w:tcBorders>
              <w:top w:val="single" w:sz="4" w:space="0" w:color="000000"/>
              <w:left w:val="single" w:sz="4" w:space="0" w:color="000000"/>
              <w:bottom w:val="single" w:sz="4" w:space="0" w:color="000000"/>
              <w:right w:val="single" w:sz="4" w:space="0" w:color="000000"/>
            </w:tcBorders>
          </w:tcPr>
          <w:p w:rsidR="00736E8E" w:rsidRPr="002622BA" w:rsidRDefault="00736E8E" w:rsidP="00A80B21">
            <w:pPr>
              <w:rPr>
                <w:lang w:val="en-US"/>
              </w:rPr>
            </w:pPr>
            <w:r w:rsidRPr="002622BA">
              <w:rPr>
                <w:lang w:val="en-US"/>
              </w:rPr>
              <w:t>bConnect</w:t>
            </w:r>
          </w:p>
        </w:tc>
        <w:tc>
          <w:tcPr>
            <w:tcW w:w="1347" w:type="dxa"/>
            <w:tcBorders>
              <w:top w:val="single" w:sz="4" w:space="0" w:color="000000"/>
              <w:left w:val="single" w:sz="4" w:space="0" w:color="000000"/>
              <w:bottom w:val="single" w:sz="4" w:space="0" w:color="000000"/>
              <w:right w:val="single" w:sz="4" w:space="0" w:color="000000"/>
            </w:tcBorders>
          </w:tcPr>
          <w:p w:rsidR="00736E8E" w:rsidRPr="002622BA" w:rsidRDefault="00736E8E" w:rsidP="00A80B21">
            <w:r w:rsidRPr="002622BA">
              <w:t>TButton</w:t>
            </w:r>
          </w:p>
        </w:tc>
        <w:tc>
          <w:tcPr>
            <w:tcW w:w="1398" w:type="dxa"/>
            <w:tcBorders>
              <w:top w:val="single" w:sz="4" w:space="0" w:color="000000"/>
              <w:left w:val="single" w:sz="4" w:space="0" w:color="000000"/>
              <w:bottom w:val="single" w:sz="4" w:space="0" w:color="000000"/>
              <w:right w:val="single" w:sz="4" w:space="0" w:color="000000"/>
            </w:tcBorders>
          </w:tcPr>
          <w:p w:rsidR="00736E8E" w:rsidRPr="002622BA" w:rsidRDefault="00736E8E" w:rsidP="00A80B21">
            <w:pPr>
              <w:rPr>
                <w:lang w:val="en-US"/>
              </w:rPr>
            </w:pPr>
            <w:r w:rsidRPr="002622BA">
              <w:rPr>
                <w:lang w:val="en-US"/>
              </w:rPr>
              <w:t>Standard</w:t>
            </w:r>
          </w:p>
        </w:tc>
        <w:tc>
          <w:tcPr>
            <w:tcW w:w="1312" w:type="dxa"/>
            <w:tcBorders>
              <w:top w:val="single" w:sz="4" w:space="0" w:color="000000"/>
              <w:left w:val="single" w:sz="4" w:space="0" w:color="000000"/>
              <w:bottom w:val="single" w:sz="4" w:space="0" w:color="000000"/>
              <w:right w:val="single" w:sz="4" w:space="0" w:color="000000"/>
            </w:tcBorders>
          </w:tcPr>
          <w:p w:rsidR="00736E8E" w:rsidRPr="002622BA" w:rsidRDefault="00736E8E" w:rsidP="00A80B21">
            <w:r w:rsidRPr="002622BA">
              <w:t>Без изм</w:t>
            </w:r>
            <w:r w:rsidRPr="002622BA">
              <w:t>е</w:t>
            </w:r>
            <w:r w:rsidRPr="002622BA">
              <w:t>нений</w:t>
            </w:r>
          </w:p>
        </w:tc>
        <w:tc>
          <w:tcPr>
            <w:tcW w:w="2649" w:type="dxa"/>
            <w:tcBorders>
              <w:top w:val="single" w:sz="4" w:space="0" w:color="000000"/>
              <w:left w:val="single" w:sz="4" w:space="0" w:color="000000"/>
              <w:bottom w:val="single" w:sz="4" w:space="0" w:color="000000"/>
              <w:right w:val="single" w:sz="4" w:space="0" w:color="000000"/>
            </w:tcBorders>
          </w:tcPr>
          <w:p w:rsidR="00736E8E" w:rsidRPr="002622BA" w:rsidRDefault="00736E8E" w:rsidP="00A80B21">
            <w:r w:rsidRPr="002622BA">
              <w:t>Установка связи с БД</w:t>
            </w:r>
          </w:p>
        </w:tc>
      </w:tr>
      <w:tr w:rsidR="00736E8E" w:rsidRPr="002622BA">
        <w:trPr>
          <w:trHeight w:val="284"/>
          <w:jc w:val="center"/>
        </w:trPr>
        <w:tc>
          <w:tcPr>
            <w:tcW w:w="530" w:type="dxa"/>
            <w:tcBorders>
              <w:top w:val="single" w:sz="4" w:space="0" w:color="000000"/>
              <w:left w:val="single" w:sz="4" w:space="0" w:color="000000"/>
              <w:bottom w:val="single" w:sz="4" w:space="0" w:color="000000"/>
              <w:right w:val="single" w:sz="4" w:space="0" w:color="000000"/>
            </w:tcBorders>
          </w:tcPr>
          <w:p w:rsidR="00736E8E" w:rsidRPr="002622BA" w:rsidRDefault="00736E8E" w:rsidP="00565BDF">
            <w:pPr>
              <w:numPr>
                <w:ilvl w:val="0"/>
                <w:numId w:val="23"/>
              </w:numPr>
              <w:tabs>
                <w:tab w:val="clear" w:pos="720"/>
                <w:tab w:val="num" w:pos="11"/>
              </w:tabs>
              <w:ind w:hanging="709"/>
            </w:pPr>
          </w:p>
        </w:tc>
        <w:tc>
          <w:tcPr>
            <w:tcW w:w="1925" w:type="dxa"/>
            <w:tcBorders>
              <w:top w:val="single" w:sz="4" w:space="0" w:color="000000"/>
              <w:left w:val="single" w:sz="4" w:space="0" w:color="000000"/>
              <w:bottom w:val="single" w:sz="4" w:space="0" w:color="000000"/>
              <w:right w:val="single" w:sz="4" w:space="0" w:color="000000"/>
            </w:tcBorders>
          </w:tcPr>
          <w:p w:rsidR="00736E8E" w:rsidRPr="002622BA" w:rsidRDefault="00736E8E" w:rsidP="00A80B21">
            <w:pPr>
              <w:rPr>
                <w:lang w:val="en-US"/>
              </w:rPr>
            </w:pPr>
            <w:r w:rsidRPr="002622BA">
              <w:rPr>
                <w:lang w:val="en-US"/>
              </w:rPr>
              <w:t>bDisconnect</w:t>
            </w:r>
          </w:p>
        </w:tc>
        <w:tc>
          <w:tcPr>
            <w:tcW w:w="1347" w:type="dxa"/>
            <w:tcBorders>
              <w:top w:val="single" w:sz="4" w:space="0" w:color="000000"/>
              <w:left w:val="single" w:sz="4" w:space="0" w:color="000000"/>
              <w:bottom w:val="single" w:sz="4" w:space="0" w:color="000000"/>
              <w:right w:val="single" w:sz="4" w:space="0" w:color="000000"/>
            </w:tcBorders>
          </w:tcPr>
          <w:p w:rsidR="00736E8E" w:rsidRPr="002622BA" w:rsidRDefault="00736E8E" w:rsidP="00A80B21">
            <w:r w:rsidRPr="002622BA">
              <w:t>TButton</w:t>
            </w:r>
          </w:p>
        </w:tc>
        <w:tc>
          <w:tcPr>
            <w:tcW w:w="1398" w:type="dxa"/>
            <w:tcBorders>
              <w:top w:val="single" w:sz="4" w:space="0" w:color="000000"/>
              <w:left w:val="single" w:sz="4" w:space="0" w:color="000000"/>
              <w:bottom w:val="single" w:sz="4" w:space="0" w:color="000000"/>
              <w:right w:val="single" w:sz="4" w:space="0" w:color="000000"/>
            </w:tcBorders>
          </w:tcPr>
          <w:p w:rsidR="00736E8E" w:rsidRPr="002622BA" w:rsidRDefault="00736E8E" w:rsidP="00A80B21">
            <w:pPr>
              <w:rPr>
                <w:lang w:val="en-US"/>
              </w:rPr>
            </w:pPr>
            <w:r w:rsidRPr="002622BA">
              <w:rPr>
                <w:lang w:val="en-US"/>
              </w:rPr>
              <w:t>Standard</w:t>
            </w:r>
          </w:p>
        </w:tc>
        <w:tc>
          <w:tcPr>
            <w:tcW w:w="1312" w:type="dxa"/>
            <w:tcBorders>
              <w:top w:val="single" w:sz="4" w:space="0" w:color="000000"/>
              <w:left w:val="single" w:sz="4" w:space="0" w:color="000000"/>
              <w:bottom w:val="single" w:sz="4" w:space="0" w:color="000000"/>
              <w:right w:val="single" w:sz="4" w:space="0" w:color="000000"/>
            </w:tcBorders>
          </w:tcPr>
          <w:p w:rsidR="00736E8E" w:rsidRPr="002622BA" w:rsidRDefault="00736E8E" w:rsidP="00A80B21">
            <w:r w:rsidRPr="002622BA">
              <w:t>Без изм</w:t>
            </w:r>
            <w:r w:rsidRPr="002622BA">
              <w:t>е</w:t>
            </w:r>
            <w:r w:rsidRPr="002622BA">
              <w:t>нений</w:t>
            </w:r>
          </w:p>
        </w:tc>
        <w:tc>
          <w:tcPr>
            <w:tcW w:w="2649" w:type="dxa"/>
            <w:tcBorders>
              <w:top w:val="single" w:sz="4" w:space="0" w:color="000000"/>
              <w:left w:val="single" w:sz="4" w:space="0" w:color="000000"/>
              <w:bottom w:val="single" w:sz="4" w:space="0" w:color="000000"/>
              <w:right w:val="single" w:sz="4" w:space="0" w:color="000000"/>
            </w:tcBorders>
          </w:tcPr>
          <w:p w:rsidR="00736E8E" w:rsidRPr="002622BA" w:rsidRDefault="00736E8E" w:rsidP="00A80B21">
            <w:r w:rsidRPr="002622BA">
              <w:t>Отключение от БД</w:t>
            </w:r>
          </w:p>
        </w:tc>
      </w:tr>
      <w:tr w:rsidR="00736E8E" w:rsidRPr="002622BA">
        <w:trPr>
          <w:trHeight w:val="284"/>
          <w:jc w:val="center"/>
        </w:trPr>
        <w:tc>
          <w:tcPr>
            <w:tcW w:w="530" w:type="dxa"/>
            <w:tcBorders>
              <w:top w:val="single" w:sz="4" w:space="0" w:color="000000"/>
              <w:left w:val="single" w:sz="4" w:space="0" w:color="000000"/>
              <w:bottom w:val="single" w:sz="4" w:space="0" w:color="000000"/>
              <w:right w:val="single" w:sz="4" w:space="0" w:color="000000"/>
            </w:tcBorders>
          </w:tcPr>
          <w:p w:rsidR="00736E8E" w:rsidRPr="002622BA" w:rsidRDefault="00736E8E" w:rsidP="00565BDF">
            <w:pPr>
              <w:numPr>
                <w:ilvl w:val="0"/>
                <w:numId w:val="23"/>
              </w:numPr>
              <w:tabs>
                <w:tab w:val="clear" w:pos="720"/>
                <w:tab w:val="num" w:pos="11"/>
              </w:tabs>
              <w:ind w:hanging="709"/>
            </w:pPr>
          </w:p>
        </w:tc>
        <w:tc>
          <w:tcPr>
            <w:tcW w:w="1925" w:type="dxa"/>
            <w:tcBorders>
              <w:top w:val="single" w:sz="4" w:space="0" w:color="000000"/>
              <w:left w:val="single" w:sz="4" w:space="0" w:color="000000"/>
              <w:bottom w:val="single" w:sz="4" w:space="0" w:color="000000"/>
              <w:right w:val="single" w:sz="4" w:space="0" w:color="000000"/>
            </w:tcBorders>
          </w:tcPr>
          <w:p w:rsidR="00736E8E" w:rsidRPr="002622BA" w:rsidRDefault="00736E8E" w:rsidP="00A80B21">
            <w:pPr>
              <w:rPr>
                <w:lang w:val="en-US"/>
              </w:rPr>
            </w:pPr>
            <w:r w:rsidRPr="002622BA">
              <w:rPr>
                <w:lang w:val="en-US"/>
              </w:rPr>
              <w:t>HTreeView1</w:t>
            </w:r>
          </w:p>
        </w:tc>
        <w:tc>
          <w:tcPr>
            <w:tcW w:w="1347" w:type="dxa"/>
            <w:tcBorders>
              <w:top w:val="single" w:sz="4" w:space="0" w:color="000000"/>
              <w:left w:val="single" w:sz="4" w:space="0" w:color="000000"/>
              <w:bottom w:val="single" w:sz="4" w:space="0" w:color="000000"/>
              <w:right w:val="single" w:sz="4" w:space="0" w:color="000000"/>
            </w:tcBorders>
          </w:tcPr>
          <w:p w:rsidR="00736E8E" w:rsidRPr="002622BA" w:rsidRDefault="00736E8E" w:rsidP="00A80B21">
            <w:pPr>
              <w:rPr>
                <w:lang w:val="en-US"/>
              </w:rPr>
            </w:pPr>
            <w:r w:rsidRPr="002622BA">
              <w:rPr>
                <w:lang w:val="en-US"/>
              </w:rPr>
              <w:t>THTreeView</w:t>
            </w:r>
          </w:p>
        </w:tc>
        <w:tc>
          <w:tcPr>
            <w:tcW w:w="1398" w:type="dxa"/>
            <w:tcBorders>
              <w:top w:val="single" w:sz="4" w:space="0" w:color="000000"/>
              <w:left w:val="single" w:sz="4" w:space="0" w:color="000000"/>
              <w:bottom w:val="single" w:sz="4" w:space="0" w:color="000000"/>
              <w:right w:val="single" w:sz="4" w:space="0" w:color="000000"/>
            </w:tcBorders>
          </w:tcPr>
          <w:p w:rsidR="00736E8E" w:rsidRPr="002622BA" w:rsidRDefault="00736E8E" w:rsidP="00A80B21">
            <w:pPr>
              <w:rPr>
                <w:lang w:val="en-US"/>
              </w:rPr>
            </w:pPr>
            <w:r w:rsidRPr="002622BA">
              <w:rPr>
                <w:lang w:val="en-US"/>
              </w:rPr>
              <w:t>HtComp</w:t>
            </w:r>
          </w:p>
        </w:tc>
        <w:tc>
          <w:tcPr>
            <w:tcW w:w="1312" w:type="dxa"/>
            <w:tcBorders>
              <w:top w:val="single" w:sz="4" w:space="0" w:color="000000"/>
              <w:left w:val="single" w:sz="4" w:space="0" w:color="000000"/>
              <w:bottom w:val="single" w:sz="4" w:space="0" w:color="000000"/>
              <w:right w:val="single" w:sz="4" w:space="0" w:color="000000"/>
            </w:tcBorders>
          </w:tcPr>
          <w:p w:rsidR="00736E8E" w:rsidRPr="002622BA" w:rsidRDefault="00736E8E" w:rsidP="00A80B21">
            <w:r w:rsidRPr="002622BA">
              <w:t>Добавлен</w:t>
            </w:r>
          </w:p>
        </w:tc>
        <w:tc>
          <w:tcPr>
            <w:tcW w:w="2649" w:type="dxa"/>
            <w:tcBorders>
              <w:top w:val="single" w:sz="4" w:space="0" w:color="000000"/>
              <w:left w:val="single" w:sz="4" w:space="0" w:color="000000"/>
              <w:bottom w:val="single" w:sz="4" w:space="0" w:color="000000"/>
              <w:right w:val="single" w:sz="4" w:space="0" w:color="000000"/>
            </w:tcBorders>
          </w:tcPr>
          <w:p w:rsidR="00736E8E" w:rsidRPr="002622BA" w:rsidRDefault="00736E8E" w:rsidP="00A80B21">
            <w:r w:rsidRPr="002622BA">
              <w:t xml:space="preserve">Визуализация структуры </w:t>
            </w:r>
            <w:r w:rsidRPr="002622BA">
              <w:lastRenderedPageBreak/>
              <w:t>дерева</w:t>
            </w:r>
          </w:p>
        </w:tc>
      </w:tr>
      <w:tr w:rsidR="00736E8E" w:rsidRPr="002622BA">
        <w:trPr>
          <w:trHeight w:val="284"/>
          <w:jc w:val="center"/>
        </w:trPr>
        <w:tc>
          <w:tcPr>
            <w:tcW w:w="530" w:type="dxa"/>
            <w:tcBorders>
              <w:top w:val="single" w:sz="4" w:space="0" w:color="000000"/>
              <w:left w:val="single" w:sz="4" w:space="0" w:color="000000"/>
              <w:bottom w:val="single" w:sz="4" w:space="0" w:color="000000"/>
              <w:right w:val="single" w:sz="4" w:space="0" w:color="000000"/>
            </w:tcBorders>
          </w:tcPr>
          <w:p w:rsidR="00736E8E" w:rsidRPr="002622BA" w:rsidRDefault="00736E8E" w:rsidP="00565BDF">
            <w:pPr>
              <w:numPr>
                <w:ilvl w:val="0"/>
                <w:numId w:val="23"/>
              </w:numPr>
              <w:tabs>
                <w:tab w:val="clear" w:pos="720"/>
                <w:tab w:val="num" w:pos="11"/>
              </w:tabs>
              <w:ind w:hanging="709"/>
            </w:pPr>
          </w:p>
        </w:tc>
        <w:tc>
          <w:tcPr>
            <w:tcW w:w="1925" w:type="dxa"/>
            <w:tcBorders>
              <w:top w:val="single" w:sz="4" w:space="0" w:color="000000"/>
              <w:left w:val="single" w:sz="4" w:space="0" w:color="000000"/>
              <w:bottom w:val="single" w:sz="4" w:space="0" w:color="000000"/>
              <w:right w:val="single" w:sz="4" w:space="0" w:color="000000"/>
            </w:tcBorders>
          </w:tcPr>
          <w:p w:rsidR="00736E8E" w:rsidRPr="002622BA" w:rsidRDefault="00736E8E" w:rsidP="00A80B21">
            <w:pPr>
              <w:rPr>
                <w:lang w:val="en-US"/>
              </w:rPr>
            </w:pPr>
            <w:r w:rsidRPr="002622BA">
              <w:rPr>
                <w:lang w:val="en-US"/>
              </w:rPr>
              <w:t>HTreeView2</w:t>
            </w:r>
          </w:p>
        </w:tc>
        <w:tc>
          <w:tcPr>
            <w:tcW w:w="1347" w:type="dxa"/>
            <w:tcBorders>
              <w:top w:val="single" w:sz="4" w:space="0" w:color="000000"/>
              <w:left w:val="single" w:sz="4" w:space="0" w:color="000000"/>
              <w:bottom w:val="single" w:sz="4" w:space="0" w:color="000000"/>
              <w:right w:val="single" w:sz="4" w:space="0" w:color="000000"/>
            </w:tcBorders>
          </w:tcPr>
          <w:p w:rsidR="00736E8E" w:rsidRPr="002622BA" w:rsidRDefault="00736E8E" w:rsidP="00A80B21">
            <w:pPr>
              <w:rPr>
                <w:lang w:val="en-US"/>
              </w:rPr>
            </w:pPr>
            <w:r w:rsidRPr="002622BA">
              <w:rPr>
                <w:lang w:val="en-US"/>
              </w:rPr>
              <w:t>THTreeView</w:t>
            </w:r>
          </w:p>
        </w:tc>
        <w:tc>
          <w:tcPr>
            <w:tcW w:w="1398" w:type="dxa"/>
            <w:tcBorders>
              <w:top w:val="single" w:sz="4" w:space="0" w:color="000000"/>
              <w:left w:val="single" w:sz="4" w:space="0" w:color="000000"/>
              <w:bottom w:val="single" w:sz="4" w:space="0" w:color="000000"/>
              <w:right w:val="single" w:sz="4" w:space="0" w:color="000000"/>
            </w:tcBorders>
          </w:tcPr>
          <w:p w:rsidR="00736E8E" w:rsidRPr="002622BA" w:rsidRDefault="00736E8E" w:rsidP="00A80B21">
            <w:pPr>
              <w:rPr>
                <w:lang w:val="en-US"/>
              </w:rPr>
            </w:pPr>
            <w:r w:rsidRPr="002622BA">
              <w:rPr>
                <w:lang w:val="en-US"/>
              </w:rPr>
              <w:t>HtComp</w:t>
            </w:r>
          </w:p>
        </w:tc>
        <w:tc>
          <w:tcPr>
            <w:tcW w:w="1312" w:type="dxa"/>
            <w:tcBorders>
              <w:top w:val="single" w:sz="4" w:space="0" w:color="000000"/>
              <w:left w:val="single" w:sz="4" w:space="0" w:color="000000"/>
              <w:bottom w:val="single" w:sz="4" w:space="0" w:color="000000"/>
              <w:right w:val="single" w:sz="4" w:space="0" w:color="000000"/>
            </w:tcBorders>
          </w:tcPr>
          <w:p w:rsidR="00736E8E" w:rsidRPr="002622BA" w:rsidRDefault="00736E8E" w:rsidP="00A80B21">
            <w:r w:rsidRPr="002622BA">
              <w:t>Добавлен</w:t>
            </w:r>
          </w:p>
        </w:tc>
        <w:tc>
          <w:tcPr>
            <w:tcW w:w="2649" w:type="dxa"/>
            <w:tcBorders>
              <w:top w:val="single" w:sz="4" w:space="0" w:color="000000"/>
              <w:left w:val="single" w:sz="4" w:space="0" w:color="000000"/>
              <w:bottom w:val="single" w:sz="4" w:space="0" w:color="000000"/>
              <w:right w:val="single" w:sz="4" w:space="0" w:color="000000"/>
            </w:tcBorders>
          </w:tcPr>
          <w:p w:rsidR="00736E8E" w:rsidRPr="002622BA" w:rsidRDefault="00736E8E" w:rsidP="00A80B21">
            <w:r w:rsidRPr="002622BA">
              <w:t xml:space="preserve">Визуализация структуры дерева, визуализируется та же структура, что и в компоненте </w:t>
            </w:r>
            <w:r w:rsidRPr="002622BA">
              <w:rPr>
                <w:lang w:val="en-US"/>
              </w:rPr>
              <w:t>HTreeView</w:t>
            </w:r>
            <w:r w:rsidRPr="002622BA">
              <w:t>1. Цель – показать си</w:t>
            </w:r>
            <w:r w:rsidRPr="002622BA">
              <w:t>н</w:t>
            </w:r>
            <w:r w:rsidRPr="002622BA">
              <w:t>хронные изменения из</w:t>
            </w:r>
            <w:r w:rsidRPr="002622BA">
              <w:t>о</w:t>
            </w:r>
            <w:r w:rsidRPr="002622BA">
              <w:t xml:space="preserve">бражения в </w:t>
            </w:r>
            <w:r w:rsidRPr="002622BA">
              <w:rPr>
                <w:lang w:val="en-US"/>
              </w:rPr>
              <w:t>HTreeView</w:t>
            </w:r>
            <w:r w:rsidRPr="002622BA">
              <w:t xml:space="preserve">1 и </w:t>
            </w:r>
            <w:r w:rsidRPr="002622BA">
              <w:rPr>
                <w:lang w:val="en-US"/>
              </w:rPr>
              <w:t>HTreeView</w:t>
            </w:r>
            <w:r w:rsidRPr="002622BA">
              <w:t>2 при измен</w:t>
            </w:r>
            <w:r w:rsidRPr="002622BA">
              <w:t>е</w:t>
            </w:r>
            <w:r w:rsidRPr="002622BA">
              <w:t xml:space="preserve">ниях в данных </w:t>
            </w:r>
          </w:p>
        </w:tc>
      </w:tr>
      <w:tr w:rsidR="00736E8E" w:rsidRPr="002622BA">
        <w:trPr>
          <w:trHeight w:val="284"/>
          <w:jc w:val="center"/>
        </w:trPr>
        <w:tc>
          <w:tcPr>
            <w:tcW w:w="530" w:type="dxa"/>
            <w:tcBorders>
              <w:top w:val="single" w:sz="4" w:space="0" w:color="000000"/>
              <w:left w:val="single" w:sz="4" w:space="0" w:color="000000"/>
              <w:bottom w:val="single" w:sz="4" w:space="0" w:color="000000"/>
              <w:right w:val="single" w:sz="4" w:space="0" w:color="000000"/>
            </w:tcBorders>
          </w:tcPr>
          <w:p w:rsidR="00736E8E" w:rsidRPr="002622BA" w:rsidRDefault="00736E8E" w:rsidP="00565BDF">
            <w:pPr>
              <w:numPr>
                <w:ilvl w:val="0"/>
                <w:numId w:val="23"/>
              </w:numPr>
              <w:tabs>
                <w:tab w:val="clear" w:pos="720"/>
                <w:tab w:val="num" w:pos="11"/>
              </w:tabs>
              <w:ind w:hanging="709"/>
            </w:pPr>
          </w:p>
        </w:tc>
        <w:tc>
          <w:tcPr>
            <w:tcW w:w="1925" w:type="dxa"/>
            <w:tcBorders>
              <w:top w:val="single" w:sz="4" w:space="0" w:color="000000"/>
              <w:left w:val="single" w:sz="4" w:space="0" w:color="000000"/>
              <w:bottom w:val="single" w:sz="4" w:space="0" w:color="000000"/>
              <w:right w:val="single" w:sz="4" w:space="0" w:color="000000"/>
            </w:tcBorders>
          </w:tcPr>
          <w:p w:rsidR="00736E8E" w:rsidRPr="002622BA" w:rsidRDefault="00736E8E" w:rsidP="00A80B21">
            <w:r w:rsidRPr="002622BA">
              <w:rPr>
                <w:lang w:val="en-US"/>
              </w:rPr>
              <w:t>ImageList</w:t>
            </w:r>
            <w:r w:rsidRPr="002622BA">
              <w:t>1</w:t>
            </w:r>
          </w:p>
        </w:tc>
        <w:tc>
          <w:tcPr>
            <w:tcW w:w="1347" w:type="dxa"/>
            <w:tcBorders>
              <w:top w:val="single" w:sz="4" w:space="0" w:color="000000"/>
              <w:left w:val="single" w:sz="4" w:space="0" w:color="000000"/>
              <w:bottom w:val="single" w:sz="4" w:space="0" w:color="000000"/>
              <w:right w:val="single" w:sz="4" w:space="0" w:color="000000"/>
            </w:tcBorders>
          </w:tcPr>
          <w:p w:rsidR="00736E8E" w:rsidRPr="002622BA" w:rsidRDefault="00736E8E" w:rsidP="00A80B21">
            <w:r w:rsidRPr="002622BA">
              <w:rPr>
                <w:lang w:val="en-US"/>
              </w:rPr>
              <w:t>TImageList</w:t>
            </w:r>
          </w:p>
        </w:tc>
        <w:tc>
          <w:tcPr>
            <w:tcW w:w="1398" w:type="dxa"/>
            <w:tcBorders>
              <w:top w:val="single" w:sz="4" w:space="0" w:color="000000"/>
              <w:left w:val="single" w:sz="4" w:space="0" w:color="000000"/>
              <w:bottom w:val="single" w:sz="4" w:space="0" w:color="000000"/>
              <w:right w:val="single" w:sz="4" w:space="0" w:color="000000"/>
            </w:tcBorders>
          </w:tcPr>
          <w:p w:rsidR="00736E8E" w:rsidRPr="002622BA" w:rsidRDefault="00736E8E" w:rsidP="00A80B21">
            <w:r w:rsidRPr="002622BA">
              <w:rPr>
                <w:lang w:val="en-US"/>
              </w:rPr>
              <w:t>Win</w:t>
            </w:r>
            <w:r w:rsidRPr="002622BA">
              <w:t>32</w:t>
            </w:r>
          </w:p>
        </w:tc>
        <w:tc>
          <w:tcPr>
            <w:tcW w:w="1312" w:type="dxa"/>
            <w:tcBorders>
              <w:top w:val="single" w:sz="4" w:space="0" w:color="000000"/>
              <w:left w:val="single" w:sz="4" w:space="0" w:color="000000"/>
              <w:bottom w:val="single" w:sz="4" w:space="0" w:color="000000"/>
              <w:right w:val="single" w:sz="4" w:space="0" w:color="000000"/>
            </w:tcBorders>
          </w:tcPr>
          <w:p w:rsidR="00736E8E" w:rsidRPr="002622BA" w:rsidRDefault="00736E8E" w:rsidP="00A80B21">
            <w:r w:rsidRPr="002622BA">
              <w:t>Добавлен</w:t>
            </w:r>
          </w:p>
        </w:tc>
        <w:tc>
          <w:tcPr>
            <w:tcW w:w="2649" w:type="dxa"/>
            <w:tcBorders>
              <w:top w:val="single" w:sz="4" w:space="0" w:color="000000"/>
              <w:left w:val="single" w:sz="4" w:space="0" w:color="000000"/>
              <w:bottom w:val="single" w:sz="4" w:space="0" w:color="000000"/>
              <w:right w:val="single" w:sz="4" w:space="0" w:color="000000"/>
            </w:tcBorders>
          </w:tcPr>
          <w:p w:rsidR="00736E8E" w:rsidRPr="002622BA" w:rsidRDefault="00736E8E" w:rsidP="00A80B21">
            <w:r w:rsidRPr="002622BA">
              <w:t>Список иконок для п</w:t>
            </w:r>
            <w:r w:rsidRPr="002622BA">
              <w:t>о</w:t>
            </w:r>
            <w:r w:rsidRPr="002622BA">
              <w:t>метки вершин дерева</w:t>
            </w:r>
          </w:p>
        </w:tc>
      </w:tr>
      <w:tr w:rsidR="00736E8E" w:rsidRPr="002622BA">
        <w:trPr>
          <w:trHeight w:val="284"/>
          <w:jc w:val="center"/>
        </w:trPr>
        <w:tc>
          <w:tcPr>
            <w:tcW w:w="530" w:type="dxa"/>
            <w:tcBorders>
              <w:top w:val="single" w:sz="4" w:space="0" w:color="000000"/>
              <w:left w:val="single" w:sz="4" w:space="0" w:color="000000"/>
              <w:bottom w:val="single" w:sz="4" w:space="0" w:color="000000"/>
              <w:right w:val="single" w:sz="4" w:space="0" w:color="000000"/>
            </w:tcBorders>
          </w:tcPr>
          <w:p w:rsidR="00736E8E" w:rsidRPr="002622BA" w:rsidRDefault="00736E8E" w:rsidP="00565BDF">
            <w:pPr>
              <w:numPr>
                <w:ilvl w:val="0"/>
                <w:numId w:val="23"/>
              </w:numPr>
              <w:tabs>
                <w:tab w:val="clear" w:pos="720"/>
                <w:tab w:val="num" w:pos="11"/>
              </w:tabs>
              <w:ind w:hanging="709"/>
            </w:pPr>
          </w:p>
        </w:tc>
        <w:tc>
          <w:tcPr>
            <w:tcW w:w="1925" w:type="dxa"/>
            <w:tcBorders>
              <w:top w:val="single" w:sz="4" w:space="0" w:color="000000"/>
              <w:left w:val="single" w:sz="4" w:space="0" w:color="000000"/>
              <w:bottom w:val="single" w:sz="4" w:space="0" w:color="000000"/>
              <w:right w:val="single" w:sz="4" w:space="0" w:color="000000"/>
            </w:tcBorders>
          </w:tcPr>
          <w:p w:rsidR="00736E8E" w:rsidRPr="002622BA" w:rsidRDefault="00736E8E" w:rsidP="00A80B21">
            <w:r w:rsidRPr="002622BA">
              <w:rPr>
                <w:lang w:val="en-US"/>
              </w:rPr>
              <w:t>bCreateTree</w:t>
            </w:r>
          </w:p>
        </w:tc>
        <w:tc>
          <w:tcPr>
            <w:tcW w:w="1347" w:type="dxa"/>
            <w:tcBorders>
              <w:top w:val="single" w:sz="4" w:space="0" w:color="000000"/>
              <w:left w:val="single" w:sz="4" w:space="0" w:color="000000"/>
              <w:bottom w:val="single" w:sz="4" w:space="0" w:color="000000"/>
              <w:right w:val="single" w:sz="4" w:space="0" w:color="000000"/>
            </w:tcBorders>
          </w:tcPr>
          <w:p w:rsidR="00736E8E" w:rsidRPr="002622BA" w:rsidRDefault="00736E8E" w:rsidP="00A80B21">
            <w:r w:rsidRPr="002622BA">
              <w:t>TButton</w:t>
            </w:r>
          </w:p>
        </w:tc>
        <w:tc>
          <w:tcPr>
            <w:tcW w:w="1398" w:type="dxa"/>
            <w:tcBorders>
              <w:top w:val="single" w:sz="4" w:space="0" w:color="000000"/>
              <w:left w:val="single" w:sz="4" w:space="0" w:color="000000"/>
              <w:bottom w:val="single" w:sz="4" w:space="0" w:color="000000"/>
              <w:right w:val="single" w:sz="4" w:space="0" w:color="000000"/>
            </w:tcBorders>
          </w:tcPr>
          <w:p w:rsidR="00736E8E" w:rsidRPr="002622BA" w:rsidRDefault="00736E8E" w:rsidP="00A80B21">
            <w:r w:rsidRPr="002622BA">
              <w:rPr>
                <w:lang w:val="en-US"/>
              </w:rPr>
              <w:t>Standard</w:t>
            </w:r>
          </w:p>
        </w:tc>
        <w:tc>
          <w:tcPr>
            <w:tcW w:w="1312" w:type="dxa"/>
            <w:tcBorders>
              <w:top w:val="single" w:sz="4" w:space="0" w:color="000000"/>
              <w:left w:val="single" w:sz="4" w:space="0" w:color="000000"/>
              <w:bottom w:val="single" w:sz="4" w:space="0" w:color="000000"/>
              <w:right w:val="single" w:sz="4" w:space="0" w:color="000000"/>
            </w:tcBorders>
          </w:tcPr>
          <w:p w:rsidR="00736E8E" w:rsidRPr="002622BA" w:rsidRDefault="00736E8E" w:rsidP="00A80B21">
            <w:r w:rsidRPr="002622BA">
              <w:t>Добавлен</w:t>
            </w:r>
          </w:p>
        </w:tc>
        <w:tc>
          <w:tcPr>
            <w:tcW w:w="2649" w:type="dxa"/>
            <w:tcBorders>
              <w:top w:val="single" w:sz="4" w:space="0" w:color="000000"/>
              <w:left w:val="single" w:sz="4" w:space="0" w:color="000000"/>
              <w:bottom w:val="single" w:sz="4" w:space="0" w:color="000000"/>
              <w:right w:val="single" w:sz="4" w:space="0" w:color="000000"/>
            </w:tcBorders>
          </w:tcPr>
          <w:p w:rsidR="00736E8E" w:rsidRPr="002622BA" w:rsidRDefault="00736E8E" w:rsidP="00A80B21">
            <w:r w:rsidRPr="002622BA">
              <w:t>Создание структуры д</w:t>
            </w:r>
            <w:r w:rsidRPr="002622BA">
              <w:t>е</w:t>
            </w:r>
            <w:r w:rsidRPr="002622BA">
              <w:t>рева. Сама структура не визуализируется</w:t>
            </w:r>
          </w:p>
        </w:tc>
      </w:tr>
      <w:tr w:rsidR="00736E8E" w:rsidRPr="002622BA">
        <w:trPr>
          <w:trHeight w:val="284"/>
          <w:jc w:val="center"/>
        </w:trPr>
        <w:tc>
          <w:tcPr>
            <w:tcW w:w="530" w:type="dxa"/>
            <w:tcBorders>
              <w:top w:val="single" w:sz="4" w:space="0" w:color="000000"/>
              <w:left w:val="single" w:sz="4" w:space="0" w:color="000000"/>
              <w:bottom w:val="single" w:sz="4" w:space="0" w:color="000000"/>
              <w:right w:val="single" w:sz="4" w:space="0" w:color="000000"/>
            </w:tcBorders>
          </w:tcPr>
          <w:p w:rsidR="00736E8E" w:rsidRPr="002622BA" w:rsidRDefault="00736E8E" w:rsidP="00565BDF">
            <w:pPr>
              <w:numPr>
                <w:ilvl w:val="0"/>
                <w:numId w:val="23"/>
              </w:numPr>
              <w:tabs>
                <w:tab w:val="clear" w:pos="720"/>
                <w:tab w:val="num" w:pos="11"/>
              </w:tabs>
              <w:ind w:hanging="709"/>
            </w:pPr>
          </w:p>
        </w:tc>
        <w:tc>
          <w:tcPr>
            <w:tcW w:w="1925" w:type="dxa"/>
            <w:tcBorders>
              <w:top w:val="single" w:sz="4" w:space="0" w:color="000000"/>
              <w:left w:val="single" w:sz="4" w:space="0" w:color="000000"/>
              <w:bottom w:val="single" w:sz="4" w:space="0" w:color="000000"/>
              <w:right w:val="single" w:sz="4" w:space="0" w:color="000000"/>
            </w:tcBorders>
          </w:tcPr>
          <w:p w:rsidR="00736E8E" w:rsidRPr="002622BA" w:rsidRDefault="00736E8E" w:rsidP="00A80B21">
            <w:r w:rsidRPr="002622BA">
              <w:rPr>
                <w:lang w:val="en-US"/>
              </w:rPr>
              <w:t>bShowTree</w:t>
            </w:r>
            <w:r w:rsidRPr="002622BA">
              <w:t>1</w:t>
            </w:r>
          </w:p>
        </w:tc>
        <w:tc>
          <w:tcPr>
            <w:tcW w:w="1347" w:type="dxa"/>
            <w:tcBorders>
              <w:top w:val="single" w:sz="4" w:space="0" w:color="000000"/>
              <w:left w:val="single" w:sz="4" w:space="0" w:color="000000"/>
              <w:bottom w:val="single" w:sz="4" w:space="0" w:color="000000"/>
              <w:right w:val="single" w:sz="4" w:space="0" w:color="000000"/>
            </w:tcBorders>
          </w:tcPr>
          <w:p w:rsidR="00736E8E" w:rsidRPr="002622BA" w:rsidRDefault="00736E8E" w:rsidP="00A80B21">
            <w:r w:rsidRPr="002622BA">
              <w:t>TButton</w:t>
            </w:r>
          </w:p>
        </w:tc>
        <w:tc>
          <w:tcPr>
            <w:tcW w:w="1398" w:type="dxa"/>
            <w:tcBorders>
              <w:top w:val="single" w:sz="4" w:space="0" w:color="000000"/>
              <w:left w:val="single" w:sz="4" w:space="0" w:color="000000"/>
              <w:bottom w:val="single" w:sz="4" w:space="0" w:color="000000"/>
              <w:right w:val="single" w:sz="4" w:space="0" w:color="000000"/>
            </w:tcBorders>
          </w:tcPr>
          <w:p w:rsidR="00736E8E" w:rsidRPr="002622BA" w:rsidRDefault="00736E8E" w:rsidP="00A80B21">
            <w:r w:rsidRPr="002622BA">
              <w:rPr>
                <w:lang w:val="en-US"/>
              </w:rPr>
              <w:t>Standard</w:t>
            </w:r>
          </w:p>
        </w:tc>
        <w:tc>
          <w:tcPr>
            <w:tcW w:w="1312" w:type="dxa"/>
            <w:tcBorders>
              <w:top w:val="single" w:sz="4" w:space="0" w:color="000000"/>
              <w:left w:val="single" w:sz="4" w:space="0" w:color="000000"/>
              <w:bottom w:val="single" w:sz="4" w:space="0" w:color="000000"/>
              <w:right w:val="single" w:sz="4" w:space="0" w:color="000000"/>
            </w:tcBorders>
          </w:tcPr>
          <w:p w:rsidR="00736E8E" w:rsidRPr="002622BA" w:rsidRDefault="00736E8E" w:rsidP="00A80B21">
            <w:r w:rsidRPr="002622BA">
              <w:t>Добавлен</w:t>
            </w:r>
          </w:p>
        </w:tc>
        <w:tc>
          <w:tcPr>
            <w:tcW w:w="2649" w:type="dxa"/>
            <w:tcBorders>
              <w:top w:val="single" w:sz="4" w:space="0" w:color="000000"/>
              <w:left w:val="single" w:sz="4" w:space="0" w:color="000000"/>
              <w:bottom w:val="single" w:sz="4" w:space="0" w:color="000000"/>
              <w:right w:val="single" w:sz="4" w:space="0" w:color="000000"/>
            </w:tcBorders>
          </w:tcPr>
          <w:p w:rsidR="00736E8E" w:rsidRPr="002622BA" w:rsidRDefault="00736E8E" w:rsidP="00A80B21">
            <w:r w:rsidRPr="002622BA">
              <w:t xml:space="preserve">Визуализация структуры дерева, созданного по нажатию </w:t>
            </w:r>
            <w:r w:rsidRPr="002622BA">
              <w:rPr>
                <w:lang w:val="en-US"/>
              </w:rPr>
              <w:t>bCreateTree</w:t>
            </w:r>
          </w:p>
        </w:tc>
      </w:tr>
      <w:tr w:rsidR="00736E8E" w:rsidRPr="002622BA">
        <w:trPr>
          <w:trHeight w:val="284"/>
          <w:jc w:val="center"/>
        </w:trPr>
        <w:tc>
          <w:tcPr>
            <w:tcW w:w="530" w:type="dxa"/>
            <w:tcBorders>
              <w:top w:val="single" w:sz="4" w:space="0" w:color="000000"/>
              <w:left w:val="single" w:sz="4" w:space="0" w:color="000000"/>
              <w:bottom w:val="single" w:sz="4" w:space="0" w:color="000000"/>
              <w:right w:val="single" w:sz="4" w:space="0" w:color="000000"/>
            </w:tcBorders>
          </w:tcPr>
          <w:p w:rsidR="00736E8E" w:rsidRPr="002622BA" w:rsidRDefault="00736E8E" w:rsidP="00565BDF">
            <w:pPr>
              <w:numPr>
                <w:ilvl w:val="0"/>
                <w:numId w:val="23"/>
              </w:numPr>
              <w:tabs>
                <w:tab w:val="clear" w:pos="720"/>
                <w:tab w:val="num" w:pos="11"/>
              </w:tabs>
              <w:ind w:hanging="709"/>
            </w:pPr>
          </w:p>
        </w:tc>
        <w:tc>
          <w:tcPr>
            <w:tcW w:w="1925" w:type="dxa"/>
            <w:tcBorders>
              <w:top w:val="single" w:sz="4" w:space="0" w:color="000000"/>
              <w:left w:val="single" w:sz="4" w:space="0" w:color="000000"/>
              <w:bottom w:val="single" w:sz="4" w:space="0" w:color="000000"/>
              <w:right w:val="single" w:sz="4" w:space="0" w:color="000000"/>
            </w:tcBorders>
          </w:tcPr>
          <w:p w:rsidR="00736E8E" w:rsidRPr="002622BA" w:rsidRDefault="00736E8E" w:rsidP="00A80B21">
            <w:pPr>
              <w:rPr>
                <w:lang w:val="en-US"/>
              </w:rPr>
            </w:pPr>
            <w:r w:rsidRPr="002622BA">
              <w:rPr>
                <w:lang w:val="en-US"/>
              </w:rPr>
              <w:t>bShowTree2</w:t>
            </w:r>
          </w:p>
        </w:tc>
        <w:tc>
          <w:tcPr>
            <w:tcW w:w="1347" w:type="dxa"/>
            <w:tcBorders>
              <w:top w:val="single" w:sz="4" w:space="0" w:color="000000"/>
              <w:left w:val="single" w:sz="4" w:space="0" w:color="000000"/>
              <w:bottom w:val="single" w:sz="4" w:space="0" w:color="000000"/>
              <w:right w:val="single" w:sz="4" w:space="0" w:color="000000"/>
            </w:tcBorders>
          </w:tcPr>
          <w:p w:rsidR="00736E8E" w:rsidRPr="002622BA" w:rsidRDefault="00736E8E" w:rsidP="00A80B21">
            <w:r w:rsidRPr="002622BA">
              <w:t>TButton</w:t>
            </w:r>
          </w:p>
        </w:tc>
        <w:tc>
          <w:tcPr>
            <w:tcW w:w="1398" w:type="dxa"/>
            <w:tcBorders>
              <w:top w:val="single" w:sz="4" w:space="0" w:color="000000"/>
              <w:left w:val="single" w:sz="4" w:space="0" w:color="000000"/>
              <w:bottom w:val="single" w:sz="4" w:space="0" w:color="000000"/>
              <w:right w:val="single" w:sz="4" w:space="0" w:color="000000"/>
            </w:tcBorders>
          </w:tcPr>
          <w:p w:rsidR="00736E8E" w:rsidRPr="002622BA" w:rsidRDefault="00736E8E" w:rsidP="00A80B21">
            <w:pPr>
              <w:rPr>
                <w:lang w:val="en-US"/>
              </w:rPr>
            </w:pPr>
            <w:r w:rsidRPr="002622BA">
              <w:rPr>
                <w:lang w:val="en-US"/>
              </w:rPr>
              <w:t>Standard</w:t>
            </w:r>
          </w:p>
        </w:tc>
        <w:tc>
          <w:tcPr>
            <w:tcW w:w="1312" w:type="dxa"/>
            <w:tcBorders>
              <w:top w:val="single" w:sz="4" w:space="0" w:color="000000"/>
              <w:left w:val="single" w:sz="4" w:space="0" w:color="000000"/>
              <w:bottom w:val="single" w:sz="4" w:space="0" w:color="000000"/>
              <w:right w:val="single" w:sz="4" w:space="0" w:color="000000"/>
            </w:tcBorders>
          </w:tcPr>
          <w:p w:rsidR="00736E8E" w:rsidRPr="002622BA" w:rsidRDefault="00736E8E" w:rsidP="00A80B21">
            <w:r w:rsidRPr="002622BA">
              <w:t>Добавлен</w:t>
            </w:r>
          </w:p>
        </w:tc>
        <w:tc>
          <w:tcPr>
            <w:tcW w:w="2649" w:type="dxa"/>
            <w:tcBorders>
              <w:top w:val="single" w:sz="4" w:space="0" w:color="000000"/>
              <w:left w:val="single" w:sz="4" w:space="0" w:color="000000"/>
              <w:bottom w:val="single" w:sz="4" w:space="0" w:color="000000"/>
              <w:right w:val="single" w:sz="4" w:space="0" w:color="000000"/>
            </w:tcBorders>
          </w:tcPr>
          <w:p w:rsidR="00736E8E" w:rsidRPr="002622BA" w:rsidRDefault="00736E8E" w:rsidP="00A80B21">
            <w:r w:rsidRPr="002622BA">
              <w:t xml:space="preserve">Визуализация структуры дерева, созданного по нажатию </w:t>
            </w:r>
            <w:r w:rsidRPr="002622BA">
              <w:rPr>
                <w:lang w:val="en-US"/>
              </w:rPr>
              <w:t>bCreateTree</w:t>
            </w:r>
            <w:r w:rsidRPr="002622BA">
              <w:t>. Убеждаемся, что одна и та же структура визуал</w:t>
            </w:r>
            <w:r w:rsidRPr="002622BA">
              <w:t>и</w:t>
            </w:r>
            <w:r w:rsidRPr="002622BA">
              <w:t>зируется разными ко</w:t>
            </w:r>
            <w:r w:rsidRPr="002622BA">
              <w:t>м</w:t>
            </w:r>
            <w:r w:rsidRPr="002622BA">
              <w:t>понентами</w:t>
            </w:r>
          </w:p>
        </w:tc>
      </w:tr>
      <w:tr w:rsidR="00736E8E" w:rsidRPr="002622BA">
        <w:trPr>
          <w:trHeight w:val="284"/>
          <w:jc w:val="center"/>
        </w:trPr>
        <w:tc>
          <w:tcPr>
            <w:tcW w:w="530" w:type="dxa"/>
            <w:tcBorders>
              <w:top w:val="single" w:sz="4" w:space="0" w:color="000000"/>
              <w:left w:val="single" w:sz="4" w:space="0" w:color="000000"/>
              <w:bottom w:val="single" w:sz="4" w:space="0" w:color="000000"/>
              <w:right w:val="single" w:sz="4" w:space="0" w:color="000000"/>
            </w:tcBorders>
          </w:tcPr>
          <w:p w:rsidR="00736E8E" w:rsidRPr="002622BA" w:rsidRDefault="00736E8E" w:rsidP="00565BDF">
            <w:pPr>
              <w:numPr>
                <w:ilvl w:val="0"/>
                <w:numId w:val="23"/>
              </w:numPr>
              <w:tabs>
                <w:tab w:val="clear" w:pos="720"/>
                <w:tab w:val="num" w:pos="11"/>
              </w:tabs>
              <w:ind w:hanging="709"/>
            </w:pPr>
          </w:p>
        </w:tc>
        <w:tc>
          <w:tcPr>
            <w:tcW w:w="1925" w:type="dxa"/>
            <w:tcBorders>
              <w:top w:val="single" w:sz="4" w:space="0" w:color="000000"/>
              <w:left w:val="single" w:sz="4" w:space="0" w:color="000000"/>
              <w:bottom w:val="single" w:sz="4" w:space="0" w:color="000000"/>
              <w:right w:val="single" w:sz="4" w:space="0" w:color="000000"/>
            </w:tcBorders>
          </w:tcPr>
          <w:p w:rsidR="00736E8E" w:rsidRPr="002622BA" w:rsidRDefault="00736E8E" w:rsidP="00A80B21">
            <w:r w:rsidRPr="002622BA">
              <w:rPr>
                <w:lang w:val="en-US"/>
              </w:rPr>
              <w:t>bChangeTree</w:t>
            </w:r>
          </w:p>
        </w:tc>
        <w:tc>
          <w:tcPr>
            <w:tcW w:w="1347" w:type="dxa"/>
            <w:tcBorders>
              <w:top w:val="single" w:sz="4" w:space="0" w:color="000000"/>
              <w:left w:val="single" w:sz="4" w:space="0" w:color="000000"/>
              <w:bottom w:val="single" w:sz="4" w:space="0" w:color="000000"/>
              <w:right w:val="single" w:sz="4" w:space="0" w:color="000000"/>
            </w:tcBorders>
          </w:tcPr>
          <w:p w:rsidR="00736E8E" w:rsidRPr="002622BA" w:rsidRDefault="00736E8E" w:rsidP="00A80B21">
            <w:r w:rsidRPr="002622BA">
              <w:t>TButton</w:t>
            </w:r>
          </w:p>
        </w:tc>
        <w:tc>
          <w:tcPr>
            <w:tcW w:w="1398" w:type="dxa"/>
            <w:tcBorders>
              <w:top w:val="single" w:sz="4" w:space="0" w:color="000000"/>
              <w:left w:val="single" w:sz="4" w:space="0" w:color="000000"/>
              <w:bottom w:val="single" w:sz="4" w:space="0" w:color="000000"/>
              <w:right w:val="single" w:sz="4" w:space="0" w:color="000000"/>
            </w:tcBorders>
          </w:tcPr>
          <w:p w:rsidR="00736E8E" w:rsidRPr="002622BA" w:rsidRDefault="00736E8E" w:rsidP="00A80B21">
            <w:r w:rsidRPr="002622BA">
              <w:rPr>
                <w:lang w:val="en-US"/>
              </w:rPr>
              <w:t>Standard</w:t>
            </w:r>
          </w:p>
        </w:tc>
        <w:tc>
          <w:tcPr>
            <w:tcW w:w="1312" w:type="dxa"/>
            <w:tcBorders>
              <w:top w:val="single" w:sz="4" w:space="0" w:color="000000"/>
              <w:left w:val="single" w:sz="4" w:space="0" w:color="000000"/>
              <w:bottom w:val="single" w:sz="4" w:space="0" w:color="000000"/>
              <w:right w:val="single" w:sz="4" w:space="0" w:color="000000"/>
            </w:tcBorders>
          </w:tcPr>
          <w:p w:rsidR="00736E8E" w:rsidRPr="002622BA" w:rsidRDefault="00736E8E" w:rsidP="00A80B21">
            <w:r w:rsidRPr="002622BA">
              <w:t>Добавлен</w:t>
            </w:r>
          </w:p>
        </w:tc>
        <w:tc>
          <w:tcPr>
            <w:tcW w:w="2649" w:type="dxa"/>
            <w:tcBorders>
              <w:top w:val="single" w:sz="4" w:space="0" w:color="000000"/>
              <w:left w:val="single" w:sz="4" w:space="0" w:color="000000"/>
              <w:bottom w:val="single" w:sz="4" w:space="0" w:color="000000"/>
              <w:right w:val="single" w:sz="4" w:space="0" w:color="000000"/>
            </w:tcBorders>
          </w:tcPr>
          <w:p w:rsidR="00736E8E" w:rsidRPr="002622BA" w:rsidRDefault="00736E8E" w:rsidP="00A80B21">
            <w:r w:rsidRPr="002622BA">
              <w:t>Изменение элемента данных в дереве. Си</w:t>
            </w:r>
            <w:r w:rsidRPr="002622BA">
              <w:t>н</w:t>
            </w:r>
            <w:r w:rsidRPr="002622BA">
              <w:t>хронные изменения из</w:t>
            </w:r>
            <w:r w:rsidRPr="002622BA">
              <w:t>о</w:t>
            </w:r>
            <w:r w:rsidRPr="002622BA">
              <w:t xml:space="preserve">бражения в </w:t>
            </w:r>
            <w:r w:rsidRPr="002622BA">
              <w:rPr>
                <w:lang w:val="en-US"/>
              </w:rPr>
              <w:t>HTreeView</w:t>
            </w:r>
            <w:r w:rsidRPr="002622BA">
              <w:t xml:space="preserve">1 и </w:t>
            </w:r>
            <w:r w:rsidRPr="002622BA">
              <w:rPr>
                <w:lang w:val="en-US"/>
              </w:rPr>
              <w:t>HTreeView</w:t>
            </w:r>
            <w:r w:rsidRPr="002622BA">
              <w:t>2 при измен</w:t>
            </w:r>
            <w:r w:rsidRPr="002622BA">
              <w:t>е</w:t>
            </w:r>
            <w:r w:rsidRPr="002622BA">
              <w:t>нии элемента данных</w:t>
            </w:r>
          </w:p>
        </w:tc>
      </w:tr>
    </w:tbl>
    <w:p w:rsidR="00736E8E" w:rsidRPr="002622BA" w:rsidRDefault="00736E8E" w:rsidP="00736E8E">
      <w:pPr>
        <w:spacing w:line="360" w:lineRule="auto"/>
        <w:ind w:firstLine="360"/>
        <w:jc w:val="both"/>
        <w:rPr>
          <w:color w:val="FF0000"/>
        </w:rPr>
      </w:pPr>
      <w:r w:rsidRPr="002622BA">
        <w:t xml:space="preserve">Внешний вид формы в среде проектирования приведен на  </w:t>
      </w:r>
      <w:fldSimple w:instr=" REF _Ref294092739 \h  \* MERGEFORMAT ">
        <w:r w:rsidR="009614CB" w:rsidRPr="002622BA">
          <w:t xml:space="preserve">Рис.  </w:t>
        </w:r>
        <w:r w:rsidR="009614CB" w:rsidRPr="009614CB">
          <w:t>106</w:t>
        </w:r>
      </w:fldSimple>
      <w:r w:rsidRPr="002622BA">
        <w:t>.</w:t>
      </w:r>
    </w:p>
    <w:p w:rsidR="00736E8E" w:rsidRPr="002622BA" w:rsidRDefault="0086176E" w:rsidP="00736E8E">
      <w:pPr>
        <w:spacing w:line="360" w:lineRule="auto"/>
        <w:ind w:firstLine="360"/>
        <w:jc w:val="both"/>
        <w:rPr>
          <w:lang w:val="en-US"/>
        </w:rPr>
      </w:pPr>
      <w:r>
        <w:rPr>
          <w:noProof/>
          <w:lang w:eastAsia="ru-RU"/>
        </w:rPr>
        <w:lastRenderedPageBreak/>
        <w:drawing>
          <wp:inline distT="0" distB="0" distL="0" distR="0">
            <wp:extent cx="5934075" cy="3505200"/>
            <wp:effectExtent l="19050" t="0" r="9525"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37"/>
                    <a:srcRect/>
                    <a:stretch>
                      <a:fillRect/>
                    </a:stretch>
                  </pic:blipFill>
                  <pic:spPr bwMode="auto">
                    <a:xfrm>
                      <a:off x="0" y="0"/>
                      <a:ext cx="5934075" cy="3505200"/>
                    </a:xfrm>
                    <a:prstGeom prst="rect">
                      <a:avLst/>
                    </a:prstGeom>
                    <a:noFill/>
                    <a:ln w="9525">
                      <a:noFill/>
                      <a:miter lim="800000"/>
                      <a:headEnd/>
                      <a:tailEnd/>
                    </a:ln>
                  </pic:spPr>
                </pic:pic>
              </a:graphicData>
            </a:graphic>
          </wp:inline>
        </w:drawing>
      </w:r>
    </w:p>
    <w:p w:rsidR="006F291B" w:rsidRPr="002622BA" w:rsidRDefault="006F291B" w:rsidP="006F291B">
      <w:pPr>
        <w:pStyle w:val="a8"/>
        <w:jc w:val="center"/>
      </w:pPr>
      <w:bookmarkStart w:id="275" w:name="_Ref294092739"/>
      <w:r w:rsidRPr="002622BA">
        <w:rPr>
          <w:bCs w:val="0"/>
        </w:rPr>
        <w:t xml:space="preserve">Рис.  </w:t>
      </w:r>
      <w:r w:rsidR="00E54BF2" w:rsidRPr="002622BA">
        <w:rPr>
          <w:bCs w:val="0"/>
        </w:rPr>
        <w:fldChar w:fldCharType="begin"/>
      </w:r>
      <w:r w:rsidRPr="002622BA">
        <w:rPr>
          <w:bCs w:val="0"/>
        </w:rPr>
        <w:instrText xml:space="preserve"> SEQ Рис._ \* ARABIC </w:instrText>
      </w:r>
      <w:r w:rsidR="00E54BF2" w:rsidRPr="002622BA">
        <w:rPr>
          <w:bCs w:val="0"/>
        </w:rPr>
        <w:fldChar w:fldCharType="separate"/>
      </w:r>
      <w:r w:rsidR="009614CB">
        <w:rPr>
          <w:bCs w:val="0"/>
          <w:noProof/>
        </w:rPr>
        <w:t>106</w:t>
      </w:r>
      <w:r w:rsidR="00E54BF2" w:rsidRPr="002622BA">
        <w:rPr>
          <w:bCs w:val="0"/>
        </w:rPr>
        <w:fldChar w:fldCharType="end"/>
      </w:r>
      <w:bookmarkEnd w:id="275"/>
      <w:r w:rsidRPr="002622BA">
        <w:rPr>
          <w:bCs w:val="0"/>
        </w:rPr>
        <w:t xml:space="preserve">.  </w:t>
      </w:r>
      <w:r w:rsidRPr="002622BA">
        <w:t>Внешний вид формы (среда разработки)</w:t>
      </w:r>
    </w:p>
    <w:p w:rsidR="006F291B" w:rsidRPr="002622BA" w:rsidRDefault="006F291B" w:rsidP="00736E8E">
      <w:pPr>
        <w:pStyle w:val="a8"/>
        <w:jc w:val="center"/>
      </w:pPr>
    </w:p>
    <w:p w:rsidR="00736E8E" w:rsidRPr="002622BA" w:rsidRDefault="00736E8E" w:rsidP="00736E8E">
      <w:pPr>
        <w:spacing w:line="360" w:lineRule="auto"/>
        <w:ind w:firstLine="360"/>
        <w:jc w:val="both"/>
      </w:pPr>
      <w:r w:rsidRPr="002622BA">
        <w:t>Скомпилируем и запустим приложение. Установим связь с базой данных, нажмем на кнопку «Создать дерево (THteee) (</w:t>
      </w:r>
      <w:fldSimple w:instr=" REF _Ref294092749 \h  \* MERGEFORMAT ">
        <w:r w:rsidR="009614CB" w:rsidRPr="002622BA">
          <w:t xml:space="preserve">Рис.  </w:t>
        </w:r>
        <w:r w:rsidR="009614CB" w:rsidRPr="009614CB">
          <w:t>107</w:t>
        </w:r>
      </w:fldSimple>
      <w:r w:rsidRPr="002622BA">
        <w:t xml:space="preserve">).  </w:t>
      </w:r>
    </w:p>
    <w:p w:rsidR="00736E8E" w:rsidRPr="002622BA" w:rsidRDefault="0086176E" w:rsidP="00736E8E">
      <w:pPr>
        <w:spacing w:line="360" w:lineRule="auto"/>
        <w:ind w:firstLine="360"/>
        <w:jc w:val="both"/>
      </w:pPr>
      <w:r>
        <w:rPr>
          <w:noProof/>
          <w:lang w:eastAsia="ru-RU"/>
        </w:rPr>
        <w:drawing>
          <wp:inline distT="0" distB="0" distL="0" distR="0">
            <wp:extent cx="5934075" cy="3505200"/>
            <wp:effectExtent l="19050" t="0" r="9525"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8"/>
                    <a:srcRect/>
                    <a:stretch>
                      <a:fillRect/>
                    </a:stretch>
                  </pic:blipFill>
                  <pic:spPr bwMode="auto">
                    <a:xfrm>
                      <a:off x="0" y="0"/>
                      <a:ext cx="5934075" cy="3505200"/>
                    </a:xfrm>
                    <a:prstGeom prst="rect">
                      <a:avLst/>
                    </a:prstGeom>
                    <a:noFill/>
                    <a:ln w="9525">
                      <a:noFill/>
                      <a:miter lim="800000"/>
                      <a:headEnd/>
                      <a:tailEnd/>
                    </a:ln>
                  </pic:spPr>
                </pic:pic>
              </a:graphicData>
            </a:graphic>
          </wp:inline>
        </w:drawing>
      </w:r>
    </w:p>
    <w:p w:rsidR="006F291B" w:rsidRPr="002622BA" w:rsidRDefault="006F291B" w:rsidP="006F291B">
      <w:pPr>
        <w:pStyle w:val="a8"/>
        <w:jc w:val="center"/>
        <w:rPr>
          <w:bCs w:val="0"/>
        </w:rPr>
      </w:pPr>
      <w:bookmarkStart w:id="276" w:name="_Ref294092749"/>
      <w:r w:rsidRPr="002622BA">
        <w:rPr>
          <w:bCs w:val="0"/>
        </w:rPr>
        <w:t xml:space="preserve">Рис.  </w:t>
      </w:r>
      <w:r w:rsidR="00E54BF2" w:rsidRPr="002622BA">
        <w:rPr>
          <w:bCs w:val="0"/>
        </w:rPr>
        <w:fldChar w:fldCharType="begin"/>
      </w:r>
      <w:r w:rsidRPr="002622BA">
        <w:rPr>
          <w:bCs w:val="0"/>
        </w:rPr>
        <w:instrText xml:space="preserve"> SEQ Рис._ \* ARABIC </w:instrText>
      </w:r>
      <w:r w:rsidR="00E54BF2" w:rsidRPr="002622BA">
        <w:rPr>
          <w:bCs w:val="0"/>
        </w:rPr>
        <w:fldChar w:fldCharType="separate"/>
      </w:r>
      <w:r w:rsidR="009614CB">
        <w:rPr>
          <w:bCs w:val="0"/>
          <w:noProof/>
        </w:rPr>
        <w:t>107</w:t>
      </w:r>
      <w:r w:rsidR="00E54BF2" w:rsidRPr="002622BA">
        <w:rPr>
          <w:bCs w:val="0"/>
        </w:rPr>
        <w:fldChar w:fldCharType="end"/>
      </w:r>
      <w:bookmarkEnd w:id="276"/>
      <w:r w:rsidRPr="002622BA">
        <w:rPr>
          <w:bCs w:val="0"/>
        </w:rPr>
        <w:t>.  Внешний вид приложения, дерево с данными БД создано</w:t>
      </w:r>
    </w:p>
    <w:p w:rsidR="00736E8E" w:rsidRPr="002622BA" w:rsidRDefault="00736E8E" w:rsidP="00736E8E">
      <w:pPr>
        <w:spacing w:line="360" w:lineRule="auto"/>
        <w:ind w:firstLine="360"/>
        <w:jc w:val="both"/>
      </w:pPr>
      <w:r w:rsidRPr="002622BA">
        <w:lastRenderedPageBreak/>
        <w:t xml:space="preserve">Программный код по созданию дерева приведен </w:t>
      </w:r>
      <w:fldSimple w:instr=" REF _Ref294094077 \h  \* MERGEFORMAT ">
        <w:r w:rsidR="009614CB" w:rsidRPr="002622BA">
          <w:t xml:space="preserve">Листинг </w:t>
        </w:r>
        <w:r w:rsidR="009614CB">
          <w:rPr>
            <w:noProof/>
          </w:rPr>
          <w:t>67</w:t>
        </w:r>
      </w:fldSimple>
      <w:r w:rsidRPr="002622BA">
        <w:t>.</w:t>
      </w:r>
    </w:p>
    <w:p w:rsidR="00736E8E" w:rsidRPr="002622BA" w:rsidRDefault="00736E8E" w:rsidP="00736E8E">
      <w:pPr>
        <w:pStyle w:val="a8"/>
      </w:pPr>
      <w:bookmarkStart w:id="277" w:name="_Ref294094077"/>
      <w:r w:rsidRPr="002622BA">
        <w:t xml:space="preserve">Листинг </w:t>
      </w:r>
      <w:fldSimple w:instr=" SEQ Листинг \* ARABIC ">
        <w:r w:rsidR="009614CB">
          <w:rPr>
            <w:noProof/>
          </w:rPr>
          <w:t>67</w:t>
        </w:r>
      </w:fldSimple>
      <w:bookmarkEnd w:id="27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736E8E" w:rsidRPr="002622BA">
        <w:tc>
          <w:tcPr>
            <w:tcW w:w="9571" w:type="dxa"/>
          </w:tcPr>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создание структуры дерева</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TConnectForm.bCreateTreeClick(Sender: TObject);</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begin</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if Assigned(Htree) then</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Htree.Free;</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 создаем дерево  </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Htree := THtree.Create( Self );</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 добавляем корневую вершину</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AddNode( HTree, nil, -1, 'Библиотека', HRootNode, 0  );</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 создаем дерево из БД</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FillTree(HTree, 0, HRootNode,</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['author', 'book'],</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['cFamName', 'cName'],</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['nAuthorKey','nBookKey'],</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['','nAuthorKey'] );</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end;</w:t>
            </w:r>
          </w:p>
        </w:tc>
      </w:tr>
    </w:tbl>
    <w:p w:rsidR="00736E8E" w:rsidRPr="002622BA" w:rsidRDefault="00736E8E" w:rsidP="00736E8E">
      <w:pPr>
        <w:spacing w:line="360" w:lineRule="auto"/>
        <w:ind w:firstLine="360"/>
        <w:jc w:val="both"/>
      </w:pPr>
      <w:r w:rsidRPr="002622BA">
        <w:t>Структура дерева создается с использованием класса THtree. THtree  не входит в стандартные компоненты Дельфи, это ра</w:t>
      </w:r>
      <w:r w:rsidRPr="002622BA">
        <w:t>з</w:t>
      </w:r>
      <w:r w:rsidRPr="002622BA">
        <w:t xml:space="preserve">работка команды </w:t>
      </w:r>
      <w:r w:rsidRPr="002622BA">
        <w:rPr>
          <w:lang w:val="en-US"/>
        </w:rPr>
        <w:t>Hytech</w:t>
      </w:r>
      <w:r w:rsidRPr="002622BA">
        <w:t>. Этот класс используется для хранения структуры дерева. В нашем приложении мы определили пер</w:t>
      </w:r>
      <w:r w:rsidRPr="002622BA">
        <w:t>е</w:t>
      </w:r>
      <w:r w:rsidRPr="002622BA">
        <w:t xml:space="preserve">менную Htree типа THtree. Поскольку дерево у нас одно, переменная Htree определена в классе главной формы приложения  и далее в коде упоминается неоднократно. Метод AddNode используется для добавления новой вершины, его код приведен в </w:t>
      </w:r>
      <w:fldSimple w:instr=" REF _Ref294094084 \h  \* MERGEFORMAT ">
        <w:r w:rsidR="009614CB" w:rsidRPr="002622BA">
          <w:t xml:space="preserve">Листинг </w:t>
        </w:r>
        <w:r w:rsidR="009614CB">
          <w:rPr>
            <w:noProof/>
          </w:rPr>
          <w:t>68</w:t>
        </w:r>
      </w:fldSimple>
      <w:r w:rsidRPr="002622BA">
        <w:t>.</w:t>
      </w:r>
    </w:p>
    <w:p w:rsidR="00736E8E" w:rsidRPr="002622BA" w:rsidRDefault="00736E8E" w:rsidP="00736E8E">
      <w:pPr>
        <w:pStyle w:val="a8"/>
      </w:pPr>
      <w:bookmarkStart w:id="278" w:name="_Ref294094084"/>
      <w:r w:rsidRPr="002622BA">
        <w:t xml:space="preserve">Листинг </w:t>
      </w:r>
      <w:fldSimple w:instr=" SEQ Листинг \* ARABIC ">
        <w:r w:rsidR="009614CB">
          <w:rPr>
            <w:noProof/>
          </w:rPr>
          <w:t>68</w:t>
        </w:r>
      </w:fldSimple>
      <w:bookmarkEnd w:id="27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736E8E" w:rsidRPr="002622BA">
        <w:tc>
          <w:tcPr>
            <w:tcW w:w="9571" w:type="dxa"/>
          </w:tcPr>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добавить узел в структуру дерева</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procedure</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TConnectForm</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AddNode</w:t>
            </w:r>
            <w:r w:rsidRPr="002622BA">
              <w:rPr>
                <w:rFonts w:ascii="Courier New CYR" w:hAnsi="Courier New CYR" w:cs="Courier New CYR"/>
                <w:sz w:val="20"/>
                <w:szCs w:val="20"/>
                <w:lang w:eastAsia="ru-RU"/>
              </w:rPr>
              <w:t>(</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HTree</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THTree</w:t>
            </w:r>
            <w:r w:rsidRPr="002622BA">
              <w:rPr>
                <w:rFonts w:ascii="Courier New CYR" w:hAnsi="Courier New CYR" w:cs="Courier New CYR"/>
                <w:sz w:val="20"/>
                <w:szCs w:val="20"/>
                <w:lang w:eastAsia="ru-RU"/>
              </w:rPr>
              <w:t>; // дерево</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Parent : TExNode; // родительская вершина</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ParentKey : integer; // ключ родительской вершины  (из БД0</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cNodeName: string;   // имя вершины</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var HNode : TExNode; // ссылка на новый созданный узел дерева</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Level : integer ); // уровень вложенности (начинается с 0)</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begin</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HNode := TExNode.Create(Htree);</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 проверяем, есть ли родительский узкл</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if Assigned(Parent) then begin</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добавляем родительский узел</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Parent.AddChild(-1, HNode);</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HNode.SetParent(Parent);</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end;</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 </w:t>
            </w:r>
            <w:r w:rsidRPr="002622BA">
              <w:rPr>
                <w:rFonts w:ascii="Courier New CYR" w:hAnsi="Courier New CYR" w:cs="Courier New CYR"/>
                <w:sz w:val="20"/>
                <w:szCs w:val="20"/>
                <w:lang w:eastAsia="ru-RU"/>
              </w:rPr>
              <w:t>устанавливаем</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атрибуты</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HNode.SetImage( Level );</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HNode.SetSelectedImage( Level + 2 );</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HNode.SetOvlImage(0);</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HNode.Visible := true;</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HNode.SelectedImage := 0;</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HNode.Text := cNodeName;</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HNode.ParentKey := ParentKey;</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end;</w:t>
            </w:r>
          </w:p>
        </w:tc>
      </w:tr>
    </w:tbl>
    <w:p w:rsidR="00736E8E" w:rsidRPr="002622BA" w:rsidRDefault="00736E8E" w:rsidP="00736E8E">
      <w:pPr>
        <w:spacing w:line="360" w:lineRule="auto"/>
        <w:ind w:firstLine="360"/>
        <w:jc w:val="both"/>
      </w:pPr>
      <w:r w:rsidRPr="002622BA">
        <w:lastRenderedPageBreak/>
        <w:t>Ключевым архитектурным решением в HyTech, предлагаемым разработчиками технологии работы с деревьями, является использование разных классов узлов в дереве. В примере используется узел класса  TExNode.  Определение TExNode  и реал</w:t>
      </w:r>
      <w:r w:rsidRPr="002622BA">
        <w:t>и</w:t>
      </w:r>
      <w:r w:rsidRPr="002622BA">
        <w:t xml:space="preserve">зация методов приведены в </w:t>
      </w:r>
      <w:fldSimple w:instr=" REF _Ref294094095 \h  \* MERGEFORMAT ">
        <w:r w:rsidR="009614CB" w:rsidRPr="002622BA">
          <w:t xml:space="preserve">Листинг </w:t>
        </w:r>
        <w:r w:rsidR="009614CB">
          <w:rPr>
            <w:noProof/>
          </w:rPr>
          <w:t>69</w:t>
        </w:r>
      </w:fldSimple>
      <w:r w:rsidRPr="002622BA">
        <w:t>.</w:t>
      </w:r>
    </w:p>
    <w:p w:rsidR="00736E8E" w:rsidRPr="002622BA" w:rsidRDefault="00736E8E" w:rsidP="00736E8E">
      <w:pPr>
        <w:pStyle w:val="a8"/>
      </w:pPr>
      <w:bookmarkStart w:id="279" w:name="_Ref294094095"/>
      <w:r w:rsidRPr="002622BA">
        <w:t xml:space="preserve">Листинг </w:t>
      </w:r>
      <w:fldSimple w:instr=" SEQ Листинг \* ARABIC ">
        <w:r w:rsidR="009614CB">
          <w:rPr>
            <w:noProof/>
          </w:rPr>
          <w:t>69</w:t>
        </w:r>
      </w:fldSimple>
      <w:bookmarkEnd w:id="27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736E8E" w:rsidRPr="002622BA">
        <w:tc>
          <w:tcPr>
            <w:tcW w:w="9571" w:type="dxa"/>
          </w:tcPr>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TExNode = class(THNode)</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private</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FParentKey : integer;</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protected</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FText  : string;                // </w:t>
            </w:r>
            <w:r w:rsidRPr="002622BA">
              <w:rPr>
                <w:rFonts w:ascii="Courier New CYR" w:hAnsi="Courier New CYR" w:cs="Courier New CYR"/>
                <w:sz w:val="20"/>
                <w:szCs w:val="20"/>
                <w:lang w:eastAsia="ru-RU"/>
              </w:rPr>
              <w:t>для</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отображения</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в</w:t>
            </w:r>
            <w:r w:rsidRPr="002622BA">
              <w:rPr>
                <w:rFonts w:ascii="Courier New CYR" w:hAnsi="Courier New CYR" w:cs="Courier New CYR"/>
                <w:sz w:val="20"/>
                <w:szCs w:val="20"/>
                <w:lang w:val="en-US" w:eastAsia="ru-RU"/>
              </w:rPr>
              <w:t xml:space="preserve"> TreeView</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FImage : integer;</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FSelImage : integer;</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public</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procedure SetParentKey(const Value: integer);</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function GetParentKey: integer;</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procedure SetText(const Value: string); override;</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function GetText: string; override;</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procedure AddChild(ndx: integer; var Node :TExNode);</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procedure SetImage(const Value: integer); override;</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procedure SetSelectedImage(const Value: integer); override;</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function GetImage: integer; override;</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function GetSelectedImage: integer; override;</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published</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property Text: string read GetText write SetText;</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property ParentKey: integer read GetParentKey write SetParentKey;</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end;</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TExNode.SetImage(const Value: integer);</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begin</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FImage := Value;</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end;</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TExNode.SetSelectedImage(const Value: integer);</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begin</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FSelImage := Value;</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end;</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function TExNode.GetImage: integer;</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begin</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result:= FImage;</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end;</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function TExNode.GetSelectedImage: integer;</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begin</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result:= FSelImage;</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end;</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TExNode.AddChild(ndx: integer; var Node :TExNode);</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begin</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if ndx &lt; 0 then</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FItems.Add(Node)</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else</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FItems.Insert(ndx, Node);</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end;</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TExNode.SetText(const Value: string);</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lastRenderedPageBreak/>
              <w:t>begin</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FText := Value;</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end;</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function TExNode.GetText: string;</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begin</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result:= FText;</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end;</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TExNode.SetParentKey(const Value: integer);</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begin</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FParentKey := Value;</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end;</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function TExNode.GetParentKey: integer;</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begin</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result:= FParentKey;</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end;</w:t>
            </w:r>
          </w:p>
        </w:tc>
      </w:tr>
    </w:tbl>
    <w:p w:rsidR="00B365E0" w:rsidRDefault="00B365E0" w:rsidP="00736E8E">
      <w:pPr>
        <w:spacing w:line="360" w:lineRule="auto"/>
        <w:ind w:firstLine="360"/>
        <w:jc w:val="both"/>
      </w:pPr>
    </w:p>
    <w:p w:rsidR="00736E8E" w:rsidRPr="002622BA" w:rsidRDefault="00736E8E" w:rsidP="00736E8E">
      <w:pPr>
        <w:spacing w:line="360" w:lineRule="auto"/>
        <w:ind w:firstLine="360"/>
        <w:jc w:val="both"/>
      </w:pPr>
      <w:r w:rsidRPr="002622BA">
        <w:t xml:space="preserve">Класс </w:t>
      </w:r>
      <w:r w:rsidRPr="002622BA">
        <w:rPr>
          <w:lang w:val="en-US"/>
        </w:rPr>
        <w:t>TExNode</w:t>
      </w:r>
      <w:r w:rsidRPr="002622BA">
        <w:t xml:space="preserve"> наследник класса THNode, что является обязательным условием его использования в рассматриваемой те</w:t>
      </w:r>
      <w:r w:rsidRPr="002622BA">
        <w:t>х</w:t>
      </w:r>
      <w:r w:rsidRPr="002622BA">
        <w:t>нологии работы с деревьями. В дереве могут использоваться разные классы узлов, но только являющиеся наследником THNode. TExNode в нашем примере «заточен» под конкретную задачу – например, в нем определено значение ключа родительской з</w:t>
      </w:r>
      <w:r w:rsidRPr="002622BA">
        <w:t>а</w:t>
      </w:r>
      <w:r w:rsidRPr="002622BA">
        <w:t xml:space="preserve">писи для чтения данных из БД. Конкретные методы TExNode далее разъясняются при описании метода FillTree. Перейдем к его рассмотрению. </w:t>
      </w:r>
    </w:p>
    <w:p w:rsidR="00736E8E" w:rsidRPr="002622BA" w:rsidRDefault="00736E8E" w:rsidP="00736E8E">
      <w:pPr>
        <w:spacing w:line="360" w:lineRule="auto"/>
        <w:ind w:firstLine="360"/>
        <w:jc w:val="both"/>
      </w:pPr>
      <w:r w:rsidRPr="002622BA">
        <w:t>Метод FillTree в нашем приложении используется дл создания иерархической структуры в памяти клиентского приложения на основе структуры БД. Иерархия организуется  по связям между таблицами БД по внешним ключам. В примере такими св</w:t>
      </w:r>
      <w:r w:rsidRPr="002622BA">
        <w:t>я</w:t>
      </w:r>
      <w:r w:rsidRPr="002622BA">
        <w:t xml:space="preserve">занными таблицами являются </w:t>
      </w:r>
      <w:r w:rsidRPr="002622BA">
        <w:rPr>
          <w:lang w:val="en-US"/>
        </w:rPr>
        <w:t>author</w:t>
      </w:r>
      <w:r w:rsidRPr="002622BA">
        <w:t xml:space="preserve"> и </w:t>
      </w:r>
      <w:r w:rsidRPr="002622BA">
        <w:rPr>
          <w:lang w:val="en-US"/>
        </w:rPr>
        <w:t>book</w:t>
      </w:r>
      <w:r w:rsidRPr="002622BA">
        <w:t xml:space="preserve"> (авторы и книги). Каждая книга имеет автора. В дереве первый уровень это авторы, а второй – их книги.</w:t>
      </w:r>
    </w:p>
    <w:p w:rsidR="00736E8E" w:rsidRPr="002622BA" w:rsidRDefault="00736E8E" w:rsidP="00736E8E">
      <w:pPr>
        <w:spacing w:line="360" w:lineRule="auto"/>
        <w:ind w:firstLine="360"/>
        <w:jc w:val="both"/>
      </w:pPr>
      <w:r w:rsidRPr="002622BA">
        <w:t xml:space="preserve">Исходный код метода FillTree приведен приведен в </w:t>
      </w:r>
      <w:fldSimple w:instr=" REF _Ref294094111 \h  \* MERGEFORMAT ">
        <w:r w:rsidR="009614CB" w:rsidRPr="002622BA">
          <w:t xml:space="preserve">Листинг </w:t>
        </w:r>
        <w:r w:rsidR="009614CB">
          <w:rPr>
            <w:noProof/>
          </w:rPr>
          <w:t>70</w:t>
        </w:r>
      </w:fldSimple>
      <w:r w:rsidRPr="002622BA">
        <w:t>.</w:t>
      </w:r>
    </w:p>
    <w:p w:rsidR="00736E8E" w:rsidRPr="002622BA" w:rsidRDefault="00736E8E" w:rsidP="00736E8E">
      <w:pPr>
        <w:pStyle w:val="a8"/>
      </w:pPr>
      <w:bookmarkStart w:id="280" w:name="_Ref294094111"/>
      <w:r w:rsidRPr="002622BA">
        <w:t xml:space="preserve">Листинг </w:t>
      </w:r>
      <w:fldSimple w:instr=" SEQ Листинг \* ARABIC ">
        <w:r w:rsidR="009614CB">
          <w:rPr>
            <w:noProof/>
          </w:rPr>
          <w:t>70</w:t>
        </w:r>
      </w:fldSimple>
      <w:bookmarkEnd w:id="28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736E8E" w:rsidRPr="002622BA">
        <w:tc>
          <w:tcPr>
            <w:tcW w:w="9571" w:type="dxa"/>
          </w:tcPr>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заполнить структуру дерева данными из БД</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TConnectForm.FillTree(</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HTree : THTree; // </w:t>
            </w:r>
            <w:r w:rsidRPr="002622BA">
              <w:rPr>
                <w:rFonts w:ascii="Courier New CYR" w:hAnsi="Courier New CYR" w:cs="Courier New CYR"/>
                <w:sz w:val="20"/>
                <w:szCs w:val="20"/>
                <w:lang w:eastAsia="ru-RU"/>
              </w:rPr>
              <w:t>дерево</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для</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заполнения</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Level : integer; // уровень дерева, на котором вызван метод</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(0 - начальный уровень)</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ParentNode : TExNode; // родительский узел</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 xml:space="preserve">Table: array of string; // </w:t>
            </w:r>
            <w:r w:rsidRPr="002622BA">
              <w:rPr>
                <w:rFonts w:ascii="Courier New CYR" w:hAnsi="Courier New CYR" w:cs="Courier New CYR"/>
                <w:sz w:val="20"/>
                <w:szCs w:val="20"/>
                <w:lang w:eastAsia="ru-RU"/>
              </w:rPr>
              <w:t>список</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названий</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таблиц</w:t>
            </w:r>
            <w:r w:rsidRPr="002622BA">
              <w:rPr>
                <w:rFonts w:ascii="Courier New CYR" w:hAnsi="Courier New CYR" w:cs="Courier New CYR"/>
                <w:sz w:val="20"/>
                <w:szCs w:val="20"/>
                <w:lang w:val="en-US" w:eastAsia="ru-RU"/>
              </w:rPr>
              <w:t>,</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 на первом уровне дерева</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читаются данные первой таблицы, на втором второй и т.п.</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NodeNameList: array of string; // названия полей для именования</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вершин, для каждой таблицы из Table свое имя поля</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KeyList: array of string;</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названия полей - первичных ключей</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для каждой таблицы из Table свой ключевое поле</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ParentList: array of string);</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названия полей - внешних ключей для фильтрации данных</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например для BOOK данные фильтруются по nAuthorKey,</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значение nAuthorKey для фильтрации устанавливается из</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lastRenderedPageBreak/>
              <w:t xml:space="preserve">      // текущей строки AUTHOR (nAuthorKey в этой таблице первичный ключ)</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для каждой таблицы из Table свой внешний ключ</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var</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q1 : THtQuery;</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SQL : string;</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Node : TExNode;</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ParentKey : integer;</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begin</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 </w:t>
            </w:r>
            <w:r w:rsidRPr="002622BA">
              <w:rPr>
                <w:rFonts w:ascii="Courier New CYR" w:hAnsi="Courier New CYR" w:cs="Courier New CYR"/>
                <w:sz w:val="20"/>
                <w:szCs w:val="20"/>
                <w:lang w:eastAsia="ru-RU"/>
              </w:rPr>
              <w:t>формируем</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текст</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запроса</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к</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БД</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SQL := 'select ' + NodeNameList[ Level ] + ', ' +</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KeyList[ Level ] +</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 from ' + Table[ Level ];</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if Level = 0 then begin</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SQL := SQL + ';';</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end else begin</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для уровней дерева ниже чем корень запрос</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будет содержать условие фильтрации по</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первичному ключу родителя</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ParentKey := ParentNode.ParentKey;</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SQL := SQL + ' where ' + ParentList[ Level ] +</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 + IntToStr(ParentKey) + ';';</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end;</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q1 := THtQuery.Create(Self);</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q1.BaseName := 'htb';</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q1.SQL.Text := SQL;</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q1.Active := true;</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формируем подчиненные вершины дерева ParentNode</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while not q1.eof do begin</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AddNode( HTree,</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ParentNode,</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q1.FieldByName(KeyList[Level]).AsInteger,</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 </w:t>
            </w:r>
            <w:r w:rsidRPr="002622BA">
              <w:rPr>
                <w:rFonts w:ascii="Courier New CYR" w:hAnsi="Courier New CYR" w:cs="Courier New CYR"/>
                <w:sz w:val="20"/>
                <w:szCs w:val="20"/>
                <w:lang w:eastAsia="ru-RU"/>
              </w:rPr>
              <w:t>ключ</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вершины</w:t>
            </w:r>
            <w:r w:rsidRPr="002622BA">
              <w:rPr>
                <w:rFonts w:ascii="Courier New CYR" w:hAnsi="Courier New CYR" w:cs="Courier New CYR"/>
                <w:sz w:val="20"/>
                <w:szCs w:val="20"/>
                <w:lang w:val="en-US" w:eastAsia="ru-RU"/>
              </w:rPr>
              <w:t xml:space="preserve"> - </w:t>
            </w:r>
            <w:r w:rsidRPr="002622BA">
              <w:rPr>
                <w:rFonts w:ascii="Courier New CYR" w:hAnsi="Courier New CYR" w:cs="Courier New CYR"/>
                <w:sz w:val="20"/>
                <w:szCs w:val="20"/>
                <w:lang w:eastAsia="ru-RU"/>
              </w:rPr>
              <w:t>родителя</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q1.FieldByName(NodeNameList[Level]).AsString,</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 название вершин - потомка</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Node, Level );</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Node - новая вершина, для нее формируем своих потомков</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if Level + 1 &lt; Length( Table ) then begin</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HTree.MakeSubTree( Node );</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FillTree(HTree, Level + 1,</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Node, Table, NodeNameList, KeyList, ParentList);</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end;</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q1.Next;</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end;</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q1.Free;</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end;</w:t>
            </w:r>
          </w:p>
        </w:tc>
      </w:tr>
    </w:tbl>
    <w:p w:rsidR="00736E8E" w:rsidRPr="002622BA" w:rsidRDefault="00736E8E" w:rsidP="00736E8E">
      <w:pPr>
        <w:spacing w:line="360" w:lineRule="auto"/>
        <w:ind w:firstLine="360"/>
        <w:jc w:val="both"/>
      </w:pPr>
      <w:r w:rsidRPr="002622BA">
        <w:lastRenderedPageBreak/>
        <w:t>Метод FillTree  в примере вызывается рекурсивно для формирования подчиненных узлов дерева. Визуализировать резул</w:t>
      </w:r>
      <w:r w:rsidRPr="002622BA">
        <w:t>ь</w:t>
      </w:r>
      <w:r w:rsidRPr="002622BA">
        <w:t>таты работы метода FillTree можно нажав в приложении кнопку «Показать дерево (1)». Аналогичный результат можно получить нажав кнопку «Показать дерево (2)». Результат после открытия  узлов дерева можно увидеть на (</w:t>
      </w:r>
      <w:fldSimple w:instr=" REF _Ref294092766 \h  \* MERGEFORMAT ">
        <w:r w:rsidR="009614CB" w:rsidRPr="002622BA">
          <w:t xml:space="preserve">Рис.  </w:t>
        </w:r>
        <w:r w:rsidR="009614CB" w:rsidRPr="009614CB">
          <w:t>108</w:t>
        </w:r>
      </w:fldSimple>
      <w:r w:rsidRPr="002622BA">
        <w:t xml:space="preserve">).  </w:t>
      </w:r>
    </w:p>
    <w:p w:rsidR="00736E8E" w:rsidRPr="002622BA" w:rsidRDefault="0086176E" w:rsidP="00736E8E">
      <w:pPr>
        <w:spacing w:line="360" w:lineRule="auto"/>
        <w:ind w:firstLine="360"/>
        <w:jc w:val="both"/>
      </w:pPr>
      <w:r>
        <w:rPr>
          <w:noProof/>
          <w:lang w:eastAsia="ru-RU"/>
        </w:rPr>
        <w:lastRenderedPageBreak/>
        <w:drawing>
          <wp:inline distT="0" distB="0" distL="0" distR="0">
            <wp:extent cx="5934075" cy="3505200"/>
            <wp:effectExtent l="19050" t="0" r="952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9"/>
                    <a:srcRect/>
                    <a:stretch>
                      <a:fillRect/>
                    </a:stretch>
                  </pic:blipFill>
                  <pic:spPr bwMode="auto">
                    <a:xfrm>
                      <a:off x="0" y="0"/>
                      <a:ext cx="5934075" cy="3505200"/>
                    </a:xfrm>
                    <a:prstGeom prst="rect">
                      <a:avLst/>
                    </a:prstGeom>
                    <a:noFill/>
                    <a:ln w="9525">
                      <a:noFill/>
                      <a:miter lim="800000"/>
                      <a:headEnd/>
                      <a:tailEnd/>
                    </a:ln>
                  </pic:spPr>
                </pic:pic>
              </a:graphicData>
            </a:graphic>
          </wp:inline>
        </w:drawing>
      </w:r>
    </w:p>
    <w:p w:rsidR="00736E8E" w:rsidRPr="002622BA" w:rsidRDefault="006F291B" w:rsidP="006F291B">
      <w:pPr>
        <w:pStyle w:val="a8"/>
        <w:jc w:val="center"/>
        <w:rPr>
          <w:bCs w:val="0"/>
        </w:rPr>
      </w:pPr>
      <w:bookmarkStart w:id="281" w:name="_Ref294092766"/>
      <w:r w:rsidRPr="002622BA">
        <w:rPr>
          <w:bCs w:val="0"/>
        </w:rPr>
        <w:t xml:space="preserve">Рис.  </w:t>
      </w:r>
      <w:r w:rsidR="00E54BF2" w:rsidRPr="002622BA">
        <w:rPr>
          <w:bCs w:val="0"/>
        </w:rPr>
        <w:fldChar w:fldCharType="begin"/>
      </w:r>
      <w:r w:rsidRPr="002622BA">
        <w:rPr>
          <w:bCs w:val="0"/>
        </w:rPr>
        <w:instrText xml:space="preserve"> SEQ Рис._ \* ARABIC </w:instrText>
      </w:r>
      <w:r w:rsidR="00E54BF2" w:rsidRPr="002622BA">
        <w:rPr>
          <w:bCs w:val="0"/>
        </w:rPr>
        <w:fldChar w:fldCharType="separate"/>
      </w:r>
      <w:r w:rsidR="009614CB">
        <w:rPr>
          <w:bCs w:val="0"/>
          <w:noProof/>
        </w:rPr>
        <w:t>108</w:t>
      </w:r>
      <w:r w:rsidR="00E54BF2" w:rsidRPr="002622BA">
        <w:rPr>
          <w:bCs w:val="0"/>
        </w:rPr>
        <w:fldChar w:fldCharType="end"/>
      </w:r>
      <w:bookmarkEnd w:id="281"/>
      <w:r w:rsidRPr="002622BA">
        <w:rPr>
          <w:bCs w:val="0"/>
        </w:rPr>
        <w:t xml:space="preserve">.  Внешний вид приложения, дерево с данными БД визуализировано  двумя компонентами </w:t>
      </w:r>
    </w:p>
    <w:p w:rsidR="00736E8E" w:rsidRPr="002622BA" w:rsidRDefault="00736E8E" w:rsidP="00736E8E">
      <w:pPr>
        <w:spacing w:line="360" w:lineRule="auto"/>
        <w:ind w:firstLine="360"/>
        <w:jc w:val="both"/>
      </w:pPr>
      <w:r w:rsidRPr="002622BA">
        <w:t xml:space="preserve">Программный код по визуализации дерева приведен </w:t>
      </w:r>
      <w:fldSimple w:instr=" REF _Ref294094119 \h  \* MERGEFORMAT ">
        <w:r w:rsidR="009614CB" w:rsidRPr="002622BA">
          <w:t xml:space="preserve">Листинг </w:t>
        </w:r>
        <w:r w:rsidR="009614CB">
          <w:rPr>
            <w:noProof/>
          </w:rPr>
          <w:t>71</w:t>
        </w:r>
      </w:fldSimple>
      <w:r w:rsidRPr="002622BA">
        <w:t>.</w:t>
      </w:r>
    </w:p>
    <w:p w:rsidR="00736E8E" w:rsidRPr="002622BA" w:rsidRDefault="00736E8E" w:rsidP="00736E8E">
      <w:pPr>
        <w:pStyle w:val="a8"/>
      </w:pPr>
      <w:bookmarkStart w:id="282" w:name="_Ref294094119"/>
      <w:r w:rsidRPr="002622BA">
        <w:t xml:space="preserve">Листинг </w:t>
      </w:r>
      <w:fldSimple w:instr=" SEQ Листинг \* ARABIC ">
        <w:r w:rsidR="009614CB">
          <w:rPr>
            <w:noProof/>
          </w:rPr>
          <w:t>71</w:t>
        </w:r>
      </w:fldSimple>
      <w:bookmarkEnd w:id="28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736E8E" w:rsidRPr="002622BA">
        <w:tc>
          <w:tcPr>
            <w:tcW w:w="9571" w:type="dxa"/>
          </w:tcPr>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визуализировать дерево (1 вариант)</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TConnectForm.bShowTree1Click(Sender: TObject);</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begin</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FillVisualTree(HTreeView1, HTree, HRootNode );</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end;</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визуализировать</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дерево</w:t>
            </w:r>
            <w:r w:rsidRPr="002622BA">
              <w:rPr>
                <w:rFonts w:ascii="Courier New CYR" w:hAnsi="Courier New CYR" w:cs="Courier New CYR"/>
                <w:sz w:val="20"/>
                <w:szCs w:val="20"/>
                <w:lang w:val="en-US" w:eastAsia="ru-RU"/>
              </w:rPr>
              <w:t xml:space="preserve"> (2 </w:t>
            </w:r>
            <w:r w:rsidRPr="002622BA">
              <w:rPr>
                <w:rFonts w:ascii="Courier New CYR" w:hAnsi="Courier New CYR" w:cs="Courier New CYR"/>
                <w:sz w:val="20"/>
                <w:szCs w:val="20"/>
                <w:lang w:eastAsia="ru-RU"/>
              </w:rPr>
              <w:t>вариант</w:t>
            </w:r>
            <w:r w:rsidRPr="002622BA">
              <w:rPr>
                <w:rFonts w:ascii="Courier New CYR" w:hAnsi="Courier New CYR" w:cs="Courier New CYR"/>
                <w:sz w:val="20"/>
                <w:szCs w:val="20"/>
                <w:lang w:val="en-US" w:eastAsia="ru-RU"/>
              </w:rPr>
              <w:t>)</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TConnectForm.bShowTree2Click(Sender: TObject);</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begin</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FillVisualTree(HTreeView2, HTree, HRootNode );</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end;</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визуализировать</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дерево</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TConnectForm.FillVisualTree(</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Tree: THTreeView;  // компонент для визуализации</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HTree : THTree; // дерево с данными</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HNodeRoot : TExNode // корневая вершина с данным</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для</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визуализации</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var</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Node, NodeParent : TmNode;</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HNode, HNodeChild : TExNode;</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i : integer;</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begin</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создаем вершину - корень визуального дерева</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NodeParent := TmNode.Create(Tree.Items);</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 </w:t>
            </w:r>
            <w:r w:rsidRPr="002622BA">
              <w:rPr>
                <w:rFonts w:ascii="Courier New CYR" w:hAnsi="Courier New CYR" w:cs="Courier New CYR"/>
                <w:sz w:val="20"/>
                <w:szCs w:val="20"/>
                <w:lang w:eastAsia="ru-RU"/>
              </w:rPr>
              <w:t>добавляем</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корень</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визуального</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дерева</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Tree.Items.AddNode(NodeParent, nil, HNodeRoot.Text, nil, naAdd);</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lastRenderedPageBreak/>
              <w:t xml:space="preserve">  </w:t>
            </w:r>
            <w:r w:rsidRPr="002622BA">
              <w:rPr>
                <w:rFonts w:ascii="Courier New CYR" w:hAnsi="Courier New CYR" w:cs="Courier New CYR"/>
                <w:sz w:val="20"/>
                <w:szCs w:val="20"/>
                <w:lang w:eastAsia="ru-RU"/>
              </w:rPr>
              <w:t>// Важно! Связываем узел визуального дерева и</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дерева с данными</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NodeParent.HNode := HNodeRoot;</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NodeParent.ImageIndex := 0;</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идем по потомкам первой вершины дерева с данными</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Важно! Рекурсия не нужна, все подчиненные узлы созздадутся сами</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for i := 0 to HNodeRoot.FItems.Count - 1 do begin</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Node := TmNode.Create(Tree.Items);</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HNodeChild := TExNode( HNodeRoot.FItems[ i ].Body );</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   </w:t>
            </w:r>
            <w:r w:rsidRPr="002622BA">
              <w:rPr>
                <w:rFonts w:ascii="Courier New CYR" w:hAnsi="Courier New CYR" w:cs="Courier New CYR"/>
                <w:sz w:val="20"/>
                <w:szCs w:val="20"/>
                <w:lang w:eastAsia="ru-RU"/>
              </w:rPr>
              <w:t>добавляем</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узел</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в</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визуальное</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дерево</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Tree.Items.AddNode(Node, NodeParent, HNodeChild.Text, nil, naAddChild);</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 Важно! Связываем узел визуального дерева и</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дерева с данными</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Node.HNode := HNodeChild;</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end;</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присваиваем свойства визуализации из дерева данных</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for i := 0 to Tree.Items.Count - 1 do begin</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Tree.Items[ i ].ImageIndex :=</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TexNode( TmNode(Tree.Items[ i ]).HNode.Body ).GetImage();</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Tree.Items[ i ].SelectedIndex :=</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TexNode( TmNode(Tree.Items[ i ]).HNode.Body ).GetSelectedImage();</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end;</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end;</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p>
        </w:tc>
      </w:tr>
    </w:tbl>
    <w:p w:rsidR="00736E8E" w:rsidRPr="002622BA" w:rsidRDefault="00736E8E" w:rsidP="00736E8E">
      <w:pPr>
        <w:spacing w:line="360" w:lineRule="auto"/>
        <w:ind w:firstLine="360"/>
        <w:jc w:val="both"/>
      </w:pPr>
      <w:r w:rsidRPr="002622BA">
        <w:lastRenderedPageBreak/>
        <w:t>И, наконец, покажем,  как можно синхронизировать информацию в двух деревьях. Для этого в нашем приложении нажмем на кнопку «Изменить узел» Результат показан на (</w:t>
      </w:r>
      <w:fldSimple w:instr=" REF _Ref294092930 \h  \* MERGEFORMAT ">
        <w:r w:rsidR="009614CB" w:rsidRPr="002622BA">
          <w:t xml:space="preserve">Рис.  </w:t>
        </w:r>
        <w:r w:rsidR="009614CB" w:rsidRPr="009614CB">
          <w:t>109</w:t>
        </w:r>
      </w:fldSimple>
      <w:r w:rsidRPr="002622BA">
        <w:t xml:space="preserve">).  </w:t>
      </w:r>
    </w:p>
    <w:p w:rsidR="006F291B" w:rsidRPr="002622BA" w:rsidRDefault="0086176E" w:rsidP="00736E8E">
      <w:pPr>
        <w:spacing w:line="360" w:lineRule="auto"/>
        <w:ind w:firstLine="360"/>
        <w:jc w:val="both"/>
      </w:pPr>
      <w:r>
        <w:rPr>
          <w:noProof/>
          <w:lang w:eastAsia="ru-RU"/>
        </w:rPr>
        <w:drawing>
          <wp:inline distT="0" distB="0" distL="0" distR="0">
            <wp:extent cx="5934075" cy="3505200"/>
            <wp:effectExtent l="19050" t="0" r="952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0"/>
                    <a:srcRect/>
                    <a:stretch>
                      <a:fillRect/>
                    </a:stretch>
                  </pic:blipFill>
                  <pic:spPr bwMode="auto">
                    <a:xfrm>
                      <a:off x="0" y="0"/>
                      <a:ext cx="5934075" cy="3505200"/>
                    </a:xfrm>
                    <a:prstGeom prst="rect">
                      <a:avLst/>
                    </a:prstGeom>
                    <a:noFill/>
                    <a:ln w="9525">
                      <a:noFill/>
                      <a:miter lim="800000"/>
                      <a:headEnd/>
                      <a:tailEnd/>
                    </a:ln>
                  </pic:spPr>
                </pic:pic>
              </a:graphicData>
            </a:graphic>
          </wp:inline>
        </w:drawing>
      </w:r>
    </w:p>
    <w:p w:rsidR="006F291B" w:rsidRPr="002622BA" w:rsidRDefault="006F291B" w:rsidP="006F291B">
      <w:pPr>
        <w:pStyle w:val="a8"/>
        <w:jc w:val="center"/>
        <w:rPr>
          <w:bCs w:val="0"/>
        </w:rPr>
      </w:pPr>
      <w:bookmarkStart w:id="283" w:name="_Ref294092930"/>
      <w:r w:rsidRPr="002622BA">
        <w:rPr>
          <w:bCs w:val="0"/>
        </w:rPr>
        <w:t xml:space="preserve">Рис.  </w:t>
      </w:r>
      <w:r w:rsidR="00E54BF2" w:rsidRPr="002622BA">
        <w:rPr>
          <w:bCs w:val="0"/>
        </w:rPr>
        <w:fldChar w:fldCharType="begin"/>
      </w:r>
      <w:r w:rsidRPr="002622BA">
        <w:rPr>
          <w:bCs w:val="0"/>
        </w:rPr>
        <w:instrText xml:space="preserve"> SEQ Рис._ \* ARABIC </w:instrText>
      </w:r>
      <w:r w:rsidR="00E54BF2" w:rsidRPr="002622BA">
        <w:rPr>
          <w:bCs w:val="0"/>
        </w:rPr>
        <w:fldChar w:fldCharType="separate"/>
      </w:r>
      <w:r w:rsidR="009614CB">
        <w:rPr>
          <w:bCs w:val="0"/>
          <w:noProof/>
        </w:rPr>
        <w:t>109</w:t>
      </w:r>
      <w:r w:rsidR="00E54BF2" w:rsidRPr="002622BA">
        <w:rPr>
          <w:bCs w:val="0"/>
        </w:rPr>
        <w:fldChar w:fldCharType="end"/>
      </w:r>
      <w:bookmarkEnd w:id="283"/>
      <w:r w:rsidRPr="002622BA">
        <w:rPr>
          <w:bCs w:val="0"/>
        </w:rPr>
        <w:t>.  Внешний вид приложения, Пушкин стал Пелевиным</w:t>
      </w:r>
    </w:p>
    <w:p w:rsidR="00736E8E" w:rsidRPr="002622BA" w:rsidRDefault="00736E8E" w:rsidP="00736E8E">
      <w:pPr>
        <w:spacing w:line="360" w:lineRule="auto"/>
        <w:ind w:firstLine="360"/>
        <w:jc w:val="both"/>
      </w:pPr>
      <w:r w:rsidRPr="002622BA">
        <w:lastRenderedPageBreak/>
        <w:t>Как можно видеть</w:t>
      </w:r>
      <w:r w:rsidR="006F291B" w:rsidRPr="002622BA">
        <w:t>,</w:t>
      </w:r>
      <w:r w:rsidRPr="002622BA">
        <w:t xml:space="preserve"> фамилия «Пушкин» изменена в дереве на фамилию «Пелевин». Достигается это при помощи следующ</w:t>
      </w:r>
      <w:r w:rsidRPr="002622BA">
        <w:t>е</w:t>
      </w:r>
      <w:r w:rsidRPr="002622BA">
        <w:t>го кода (</w:t>
      </w:r>
      <w:fldSimple w:instr=" REF _Ref294094126 \h  \* MERGEFORMAT ">
        <w:r w:rsidR="009614CB" w:rsidRPr="002622BA">
          <w:t xml:space="preserve">Листинг </w:t>
        </w:r>
        <w:r w:rsidR="009614CB">
          <w:rPr>
            <w:noProof/>
          </w:rPr>
          <w:t>72</w:t>
        </w:r>
      </w:fldSimple>
      <w:r w:rsidRPr="002622BA">
        <w:t>).</w:t>
      </w:r>
    </w:p>
    <w:p w:rsidR="00736E8E" w:rsidRPr="002622BA" w:rsidRDefault="00736E8E" w:rsidP="00736E8E">
      <w:pPr>
        <w:pStyle w:val="a8"/>
      </w:pPr>
      <w:bookmarkStart w:id="284" w:name="_Ref294094126"/>
      <w:r w:rsidRPr="002622BA">
        <w:t xml:space="preserve">Листинг </w:t>
      </w:r>
      <w:fldSimple w:instr=" SEQ Листинг \* ARABIC ">
        <w:r w:rsidR="009614CB">
          <w:rPr>
            <w:noProof/>
          </w:rPr>
          <w:t>72</w:t>
        </w:r>
      </w:fldSimple>
      <w:bookmarkEnd w:id="28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736E8E" w:rsidRPr="002622BA">
        <w:tc>
          <w:tcPr>
            <w:tcW w:w="9571" w:type="dxa"/>
          </w:tcPr>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изменить данные в узле, синхронно показать</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пользователю в разных компонентах</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procedure TConnectForm.bChangeTreeClick(Sender: TObject);</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var</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Node : TexNode;</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begin</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Node := TExNode( HRootNode.FItems[1].Body );</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Node.Text := '</w:t>
            </w:r>
            <w:r w:rsidRPr="002622BA">
              <w:rPr>
                <w:rFonts w:ascii="Courier New CYR" w:hAnsi="Courier New CYR" w:cs="Courier New CYR"/>
                <w:sz w:val="20"/>
                <w:szCs w:val="20"/>
                <w:lang w:eastAsia="ru-RU"/>
              </w:rPr>
              <w:t>Пелевин</w:t>
            </w:r>
            <w:r w:rsidRPr="002622BA">
              <w:rPr>
                <w:rFonts w:ascii="Courier New CYR" w:hAnsi="Courier New CYR" w:cs="Courier New CYR"/>
                <w:sz w:val="20"/>
                <w:szCs w:val="20"/>
                <w:lang w:val="en-US" w:eastAsia="ru-RU"/>
              </w:rPr>
              <w:t>';</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HTreeView1.RefreshView;</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HTreeView2.RefreshView;</w:t>
            </w:r>
          </w:p>
          <w:p w:rsidR="00736E8E" w:rsidRPr="002622BA" w:rsidRDefault="00736E8E" w:rsidP="00A80B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end;</w:t>
            </w:r>
          </w:p>
        </w:tc>
      </w:tr>
    </w:tbl>
    <w:p w:rsidR="0083380D" w:rsidRPr="002622BA" w:rsidRDefault="0083380D" w:rsidP="00736E8E">
      <w:pPr>
        <w:spacing w:line="360" w:lineRule="auto"/>
        <w:ind w:firstLine="360"/>
        <w:jc w:val="both"/>
      </w:pPr>
    </w:p>
    <w:p w:rsidR="006F291B" w:rsidRPr="002622BA" w:rsidRDefault="00736E8E" w:rsidP="00736E8E">
      <w:pPr>
        <w:spacing w:line="360" w:lineRule="auto"/>
        <w:ind w:firstLine="360"/>
        <w:jc w:val="both"/>
      </w:pPr>
      <w:r w:rsidRPr="002622BA">
        <w:t xml:space="preserve">Разумеется, описанные в данном разделе возможности компонент работы с деревьями, предлагаемые разработчиками </w:t>
      </w:r>
      <w:r w:rsidRPr="002622BA">
        <w:rPr>
          <w:lang w:val="en-US"/>
        </w:rPr>
        <w:t>H</w:t>
      </w:r>
      <w:r w:rsidRPr="002622BA">
        <w:rPr>
          <w:lang w:val="en-US"/>
        </w:rPr>
        <w:t>Y</w:t>
      </w:r>
      <w:r w:rsidRPr="002622BA">
        <w:rPr>
          <w:lang w:val="en-US"/>
        </w:rPr>
        <w:t>Tech</w:t>
      </w:r>
      <w:r w:rsidRPr="002622BA">
        <w:t xml:space="preserve"> не исчерпываются, для их изучения следует обратиться к документации.</w:t>
      </w:r>
    </w:p>
    <w:p w:rsidR="00736E8E" w:rsidRPr="002622BA" w:rsidRDefault="00736E8E" w:rsidP="00363846">
      <w:pPr>
        <w:spacing w:line="360" w:lineRule="auto"/>
        <w:jc w:val="both"/>
      </w:pPr>
    </w:p>
    <w:p w:rsidR="002D1653" w:rsidRPr="002622BA" w:rsidRDefault="00363846" w:rsidP="00882A51">
      <w:pPr>
        <w:pStyle w:val="1"/>
        <w:numPr>
          <w:ilvl w:val="0"/>
          <w:numId w:val="2"/>
        </w:numPr>
        <w:rPr>
          <w:rStyle w:val="11"/>
        </w:rPr>
      </w:pPr>
      <w:bookmarkStart w:id="285" w:name="_Toc290634200"/>
      <w:r w:rsidRPr="002622BA">
        <w:rPr>
          <w:rStyle w:val="11"/>
        </w:rPr>
        <w:br w:type="page"/>
      </w:r>
      <w:bookmarkStart w:id="286" w:name="_Toc302479406"/>
      <w:r w:rsidR="001D2C39" w:rsidRPr="002622BA">
        <w:rPr>
          <w:rStyle w:val="11"/>
        </w:rPr>
        <w:lastRenderedPageBreak/>
        <w:t>Комплексный п</w:t>
      </w:r>
      <w:r w:rsidR="002D1653" w:rsidRPr="002622BA">
        <w:rPr>
          <w:rStyle w:val="11"/>
        </w:rPr>
        <w:t>ример приложения,  использующего компоненты</w:t>
      </w:r>
      <w:bookmarkEnd w:id="285"/>
      <w:bookmarkEnd w:id="286"/>
    </w:p>
    <w:p w:rsidR="00364C1C" w:rsidRPr="002622BA" w:rsidRDefault="00364C1C" w:rsidP="001D2C39">
      <w:pPr>
        <w:spacing w:line="360" w:lineRule="auto"/>
        <w:ind w:firstLine="360"/>
        <w:jc w:val="both"/>
      </w:pPr>
    </w:p>
    <w:p w:rsidR="00823CF9" w:rsidRPr="002622BA" w:rsidRDefault="00823CF9" w:rsidP="00823CF9">
      <w:pPr>
        <w:pStyle w:val="1"/>
        <w:numPr>
          <w:ilvl w:val="1"/>
          <w:numId w:val="2"/>
        </w:numPr>
        <w:rPr>
          <w:rStyle w:val="11"/>
        </w:rPr>
      </w:pPr>
      <w:bookmarkStart w:id="287" w:name="_Toc302479407"/>
      <w:r w:rsidRPr="002622BA">
        <w:rPr>
          <w:rStyle w:val="11"/>
        </w:rPr>
        <w:t>Настройка СУБД для комплексного примера</w:t>
      </w:r>
      <w:bookmarkEnd w:id="287"/>
    </w:p>
    <w:p w:rsidR="00823CF9" w:rsidRPr="002622BA" w:rsidRDefault="00823CF9" w:rsidP="001D2C39">
      <w:pPr>
        <w:spacing w:line="360" w:lineRule="auto"/>
        <w:ind w:firstLine="360"/>
        <w:jc w:val="both"/>
      </w:pPr>
    </w:p>
    <w:p w:rsidR="001D2C39" w:rsidRPr="002622BA" w:rsidRDefault="00CD28FF" w:rsidP="001D2C39">
      <w:pPr>
        <w:spacing w:line="360" w:lineRule="auto"/>
        <w:ind w:firstLine="360"/>
        <w:jc w:val="both"/>
      </w:pPr>
      <w:r w:rsidRPr="002622BA">
        <w:t>Рассмотрим комлексный пример д</w:t>
      </w:r>
      <w:r w:rsidR="00364C1C" w:rsidRPr="002622BA">
        <w:t>ля обобщения информации</w:t>
      </w:r>
      <w:r w:rsidR="00E270F7" w:rsidRPr="002622BA">
        <w:t xml:space="preserve"> о компонентах </w:t>
      </w:r>
      <w:r w:rsidR="00E270F7" w:rsidRPr="002622BA">
        <w:rPr>
          <w:lang w:val="en-US"/>
        </w:rPr>
        <w:t>Delphi</w:t>
      </w:r>
      <w:r w:rsidR="00E270F7" w:rsidRPr="002622BA">
        <w:t xml:space="preserve">, предназначенных для работы с СУБД </w:t>
      </w:r>
      <w:r w:rsidR="00E270F7" w:rsidRPr="002622BA">
        <w:rPr>
          <w:lang w:val="en-US"/>
        </w:rPr>
        <w:t>HyTech</w:t>
      </w:r>
      <w:r w:rsidR="00E270F7" w:rsidRPr="002622BA">
        <w:t xml:space="preserve">, </w:t>
      </w:r>
      <w:r w:rsidR="00364C1C" w:rsidRPr="002622BA">
        <w:t xml:space="preserve"> закр</w:t>
      </w:r>
      <w:r w:rsidR="00E270F7" w:rsidRPr="002622BA">
        <w:t>еп</w:t>
      </w:r>
      <w:r w:rsidR="00364C1C" w:rsidRPr="002622BA">
        <w:t xml:space="preserve">ления </w:t>
      </w:r>
      <w:r w:rsidR="00E270F7" w:rsidRPr="002622BA">
        <w:t>навыков работы с БД</w:t>
      </w:r>
      <w:r w:rsidRPr="002622BA">
        <w:t>.</w:t>
      </w:r>
      <w:r w:rsidR="005204C6" w:rsidRPr="002622BA">
        <w:t xml:space="preserve">  </w:t>
      </w:r>
      <w:r w:rsidR="00E27C52" w:rsidRPr="002622BA">
        <w:t>В качестве примерва будет рассмотрено клиент-серверное приложение, предн</w:t>
      </w:r>
      <w:r w:rsidR="00E27C52" w:rsidRPr="002622BA">
        <w:t>а</w:t>
      </w:r>
      <w:r w:rsidR="00E27C52" w:rsidRPr="002622BA">
        <w:t>значенное для учета книг, выдаваемых студентам разных кафедр. В</w:t>
      </w:r>
      <w:r w:rsidR="00E270F7" w:rsidRPr="002622BA">
        <w:t xml:space="preserve"> ходе описания комплексного примера будут рассмотрены типовые сценарии работы клиент-серверного приложения с БД, такие как: </w:t>
      </w:r>
    </w:p>
    <w:p w:rsidR="00E270F7" w:rsidRPr="002622BA" w:rsidRDefault="00E270F7" w:rsidP="00565BDF">
      <w:pPr>
        <w:numPr>
          <w:ilvl w:val="0"/>
          <w:numId w:val="28"/>
        </w:numPr>
        <w:spacing w:line="360" w:lineRule="auto"/>
        <w:jc w:val="both"/>
      </w:pPr>
      <w:r w:rsidRPr="002622BA">
        <w:t>выбор информации из таблиц БД;</w:t>
      </w:r>
    </w:p>
    <w:p w:rsidR="00E270F7" w:rsidRPr="002622BA" w:rsidRDefault="00E270F7" w:rsidP="00565BDF">
      <w:pPr>
        <w:numPr>
          <w:ilvl w:val="0"/>
          <w:numId w:val="28"/>
        </w:numPr>
        <w:spacing w:line="360" w:lineRule="auto"/>
        <w:jc w:val="both"/>
      </w:pPr>
      <w:r w:rsidRPr="002622BA">
        <w:t xml:space="preserve"> редактирования информации в таблицах БД;</w:t>
      </w:r>
    </w:p>
    <w:p w:rsidR="00CD5D7A" w:rsidRPr="002622BA" w:rsidRDefault="00CD5D7A" w:rsidP="00565BDF">
      <w:pPr>
        <w:numPr>
          <w:ilvl w:val="0"/>
          <w:numId w:val="28"/>
        </w:numPr>
        <w:spacing w:line="360" w:lineRule="auto"/>
        <w:jc w:val="both"/>
      </w:pPr>
      <w:r w:rsidRPr="002622BA">
        <w:t xml:space="preserve"> использование прагм;</w:t>
      </w:r>
    </w:p>
    <w:p w:rsidR="00A66E32" w:rsidRPr="002622BA" w:rsidRDefault="00A66E32" w:rsidP="00565BDF">
      <w:pPr>
        <w:numPr>
          <w:ilvl w:val="0"/>
          <w:numId w:val="28"/>
        </w:numPr>
        <w:spacing w:line="360" w:lineRule="auto"/>
        <w:jc w:val="both"/>
      </w:pPr>
      <w:r w:rsidRPr="002622BA">
        <w:t xml:space="preserve"> работа со справочниками;</w:t>
      </w:r>
    </w:p>
    <w:p w:rsidR="00A66E32" w:rsidRPr="002622BA" w:rsidRDefault="00A66E32" w:rsidP="00565BDF">
      <w:pPr>
        <w:numPr>
          <w:ilvl w:val="0"/>
          <w:numId w:val="28"/>
        </w:numPr>
        <w:spacing w:line="360" w:lineRule="auto"/>
        <w:jc w:val="both"/>
      </w:pPr>
      <w:r w:rsidRPr="002622BA">
        <w:t xml:space="preserve"> экспорт информации в </w:t>
      </w:r>
      <w:r w:rsidRPr="002622BA">
        <w:rPr>
          <w:lang w:val="en-US"/>
        </w:rPr>
        <w:t>Excel</w:t>
      </w:r>
      <w:r w:rsidRPr="002622BA">
        <w:t>;</w:t>
      </w:r>
    </w:p>
    <w:p w:rsidR="008A0234" w:rsidRPr="002622BA" w:rsidRDefault="00E270F7" w:rsidP="00565BDF">
      <w:pPr>
        <w:numPr>
          <w:ilvl w:val="0"/>
          <w:numId w:val="28"/>
        </w:numPr>
        <w:spacing w:line="360" w:lineRule="auto"/>
        <w:jc w:val="both"/>
      </w:pPr>
      <w:r w:rsidRPr="002622BA">
        <w:t xml:space="preserve"> фильтрация информации посредством специальных компонентов </w:t>
      </w:r>
      <w:r w:rsidRPr="002622BA">
        <w:rPr>
          <w:lang w:val="en-US"/>
        </w:rPr>
        <w:t>HyTech</w:t>
      </w:r>
      <w:r w:rsidR="00363846" w:rsidRPr="002622BA">
        <w:t>;</w:t>
      </w:r>
    </w:p>
    <w:p w:rsidR="00363846" w:rsidRPr="002622BA" w:rsidRDefault="004922C9" w:rsidP="00565BDF">
      <w:pPr>
        <w:numPr>
          <w:ilvl w:val="0"/>
          <w:numId w:val="28"/>
        </w:numPr>
        <w:spacing w:line="360" w:lineRule="auto"/>
        <w:jc w:val="both"/>
      </w:pPr>
      <w:r w:rsidRPr="002622BA">
        <w:t xml:space="preserve">импорт данных в </w:t>
      </w:r>
      <w:r w:rsidRPr="002622BA">
        <w:rPr>
          <w:lang w:val="en-US"/>
        </w:rPr>
        <w:t>DBF;</w:t>
      </w:r>
    </w:p>
    <w:p w:rsidR="004922C9" w:rsidRPr="002622BA" w:rsidRDefault="004922C9" w:rsidP="00565BDF">
      <w:pPr>
        <w:numPr>
          <w:ilvl w:val="0"/>
          <w:numId w:val="28"/>
        </w:numPr>
        <w:spacing w:line="360" w:lineRule="auto"/>
        <w:jc w:val="both"/>
      </w:pPr>
      <w:r w:rsidRPr="002622BA">
        <w:t xml:space="preserve">экспорт данных из </w:t>
      </w:r>
      <w:r w:rsidRPr="002622BA">
        <w:rPr>
          <w:lang w:val="en-US"/>
        </w:rPr>
        <w:t>DBF.</w:t>
      </w:r>
    </w:p>
    <w:p w:rsidR="008A0234" w:rsidRPr="002622BA" w:rsidRDefault="001D2C39" w:rsidP="008A0234">
      <w:pPr>
        <w:spacing w:line="360" w:lineRule="auto"/>
        <w:ind w:firstLine="360"/>
        <w:jc w:val="both"/>
      </w:pPr>
      <w:r w:rsidRPr="002622BA">
        <w:t>Для  ознакомления с примером необходимо</w:t>
      </w:r>
      <w:r w:rsidR="008A0234" w:rsidRPr="002622BA">
        <w:t xml:space="preserve"> </w:t>
      </w:r>
      <w:r w:rsidRPr="002622BA">
        <w:t>настроить ещё один экз</w:t>
      </w:r>
      <w:r w:rsidR="007125F5" w:rsidRPr="002622BA">
        <w:t>е</w:t>
      </w:r>
      <w:r w:rsidRPr="002622BA">
        <w:t xml:space="preserve">мпляр СУБД HyTech, для чего создадим директорию </w:t>
      </w:r>
      <w:r w:rsidRPr="002622BA">
        <w:rPr>
          <w:lang w:val="en-US"/>
        </w:rPr>
        <w:t>c</w:t>
      </w:r>
      <w:r w:rsidRPr="002622BA">
        <w:t>:\</w:t>
      </w:r>
      <w:r w:rsidRPr="002622BA">
        <w:rPr>
          <w:lang w:val="en-US"/>
        </w:rPr>
        <w:t>demo</w:t>
      </w:r>
      <w:r w:rsidRPr="002622BA">
        <w:t xml:space="preserve">, распакуем в неё содержимое архива </w:t>
      </w:r>
      <w:r w:rsidRPr="002622BA">
        <w:rPr>
          <w:color w:val="0070C0"/>
          <w:u w:val="single"/>
          <w:lang w:val="en-US"/>
        </w:rPr>
        <w:t>demo</w:t>
      </w:r>
      <w:r w:rsidRPr="002622BA">
        <w:rPr>
          <w:color w:val="0070C0"/>
          <w:u w:val="single"/>
        </w:rPr>
        <w:t>.</w:t>
      </w:r>
      <w:r w:rsidRPr="002622BA">
        <w:rPr>
          <w:color w:val="0070C0"/>
          <w:u w:val="single"/>
          <w:lang w:val="en-US"/>
        </w:rPr>
        <w:t>rar</w:t>
      </w:r>
      <w:r w:rsidRPr="002622BA">
        <w:t>, после ра</w:t>
      </w:r>
      <w:r w:rsidR="008A0234" w:rsidRPr="002622BA">
        <w:t>с</w:t>
      </w:r>
      <w:r w:rsidRPr="002622BA">
        <w:t>паковки архива в директории будут находиться две поддире</w:t>
      </w:r>
      <w:r w:rsidRPr="002622BA">
        <w:t>к</w:t>
      </w:r>
      <w:r w:rsidRPr="002622BA">
        <w:t xml:space="preserve">тории – </w:t>
      </w:r>
      <w:r w:rsidRPr="002622BA">
        <w:rPr>
          <w:lang w:val="en-US"/>
        </w:rPr>
        <w:t>bin</w:t>
      </w:r>
      <w:r w:rsidRPr="002622BA">
        <w:t xml:space="preserve"> и </w:t>
      </w:r>
      <w:r w:rsidRPr="002622BA">
        <w:rPr>
          <w:lang w:val="en-US"/>
        </w:rPr>
        <w:t>db</w:t>
      </w:r>
      <w:r w:rsidRPr="002622BA">
        <w:t xml:space="preserve">. </w:t>
      </w:r>
      <w:r w:rsidR="008A0234" w:rsidRPr="002622BA">
        <w:t xml:space="preserve"> Для настройки экземпляра в каталоге </w:t>
      </w:r>
      <w:r w:rsidR="008A0234" w:rsidRPr="002622BA">
        <w:rPr>
          <w:lang w:val="en-US"/>
        </w:rPr>
        <w:t>c</w:t>
      </w:r>
      <w:r w:rsidR="008A0234" w:rsidRPr="002622BA">
        <w:t>:\Demo\bin необходимо выполнить файл 0ini.cmd с параметром "номер IP-порта"</w:t>
      </w:r>
      <w:r w:rsidR="00CD5D7A" w:rsidRPr="002622BA">
        <w:t xml:space="preserve">,  при этом в каталоге </w:t>
      </w:r>
      <w:r w:rsidR="00CD5D7A" w:rsidRPr="002622BA">
        <w:rPr>
          <w:lang w:val="en-US"/>
        </w:rPr>
        <w:t>c</w:t>
      </w:r>
      <w:r w:rsidR="00CD5D7A" w:rsidRPr="002622BA">
        <w:t>:\</w:t>
      </w:r>
      <w:r w:rsidR="00CD5D7A" w:rsidRPr="002622BA">
        <w:rPr>
          <w:lang w:val="en-US"/>
        </w:rPr>
        <w:t>demo</w:t>
      </w:r>
      <w:r w:rsidR="00CD5D7A" w:rsidRPr="002622BA">
        <w:t>\</w:t>
      </w:r>
      <w:r w:rsidR="00CD5D7A" w:rsidRPr="002622BA">
        <w:rPr>
          <w:lang w:val="en-US"/>
        </w:rPr>
        <w:t>bin</w:t>
      </w:r>
      <w:r w:rsidR="00CD5D7A" w:rsidRPr="002622BA">
        <w:t xml:space="preserve">  </w:t>
      </w:r>
      <w:r w:rsidR="008A0234" w:rsidRPr="002622BA">
        <w:t>создает</w:t>
      </w:r>
      <w:r w:rsidR="00CD5D7A" w:rsidRPr="002622BA">
        <w:t>ся</w:t>
      </w:r>
      <w:r w:rsidR="008A0234" w:rsidRPr="002622BA">
        <w:t xml:space="preserve"> файл sql64.ini с параметрами, позволяющими СУБД работать по указа</w:t>
      </w:r>
      <w:r w:rsidR="008A0234" w:rsidRPr="002622BA">
        <w:t>н</w:t>
      </w:r>
      <w:r w:rsidR="008A0234" w:rsidRPr="002622BA">
        <w:t xml:space="preserve">ному порту. Затем необходимо выполнить файл 0.cmd,  для настройки каталога с </w:t>
      </w:r>
      <w:r w:rsidR="008A0234" w:rsidRPr="002622BA">
        <w:rPr>
          <w:lang w:val="en-US"/>
        </w:rPr>
        <w:t>c</w:t>
      </w:r>
      <w:r w:rsidR="008A0234" w:rsidRPr="002622BA">
        <w:t>:\</w:t>
      </w:r>
      <w:r w:rsidR="008A0234" w:rsidRPr="002622BA">
        <w:rPr>
          <w:lang w:val="en-US"/>
        </w:rPr>
        <w:t>demo</w:t>
      </w:r>
      <w:r w:rsidR="00A66E32" w:rsidRPr="002622BA">
        <w:t>\</w:t>
      </w:r>
      <w:r w:rsidR="00A66E32" w:rsidRPr="002622BA">
        <w:rPr>
          <w:lang w:val="en-US"/>
        </w:rPr>
        <w:t>db</w:t>
      </w:r>
      <w:r w:rsidR="008A0234" w:rsidRPr="002622BA">
        <w:t xml:space="preserve"> как ката</w:t>
      </w:r>
      <w:r w:rsidR="00A66E32" w:rsidRPr="002622BA">
        <w:t>лога для хранения таблиц БД</w:t>
      </w:r>
      <w:r w:rsidR="008A0234" w:rsidRPr="002622BA">
        <w:t>.</w:t>
      </w:r>
    </w:p>
    <w:p w:rsidR="008A0234" w:rsidRPr="002622BA" w:rsidRDefault="008A0234" w:rsidP="008A0234">
      <w:pPr>
        <w:spacing w:line="360" w:lineRule="auto"/>
        <w:ind w:firstLine="360"/>
        <w:jc w:val="both"/>
      </w:pPr>
      <w:r w:rsidRPr="002622BA">
        <w:t>Выполним файл</w:t>
      </w:r>
      <w:r w:rsidR="00A66E32" w:rsidRPr="002622BA">
        <w:t xml:space="preserve"> 0ini.cmd</w:t>
      </w:r>
      <w:r w:rsidRPr="002622BA">
        <w:t>, передав в качестве номера порта значение 1050.</w:t>
      </w:r>
      <w:r w:rsidR="00A66E32" w:rsidRPr="002622BA">
        <w:t xml:space="preserve"> Выполним файл 0.cmd. Выполним файл </w:t>
      </w:r>
      <w:r w:rsidR="00A66E32" w:rsidRPr="002622BA">
        <w:rPr>
          <w:lang w:val="en-US"/>
        </w:rPr>
        <w:t>c</w:t>
      </w:r>
      <w:r w:rsidR="00A66E32" w:rsidRPr="002622BA">
        <w:t>:\</w:t>
      </w:r>
      <w:r w:rsidR="00A66E32" w:rsidRPr="002622BA">
        <w:rPr>
          <w:lang w:val="en-US"/>
        </w:rPr>
        <w:t>demo</w:t>
      </w:r>
      <w:r w:rsidR="00A66E32" w:rsidRPr="002622BA">
        <w:t>\</w:t>
      </w:r>
      <w:r w:rsidR="00A66E32" w:rsidRPr="002622BA">
        <w:rPr>
          <w:lang w:val="en-US"/>
        </w:rPr>
        <w:t>bin</w:t>
      </w:r>
      <w:r w:rsidR="00A66E32" w:rsidRPr="002622BA">
        <w:t>\</w:t>
      </w:r>
      <w:r w:rsidR="00A66E32" w:rsidRPr="002622BA">
        <w:rPr>
          <w:lang w:val="en-US"/>
        </w:rPr>
        <w:t>sql</w:t>
      </w:r>
      <w:r w:rsidR="00A66E32" w:rsidRPr="002622BA">
        <w:t>64.</w:t>
      </w:r>
      <w:r w:rsidR="00A66E32" w:rsidRPr="002622BA">
        <w:rPr>
          <w:lang w:val="en-US"/>
        </w:rPr>
        <w:t>exe</w:t>
      </w:r>
      <w:r w:rsidR="00A66E32" w:rsidRPr="002622BA">
        <w:t xml:space="preserve"> для запуска СУБД. </w:t>
      </w:r>
    </w:p>
    <w:p w:rsidR="00A66E32" w:rsidRPr="002622BA" w:rsidRDefault="0006590A" w:rsidP="008A0234">
      <w:pPr>
        <w:spacing w:line="360" w:lineRule="auto"/>
        <w:ind w:firstLine="360"/>
        <w:jc w:val="both"/>
      </w:pPr>
      <w:r w:rsidRPr="002622BA">
        <w:t>СУБД для демонстрации ком</w:t>
      </w:r>
      <w:r w:rsidR="00A66E32" w:rsidRPr="002622BA">
        <w:t>п</w:t>
      </w:r>
      <w:r w:rsidRPr="002622BA">
        <w:t>л</w:t>
      </w:r>
      <w:r w:rsidR="00A66E32" w:rsidRPr="002622BA">
        <w:t>е</w:t>
      </w:r>
      <w:r w:rsidRPr="002622BA">
        <w:t>к</w:t>
      </w:r>
      <w:r w:rsidR="00A66E32" w:rsidRPr="002622BA">
        <w:t xml:space="preserve">сного примера сконфигурирована и запущена. </w:t>
      </w:r>
    </w:p>
    <w:p w:rsidR="00A66E32" w:rsidRPr="002622BA" w:rsidRDefault="0086176E" w:rsidP="0006590A">
      <w:pPr>
        <w:spacing w:line="360" w:lineRule="auto"/>
        <w:jc w:val="both"/>
      </w:pPr>
      <w:r>
        <w:rPr>
          <w:noProof/>
          <w:lang w:eastAsia="ru-RU"/>
        </w:rPr>
        <w:lastRenderedPageBreak/>
        <w:drawing>
          <wp:inline distT="0" distB="0" distL="0" distR="0">
            <wp:extent cx="5934075" cy="3009900"/>
            <wp:effectExtent l="19050" t="0" r="952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1"/>
                    <a:srcRect/>
                    <a:stretch>
                      <a:fillRect/>
                    </a:stretch>
                  </pic:blipFill>
                  <pic:spPr bwMode="auto">
                    <a:xfrm>
                      <a:off x="0" y="0"/>
                      <a:ext cx="5934075" cy="3009900"/>
                    </a:xfrm>
                    <a:prstGeom prst="rect">
                      <a:avLst/>
                    </a:prstGeom>
                    <a:noFill/>
                    <a:ln w="9525">
                      <a:noFill/>
                      <a:miter lim="800000"/>
                      <a:headEnd/>
                      <a:tailEnd/>
                    </a:ln>
                  </pic:spPr>
                </pic:pic>
              </a:graphicData>
            </a:graphic>
          </wp:inline>
        </w:drawing>
      </w:r>
    </w:p>
    <w:p w:rsidR="0006590A" w:rsidRPr="002622BA" w:rsidRDefault="0006590A" w:rsidP="0006590A">
      <w:pPr>
        <w:pStyle w:val="a8"/>
        <w:jc w:val="center"/>
        <w:rPr>
          <w:bCs w:val="0"/>
        </w:rPr>
      </w:pPr>
      <w:r w:rsidRPr="002622BA">
        <w:rPr>
          <w:bCs w:val="0"/>
        </w:rPr>
        <w:t xml:space="preserve">Рис.  </w:t>
      </w:r>
      <w:r w:rsidR="00E54BF2" w:rsidRPr="002622BA">
        <w:rPr>
          <w:bCs w:val="0"/>
        </w:rPr>
        <w:fldChar w:fldCharType="begin"/>
      </w:r>
      <w:r w:rsidRPr="002622BA">
        <w:rPr>
          <w:bCs w:val="0"/>
        </w:rPr>
        <w:instrText xml:space="preserve"> SEQ Рис._ \* ARABIC </w:instrText>
      </w:r>
      <w:r w:rsidR="00E54BF2" w:rsidRPr="002622BA">
        <w:rPr>
          <w:bCs w:val="0"/>
        </w:rPr>
        <w:fldChar w:fldCharType="separate"/>
      </w:r>
      <w:r w:rsidR="009614CB">
        <w:rPr>
          <w:bCs w:val="0"/>
          <w:noProof/>
        </w:rPr>
        <w:t>110</w:t>
      </w:r>
      <w:r w:rsidR="00E54BF2" w:rsidRPr="002622BA">
        <w:rPr>
          <w:bCs w:val="0"/>
        </w:rPr>
        <w:fldChar w:fldCharType="end"/>
      </w:r>
      <w:r w:rsidRPr="002622BA">
        <w:rPr>
          <w:bCs w:val="0"/>
        </w:rPr>
        <w:t xml:space="preserve">. </w:t>
      </w:r>
      <w:r w:rsidRPr="002622BA">
        <w:t>СУБД для демонстрации комплексного примера сконфигурирована и запущена</w:t>
      </w:r>
      <w:r w:rsidRPr="002622BA">
        <w:rPr>
          <w:bCs w:val="0"/>
        </w:rPr>
        <w:t xml:space="preserve">   </w:t>
      </w:r>
    </w:p>
    <w:p w:rsidR="007125F5" w:rsidRPr="002622BA" w:rsidRDefault="007125F5" w:rsidP="008A0234">
      <w:pPr>
        <w:spacing w:line="360" w:lineRule="auto"/>
        <w:ind w:firstLine="360"/>
        <w:jc w:val="both"/>
      </w:pPr>
    </w:p>
    <w:p w:rsidR="007125F5" w:rsidRPr="002622BA" w:rsidRDefault="00363846" w:rsidP="007125F5">
      <w:pPr>
        <w:spacing w:line="360" w:lineRule="auto"/>
        <w:ind w:firstLine="360"/>
        <w:jc w:val="both"/>
      </w:pPr>
      <w:r w:rsidRPr="002622BA">
        <w:t>В случае</w:t>
      </w:r>
      <w:r w:rsidR="007125F5" w:rsidRPr="002622BA">
        <w:t xml:space="preserve"> если настроить ещё один экземпляр СУБД не представляется возможным, скрипты создания таблиц и наполнения их данными приведены в архиве </w:t>
      </w:r>
      <w:r w:rsidR="007125F5" w:rsidRPr="002622BA">
        <w:rPr>
          <w:color w:val="0070C0"/>
          <w:u w:val="single"/>
          <w:lang w:val="en-US"/>
        </w:rPr>
        <w:t>demoDB</w:t>
      </w:r>
      <w:r w:rsidR="007125F5" w:rsidRPr="002622BA">
        <w:rPr>
          <w:color w:val="0070C0"/>
          <w:u w:val="single"/>
        </w:rPr>
        <w:t>.</w:t>
      </w:r>
      <w:r w:rsidR="007125F5" w:rsidRPr="002622BA">
        <w:rPr>
          <w:color w:val="0070C0"/>
          <w:u w:val="single"/>
          <w:lang w:val="en-US"/>
        </w:rPr>
        <w:t>rar</w:t>
      </w:r>
      <w:r w:rsidR="007125F5" w:rsidRPr="002622BA">
        <w:t>.</w:t>
      </w:r>
      <w:r w:rsidRPr="002622BA">
        <w:t xml:space="preserve"> Применить их можно на уже имеющемся экзмепляре СУБД.</w:t>
      </w:r>
    </w:p>
    <w:p w:rsidR="00542394" w:rsidRPr="002622BA" w:rsidRDefault="00542394" w:rsidP="007125F5">
      <w:pPr>
        <w:spacing w:line="360" w:lineRule="auto"/>
        <w:ind w:firstLine="360"/>
        <w:jc w:val="both"/>
      </w:pPr>
      <w:r w:rsidRPr="002622BA">
        <w:t xml:space="preserve">База данных комплексного примера предназначена для учета книг, выдаваемых студентам. </w:t>
      </w:r>
    </w:p>
    <w:p w:rsidR="007125F5" w:rsidRPr="002622BA" w:rsidRDefault="007125F5" w:rsidP="007125F5">
      <w:pPr>
        <w:spacing w:line="360" w:lineRule="auto"/>
        <w:ind w:firstLine="360"/>
        <w:jc w:val="both"/>
      </w:pPr>
      <w:r w:rsidRPr="002622BA">
        <w:t xml:space="preserve">Логическая и физическая схемы БД приведены на  </w:t>
      </w:r>
      <w:fldSimple w:instr=" REF _Ref296437549 \h  \* MERGEFORMAT ">
        <w:r w:rsidR="009614CB" w:rsidRPr="009614CB">
          <w:rPr>
            <w:bCs/>
          </w:rPr>
          <w:t xml:space="preserve">Рис.  </w:t>
        </w:r>
        <w:r w:rsidR="009614CB">
          <w:rPr>
            <w:bCs/>
            <w:noProof/>
          </w:rPr>
          <w:t>111</w:t>
        </w:r>
      </w:fldSimple>
      <w:r w:rsidRPr="002622BA">
        <w:t xml:space="preserve">, </w:t>
      </w:r>
      <w:fldSimple w:instr=" REF _Ref296437737 \h  \* MERGEFORMAT ">
        <w:r w:rsidR="009614CB" w:rsidRPr="009614CB">
          <w:rPr>
            <w:bCs/>
          </w:rPr>
          <w:t xml:space="preserve">Рис.  </w:t>
        </w:r>
        <w:r w:rsidR="009614CB">
          <w:rPr>
            <w:bCs/>
            <w:noProof/>
          </w:rPr>
          <w:t>112</w:t>
        </w:r>
      </w:fldSimple>
      <w:r w:rsidRPr="002622BA">
        <w:t>.</w:t>
      </w:r>
    </w:p>
    <w:p w:rsidR="007125F5" w:rsidRPr="002622BA" w:rsidRDefault="0086176E" w:rsidP="007125F5">
      <w:pPr>
        <w:spacing w:line="360" w:lineRule="auto"/>
        <w:jc w:val="center"/>
      </w:pPr>
      <w:r>
        <w:rPr>
          <w:noProof/>
          <w:lang w:eastAsia="ru-RU"/>
        </w:rPr>
        <w:drawing>
          <wp:inline distT="0" distB="0" distL="0" distR="0">
            <wp:extent cx="4276725" cy="2781300"/>
            <wp:effectExtent l="19050" t="0" r="9525" b="0"/>
            <wp:docPr id="127" name="Рисунок 127" descr="logical_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logical_model"/>
                    <pic:cNvPicPr>
                      <a:picLocks noChangeAspect="1" noChangeArrowheads="1"/>
                    </pic:cNvPicPr>
                  </pic:nvPicPr>
                  <pic:blipFill>
                    <a:blip r:embed="rId142"/>
                    <a:srcRect/>
                    <a:stretch>
                      <a:fillRect/>
                    </a:stretch>
                  </pic:blipFill>
                  <pic:spPr bwMode="auto">
                    <a:xfrm>
                      <a:off x="0" y="0"/>
                      <a:ext cx="4276725" cy="2781300"/>
                    </a:xfrm>
                    <a:prstGeom prst="rect">
                      <a:avLst/>
                    </a:prstGeom>
                    <a:noFill/>
                    <a:ln w="9525">
                      <a:noFill/>
                      <a:miter lim="800000"/>
                      <a:headEnd/>
                      <a:tailEnd/>
                    </a:ln>
                  </pic:spPr>
                </pic:pic>
              </a:graphicData>
            </a:graphic>
          </wp:inline>
        </w:drawing>
      </w:r>
    </w:p>
    <w:p w:rsidR="007125F5" w:rsidRPr="002622BA" w:rsidRDefault="007125F5" w:rsidP="007125F5">
      <w:pPr>
        <w:pStyle w:val="a8"/>
        <w:jc w:val="center"/>
        <w:rPr>
          <w:bCs w:val="0"/>
        </w:rPr>
      </w:pPr>
      <w:bookmarkStart w:id="288" w:name="_Ref296437549"/>
      <w:r w:rsidRPr="002622BA">
        <w:rPr>
          <w:bCs w:val="0"/>
        </w:rPr>
        <w:t xml:space="preserve">Рис.  </w:t>
      </w:r>
      <w:r w:rsidR="00E54BF2" w:rsidRPr="002622BA">
        <w:rPr>
          <w:bCs w:val="0"/>
        </w:rPr>
        <w:fldChar w:fldCharType="begin"/>
      </w:r>
      <w:r w:rsidRPr="002622BA">
        <w:rPr>
          <w:bCs w:val="0"/>
        </w:rPr>
        <w:instrText xml:space="preserve"> SEQ Рис._ \* ARABIC </w:instrText>
      </w:r>
      <w:r w:rsidR="00E54BF2" w:rsidRPr="002622BA">
        <w:rPr>
          <w:bCs w:val="0"/>
        </w:rPr>
        <w:fldChar w:fldCharType="separate"/>
      </w:r>
      <w:r w:rsidR="009614CB">
        <w:rPr>
          <w:bCs w:val="0"/>
          <w:noProof/>
        </w:rPr>
        <w:t>111</w:t>
      </w:r>
      <w:r w:rsidR="00E54BF2" w:rsidRPr="002622BA">
        <w:rPr>
          <w:bCs w:val="0"/>
        </w:rPr>
        <w:fldChar w:fldCharType="end"/>
      </w:r>
      <w:bookmarkEnd w:id="288"/>
      <w:r w:rsidRPr="002622BA">
        <w:rPr>
          <w:bCs w:val="0"/>
        </w:rPr>
        <w:t xml:space="preserve">. </w:t>
      </w:r>
      <w:r w:rsidRPr="002622BA">
        <w:t>Логическая схема БД</w:t>
      </w:r>
      <w:r w:rsidRPr="002622BA">
        <w:rPr>
          <w:bCs w:val="0"/>
        </w:rPr>
        <w:t xml:space="preserve">   </w:t>
      </w:r>
    </w:p>
    <w:p w:rsidR="007125F5" w:rsidRPr="002622BA" w:rsidRDefault="0086176E" w:rsidP="007125F5">
      <w:pPr>
        <w:pStyle w:val="a8"/>
        <w:jc w:val="center"/>
        <w:rPr>
          <w:bCs w:val="0"/>
        </w:rPr>
      </w:pPr>
      <w:bookmarkStart w:id="289" w:name="_Ref296437554"/>
      <w:r>
        <w:rPr>
          <w:bCs w:val="0"/>
          <w:noProof/>
        </w:rPr>
        <w:lastRenderedPageBreak/>
        <w:drawing>
          <wp:inline distT="0" distB="0" distL="0" distR="0">
            <wp:extent cx="3600450" cy="2943225"/>
            <wp:effectExtent l="19050" t="0" r="0" b="0"/>
            <wp:docPr id="128" name="Рисунок 128" descr="physical_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physical_model"/>
                    <pic:cNvPicPr>
                      <a:picLocks noChangeAspect="1" noChangeArrowheads="1"/>
                    </pic:cNvPicPr>
                  </pic:nvPicPr>
                  <pic:blipFill>
                    <a:blip r:embed="rId143"/>
                    <a:srcRect/>
                    <a:stretch>
                      <a:fillRect/>
                    </a:stretch>
                  </pic:blipFill>
                  <pic:spPr bwMode="auto">
                    <a:xfrm>
                      <a:off x="0" y="0"/>
                      <a:ext cx="3600450" cy="2943225"/>
                    </a:xfrm>
                    <a:prstGeom prst="rect">
                      <a:avLst/>
                    </a:prstGeom>
                    <a:noFill/>
                    <a:ln w="9525">
                      <a:noFill/>
                      <a:miter lim="800000"/>
                      <a:headEnd/>
                      <a:tailEnd/>
                    </a:ln>
                  </pic:spPr>
                </pic:pic>
              </a:graphicData>
            </a:graphic>
          </wp:inline>
        </w:drawing>
      </w:r>
    </w:p>
    <w:p w:rsidR="007125F5" w:rsidRPr="002622BA" w:rsidRDefault="007125F5" w:rsidP="007125F5">
      <w:pPr>
        <w:pStyle w:val="a8"/>
        <w:jc w:val="center"/>
        <w:rPr>
          <w:bCs w:val="0"/>
        </w:rPr>
      </w:pPr>
      <w:bookmarkStart w:id="290" w:name="_Ref296437737"/>
      <w:r w:rsidRPr="002622BA">
        <w:rPr>
          <w:bCs w:val="0"/>
        </w:rPr>
        <w:t xml:space="preserve">Рис.  </w:t>
      </w:r>
      <w:r w:rsidR="00E54BF2" w:rsidRPr="002622BA">
        <w:rPr>
          <w:bCs w:val="0"/>
        </w:rPr>
        <w:fldChar w:fldCharType="begin"/>
      </w:r>
      <w:r w:rsidRPr="002622BA">
        <w:rPr>
          <w:bCs w:val="0"/>
        </w:rPr>
        <w:instrText xml:space="preserve"> SEQ Рис._ \* ARABIC </w:instrText>
      </w:r>
      <w:r w:rsidR="00E54BF2" w:rsidRPr="002622BA">
        <w:rPr>
          <w:bCs w:val="0"/>
        </w:rPr>
        <w:fldChar w:fldCharType="separate"/>
      </w:r>
      <w:r w:rsidR="009614CB">
        <w:rPr>
          <w:bCs w:val="0"/>
          <w:noProof/>
        </w:rPr>
        <w:t>112</w:t>
      </w:r>
      <w:r w:rsidR="00E54BF2" w:rsidRPr="002622BA">
        <w:rPr>
          <w:bCs w:val="0"/>
        </w:rPr>
        <w:fldChar w:fldCharType="end"/>
      </w:r>
      <w:bookmarkEnd w:id="289"/>
      <w:bookmarkEnd w:id="290"/>
      <w:r w:rsidRPr="002622BA">
        <w:rPr>
          <w:bCs w:val="0"/>
        </w:rPr>
        <w:t xml:space="preserve">. </w:t>
      </w:r>
      <w:r w:rsidRPr="002622BA">
        <w:t>Физическая схема БД</w:t>
      </w:r>
      <w:r w:rsidRPr="002622BA">
        <w:rPr>
          <w:bCs w:val="0"/>
        </w:rPr>
        <w:t xml:space="preserve"> </w:t>
      </w:r>
    </w:p>
    <w:p w:rsidR="0006590A" w:rsidRPr="002622BA" w:rsidRDefault="0006590A" w:rsidP="008A0234">
      <w:pPr>
        <w:spacing w:line="360" w:lineRule="auto"/>
        <w:ind w:firstLine="360"/>
        <w:jc w:val="both"/>
      </w:pPr>
    </w:p>
    <w:p w:rsidR="00823CF9" w:rsidRPr="002622BA" w:rsidRDefault="001234A3" w:rsidP="001234A3">
      <w:pPr>
        <w:pStyle w:val="1"/>
        <w:numPr>
          <w:ilvl w:val="1"/>
          <w:numId w:val="2"/>
        </w:numPr>
        <w:rPr>
          <w:rStyle w:val="11"/>
        </w:rPr>
      </w:pPr>
      <w:bookmarkStart w:id="291" w:name="_Toc302479408"/>
      <w:r w:rsidRPr="002622BA">
        <w:rPr>
          <w:rStyle w:val="11"/>
        </w:rPr>
        <w:t>Конфигурирование среды разработки для запуска тестового приложения</w:t>
      </w:r>
      <w:bookmarkEnd w:id="291"/>
      <w:r w:rsidRPr="002622BA">
        <w:rPr>
          <w:rStyle w:val="11"/>
        </w:rPr>
        <w:t xml:space="preserve"> </w:t>
      </w:r>
    </w:p>
    <w:p w:rsidR="008A0234" w:rsidRPr="002622BA" w:rsidRDefault="008A0234" w:rsidP="001D2C39">
      <w:pPr>
        <w:spacing w:line="360" w:lineRule="auto"/>
        <w:ind w:firstLine="360"/>
        <w:jc w:val="both"/>
      </w:pPr>
    </w:p>
    <w:p w:rsidR="001234A3" w:rsidRPr="002622BA" w:rsidRDefault="00147985" w:rsidP="001D2C39">
      <w:pPr>
        <w:spacing w:line="360" w:lineRule="auto"/>
        <w:ind w:firstLine="360"/>
        <w:jc w:val="both"/>
      </w:pPr>
      <w:r w:rsidRPr="002622BA">
        <w:t>Исходный код</w:t>
      </w:r>
      <w:r w:rsidR="0006590A" w:rsidRPr="002622BA">
        <w:t>,</w:t>
      </w:r>
      <w:r w:rsidRPr="002622BA">
        <w:t xml:space="preserve"> </w:t>
      </w:r>
      <w:r w:rsidR="0006590A" w:rsidRPr="002622BA">
        <w:t xml:space="preserve">а также скопмилированный файл для запуска приложения содержится в архиве </w:t>
      </w:r>
      <w:r w:rsidR="0006590A" w:rsidRPr="002622BA">
        <w:rPr>
          <w:lang w:val="en-US"/>
        </w:rPr>
        <w:t>biblos</w:t>
      </w:r>
      <w:r w:rsidR="0006590A" w:rsidRPr="002622BA">
        <w:t>.</w:t>
      </w:r>
      <w:r w:rsidR="0006590A" w:rsidRPr="002622BA">
        <w:rPr>
          <w:lang w:val="en-US"/>
        </w:rPr>
        <w:t>rar</w:t>
      </w:r>
      <w:r w:rsidR="0006590A" w:rsidRPr="002622BA">
        <w:t xml:space="preserve">. Распаковать архив можно в любой каталог локального диска, распакуем архив в директорию  </w:t>
      </w:r>
      <w:r w:rsidR="0006590A" w:rsidRPr="002622BA">
        <w:rPr>
          <w:lang w:val="en-US"/>
        </w:rPr>
        <w:t>c</w:t>
      </w:r>
      <w:r w:rsidR="0006590A" w:rsidRPr="002622BA">
        <w:t>:\</w:t>
      </w:r>
      <w:r w:rsidR="0006590A" w:rsidRPr="002622BA">
        <w:rPr>
          <w:lang w:val="en-US"/>
        </w:rPr>
        <w:t>biblos</w:t>
      </w:r>
      <w:r w:rsidR="0006590A" w:rsidRPr="002622BA">
        <w:t xml:space="preserve">. </w:t>
      </w:r>
      <w:r w:rsidR="00CD28FF" w:rsidRPr="002622BA">
        <w:t xml:space="preserve"> Для работы с исходным кодом может быть использована та же среда разработки, которая использовалась в предыдущих разделах. Запустим среду разработки и откроем в ней файл проекта, он располагается по адресу </w:t>
      </w:r>
      <w:r w:rsidR="00CD28FF" w:rsidRPr="002622BA">
        <w:rPr>
          <w:lang w:val="en-US"/>
        </w:rPr>
        <w:t>c</w:t>
      </w:r>
      <w:r w:rsidR="00CD28FF" w:rsidRPr="002622BA">
        <w:t>:\</w:t>
      </w:r>
      <w:r w:rsidR="00CD28FF" w:rsidRPr="002622BA">
        <w:rPr>
          <w:lang w:val="en-US"/>
        </w:rPr>
        <w:t>biblos</w:t>
      </w:r>
      <w:r w:rsidR="00CD28FF" w:rsidRPr="002622BA">
        <w:t>\</w:t>
      </w:r>
      <w:r w:rsidR="00CD28FF" w:rsidRPr="002622BA">
        <w:rPr>
          <w:lang w:val="en-US"/>
        </w:rPr>
        <w:t>Biblos</w:t>
      </w:r>
      <w:r w:rsidR="00CD28FF" w:rsidRPr="002622BA">
        <w:t>.</w:t>
      </w:r>
      <w:r w:rsidR="00CD28FF" w:rsidRPr="002622BA">
        <w:rPr>
          <w:lang w:val="en-US"/>
        </w:rPr>
        <w:t>dpr</w:t>
      </w:r>
      <w:r w:rsidR="00CD28FF" w:rsidRPr="002622BA">
        <w:t>.  Внешний вид проекта  (его главная формы) в среде разарбо</w:t>
      </w:r>
      <w:r w:rsidR="00CD28FF" w:rsidRPr="002622BA">
        <w:t>т</w:t>
      </w:r>
      <w:r w:rsidR="00CD28FF" w:rsidRPr="002622BA">
        <w:t xml:space="preserve">ки представлен на  </w:t>
      </w:r>
      <w:fldSimple w:instr=" REF _Ref296527515 \h  \* MERGEFORMAT ">
        <w:r w:rsidR="009614CB" w:rsidRPr="009614CB">
          <w:rPr>
            <w:bCs/>
          </w:rPr>
          <w:t xml:space="preserve">Рис.  </w:t>
        </w:r>
        <w:r w:rsidR="009614CB">
          <w:rPr>
            <w:bCs/>
            <w:noProof/>
          </w:rPr>
          <w:t>113</w:t>
        </w:r>
      </w:fldSimple>
      <w:r w:rsidR="00CD28FF" w:rsidRPr="002622BA">
        <w:t>.</w:t>
      </w:r>
    </w:p>
    <w:p w:rsidR="00CD28FF" w:rsidRPr="002622BA" w:rsidRDefault="0086176E" w:rsidP="001D2C39">
      <w:pPr>
        <w:spacing w:line="360" w:lineRule="auto"/>
        <w:ind w:firstLine="360"/>
        <w:jc w:val="both"/>
        <w:rPr>
          <w:b/>
          <w:u w:val="single"/>
        </w:rPr>
      </w:pPr>
      <w:r>
        <w:rPr>
          <w:b/>
          <w:noProof/>
          <w:u w:val="single"/>
          <w:lang w:eastAsia="ru-RU"/>
        </w:rPr>
        <w:lastRenderedPageBreak/>
        <w:drawing>
          <wp:inline distT="0" distB="0" distL="0" distR="0">
            <wp:extent cx="5934075" cy="4314825"/>
            <wp:effectExtent l="1905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44"/>
                    <a:srcRect/>
                    <a:stretch>
                      <a:fillRect/>
                    </a:stretch>
                  </pic:blipFill>
                  <pic:spPr bwMode="auto">
                    <a:xfrm>
                      <a:off x="0" y="0"/>
                      <a:ext cx="5934075" cy="4314825"/>
                    </a:xfrm>
                    <a:prstGeom prst="rect">
                      <a:avLst/>
                    </a:prstGeom>
                    <a:noFill/>
                    <a:ln w="9525">
                      <a:noFill/>
                      <a:miter lim="800000"/>
                      <a:headEnd/>
                      <a:tailEnd/>
                    </a:ln>
                  </pic:spPr>
                </pic:pic>
              </a:graphicData>
            </a:graphic>
          </wp:inline>
        </w:drawing>
      </w:r>
    </w:p>
    <w:p w:rsidR="00CD28FF" w:rsidRPr="002622BA" w:rsidRDefault="00CD28FF" w:rsidP="00CD28FF">
      <w:pPr>
        <w:pStyle w:val="a8"/>
        <w:jc w:val="center"/>
        <w:rPr>
          <w:bCs w:val="0"/>
        </w:rPr>
      </w:pPr>
      <w:bookmarkStart w:id="292" w:name="_Ref296527515"/>
      <w:r w:rsidRPr="002622BA">
        <w:rPr>
          <w:bCs w:val="0"/>
        </w:rPr>
        <w:t xml:space="preserve">Рис.  </w:t>
      </w:r>
      <w:r w:rsidR="00E54BF2" w:rsidRPr="002622BA">
        <w:rPr>
          <w:bCs w:val="0"/>
        </w:rPr>
        <w:fldChar w:fldCharType="begin"/>
      </w:r>
      <w:r w:rsidRPr="002622BA">
        <w:rPr>
          <w:bCs w:val="0"/>
        </w:rPr>
        <w:instrText xml:space="preserve"> SEQ Рис._ \* ARABIC </w:instrText>
      </w:r>
      <w:r w:rsidR="00E54BF2" w:rsidRPr="002622BA">
        <w:rPr>
          <w:bCs w:val="0"/>
        </w:rPr>
        <w:fldChar w:fldCharType="separate"/>
      </w:r>
      <w:r w:rsidR="009614CB">
        <w:rPr>
          <w:bCs w:val="0"/>
          <w:noProof/>
        </w:rPr>
        <w:t>113</w:t>
      </w:r>
      <w:r w:rsidR="00E54BF2" w:rsidRPr="002622BA">
        <w:rPr>
          <w:bCs w:val="0"/>
        </w:rPr>
        <w:fldChar w:fldCharType="end"/>
      </w:r>
      <w:bookmarkEnd w:id="292"/>
      <w:r w:rsidRPr="002622BA">
        <w:rPr>
          <w:bCs w:val="0"/>
        </w:rPr>
        <w:t xml:space="preserve">. </w:t>
      </w:r>
      <w:r w:rsidRPr="002622BA">
        <w:t>Главная форма проекта в среде разработки</w:t>
      </w:r>
    </w:p>
    <w:p w:rsidR="001234A3" w:rsidRPr="002622BA" w:rsidRDefault="001234A3" w:rsidP="001D2C39">
      <w:pPr>
        <w:spacing w:line="360" w:lineRule="auto"/>
        <w:ind w:firstLine="360"/>
        <w:jc w:val="both"/>
      </w:pPr>
    </w:p>
    <w:p w:rsidR="008A0234" w:rsidRPr="002622BA" w:rsidRDefault="00CD28FF" w:rsidP="001D2C39">
      <w:pPr>
        <w:spacing w:line="360" w:lineRule="auto"/>
        <w:ind w:firstLine="360"/>
        <w:jc w:val="both"/>
      </w:pPr>
      <w:r w:rsidRPr="002622BA">
        <w:t>Скомпилируем и запустим приложение</w:t>
      </w:r>
      <w:r w:rsidR="0006590A" w:rsidRPr="002622BA">
        <w:t xml:space="preserve">, на экране появится окно ввода реквизитов подключения </w:t>
      </w:r>
      <w:r w:rsidR="004F515A" w:rsidRPr="002622BA">
        <w:t>к</w:t>
      </w:r>
      <w:r w:rsidR="0006590A" w:rsidRPr="002622BA">
        <w:t xml:space="preserve"> базе данных. </w:t>
      </w:r>
      <w:r w:rsidR="004F515A" w:rsidRPr="002622BA">
        <w:t xml:space="preserve">Установим соединение с БД, располагающейся по адресу </w:t>
      </w:r>
      <w:r w:rsidR="004F515A" w:rsidRPr="002622BA">
        <w:rPr>
          <w:lang w:val="en-US"/>
        </w:rPr>
        <w:t>tcpip</w:t>
      </w:r>
      <w:r w:rsidR="004F515A" w:rsidRPr="002622BA">
        <w:t>:/</w:t>
      </w:r>
      <w:r w:rsidR="004F515A" w:rsidRPr="002622BA">
        <w:rPr>
          <w:lang w:val="en-US"/>
        </w:rPr>
        <w:t>localhost</w:t>
      </w:r>
      <w:r w:rsidR="004F515A" w:rsidRPr="002622BA">
        <w:t xml:space="preserve">:1050 под учетной записью </w:t>
      </w:r>
      <w:r w:rsidR="004F515A" w:rsidRPr="002622BA">
        <w:rPr>
          <w:lang w:val="en-US"/>
        </w:rPr>
        <w:t>HTADMIN</w:t>
      </w:r>
      <w:r w:rsidR="004F515A" w:rsidRPr="002622BA">
        <w:t xml:space="preserve"> с  паролем </w:t>
      </w:r>
      <w:r w:rsidR="004F515A" w:rsidRPr="002622BA">
        <w:rPr>
          <w:lang w:val="en-US"/>
        </w:rPr>
        <w:t>PASSWORD</w:t>
      </w:r>
      <w:r w:rsidR="004F515A" w:rsidRPr="002622BA">
        <w:t>.</w:t>
      </w:r>
    </w:p>
    <w:p w:rsidR="004F515A" w:rsidRPr="002622BA" w:rsidRDefault="00C30EC8" w:rsidP="001D2C39">
      <w:pPr>
        <w:spacing w:line="360" w:lineRule="auto"/>
        <w:ind w:firstLine="360"/>
        <w:jc w:val="both"/>
      </w:pPr>
      <w:r w:rsidRPr="002622BA">
        <w:t xml:space="preserve">Процесс установки связи с БД и внешний вид приложения после успешного соединения представлен на </w:t>
      </w:r>
      <w:fldSimple w:instr=" REF _Ref296430372 \h  \* MERGEFORMAT ">
        <w:r w:rsidR="009614CB" w:rsidRPr="009614CB">
          <w:rPr>
            <w:bCs/>
          </w:rPr>
          <w:t xml:space="preserve">Рис.  </w:t>
        </w:r>
        <w:r w:rsidR="009614CB">
          <w:rPr>
            <w:bCs/>
            <w:noProof/>
          </w:rPr>
          <w:t>114</w:t>
        </w:r>
      </w:fldSimple>
      <w:r w:rsidRPr="002622BA">
        <w:t xml:space="preserve"> – </w:t>
      </w:r>
      <w:fldSimple w:instr=" REF _Ref296430374 \h  \* MERGEFORMAT ">
        <w:r w:rsidR="009614CB" w:rsidRPr="009614CB">
          <w:rPr>
            <w:bCs/>
          </w:rPr>
          <w:t xml:space="preserve">Рис.  </w:t>
        </w:r>
        <w:r w:rsidR="009614CB">
          <w:rPr>
            <w:bCs/>
            <w:noProof/>
          </w:rPr>
          <w:t>115</w:t>
        </w:r>
      </w:fldSimple>
      <w:r w:rsidRPr="002622BA">
        <w:t>.</w:t>
      </w:r>
    </w:p>
    <w:p w:rsidR="004F515A" w:rsidRPr="002622BA" w:rsidRDefault="0086176E" w:rsidP="007125F5">
      <w:pPr>
        <w:spacing w:line="360" w:lineRule="auto"/>
        <w:jc w:val="center"/>
        <w:rPr>
          <w:lang w:val="en-US"/>
        </w:rPr>
      </w:pPr>
      <w:r>
        <w:rPr>
          <w:noProof/>
          <w:lang w:eastAsia="ru-RU"/>
        </w:rPr>
        <w:drawing>
          <wp:inline distT="0" distB="0" distL="0" distR="0">
            <wp:extent cx="5505450" cy="2257425"/>
            <wp:effectExtent l="1905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45"/>
                    <a:srcRect/>
                    <a:stretch>
                      <a:fillRect/>
                    </a:stretch>
                  </pic:blipFill>
                  <pic:spPr bwMode="auto">
                    <a:xfrm>
                      <a:off x="0" y="0"/>
                      <a:ext cx="5505450" cy="2257425"/>
                    </a:xfrm>
                    <a:prstGeom prst="rect">
                      <a:avLst/>
                    </a:prstGeom>
                    <a:noFill/>
                    <a:ln w="9525">
                      <a:noFill/>
                      <a:miter lim="800000"/>
                      <a:headEnd/>
                      <a:tailEnd/>
                    </a:ln>
                  </pic:spPr>
                </pic:pic>
              </a:graphicData>
            </a:graphic>
          </wp:inline>
        </w:drawing>
      </w:r>
    </w:p>
    <w:p w:rsidR="004F515A" w:rsidRPr="002622BA" w:rsidRDefault="004F515A" w:rsidP="004F515A">
      <w:pPr>
        <w:pStyle w:val="a8"/>
        <w:jc w:val="center"/>
        <w:rPr>
          <w:bCs w:val="0"/>
        </w:rPr>
      </w:pPr>
      <w:bookmarkStart w:id="293" w:name="_Ref296430372"/>
      <w:r w:rsidRPr="002622BA">
        <w:rPr>
          <w:bCs w:val="0"/>
        </w:rPr>
        <w:t xml:space="preserve">Рис.  </w:t>
      </w:r>
      <w:r w:rsidR="00E54BF2" w:rsidRPr="002622BA">
        <w:rPr>
          <w:bCs w:val="0"/>
        </w:rPr>
        <w:fldChar w:fldCharType="begin"/>
      </w:r>
      <w:r w:rsidRPr="002622BA">
        <w:rPr>
          <w:bCs w:val="0"/>
        </w:rPr>
        <w:instrText xml:space="preserve"> SEQ Рис._ \* ARABIC </w:instrText>
      </w:r>
      <w:r w:rsidR="00E54BF2" w:rsidRPr="002622BA">
        <w:rPr>
          <w:bCs w:val="0"/>
        </w:rPr>
        <w:fldChar w:fldCharType="separate"/>
      </w:r>
      <w:r w:rsidR="009614CB">
        <w:rPr>
          <w:bCs w:val="0"/>
          <w:noProof/>
        </w:rPr>
        <w:t>114</w:t>
      </w:r>
      <w:r w:rsidR="00E54BF2" w:rsidRPr="002622BA">
        <w:rPr>
          <w:bCs w:val="0"/>
        </w:rPr>
        <w:fldChar w:fldCharType="end"/>
      </w:r>
      <w:bookmarkEnd w:id="293"/>
      <w:r w:rsidRPr="002622BA">
        <w:rPr>
          <w:bCs w:val="0"/>
        </w:rPr>
        <w:t xml:space="preserve">. </w:t>
      </w:r>
      <w:r w:rsidRPr="002622BA">
        <w:t xml:space="preserve"> Установка связи с тестовой БД</w:t>
      </w:r>
    </w:p>
    <w:p w:rsidR="004F515A" w:rsidRPr="002622BA" w:rsidRDefault="004F515A" w:rsidP="001D2C39">
      <w:pPr>
        <w:spacing w:line="360" w:lineRule="auto"/>
        <w:ind w:firstLine="360"/>
        <w:jc w:val="both"/>
      </w:pPr>
    </w:p>
    <w:p w:rsidR="0006590A" w:rsidRPr="002622BA" w:rsidRDefault="0086176E" w:rsidP="007125F5">
      <w:pPr>
        <w:spacing w:line="360" w:lineRule="auto"/>
        <w:jc w:val="center"/>
      </w:pPr>
      <w:r>
        <w:rPr>
          <w:noProof/>
          <w:lang w:eastAsia="ru-RU"/>
        </w:rPr>
        <w:drawing>
          <wp:inline distT="0" distB="0" distL="0" distR="0">
            <wp:extent cx="5476875" cy="1066800"/>
            <wp:effectExtent l="19050" t="0" r="952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46"/>
                    <a:srcRect/>
                    <a:stretch>
                      <a:fillRect/>
                    </a:stretch>
                  </pic:blipFill>
                  <pic:spPr bwMode="auto">
                    <a:xfrm>
                      <a:off x="0" y="0"/>
                      <a:ext cx="5476875" cy="1066800"/>
                    </a:xfrm>
                    <a:prstGeom prst="rect">
                      <a:avLst/>
                    </a:prstGeom>
                    <a:noFill/>
                    <a:ln w="9525">
                      <a:noFill/>
                      <a:miter lim="800000"/>
                      <a:headEnd/>
                      <a:tailEnd/>
                    </a:ln>
                  </pic:spPr>
                </pic:pic>
              </a:graphicData>
            </a:graphic>
          </wp:inline>
        </w:drawing>
      </w:r>
    </w:p>
    <w:p w:rsidR="00C30EC8" w:rsidRPr="002622BA" w:rsidRDefault="00C30EC8" w:rsidP="00C30EC8">
      <w:pPr>
        <w:pStyle w:val="a8"/>
        <w:jc w:val="center"/>
      </w:pPr>
      <w:bookmarkStart w:id="294" w:name="_Ref296430374"/>
      <w:r w:rsidRPr="002622BA">
        <w:rPr>
          <w:bCs w:val="0"/>
        </w:rPr>
        <w:t xml:space="preserve">Рис.  </w:t>
      </w:r>
      <w:r w:rsidR="00E54BF2" w:rsidRPr="002622BA">
        <w:rPr>
          <w:bCs w:val="0"/>
        </w:rPr>
        <w:fldChar w:fldCharType="begin"/>
      </w:r>
      <w:r w:rsidRPr="002622BA">
        <w:rPr>
          <w:bCs w:val="0"/>
        </w:rPr>
        <w:instrText xml:space="preserve"> SEQ Рис._ \* ARABIC </w:instrText>
      </w:r>
      <w:r w:rsidR="00E54BF2" w:rsidRPr="002622BA">
        <w:rPr>
          <w:bCs w:val="0"/>
        </w:rPr>
        <w:fldChar w:fldCharType="separate"/>
      </w:r>
      <w:r w:rsidR="009614CB">
        <w:rPr>
          <w:bCs w:val="0"/>
          <w:noProof/>
        </w:rPr>
        <w:t>115</w:t>
      </w:r>
      <w:r w:rsidR="00E54BF2" w:rsidRPr="002622BA">
        <w:rPr>
          <w:bCs w:val="0"/>
        </w:rPr>
        <w:fldChar w:fldCharType="end"/>
      </w:r>
      <w:bookmarkEnd w:id="294"/>
      <w:r w:rsidRPr="002622BA">
        <w:rPr>
          <w:bCs w:val="0"/>
        </w:rPr>
        <w:t xml:space="preserve">. </w:t>
      </w:r>
      <w:r w:rsidRPr="002622BA">
        <w:t xml:space="preserve"> Внешний вид приложения после успешной установки связи с БД</w:t>
      </w:r>
    </w:p>
    <w:p w:rsidR="00C30EC8" w:rsidRPr="002622BA" w:rsidRDefault="00C30EC8" w:rsidP="00C30EC8">
      <w:pPr>
        <w:rPr>
          <w:lang w:eastAsia="ru-RU"/>
        </w:rPr>
      </w:pPr>
    </w:p>
    <w:p w:rsidR="00C30EC8" w:rsidRPr="002622BA" w:rsidRDefault="00C30EC8" w:rsidP="00C30EC8">
      <w:pPr>
        <w:rPr>
          <w:lang w:eastAsia="ru-RU"/>
        </w:rPr>
      </w:pPr>
    </w:p>
    <w:p w:rsidR="00C30EC8" w:rsidRPr="002622BA" w:rsidRDefault="00C26C60" w:rsidP="00C30EC8">
      <w:pPr>
        <w:pStyle w:val="1"/>
        <w:numPr>
          <w:ilvl w:val="1"/>
          <w:numId w:val="2"/>
        </w:numPr>
        <w:rPr>
          <w:rStyle w:val="11"/>
        </w:rPr>
      </w:pPr>
      <w:bookmarkStart w:id="295" w:name="_Toc302479409"/>
      <w:r w:rsidRPr="002622BA">
        <w:rPr>
          <w:rStyle w:val="11"/>
        </w:rPr>
        <w:t>Описание приложения</w:t>
      </w:r>
      <w:bookmarkEnd w:id="295"/>
      <w:r w:rsidRPr="002622BA">
        <w:rPr>
          <w:rStyle w:val="11"/>
        </w:rPr>
        <w:t xml:space="preserve"> </w:t>
      </w:r>
    </w:p>
    <w:p w:rsidR="00C30EC8" w:rsidRPr="002622BA" w:rsidRDefault="00C30EC8" w:rsidP="001D2C39">
      <w:pPr>
        <w:spacing w:line="360" w:lineRule="auto"/>
        <w:ind w:firstLine="360"/>
        <w:jc w:val="both"/>
      </w:pPr>
    </w:p>
    <w:p w:rsidR="00C26C60" w:rsidRPr="002622BA" w:rsidRDefault="00C26C60" w:rsidP="001D2C39">
      <w:pPr>
        <w:spacing w:line="360" w:lineRule="auto"/>
        <w:ind w:firstLine="360"/>
        <w:jc w:val="both"/>
      </w:pPr>
      <w:r w:rsidRPr="002622BA">
        <w:t>После успешного соединения с базой данных в приложении становятся доступными пункты меню «Файл»(</w:t>
      </w:r>
      <w:fldSimple w:instr=" REF _Ref296431416 \h  \* MERGEFORMAT ">
        <w:r w:rsidR="009614CB" w:rsidRPr="009614CB">
          <w:rPr>
            <w:bCs/>
          </w:rPr>
          <w:t xml:space="preserve">Рис.  </w:t>
        </w:r>
        <w:r w:rsidR="009614CB">
          <w:rPr>
            <w:bCs/>
            <w:noProof/>
          </w:rPr>
          <w:t>116</w:t>
        </w:r>
      </w:fldSimple>
      <w:r w:rsidRPr="002622BA">
        <w:t>), «Реес</w:t>
      </w:r>
      <w:r w:rsidRPr="002622BA">
        <w:t>т</w:t>
      </w:r>
      <w:r w:rsidRPr="002622BA">
        <w:t>ры» (</w:t>
      </w:r>
      <w:fldSimple w:instr=" REF _Ref296431422 \h  \* MERGEFORMAT ">
        <w:r w:rsidR="009614CB" w:rsidRPr="009614CB">
          <w:rPr>
            <w:bCs/>
          </w:rPr>
          <w:t xml:space="preserve">Рис.  </w:t>
        </w:r>
        <w:r w:rsidR="009614CB">
          <w:rPr>
            <w:bCs/>
            <w:noProof/>
          </w:rPr>
          <w:t>117</w:t>
        </w:r>
      </w:fldSimple>
      <w:r w:rsidRPr="002622BA">
        <w:t>) и «Отчеты»(</w:t>
      </w:r>
      <w:fldSimple w:instr=" REF _Ref296437791 \h  \* MERGEFORMAT ">
        <w:r w:rsidR="009614CB" w:rsidRPr="009614CB">
          <w:rPr>
            <w:bCs/>
          </w:rPr>
          <w:t xml:space="preserve">Рис.  </w:t>
        </w:r>
        <w:r w:rsidR="009614CB">
          <w:rPr>
            <w:bCs/>
            <w:noProof/>
          </w:rPr>
          <w:t>118</w:t>
        </w:r>
      </w:fldSimple>
      <w:r w:rsidRPr="002622BA">
        <w:t xml:space="preserve">).  </w:t>
      </w:r>
    </w:p>
    <w:p w:rsidR="00C30EC8" w:rsidRPr="002622BA" w:rsidRDefault="0086176E" w:rsidP="001D2C39">
      <w:pPr>
        <w:spacing w:line="360" w:lineRule="auto"/>
        <w:ind w:firstLine="360"/>
        <w:jc w:val="both"/>
      </w:pPr>
      <w:r>
        <w:rPr>
          <w:noProof/>
          <w:lang w:eastAsia="ru-RU"/>
        </w:rPr>
        <w:drawing>
          <wp:inline distT="0" distB="0" distL="0" distR="0">
            <wp:extent cx="5572125" cy="1171575"/>
            <wp:effectExtent l="19050" t="0" r="9525"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47"/>
                    <a:srcRect/>
                    <a:stretch>
                      <a:fillRect/>
                    </a:stretch>
                  </pic:blipFill>
                  <pic:spPr bwMode="auto">
                    <a:xfrm>
                      <a:off x="0" y="0"/>
                      <a:ext cx="5572125" cy="1171575"/>
                    </a:xfrm>
                    <a:prstGeom prst="rect">
                      <a:avLst/>
                    </a:prstGeom>
                    <a:noFill/>
                    <a:ln w="9525">
                      <a:noFill/>
                      <a:miter lim="800000"/>
                      <a:headEnd/>
                      <a:tailEnd/>
                    </a:ln>
                  </pic:spPr>
                </pic:pic>
              </a:graphicData>
            </a:graphic>
          </wp:inline>
        </w:drawing>
      </w:r>
    </w:p>
    <w:p w:rsidR="00C26C60" w:rsidRPr="002622BA" w:rsidRDefault="00C26C60" w:rsidP="00C26C60">
      <w:pPr>
        <w:pStyle w:val="a8"/>
        <w:jc w:val="center"/>
      </w:pPr>
      <w:bookmarkStart w:id="296" w:name="_Ref296431416"/>
      <w:r w:rsidRPr="002622BA">
        <w:rPr>
          <w:bCs w:val="0"/>
        </w:rPr>
        <w:t xml:space="preserve">Рис.  </w:t>
      </w:r>
      <w:r w:rsidR="00E54BF2" w:rsidRPr="002622BA">
        <w:rPr>
          <w:bCs w:val="0"/>
        </w:rPr>
        <w:fldChar w:fldCharType="begin"/>
      </w:r>
      <w:r w:rsidRPr="002622BA">
        <w:rPr>
          <w:bCs w:val="0"/>
        </w:rPr>
        <w:instrText xml:space="preserve"> SEQ Рис._ \* ARABIC </w:instrText>
      </w:r>
      <w:r w:rsidR="00E54BF2" w:rsidRPr="002622BA">
        <w:rPr>
          <w:bCs w:val="0"/>
        </w:rPr>
        <w:fldChar w:fldCharType="separate"/>
      </w:r>
      <w:r w:rsidR="009614CB">
        <w:rPr>
          <w:bCs w:val="0"/>
          <w:noProof/>
        </w:rPr>
        <w:t>116</w:t>
      </w:r>
      <w:r w:rsidR="00E54BF2" w:rsidRPr="002622BA">
        <w:rPr>
          <w:bCs w:val="0"/>
        </w:rPr>
        <w:fldChar w:fldCharType="end"/>
      </w:r>
      <w:bookmarkEnd w:id="296"/>
      <w:r w:rsidRPr="002622BA">
        <w:rPr>
          <w:bCs w:val="0"/>
        </w:rPr>
        <w:t xml:space="preserve">. </w:t>
      </w:r>
      <w:r w:rsidRPr="002622BA">
        <w:t xml:space="preserve"> Внешний вид приложения, меню «Файл»</w:t>
      </w:r>
    </w:p>
    <w:p w:rsidR="00C30EC8" w:rsidRPr="002622BA" w:rsidRDefault="00C30EC8" w:rsidP="001D2C39">
      <w:pPr>
        <w:spacing w:line="360" w:lineRule="auto"/>
        <w:ind w:firstLine="360"/>
        <w:jc w:val="both"/>
      </w:pPr>
    </w:p>
    <w:p w:rsidR="00C30EC8" w:rsidRPr="002622BA" w:rsidRDefault="0086176E" w:rsidP="001D2C39">
      <w:pPr>
        <w:spacing w:line="360" w:lineRule="auto"/>
        <w:ind w:firstLine="360"/>
        <w:jc w:val="both"/>
      </w:pPr>
      <w:r>
        <w:rPr>
          <w:noProof/>
          <w:lang w:eastAsia="ru-RU"/>
        </w:rPr>
        <w:drawing>
          <wp:inline distT="0" distB="0" distL="0" distR="0">
            <wp:extent cx="5553075" cy="1162050"/>
            <wp:effectExtent l="19050" t="0" r="952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48"/>
                    <a:srcRect/>
                    <a:stretch>
                      <a:fillRect/>
                    </a:stretch>
                  </pic:blipFill>
                  <pic:spPr bwMode="auto">
                    <a:xfrm>
                      <a:off x="0" y="0"/>
                      <a:ext cx="5553075" cy="1162050"/>
                    </a:xfrm>
                    <a:prstGeom prst="rect">
                      <a:avLst/>
                    </a:prstGeom>
                    <a:noFill/>
                    <a:ln w="9525">
                      <a:noFill/>
                      <a:miter lim="800000"/>
                      <a:headEnd/>
                      <a:tailEnd/>
                    </a:ln>
                  </pic:spPr>
                </pic:pic>
              </a:graphicData>
            </a:graphic>
          </wp:inline>
        </w:drawing>
      </w:r>
    </w:p>
    <w:p w:rsidR="00C26C60" w:rsidRPr="002622BA" w:rsidRDefault="00C26C60" w:rsidP="00C26C60">
      <w:pPr>
        <w:pStyle w:val="a8"/>
        <w:jc w:val="center"/>
      </w:pPr>
      <w:bookmarkStart w:id="297" w:name="_Ref296431422"/>
      <w:r w:rsidRPr="002622BA">
        <w:rPr>
          <w:bCs w:val="0"/>
        </w:rPr>
        <w:t xml:space="preserve">Рис.  </w:t>
      </w:r>
      <w:r w:rsidR="00E54BF2" w:rsidRPr="002622BA">
        <w:rPr>
          <w:bCs w:val="0"/>
        </w:rPr>
        <w:fldChar w:fldCharType="begin"/>
      </w:r>
      <w:r w:rsidRPr="002622BA">
        <w:rPr>
          <w:bCs w:val="0"/>
        </w:rPr>
        <w:instrText xml:space="preserve"> SEQ Рис._ \* ARABIC </w:instrText>
      </w:r>
      <w:r w:rsidR="00E54BF2" w:rsidRPr="002622BA">
        <w:rPr>
          <w:bCs w:val="0"/>
        </w:rPr>
        <w:fldChar w:fldCharType="separate"/>
      </w:r>
      <w:r w:rsidR="009614CB">
        <w:rPr>
          <w:bCs w:val="0"/>
          <w:noProof/>
        </w:rPr>
        <w:t>117</w:t>
      </w:r>
      <w:r w:rsidR="00E54BF2" w:rsidRPr="002622BA">
        <w:rPr>
          <w:bCs w:val="0"/>
        </w:rPr>
        <w:fldChar w:fldCharType="end"/>
      </w:r>
      <w:bookmarkEnd w:id="297"/>
      <w:r w:rsidRPr="002622BA">
        <w:rPr>
          <w:bCs w:val="0"/>
        </w:rPr>
        <w:t xml:space="preserve">. </w:t>
      </w:r>
      <w:r w:rsidRPr="002622BA">
        <w:t xml:space="preserve"> Внешний вид приложения, меню «Реестры»</w:t>
      </w:r>
    </w:p>
    <w:p w:rsidR="00C26C60" w:rsidRPr="002622BA" w:rsidRDefault="00C26C60" w:rsidP="001D2C39">
      <w:pPr>
        <w:spacing w:line="360" w:lineRule="auto"/>
        <w:ind w:firstLine="360"/>
        <w:jc w:val="both"/>
      </w:pPr>
    </w:p>
    <w:p w:rsidR="00C30EC8" w:rsidRPr="002622BA" w:rsidRDefault="0086176E" w:rsidP="001D2C39">
      <w:pPr>
        <w:spacing w:line="360" w:lineRule="auto"/>
        <w:ind w:firstLine="360"/>
        <w:jc w:val="both"/>
      </w:pPr>
      <w:r>
        <w:rPr>
          <w:noProof/>
          <w:lang w:eastAsia="ru-RU"/>
        </w:rPr>
        <w:lastRenderedPageBreak/>
        <w:drawing>
          <wp:inline distT="0" distB="0" distL="0" distR="0">
            <wp:extent cx="5553075" cy="1171575"/>
            <wp:effectExtent l="19050" t="0" r="952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49"/>
                    <a:srcRect/>
                    <a:stretch>
                      <a:fillRect/>
                    </a:stretch>
                  </pic:blipFill>
                  <pic:spPr bwMode="auto">
                    <a:xfrm>
                      <a:off x="0" y="0"/>
                      <a:ext cx="5553075" cy="1171575"/>
                    </a:xfrm>
                    <a:prstGeom prst="rect">
                      <a:avLst/>
                    </a:prstGeom>
                    <a:noFill/>
                    <a:ln w="9525">
                      <a:noFill/>
                      <a:miter lim="800000"/>
                      <a:headEnd/>
                      <a:tailEnd/>
                    </a:ln>
                  </pic:spPr>
                </pic:pic>
              </a:graphicData>
            </a:graphic>
          </wp:inline>
        </w:drawing>
      </w:r>
    </w:p>
    <w:p w:rsidR="00C26C60" w:rsidRPr="002622BA" w:rsidRDefault="00C26C60" w:rsidP="00C26C60">
      <w:pPr>
        <w:pStyle w:val="a8"/>
        <w:jc w:val="center"/>
      </w:pPr>
      <w:bookmarkStart w:id="298" w:name="_Ref296437791"/>
      <w:r w:rsidRPr="002622BA">
        <w:rPr>
          <w:bCs w:val="0"/>
        </w:rPr>
        <w:t xml:space="preserve">Рис.  </w:t>
      </w:r>
      <w:r w:rsidR="00E54BF2" w:rsidRPr="002622BA">
        <w:rPr>
          <w:bCs w:val="0"/>
        </w:rPr>
        <w:fldChar w:fldCharType="begin"/>
      </w:r>
      <w:r w:rsidRPr="002622BA">
        <w:rPr>
          <w:bCs w:val="0"/>
        </w:rPr>
        <w:instrText xml:space="preserve"> SEQ Рис._ \* ARABIC </w:instrText>
      </w:r>
      <w:r w:rsidR="00E54BF2" w:rsidRPr="002622BA">
        <w:rPr>
          <w:bCs w:val="0"/>
        </w:rPr>
        <w:fldChar w:fldCharType="separate"/>
      </w:r>
      <w:r w:rsidR="009614CB">
        <w:rPr>
          <w:bCs w:val="0"/>
          <w:noProof/>
        </w:rPr>
        <w:t>118</w:t>
      </w:r>
      <w:r w:rsidR="00E54BF2" w:rsidRPr="002622BA">
        <w:rPr>
          <w:bCs w:val="0"/>
        </w:rPr>
        <w:fldChar w:fldCharType="end"/>
      </w:r>
      <w:bookmarkEnd w:id="298"/>
      <w:r w:rsidRPr="002622BA">
        <w:rPr>
          <w:bCs w:val="0"/>
        </w:rPr>
        <w:t xml:space="preserve">. </w:t>
      </w:r>
      <w:r w:rsidRPr="002622BA">
        <w:t xml:space="preserve"> Внешний вид приложения, меню «Отчеты»</w:t>
      </w:r>
    </w:p>
    <w:p w:rsidR="00CD28FF" w:rsidRPr="002622BA" w:rsidRDefault="00CD28FF" w:rsidP="001234A3">
      <w:pPr>
        <w:spacing w:line="360" w:lineRule="auto"/>
        <w:ind w:firstLine="360"/>
        <w:jc w:val="both"/>
      </w:pPr>
      <w:r w:rsidRPr="002622BA">
        <w:t xml:space="preserve">Для реализации </w:t>
      </w:r>
      <w:r w:rsidR="001234A3" w:rsidRPr="002622BA">
        <w:t>д</w:t>
      </w:r>
      <w:r w:rsidRPr="002622BA">
        <w:t>анных пунктов</w:t>
      </w:r>
      <w:r w:rsidR="001234A3" w:rsidRPr="002622BA">
        <w:t xml:space="preserve"> меню</w:t>
      </w:r>
      <w:r w:rsidRPr="002622BA">
        <w:t xml:space="preserve"> использован компонент </w:t>
      </w:r>
      <w:r w:rsidRPr="002622BA">
        <w:rPr>
          <w:lang w:val="en-US"/>
        </w:rPr>
        <w:t>TMainMenu</w:t>
      </w:r>
      <w:r w:rsidRPr="002622BA">
        <w:t xml:space="preserve">, расположенный на главной форме. Добавление пунктов меню  в процессе разработки приложения приведено на </w:t>
      </w:r>
      <w:fldSimple w:instr=" REF _Ref296527838 \h  \* MERGEFORMAT ">
        <w:r w:rsidR="009614CB" w:rsidRPr="009614CB">
          <w:rPr>
            <w:bCs/>
          </w:rPr>
          <w:t xml:space="preserve">Рис.  </w:t>
        </w:r>
        <w:r w:rsidR="009614CB">
          <w:rPr>
            <w:bCs/>
            <w:noProof/>
          </w:rPr>
          <w:t>119</w:t>
        </w:r>
      </w:fldSimple>
      <w:r w:rsidRPr="002622BA">
        <w:t xml:space="preserve">. </w:t>
      </w:r>
    </w:p>
    <w:p w:rsidR="00CD28FF" w:rsidRPr="002622BA" w:rsidRDefault="0086176E" w:rsidP="00CD28FF">
      <w:pPr>
        <w:spacing w:line="360" w:lineRule="auto"/>
        <w:jc w:val="center"/>
      </w:pPr>
      <w:r>
        <w:rPr>
          <w:noProof/>
          <w:lang w:eastAsia="ru-RU"/>
        </w:rPr>
        <w:drawing>
          <wp:inline distT="0" distB="0" distL="0" distR="0">
            <wp:extent cx="4124325" cy="1419225"/>
            <wp:effectExtent l="19050" t="0" r="952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0"/>
                    <a:srcRect/>
                    <a:stretch>
                      <a:fillRect/>
                    </a:stretch>
                  </pic:blipFill>
                  <pic:spPr bwMode="auto">
                    <a:xfrm>
                      <a:off x="0" y="0"/>
                      <a:ext cx="4124325" cy="1419225"/>
                    </a:xfrm>
                    <a:prstGeom prst="rect">
                      <a:avLst/>
                    </a:prstGeom>
                    <a:noFill/>
                    <a:ln w="9525">
                      <a:noFill/>
                      <a:miter lim="800000"/>
                      <a:headEnd/>
                      <a:tailEnd/>
                    </a:ln>
                  </pic:spPr>
                </pic:pic>
              </a:graphicData>
            </a:graphic>
          </wp:inline>
        </w:drawing>
      </w:r>
    </w:p>
    <w:p w:rsidR="00CD28FF" w:rsidRPr="002622BA" w:rsidRDefault="00CD28FF" w:rsidP="00CD28FF">
      <w:pPr>
        <w:pStyle w:val="a8"/>
        <w:jc w:val="center"/>
      </w:pPr>
      <w:bookmarkStart w:id="299" w:name="_Ref296527838"/>
      <w:r w:rsidRPr="002622BA">
        <w:rPr>
          <w:bCs w:val="0"/>
        </w:rPr>
        <w:t xml:space="preserve">Рис.  </w:t>
      </w:r>
      <w:r w:rsidR="00E54BF2" w:rsidRPr="002622BA">
        <w:rPr>
          <w:bCs w:val="0"/>
        </w:rPr>
        <w:fldChar w:fldCharType="begin"/>
      </w:r>
      <w:r w:rsidRPr="002622BA">
        <w:rPr>
          <w:bCs w:val="0"/>
        </w:rPr>
        <w:instrText xml:space="preserve"> SEQ Рис._ \* ARABIC </w:instrText>
      </w:r>
      <w:r w:rsidR="00E54BF2" w:rsidRPr="002622BA">
        <w:rPr>
          <w:bCs w:val="0"/>
        </w:rPr>
        <w:fldChar w:fldCharType="separate"/>
      </w:r>
      <w:r w:rsidR="009614CB">
        <w:rPr>
          <w:bCs w:val="0"/>
          <w:noProof/>
        </w:rPr>
        <w:t>119</w:t>
      </w:r>
      <w:r w:rsidR="00E54BF2" w:rsidRPr="002622BA">
        <w:rPr>
          <w:bCs w:val="0"/>
        </w:rPr>
        <w:fldChar w:fldCharType="end"/>
      </w:r>
      <w:bookmarkEnd w:id="299"/>
      <w:r w:rsidRPr="002622BA">
        <w:rPr>
          <w:bCs w:val="0"/>
        </w:rPr>
        <w:t xml:space="preserve">. </w:t>
      </w:r>
      <w:r w:rsidRPr="002622BA">
        <w:t xml:space="preserve"> Добавление пунктов меню в процессе разработки приложения</w:t>
      </w:r>
    </w:p>
    <w:p w:rsidR="00CD28FF" w:rsidRPr="002622BA" w:rsidRDefault="00CD28FF" w:rsidP="001234A3">
      <w:pPr>
        <w:spacing w:line="360" w:lineRule="auto"/>
        <w:ind w:firstLine="360"/>
        <w:jc w:val="both"/>
      </w:pPr>
    </w:p>
    <w:p w:rsidR="008106A7" w:rsidRPr="002622BA" w:rsidRDefault="00CD28FF" w:rsidP="001234A3">
      <w:pPr>
        <w:spacing w:line="360" w:lineRule="auto"/>
        <w:ind w:firstLine="360"/>
        <w:jc w:val="both"/>
      </w:pPr>
      <w:r w:rsidRPr="002622BA">
        <w:t>По нажатию на различные пункты меню основной формы приложения (</w:t>
      </w:r>
      <w:r w:rsidRPr="002622BA">
        <w:rPr>
          <w:lang w:val="en-US"/>
        </w:rPr>
        <w:t>TMainForm</w:t>
      </w:r>
      <w:r w:rsidRPr="002622BA">
        <w:t xml:space="preserve"> в модуле </w:t>
      </w:r>
      <w:r w:rsidRPr="002622BA">
        <w:rPr>
          <w:lang w:val="en-US"/>
        </w:rPr>
        <w:t>Main</w:t>
      </w:r>
      <w:r w:rsidRPr="002622BA">
        <w:t>.</w:t>
      </w:r>
      <w:r w:rsidRPr="002622BA">
        <w:rPr>
          <w:lang w:val="en-US"/>
        </w:rPr>
        <w:t>pas</w:t>
      </w:r>
      <w:r w:rsidRPr="002622BA">
        <w:t>)  осуществляется: о</w:t>
      </w:r>
      <w:r w:rsidRPr="002622BA">
        <w:t>т</w:t>
      </w:r>
      <w:r w:rsidRPr="002622BA">
        <w:t>крытие</w:t>
      </w:r>
      <w:r w:rsidR="008106A7" w:rsidRPr="002622BA">
        <w:t xml:space="preserve"> </w:t>
      </w:r>
      <w:r w:rsidRPr="002622BA">
        <w:t>некоторых  форм, обновление</w:t>
      </w:r>
      <w:r w:rsidR="008106A7" w:rsidRPr="002622BA">
        <w:t xml:space="preserve"> справочник</w:t>
      </w:r>
      <w:r w:rsidR="00FD72E9" w:rsidRPr="002622BA">
        <w:t>и</w:t>
      </w:r>
      <w:r w:rsidRPr="002622BA">
        <w:t>, открытие формы для генерации отчета и закрытие приложение, более по</w:t>
      </w:r>
      <w:r w:rsidRPr="002622BA">
        <w:t>д</w:t>
      </w:r>
      <w:r w:rsidRPr="002622BA">
        <w:t>робно мы рассмотрим открытие форм и  обновление справочников в следующих ниже.</w:t>
      </w:r>
    </w:p>
    <w:p w:rsidR="008106A7" w:rsidRPr="002622BA" w:rsidRDefault="008106A7" w:rsidP="001D2C39">
      <w:pPr>
        <w:spacing w:line="360" w:lineRule="auto"/>
        <w:ind w:firstLine="360"/>
        <w:jc w:val="both"/>
      </w:pPr>
      <w:r w:rsidRPr="002622BA">
        <w:t xml:space="preserve">Открытие формы осуществлеятся посредством метода FindShow (см.  </w:t>
      </w:r>
      <w:fldSimple w:instr=" REF _Ref296438575 \h  \* MERGEFORMAT ">
        <w:r w:rsidR="009614CB" w:rsidRPr="002622BA">
          <w:t xml:space="preserve">Листинг </w:t>
        </w:r>
        <w:r w:rsidR="009614CB">
          <w:rPr>
            <w:noProof/>
          </w:rPr>
          <w:t>73</w:t>
        </w:r>
      </w:fldSimple>
      <w:r w:rsidRPr="002622BA">
        <w:t xml:space="preserve">).  </w:t>
      </w:r>
    </w:p>
    <w:p w:rsidR="008106A7" w:rsidRPr="002622BA" w:rsidRDefault="008106A7" w:rsidP="008106A7">
      <w:pPr>
        <w:pStyle w:val="a8"/>
      </w:pPr>
      <w:bookmarkStart w:id="300" w:name="_Ref296438575"/>
      <w:r w:rsidRPr="002622BA">
        <w:t xml:space="preserve">Листинг </w:t>
      </w:r>
      <w:fldSimple w:instr=" SEQ Листинг \* ARABIC ">
        <w:r w:rsidR="009614CB">
          <w:rPr>
            <w:noProof/>
          </w:rPr>
          <w:t>73</w:t>
        </w:r>
      </w:fldSimple>
      <w:bookmarkEnd w:id="30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8106A7" w:rsidRPr="002622BA" w:rsidTr="00542394">
        <w:tc>
          <w:tcPr>
            <w:tcW w:w="9571" w:type="dxa"/>
          </w:tcPr>
          <w:p w:rsidR="008106A7" w:rsidRPr="002622BA" w:rsidRDefault="008106A7" w:rsidP="008106A7">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TMainForm.miBooksClick(Sender: TObject);</w:t>
            </w:r>
          </w:p>
          <w:p w:rsidR="008106A7" w:rsidRPr="002622BA" w:rsidRDefault="008106A7" w:rsidP="008106A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begin</w:t>
            </w:r>
          </w:p>
          <w:p w:rsidR="008106A7" w:rsidRPr="002622BA" w:rsidRDefault="008106A7" w:rsidP="008106A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TfrmBooks.FindShow;</w:t>
            </w:r>
          </w:p>
          <w:p w:rsidR="008106A7" w:rsidRPr="002622BA" w:rsidRDefault="008106A7" w:rsidP="008106A7">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end;</w:t>
            </w:r>
          </w:p>
        </w:tc>
      </w:tr>
    </w:tbl>
    <w:p w:rsidR="00CD28FF" w:rsidRPr="002622BA" w:rsidRDefault="00CD28FF" w:rsidP="001D2C39">
      <w:pPr>
        <w:spacing w:line="360" w:lineRule="auto"/>
        <w:ind w:firstLine="360"/>
        <w:jc w:val="both"/>
      </w:pPr>
    </w:p>
    <w:p w:rsidR="008106A7" w:rsidRPr="002622BA" w:rsidRDefault="00214F33" w:rsidP="001D2C39">
      <w:pPr>
        <w:spacing w:line="360" w:lineRule="auto"/>
        <w:ind w:firstLine="360"/>
        <w:jc w:val="both"/>
      </w:pPr>
      <w:r w:rsidRPr="002622BA">
        <w:t>Формы «Книги», «Студенты», «Кафедры» реализованы посредством классов TfrmBooks (модуль Books), TfrmStudents( м</w:t>
      </w:r>
      <w:r w:rsidRPr="002622BA">
        <w:t>о</w:t>
      </w:r>
      <w:r w:rsidRPr="002622BA">
        <w:t xml:space="preserve">дуль Students) и TfrmDepts  (модуль Depts). Все три класса имеют общий класс-предок TfrmReestr (модуль TfrmReestr), в котором реализован метод </w:t>
      </w:r>
      <w:r w:rsidRPr="002622BA">
        <w:rPr>
          <w:lang w:val="en-US"/>
        </w:rPr>
        <w:t>FindShow</w:t>
      </w:r>
      <w:r w:rsidRPr="002622BA">
        <w:t xml:space="preserve"> (см </w:t>
      </w:r>
      <w:fldSimple w:instr=" REF _Ref296438784 \h  \* MERGEFORMAT ">
        <w:r w:rsidR="009614CB" w:rsidRPr="002622BA">
          <w:t xml:space="preserve">Листинг </w:t>
        </w:r>
        <w:r w:rsidR="009614CB">
          <w:rPr>
            <w:noProof/>
          </w:rPr>
          <w:t>74</w:t>
        </w:r>
      </w:fldSimple>
      <w:r w:rsidRPr="002622BA">
        <w:t>). Сам метод является класс</w:t>
      </w:r>
      <w:r w:rsidR="00542394" w:rsidRPr="002622BA">
        <w:t xml:space="preserve"> – </w:t>
      </w:r>
      <w:r w:rsidRPr="002622BA">
        <w:t xml:space="preserve">функцией, то есть его вызов можно осуществлять, не создавая заранее экземпляр класса. </w:t>
      </w:r>
      <w:r w:rsidR="00674112" w:rsidRPr="002622BA">
        <w:t xml:space="preserve"> </w:t>
      </w:r>
    </w:p>
    <w:p w:rsidR="00214F33" w:rsidRPr="002622BA" w:rsidRDefault="00214F33" w:rsidP="00214F33">
      <w:pPr>
        <w:pStyle w:val="a8"/>
      </w:pPr>
      <w:bookmarkStart w:id="301" w:name="_Ref296438784"/>
      <w:r w:rsidRPr="002622BA">
        <w:t xml:space="preserve">Листинг </w:t>
      </w:r>
      <w:fldSimple w:instr=" SEQ Листинг \* ARABIC ">
        <w:r w:rsidR="009614CB">
          <w:rPr>
            <w:noProof/>
          </w:rPr>
          <w:t>74</w:t>
        </w:r>
      </w:fldSimple>
      <w:bookmarkEnd w:id="30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214F33" w:rsidRPr="002622BA" w:rsidTr="00542394">
        <w:tc>
          <w:tcPr>
            <w:tcW w:w="9571" w:type="dxa"/>
          </w:tcPr>
          <w:p w:rsidR="00214F33" w:rsidRPr="002622BA" w:rsidRDefault="00214F33" w:rsidP="00214F33">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class function TfrmReestr.FindShow: TForm;</w:t>
            </w:r>
          </w:p>
          <w:p w:rsidR="00214F33" w:rsidRPr="002622BA" w:rsidRDefault="00214F33" w:rsidP="00214F33">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var i: integer;</w:t>
            </w:r>
          </w:p>
          <w:p w:rsidR="00214F33" w:rsidRPr="002622BA" w:rsidRDefault="00214F33" w:rsidP="00214F33">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P: TClass;</w:t>
            </w:r>
          </w:p>
          <w:p w:rsidR="00214F33" w:rsidRPr="002622BA" w:rsidRDefault="00214F33" w:rsidP="00214F33">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lastRenderedPageBreak/>
              <w:t>begin</w:t>
            </w:r>
          </w:p>
          <w:p w:rsidR="00214F33" w:rsidRPr="002622BA" w:rsidRDefault="00214F33" w:rsidP="00214F33">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asm</w:t>
            </w:r>
            <w:r w:rsidRPr="002622BA">
              <w:rPr>
                <w:rFonts w:ascii="Courier New CYR" w:hAnsi="Courier New CYR" w:cs="Courier New CYR"/>
                <w:sz w:val="20"/>
                <w:szCs w:val="20"/>
                <w:lang w:eastAsia="ru-RU"/>
              </w:rPr>
              <w:t xml:space="preserve"> // метод </w:t>
            </w:r>
            <w:r w:rsidRPr="002622BA">
              <w:rPr>
                <w:rFonts w:ascii="Courier New CYR" w:hAnsi="Courier New CYR" w:cs="Courier New CYR"/>
                <w:sz w:val="20"/>
                <w:szCs w:val="20"/>
                <w:lang w:val="en-US" w:eastAsia="ru-RU"/>
              </w:rPr>
              <w:t>ClassType</w:t>
            </w:r>
            <w:r w:rsidRPr="002622BA">
              <w:rPr>
                <w:rFonts w:ascii="Courier New CYR" w:hAnsi="Courier New CYR" w:cs="Courier New CYR"/>
                <w:sz w:val="20"/>
                <w:szCs w:val="20"/>
                <w:lang w:eastAsia="ru-RU"/>
              </w:rPr>
              <w:t xml:space="preserve"> </w:t>
            </w:r>
            <w:r w:rsidR="002E5B91" w:rsidRPr="002622BA">
              <w:rPr>
                <w:rFonts w:ascii="Courier New CYR" w:hAnsi="Courier New CYR" w:cs="Courier New CYR"/>
                <w:sz w:val="20"/>
                <w:szCs w:val="20"/>
                <w:lang w:eastAsia="ru-RU"/>
              </w:rPr>
              <w:t>н</w:t>
            </w:r>
            <w:r w:rsidRPr="002622BA">
              <w:rPr>
                <w:rFonts w:ascii="Courier New CYR" w:hAnsi="Courier New CYR" w:cs="Courier New CYR"/>
                <w:sz w:val="20"/>
                <w:szCs w:val="20"/>
                <w:lang w:eastAsia="ru-RU"/>
              </w:rPr>
              <w:t>е</w:t>
            </w:r>
            <w:r w:rsidR="002E5B91" w:rsidRPr="002622BA">
              <w:rPr>
                <w:rFonts w:ascii="Courier New CYR" w:hAnsi="Courier New CYR" w:cs="Courier New CYR"/>
                <w:sz w:val="20"/>
                <w:szCs w:val="20"/>
                <w:lang w:eastAsia="ru-RU"/>
              </w:rPr>
              <w:t xml:space="preserve"> может быть вызыван напрямую в  класс-функции </w:t>
            </w:r>
          </w:p>
          <w:p w:rsidR="00214F33" w:rsidRPr="002622BA" w:rsidRDefault="00214F33" w:rsidP="00214F33">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mov P, eax</w:t>
            </w:r>
          </w:p>
          <w:p w:rsidR="00214F33" w:rsidRPr="002622BA" w:rsidRDefault="00214F33" w:rsidP="00214F33">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end;</w:t>
            </w:r>
          </w:p>
          <w:p w:rsidR="00214F33" w:rsidRPr="002622BA" w:rsidRDefault="00214F33" w:rsidP="00214F33">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result:= nil;</w:t>
            </w:r>
          </w:p>
          <w:p w:rsidR="002E5B91" w:rsidRPr="002622BA" w:rsidRDefault="002E5B91" w:rsidP="00214F33">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цикл по уже открытым на экране формам</w:t>
            </w:r>
          </w:p>
          <w:p w:rsidR="001234A3" w:rsidRPr="002622BA" w:rsidRDefault="00214F33" w:rsidP="00214F33">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 xml:space="preserve">for i:= 0 to Screen.FormCount -1 do </w:t>
            </w:r>
          </w:p>
          <w:p w:rsidR="00214F33" w:rsidRPr="002622BA" w:rsidRDefault="001234A3" w:rsidP="00214F33">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w:t>
            </w:r>
            <w:r w:rsidR="00214F33" w:rsidRPr="002622BA">
              <w:rPr>
                <w:rFonts w:ascii="Courier New CYR" w:hAnsi="Courier New CYR" w:cs="Courier New CYR"/>
                <w:sz w:val="20"/>
                <w:szCs w:val="20"/>
                <w:lang w:val="en-US" w:eastAsia="ru-RU"/>
              </w:rPr>
              <w:t>begin</w:t>
            </w:r>
          </w:p>
          <w:p w:rsidR="002E5B91" w:rsidRPr="002622BA" w:rsidRDefault="00214F33" w:rsidP="00214F33">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if Screen.Forms[i].ClassType &lt;&gt; P then </w:t>
            </w:r>
          </w:p>
          <w:p w:rsidR="00214F33" w:rsidRPr="002622BA" w:rsidRDefault="002E5B91" w:rsidP="00214F33">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w:t>
            </w:r>
            <w:r w:rsidR="00214F33" w:rsidRPr="002622BA">
              <w:rPr>
                <w:rFonts w:ascii="Courier New CYR" w:hAnsi="Courier New CYR" w:cs="Courier New CYR"/>
                <w:sz w:val="20"/>
                <w:szCs w:val="20"/>
                <w:lang w:val="en-US" w:eastAsia="ru-RU"/>
              </w:rPr>
              <w:t>Continue</w:t>
            </w:r>
            <w:r w:rsidR="00214F33" w:rsidRPr="002622BA">
              <w:rPr>
                <w:rFonts w:ascii="Courier New CYR" w:hAnsi="Courier New CYR" w:cs="Courier New CYR"/>
                <w:sz w:val="20"/>
                <w:szCs w:val="20"/>
                <w:lang w:eastAsia="ru-RU"/>
              </w:rPr>
              <w:t>;</w:t>
            </w:r>
          </w:p>
          <w:p w:rsidR="002E5B91" w:rsidRPr="002622BA" w:rsidRDefault="002E5B91" w:rsidP="00214F33">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если требуемая форма найдена в открытых, вернуть указатель на неё</w:t>
            </w:r>
          </w:p>
          <w:p w:rsidR="00214F33" w:rsidRPr="002622BA" w:rsidRDefault="00214F33" w:rsidP="00214F33">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result:= Screen.Forms[i];</w:t>
            </w:r>
          </w:p>
          <w:p w:rsidR="00214F33" w:rsidRPr="002622BA" w:rsidRDefault="00214F33" w:rsidP="00214F33">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Break;</w:t>
            </w:r>
          </w:p>
          <w:p w:rsidR="00214F33" w:rsidRPr="002622BA" w:rsidRDefault="00214F33" w:rsidP="00214F33">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end</w:t>
            </w:r>
            <w:r w:rsidRPr="002622BA">
              <w:rPr>
                <w:rFonts w:ascii="Courier New CYR" w:hAnsi="Courier New CYR" w:cs="Courier New CYR"/>
                <w:sz w:val="20"/>
                <w:szCs w:val="20"/>
                <w:lang w:eastAsia="ru-RU"/>
              </w:rPr>
              <w:t>;</w:t>
            </w:r>
          </w:p>
          <w:p w:rsidR="002E5B91" w:rsidRPr="002622BA" w:rsidRDefault="002E5B91" w:rsidP="00214F33">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в случае если требуемая форма среди открытых не обнаружена, </w:t>
            </w:r>
          </w:p>
          <w:p w:rsidR="002E5B91" w:rsidRPr="002622BA" w:rsidRDefault="002E5B91" w:rsidP="00214F33">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необходимо её создать</w:t>
            </w:r>
            <w:r w:rsidR="00674112" w:rsidRPr="002622BA">
              <w:rPr>
                <w:rFonts w:ascii="Courier New CYR" w:hAnsi="Courier New CYR" w:cs="Courier New CYR"/>
                <w:sz w:val="20"/>
                <w:szCs w:val="20"/>
                <w:lang w:eastAsia="ru-RU"/>
              </w:rPr>
              <w:t xml:space="preserve"> и отобразить на экране</w:t>
            </w:r>
            <w:r w:rsidRPr="002622BA">
              <w:rPr>
                <w:rFonts w:ascii="Courier New CYR" w:hAnsi="Courier New CYR" w:cs="Courier New CYR"/>
                <w:sz w:val="20"/>
                <w:szCs w:val="20"/>
                <w:lang w:eastAsia="ru-RU"/>
              </w:rPr>
              <w:t xml:space="preserve"> </w:t>
            </w:r>
          </w:p>
          <w:p w:rsidR="00214F33" w:rsidRPr="002622BA" w:rsidRDefault="00214F33" w:rsidP="00214F33">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if not assigned(result) then</w:t>
            </w:r>
          </w:p>
          <w:p w:rsidR="00214F33" w:rsidRPr="002622BA" w:rsidRDefault="00214F33" w:rsidP="00214F33">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result:= Create(Application);</w:t>
            </w:r>
          </w:p>
          <w:p w:rsidR="00214F33" w:rsidRPr="002622BA" w:rsidRDefault="00214F33" w:rsidP="00214F33">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result.Show;</w:t>
            </w:r>
          </w:p>
          <w:p w:rsidR="00214F33" w:rsidRPr="002622BA" w:rsidRDefault="00214F33" w:rsidP="00214F33">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end;</w:t>
            </w:r>
          </w:p>
        </w:tc>
      </w:tr>
    </w:tbl>
    <w:p w:rsidR="00214F33" w:rsidRPr="002622BA" w:rsidRDefault="00542394" w:rsidP="001D2C39">
      <w:pPr>
        <w:spacing w:line="360" w:lineRule="auto"/>
        <w:ind w:firstLine="360"/>
        <w:jc w:val="both"/>
      </w:pPr>
      <w:r w:rsidRPr="002622BA">
        <w:lastRenderedPageBreak/>
        <w:t>Р</w:t>
      </w:r>
      <w:r w:rsidR="00674112" w:rsidRPr="002622BA">
        <w:t>ассмотрение класса</w:t>
      </w:r>
      <w:r w:rsidRPr="002622BA">
        <w:t xml:space="preserve"> TfrmReestr продолжим</w:t>
      </w:r>
      <w:r w:rsidR="00674112" w:rsidRPr="002622BA">
        <w:t xml:space="preserve"> в разделе  </w:t>
      </w:r>
      <w:fldSimple w:instr=" REF _Ref296440280 \n \h  \* MERGEFORMAT ">
        <w:r w:rsidR="009614CB">
          <w:t>4.3.2</w:t>
        </w:r>
      </w:fldSimple>
      <w:r w:rsidR="00674112" w:rsidRPr="002622BA">
        <w:t>.</w:t>
      </w:r>
    </w:p>
    <w:p w:rsidR="00C26C60" w:rsidRPr="002622BA" w:rsidRDefault="00674112" w:rsidP="001D2C39">
      <w:pPr>
        <w:spacing w:line="360" w:lineRule="auto"/>
        <w:ind w:firstLine="360"/>
        <w:jc w:val="both"/>
      </w:pPr>
      <w:r w:rsidRPr="002622BA">
        <w:t xml:space="preserve">Остановимся </w:t>
      </w:r>
      <w:r w:rsidR="002D6A4D" w:rsidRPr="002622BA">
        <w:t>более подробно на каждом пункте меню, рассмотрим возможности, которые предоставляются пользователю и код, который для этого необходим.</w:t>
      </w:r>
    </w:p>
    <w:p w:rsidR="007125F5" w:rsidRPr="002622BA" w:rsidRDefault="007125F5" w:rsidP="001D2C39">
      <w:pPr>
        <w:spacing w:line="360" w:lineRule="auto"/>
        <w:ind w:firstLine="360"/>
        <w:jc w:val="both"/>
      </w:pPr>
    </w:p>
    <w:p w:rsidR="002D6A4D" w:rsidRPr="002622BA" w:rsidRDefault="002D6A4D" w:rsidP="002D6A4D">
      <w:pPr>
        <w:pStyle w:val="1"/>
        <w:numPr>
          <w:ilvl w:val="2"/>
          <w:numId w:val="2"/>
        </w:numPr>
        <w:rPr>
          <w:rStyle w:val="11"/>
        </w:rPr>
      </w:pPr>
      <w:r w:rsidRPr="002622BA">
        <w:rPr>
          <w:rStyle w:val="11"/>
        </w:rPr>
        <w:t xml:space="preserve"> </w:t>
      </w:r>
      <w:bookmarkStart w:id="302" w:name="_Toc302479410"/>
      <w:r w:rsidRPr="002622BA">
        <w:rPr>
          <w:rStyle w:val="11"/>
        </w:rPr>
        <w:t>Обновление справочников</w:t>
      </w:r>
      <w:bookmarkEnd w:id="302"/>
    </w:p>
    <w:p w:rsidR="00542394" w:rsidRPr="002622BA" w:rsidRDefault="00542394" w:rsidP="007125F5">
      <w:pPr>
        <w:spacing w:line="360" w:lineRule="auto"/>
        <w:ind w:firstLine="360"/>
        <w:jc w:val="both"/>
      </w:pPr>
    </w:p>
    <w:p w:rsidR="00C97A0B" w:rsidRPr="002622BA" w:rsidRDefault="00FD72E9" w:rsidP="007125F5">
      <w:pPr>
        <w:spacing w:line="360" w:lineRule="auto"/>
        <w:ind w:firstLine="360"/>
        <w:jc w:val="both"/>
      </w:pPr>
      <w:r w:rsidRPr="002622BA">
        <w:t>С</w:t>
      </w:r>
      <w:r w:rsidR="00542394" w:rsidRPr="002622BA">
        <w:t xml:space="preserve">правочниками в данном случае </w:t>
      </w:r>
      <w:r w:rsidRPr="002622BA">
        <w:t xml:space="preserve">являются </w:t>
      </w:r>
      <w:r w:rsidR="00542394" w:rsidRPr="002622BA">
        <w:t xml:space="preserve">списки студентов и кафедр, </w:t>
      </w:r>
      <w:r w:rsidR="008F7C21" w:rsidRPr="002622BA">
        <w:t>используемые в качестве LookUp – полей при реда</w:t>
      </w:r>
      <w:r w:rsidR="008F7C21" w:rsidRPr="002622BA">
        <w:t>к</w:t>
      </w:r>
      <w:r w:rsidR="008F7C21" w:rsidRPr="002622BA">
        <w:t xml:space="preserve">тировании </w:t>
      </w:r>
      <w:r w:rsidRPr="002622BA">
        <w:t xml:space="preserve">полей форм (см </w:t>
      </w:r>
      <w:fldSimple w:instr=" REF _Ref296445465 \n \h  \* MERGEFORMAT ">
        <w:r w:rsidR="009614CB">
          <w:t>4.3.4</w:t>
        </w:r>
      </w:fldSimple>
      <w:r w:rsidRPr="002622BA">
        <w:t xml:space="preserve">, </w:t>
      </w:r>
      <w:fldSimple w:instr=" REF _Ref296445472 \n \h  \* MERGEFORMAT ">
        <w:r w:rsidR="009614CB">
          <w:t>4.3.5</w:t>
        </w:r>
      </w:fldSimple>
      <w:r w:rsidRPr="002622BA">
        <w:t>)</w:t>
      </w:r>
      <w:r w:rsidR="008F7C21" w:rsidRPr="002622BA">
        <w:t xml:space="preserve">. Списки реализованы посредством компонентов </w:t>
      </w:r>
      <w:r w:rsidR="008F7C21" w:rsidRPr="002622BA">
        <w:rPr>
          <w:lang w:val="en-US"/>
        </w:rPr>
        <w:t>TSqlMem</w:t>
      </w:r>
      <w:r w:rsidR="008F7C21" w:rsidRPr="002622BA">
        <w:t xml:space="preserve">:  </w:t>
      </w:r>
      <w:r w:rsidR="008F7C21" w:rsidRPr="002622BA">
        <w:rPr>
          <w:lang w:val="en-US"/>
        </w:rPr>
        <w:t>smStudents</w:t>
      </w:r>
      <w:r w:rsidR="008F7C21" w:rsidRPr="002622BA">
        <w:t xml:space="preserve">  для списка ст</w:t>
      </w:r>
      <w:r w:rsidR="008F7C21" w:rsidRPr="002622BA">
        <w:t>у</w:t>
      </w:r>
      <w:r w:rsidR="008F7C21" w:rsidRPr="002622BA">
        <w:t>дентов  и smDepts для списка кафедр.</w:t>
      </w:r>
      <w:r w:rsidRPr="002622BA">
        <w:t xml:space="preserve">  Напомним, что при активизации компонент </w:t>
      </w:r>
      <w:r w:rsidRPr="002622BA">
        <w:rPr>
          <w:lang w:val="en-US"/>
        </w:rPr>
        <w:t>TSqlMem</w:t>
      </w:r>
      <w:r w:rsidRPr="002622BA">
        <w:t xml:space="preserve">  выполняет запрос к БД и сохраняет результат запроса (набор данных) в свой буфер. </w:t>
      </w:r>
      <w:r w:rsidR="00C97A0B" w:rsidRPr="002622BA">
        <w:t xml:space="preserve"> Списки располагаются в модуле dmDatas, ссылка на который находится в ра</w:t>
      </w:r>
      <w:r w:rsidR="00C97A0B" w:rsidRPr="002622BA">
        <w:t>з</w:t>
      </w:r>
      <w:r w:rsidR="00C97A0B" w:rsidRPr="002622BA">
        <w:t>деле “</w:t>
      </w:r>
      <w:r w:rsidR="00C97A0B" w:rsidRPr="002622BA">
        <w:rPr>
          <w:lang w:val="en-US"/>
        </w:rPr>
        <w:t>uses</w:t>
      </w:r>
      <w:r w:rsidR="00C97A0B" w:rsidRPr="002622BA">
        <w:t>” главного модуля.  В модуле dmDatas реализован класс</w:t>
      </w:r>
      <w:r w:rsidR="00201C44" w:rsidRPr="002622BA">
        <w:t xml:space="preserve"> – </w:t>
      </w:r>
      <w:r w:rsidR="00C97A0B" w:rsidRPr="002622BA">
        <w:t>наследник TDataModule – TdmDb. Атрибутами класса в данном случае являются:</w:t>
      </w:r>
    </w:p>
    <w:p w:rsidR="00C97A0B" w:rsidRPr="002622BA" w:rsidRDefault="00C97A0B" w:rsidP="00565BDF">
      <w:pPr>
        <w:numPr>
          <w:ilvl w:val="0"/>
          <w:numId w:val="24"/>
        </w:numPr>
        <w:spacing w:line="360" w:lineRule="auto"/>
        <w:jc w:val="both"/>
      </w:pPr>
      <w:r w:rsidRPr="002622BA">
        <w:t>HtBase, класс THtBase;</w:t>
      </w:r>
    </w:p>
    <w:p w:rsidR="00C97A0B" w:rsidRPr="002622BA" w:rsidRDefault="00C97A0B" w:rsidP="00565BDF">
      <w:pPr>
        <w:numPr>
          <w:ilvl w:val="0"/>
          <w:numId w:val="24"/>
        </w:numPr>
        <w:spacing w:line="360" w:lineRule="auto"/>
        <w:jc w:val="both"/>
      </w:pPr>
      <w:r w:rsidRPr="002622BA">
        <w:t>smDepts, класс TSqlMem (с полями smDeptsID, smDeptsNAME)</w:t>
      </w:r>
    </w:p>
    <w:p w:rsidR="00C97A0B" w:rsidRPr="002622BA" w:rsidRDefault="00C97A0B" w:rsidP="00565BDF">
      <w:pPr>
        <w:numPr>
          <w:ilvl w:val="0"/>
          <w:numId w:val="24"/>
        </w:numPr>
        <w:spacing w:line="360" w:lineRule="auto"/>
        <w:jc w:val="both"/>
        <w:rPr>
          <w:lang w:val="en-US"/>
        </w:rPr>
      </w:pPr>
      <w:r w:rsidRPr="002622BA">
        <w:rPr>
          <w:lang w:val="en-US"/>
        </w:rPr>
        <w:t xml:space="preserve">smStudents, </w:t>
      </w:r>
      <w:r w:rsidRPr="002622BA">
        <w:t>класс</w:t>
      </w:r>
      <w:r w:rsidRPr="002622BA">
        <w:rPr>
          <w:lang w:val="en-US"/>
        </w:rPr>
        <w:t xml:space="preserve"> TSqlMem (</w:t>
      </w:r>
      <w:r w:rsidR="00201C44" w:rsidRPr="002622BA">
        <w:t>с</w:t>
      </w:r>
      <w:r w:rsidR="00201C44" w:rsidRPr="002622BA">
        <w:rPr>
          <w:lang w:val="en-US"/>
        </w:rPr>
        <w:t xml:space="preserve"> </w:t>
      </w:r>
      <w:r w:rsidR="00201C44" w:rsidRPr="002622BA">
        <w:t>полями</w:t>
      </w:r>
      <w:r w:rsidR="00201C44" w:rsidRPr="002622BA">
        <w:rPr>
          <w:lang w:val="en-US"/>
        </w:rPr>
        <w:t xml:space="preserve"> smStudentsID, smStudentsNAME);</w:t>
      </w:r>
    </w:p>
    <w:p w:rsidR="00C97A0B" w:rsidRPr="002622BA" w:rsidRDefault="00C97A0B" w:rsidP="00565BDF">
      <w:pPr>
        <w:numPr>
          <w:ilvl w:val="0"/>
          <w:numId w:val="24"/>
        </w:numPr>
        <w:spacing w:line="360" w:lineRule="auto"/>
        <w:jc w:val="both"/>
      </w:pPr>
      <w:r w:rsidRPr="002622BA">
        <w:t>spGetToday: THtStoredProc</w:t>
      </w:r>
      <w:r w:rsidR="00201C44" w:rsidRPr="002622BA">
        <w:t>.</w:t>
      </w:r>
    </w:p>
    <w:p w:rsidR="00093B7E" w:rsidRPr="002622BA" w:rsidRDefault="00093B7E" w:rsidP="007125F5">
      <w:pPr>
        <w:spacing w:line="360" w:lineRule="auto"/>
        <w:ind w:firstLine="360"/>
        <w:jc w:val="both"/>
      </w:pPr>
      <w:r w:rsidRPr="002622BA">
        <w:t xml:space="preserve">Внешний вид модуля представлен на </w:t>
      </w:r>
      <w:fldSimple w:instr=" REF _Ref296448125 \h  \* MERGEFORMAT ">
        <w:r w:rsidR="009614CB" w:rsidRPr="009614CB">
          <w:rPr>
            <w:bCs/>
          </w:rPr>
          <w:t xml:space="preserve">Рис.  </w:t>
        </w:r>
        <w:r w:rsidR="009614CB">
          <w:rPr>
            <w:bCs/>
            <w:noProof/>
          </w:rPr>
          <w:t>120</w:t>
        </w:r>
      </w:fldSimple>
      <w:r w:rsidR="0097675E" w:rsidRPr="002622BA">
        <w:t>.</w:t>
      </w:r>
    </w:p>
    <w:p w:rsidR="00093B7E" w:rsidRPr="002622BA" w:rsidRDefault="0086176E" w:rsidP="0097675E">
      <w:pPr>
        <w:spacing w:line="360" w:lineRule="auto"/>
        <w:ind w:firstLine="360"/>
        <w:jc w:val="center"/>
      </w:pPr>
      <w:r>
        <w:rPr>
          <w:noProof/>
          <w:lang w:eastAsia="ru-RU"/>
        </w:rPr>
        <w:lastRenderedPageBreak/>
        <w:drawing>
          <wp:inline distT="0" distB="0" distL="0" distR="0">
            <wp:extent cx="1790700" cy="1524000"/>
            <wp:effectExtent l="1905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1"/>
                    <a:srcRect/>
                    <a:stretch>
                      <a:fillRect/>
                    </a:stretch>
                  </pic:blipFill>
                  <pic:spPr bwMode="auto">
                    <a:xfrm>
                      <a:off x="0" y="0"/>
                      <a:ext cx="1790700" cy="1524000"/>
                    </a:xfrm>
                    <a:prstGeom prst="rect">
                      <a:avLst/>
                    </a:prstGeom>
                    <a:noFill/>
                    <a:ln w="9525">
                      <a:noFill/>
                      <a:miter lim="800000"/>
                      <a:headEnd/>
                      <a:tailEnd/>
                    </a:ln>
                  </pic:spPr>
                </pic:pic>
              </a:graphicData>
            </a:graphic>
          </wp:inline>
        </w:drawing>
      </w:r>
    </w:p>
    <w:p w:rsidR="00093B7E" w:rsidRPr="002622BA" w:rsidRDefault="00093B7E" w:rsidP="00093B7E">
      <w:pPr>
        <w:pStyle w:val="a8"/>
        <w:jc w:val="center"/>
      </w:pPr>
      <w:bookmarkStart w:id="303" w:name="_Ref296448125"/>
      <w:r w:rsidRPr="002622BA">
        <w:rPr>
          <w:bCs w:val="0"/>
        </w:rPr>
        <w:t xml:space="preserve">Рис.  </w:t>
      </w:r>
      <w:r w:rsidR="00E54BF2" w:rsidRPr="002622BA">
        <w:rPr>
          <w:bCs w:val="0"/>
        </w:rPr>
        <w:fldChar w:fldCharType="begin"/>
      </w:r>
      <w:r w:rsidRPr="002622BA">
        <w:rPr>
          <w:bCs w:val="0"/>
        </w:rPr>
        <w:instrText xml:space="preserve"> SEQ Рис._ \* ARABIC </w:instrText>
      </w:r>
      <w:r w:rsidR="00E54BF2" w:rsidRPr="002622BA">
        <w:rPr>
          <w:bCs w:val="0"/>
        </w:rPr>
        <w:fldChar w:fldCharType="separate"/>
      </w:r>
      <w:r w:rsidR="009614CB">
        <w:rPr>
          <w:bCs w:val="0"/>
          <w:noProof/>
        </w:rPr>
        <w:t>120</w:t>
      </w:r>
      <w:r w:rsidR="00E54BF2" w:rsidRPr="002622BA">
        <w:rPr>
          <w:bCs w:val="0"/>
        </w:rPr>
        <w:fldChar w:fldCharType="end"/>
      </w:r>
      <w:bookmarkEnd w:id="303"/>
      <w:r w:rsidRPr="002622BA">
        <w:rPr>
          <w:bCs w:val="0"/>
        </w:rPr>
        <w:t xml:space="preserve">. </w:t>
      </w:r>
      <w:r w:rsidRPr="002622BA">
        <w:t xml:space="preserve"> Внешний вид </w:t>
      </w:r>
      <w:r w:rsidR="0097675E" w:rsidRPr="002622BA">
        <w:t>модуля dmDatas</w:t>
      </w:r>
      <w:r w:rsidR="001E6B46" w:rsidRPr="002622BA">
        <w:t xml:space="preserve">   (среда разработки)</w:t>
      </w:r>
    </w:p>
    <w:p w:rsidR="00093B7E" w:rsidRPr="002622BA" w:rsidRDefault="00093B7E" w:rsidP="007125F5">
      <w:pPr>
        <w:spacing w:line="360" w:lineRule="auto"/>
        <w:ind w:firstLine="360"/>
        <w:jc w:val="both"/>
      </w:pPr>
    </w:p>
    <w:p w:rsidR="00201C44" w:rsidRPr="002622BA" w:rsidRDefault="00201C44" w:rsidP="007125F5">
      <w:pPr>
        <w:spacing w:line="360" w:lineRule="auto"/>
        <w:ind w:firstLine="360"/>
        <w:jc w:val="both"/>
      </w:pPr>
      <w:r w:rsidRPr="002622BA">
        <w:rPr>
          <w:lang w:val="en-US"/>
        </w:rPr>
        <w:t>HtBase</w:t>
      </w:r>
      <w:r w:rsidRPr="002622BA">
        <w:t xml:space="preserve"> используется компонентами во всех модулях приложения, которым необходима связь с базой данных.  </w:t>
      </w:r>
      <w:r w:rsidR="00093B7E" w:rsidRPr="002622BA">
        <w:t xml:space="preserve">Компонент </w:t>
      </w:r>
      <w:r w:rsidRPr="002622BA">
        <w:t>spGetToday предназначен для получения текущей даты. Кроме того, в модуле реализована первоначальная загрузка справочн</w:t>
      </w:r>
      <w:r w:rsidRPr="002622BA">
        <w:t>и</w:t>
      </w:r>
      <w:r w:rsidRPr="002622BA">
        <w:t xml:space="preserve">ков при успешном соединении с БД, </w:t>
      </w:r>
      <w:r w:rsidR="00093B7E" w:rsidRPr="002622BA">
        <w:t xml:space="preserve">обработка ошибок, возникающих при работе с базой данных. </w:t>
      </w:r>
    </w:p>
    <w:p w:rsidR="00542394" w:rsidRPr="002622BA" w:rsidRDefault="00201C44" w:rsidP="007125F5">
      <w:pPr>
        <w:spacing w:line="360" w:lineRule="auto"/>
        <w:ind w:firstLine="360"/>
        <w:jc w:val="both"/>
      </w:pPr>
      <w:r w:rsidRPr="002622BA">
        <w:t xml:space="preserve">Вернемся к пункту меню главной формы «Обновить справочники».  </w:t>
      </w:r>
      <w:r w:rsidR="00FD72E9" w:rsidRPr="002622BA">
        <w:t xml:space="preserve">Код, выполняемый при нажатии на </w:t>
      </w:r>
      <w:r w:rsidRPr="002622BA">
        <w:t>него</w:t>
      </w:r>
      <w:r w:rsidR="00FD72E9" w:rsidRPr="002622BA">
        <w:t xml:space="preserve">, приведен  в </w:t>
      </w:r>
      <w:fldSimple w:instr=" REF _Ref296445314 \h  \* MERGEFORMAT ">
        <w:r w:rsidR="009614CB" w:rsidRPr="002622BA">
          <w:t xml:space="preserve">Листинг </w:t>
        </w:r>
        <w:r w:rsidR="009614CB">
          <w:rPr>
            <w:noProof/>
          </w:rPr>
          <w:t>75</w:t>
        </w:r>
      </w:fldSimple>
      <w:r w:rsidR="00FD72E9" w:rsidRPr="002622BA">
        <w:t>.</w:t>
      </w:r>
    </w:p>
    <w:p w:rsidR="00FD72E9" w:rsidRPr="002622BA" w:rsidRDefault="00FD72E9" w:rsidP="00FD72E9">
      <w:pPr>
        <w:pStyle w:val="a8"/>
      </w:pPr>
      <w:bookmarkStart w:id="304" w:name="_Ref296445314"/>
      <w:r w:rsidRPr="002622BA">
        <w:t xml:space="preserve">Листинг </w:t>
      </w:r>
      <w:fldSimple w:instr=" SEQ Листинг \* ARABIC ">
        <w:r w:rsidR="009614CB">
          <w:rPr>
            <w:noProof/>
          </w:rPr>
          <w:t>75</w:t>
        </w:r>
      </w:fldSimple>
      <w:bookmarkEnd w:id="30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FD72E9" w:rsidRPr="002622BA" w:rsidTr="00E50821">
        <w:tc>
          <w:tcPr>
            <w:tcW w:w="9571" w:type="dxa"/>
          </w:tcPr>
          <w:p w:rsidR="00FD72E9" w:rsidRPr="002622BA" w:rsidRDefault="00FD72E9" w:rsidP="00E508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TMainForm.miRefreshDictClick(Sender: TObject);</w:t>
            </w:r>
          </w:p>
          <w:p w:rsidR="00FD72E9" w:rsidRPr="002622BA" w:rsidRDefault="00FD72E9" w:rsidP="00E508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begin</w:t>
            </w:r>
          </w:p>
          <w:p w:rsidR="00201C44" w:rsidRPr="002622BA" w:rsidRDefault="00201C44" w:rsidP="00E508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dmDb - </w:t>
            </w:r>
            <w:r w:rsidRPr="002622BA">
              <w:rPr>
                <w:rFonts w:ascii="Courier New CYR" w:hAnsi="Courier New CYR" w:cs="Courier New CYR"/>
                <w:sz w:val="20"/>
                <w:szCs w:val="20"/>
                <w:lang w:eastAsia="ru-RU"/>
              </w:rPr>
              <w:t>переменная</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класса</w:t>
            </w:r>
            <w:r w:rsidRPr="002622BA">
              <w:rPr>
                <w:rFonts w:ascii="Courier New CYR" w:hAnsi="Courier New CYR" w:cs="Courier New CYR"/>
                <w:sz w:val="20"/>
                <w:szCs w:val="20"/>
                <w:lang w:val="en-US" w:eastAsia="ru-RU"/>
              </w:rPr>
              <w:t xml:space="preserve"> TdmDb</w:t>
            </w:r>
          </w:p>
          <w:p w:rsidR="00FD72E9" w:rsidRPr="002622BA" w:rsidRDefault="00FD72E9" w:rsidP="00E508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with dmDb do</w:t>
            </w:r>
          </w:p>
          <w:p w:rsidR="00FD72E9" w:rsidRPr="002622BA" w:rsidRDefault="00FD72E9" w:rsidP="00E508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begin</w:t>
            </w:r>
          </w:p>
          <w:p w:rsidR="00FD72E9" w:rsidRPr="002622BA" w:rsidRDefault="00FD72E9" w:rsidP="00E508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smDepts.Close;</w:t>
            </w:r>
          </w:p>
          <w:p w:rsidR="00FD72E9" w:rsidRPr="002622BA" w:rsidRDefault="00FD72E9" w:rsidP="00E508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smDepts.Open;</w:t>
            </w:r>
          </w:p>
          <w:p w:rsidR="00FD72E9" w:rsidRPr="002622BA" w:rsidRDefault="00FD72E9" w:rsidP="00E508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smStudents.Close;</w:t>
            </w:r>
          </w:p>
          <w:p w:rsidR="00FD72E9" w:rsidRPr="002622BA" w:rsidRDefault="00FD72E9" w:rsidP="00E508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smStudents.Open;</w:t>
            </w:r>
          </w:p>
          <w:p w:rsidR="00FD72E9" w:rsidRPr="002622BA" w:rsidRDefault="00FD72E9" w:rsidP="00E508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ShowMessage('</w:t>
            </w:r>
            <w:r w:rsidRPr="002622BA">
              <w:rPr>
                <w:rFonts w:ascii="Courier New CYR" w:hAnsi="Courier New CYR" w:cs="Courier New CYR"/>
                <w:sz w:val="20"/>
                <w:szCs w:val="20"/>
                <w:lang w:eastAsia="ru-RU"/>
              </w:rPr>
              <w:t>Обновление</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локальных</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справочников</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завершено</w:t>
            </w:r>
            <w:r w:rsidRPr="002622BA">
              <w:rPr>
                <w:rFonts w:ascii="Courier New CYR" w:hAnsi="Courier New CYR" w:cs="Courier New CYR"/>
                <w:sz w:val="20"/>
                <w:szCs w:val="20"/>
                <w:lang w:val="en-US" w:eastAsia="ru-RU"/>
              </w:rPr>
              <w:t>.');</w:t>
            </w:r>
          </w:p>
          <w:p w:rsidR="00FD72E9" w:rsidRPr="002622BA" w:rsidRDefault="00FD72E9" w:rsidP="00E50821">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end;</w:t>
            </w:r>
          </w:p>
          <w:p w:rsidR="00FD72E9" w:rsidRPr="002622BA" w:rsidRDefault="00FD72E9" w:rsidP="00E50821">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end;</w:t>
            </w:r>
          </w:p>
        </w:tc>
      </w:tr>
    </w:tbl>
    <w:p w:rsidR="00FD72E9" w:rsidRPr="002622BA" w:rsidRDefault="00FD72E9" w:rsidP="00FD72E9"/>
    <w:p w:rsidR="00674112" w:rsidRPr="002622BA" w:rsidRDefault="00674112" w:rsidP="007125F5"/>
    <w:p w:rsidR="008F02E6" w:rsidRPr="002622BA" w:rsidRDefault="00674112" w:rsidP="008F02E6">
      <w:pPr>
        <w:pStyle w:val="1"/>
        <w:numPr>
          <w:ilvl w:val="2"/>
          <w:numId w:val="2"/>
        </w:numPr>
        <w:rPr>
          <w:rStyle w:val="11"/>
        </w:rPr>
      </w:pPr>
      <w:bookmarkStart w:id="305" w:name="_Ref296440280"/>
      <w:bookmarkStart w:id="306" w:name="_Toc302479411"/>
      <w:r w:rsidRPr="002622BA">
        <w:rPr>
          <w:rStyle w:val="11"/>
        </w:rPr>
        <w:t>Реестры</w:t>
      </w:r>
      <w:bookmarkEnd w:id="305"/>
      <w:bookmarkEnd w:id="306"/>
    </w:p>
    <w:p w:rsidR="008F02E6" w:rsidRPr="002622BA" w:rsidRDefault="008F02E6" w:rsidP="008F02E6"/>
    <w:p w:rsidR="008F02E6" w:rsidRPr="002622BA" w:rsidRDefault="001234A3" w:rsidP="008F02E6">
      <w:pPr>
        <w:spacing w:line="360" w:lineRule="auto"/>
        <w:ind w:firstLine="360"/>
        <w:jc w:val="both"/>
      </w:pPr>
      <w:r w:rsidRPr="002622BA">
        <w:t>Реестры предназначены для отображения форм просмотра и редактирования</w:t>
      </w:r>
      <w:r w:rsidR="00CD28FF" w:rsidRPr="002622BA">
        <w:t xml:space="preserve"> </w:t>
      </w:r>
      <w:r w:rsidRPr="002622BA">
        <w:t xml:space="preserve"> </w:t>
      </w:r>
      <w:r w:rsidR="00CD28FF" w:rsidRPr="002622BA">
        <w:t xml:space="preserve">информации в таблицах базы данных.  Все реестры  реализованы по одной и той же схеме и имеют общего предка, которым является класс </w:t>
      </w:r>
      <w:r w:rsidR="008F02E6" w:rsidRPr="002622BA">
        <w:t xml:space="preserve">класс TfrmReestr. Описание класса приведено в модуле fReestr, внешний вид формы в среде </w:t>
      </w:r>
      <w:r w:rsidR="001E6B46" w:rsidRPr="002622BA">
        <w:t>разработки</w:t>
      </w:r>
      <w:r w:rsidR="008F02E6" w:rsidRPr="002622BA">
        <w:t xml:space="preserve">  представлен на  </w:t>
      </w:r>
      <w:fldSimple w:instr=" REF _Ref296452493 \h  \* MERGEFORMAT ">
        <w:r w:rsidR="009614CB" w:rsidRPr="009614CB">
          <w:rPr>
            <w:bCs/>
          </w:rPr>
          <w:t xml:space="preserve">Рис.  </w:t>
        </w:r>
        <w:r w:rsidR="009614CB">
          <w:rPr>
            <w:bCs/>
            <w:noProof/>
          </w:rPr>
          <w:t>121</w:t>
        </w:r>
      </w:fldSimple>
      <w:r w:rsidR="008F02E6" w:rsidRPr="002622BA">
        <w:t>.</w:t>
      </w:r>
    </w:p>
    <w:p w:rsidR="007D46AD" w:rsidRPr="002622BA" w:rsidRDefault="0086176E" w:rsidP="007D46AD">
      <w:pPr>
        <w:pStyle w:val="a8"/>
        <w:jc w:val="center"/>
        <w:rPr>
          <w:bCs w:val="0"/>
        </w:rPr>
      </w:pPr>
      <w:r>
        <w:rPr>
          <w:noProof/>
        </w:rPr>
        <w:lastRenderedPageBreak/>
        <w:drawing>
          <wp:inline distT="0" distB="0" distL="0" distR="0">
            <wp:extent cx="4419600" cy="3057525"/>
            <wp:effectExtent l="1905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2"/>
                    <a:srcRect/>
                    <a:stretch>
                      <a:fillRect/>
                    </a:stretch>
                  </pic:blipFill>
                  <pic:spPr bwMode="auto">
                    <a:xfrm>
                      <a:off x="0" y="0"/>
                      <a:ext cx="4419600" cy="3057525"/>
                    </a:xfrm>
                    <a:prstGeom prst="rect">
                      <a:avLst/>
                    </a:prstGeom>
                    <a:noFill/>
                    <a:ln w="9525">
                      <a:noFill/>
                      <a:miter lim="800000"/>
                      <a:headEnd/>
                      <a:tailEnd/>
                    </a:ln>
                  </pic:spPr>
                </pic:pic>
              </a:graphicData>
            </a:graphic>
          </wp:inline>
        </w:drawing>
      </w:r>
      <w:r w:rsidR="007D46AD" w:rsidRPr="002622BA">
        <w:rPr>
          <w:bCs w:val="0"/>
        </w:rPr>
        <w:t xml:space="preserve"> </w:t>
      </w:r>
    </w:p>
    <w:p w:rsidR="007D46AD" w:rsidRPr="002622BA" w:rsidRDefault="007D46AD" w:rsidP="001E6B46">
      <w:pPr>
        <w:pStyle w:val="a8"/>
        <w:jc w:val="center"/>
      </w:pPr>
      <w:bookmarkStart w:id="307" w:name="_Ref296452493"/>
      <w:r w:rsidRPr="002622BA">
        <w:rPr>
          <w:bCs w:val="0"/>
        </w:rPr>
        <w:t xml:space="preserve">Рис.  </w:t>
      </w:r>
      <w:r w:rsidR="00E54BF2" w:rsidRPr="002622BA">
        <w:rPr>
          <w:bCs w:val="0"/>
        </w:rPr>
        <w:fldChar w:fldCharType="begin"/>
      </w:r>
      <w:r w:rsidRPr="002622BA">
        <w:rPr>
          <w:bCs w:val="0"/>
        </w:rPr>
        <w:instrText xml:space="preserve"> SEQ Рис._ \* ARABIC </w:instrText>
      </w:r>
      <w:r w:rsidR="00E54BF2" w:rsidRPr="002622BA">
        <w:rPr>
          <w:bCs w:val="0"/>
        </w:rPr>
        <w:fldChar w:fldCharType="separate"/>
      </w:r>
      <w:r w:rsidR="009614CB">
        <w:rPr>
          <w:bCs w:val="0"/>
          <w:noProof/>
        </w:rPr>
        <w:t>121</w:t>
      </w:r>
      <w:r w:rsidR="00E54BF2" w:rsidRPr="002622BA">
        <w:rPr>
          <w:bCs w:val="0"/>
        </w:rPr>
        <w:fldChar w:fldCharType="end"/>
      </w:r>
      <w:bookmarkEnd w:id="307"/>
      <w:r w:rsidRPr="002622BA">
        <w:rPr>
          <w:bCs w:val="0"/>
        </w:rPr>
        <w:t xml:space="preserve">. </w:t>
      </w:r>
      <w:r w:rsidRPr="002622BA">
        <w:t xml:space="preserve"> Внешний вид </w:t>
      </w:r>
      <w:r w:rsidR="008F02E6" w:rsidRPr="002622BA">
        <w:t xml:space="preserve">формы </w:t>
      </w:r>
      <w:r w:rsidR="001E6B46" w:rsidRPr="002622BA">
        <w:t xml:space="preserve"> (среда разработки)</w:t>
      </w:r>
    </w:p>
    <w:p w:rsidR="007D46AD" w:rsidRPr="002622BA" w:rsidRDefault="007D46AD" w:rsidP="007D46AD">
      <w:pPr>
        <w:spacing w:line="360" w:lineRule="auto"/>
        <w:jc w:val="both"/>
      </w:pPr>
    </w:p>
    <w:p w:rsidR="00093B7E" w:rsidRPr="002622BA" w:rsidRDefault="008F02E6" w:rsidP="00093B7E">
      <w:pPr>
        <w:spacing w:line="360" w:lineRule="auto"/>
        <w:ind w:firstLine="360"/>
        <w:jc w:val="both"/>
      </w:pPr>
      <w:r w:rsidRPr="002622BA">
        <w:t xml:space="preserve">Список </w:t>
      </w:r>
      <w:r w:rsidR="00851D4A" w:rsidRPr="002622BA">
        <w:t xml:space="preserve">основных </w:t>
      </w:r>
      <w:r w:rsidRPr="002622BA">
        <w:t xml:space="preserve">компонентов, располагающихся на форме, представлен в  </w:t>
      </w:r>
      <w:fldSimple w:instr=" REF _Ref296452573 \h  \* MERGEFORMAT ">
        <w:r w:rsidR="009614CB" w:rsidRPr="002622BA">
          <w:t xml:space="preserve">Таб. </w:t>
        </w:r>
        <w:r w:rsidR="009614CB">
          <w:rPr>
            <w:noProof/>
          </w:rPr>
          <w:t>14</w:t>
        </w:r>
      </w:fldSimple>
      <w:r w:rsidRPr="002622BA">
        <w:t xml:space="preserve">. </w:t>
      </w:r>
    </w:p>
    <w:p w:rsidR="008F02E6" w:rsidRPr="002622BA" w:rsidRDefault="008F02E6" w:rsidP="008F02E6">
      <w:pPr>
        <w:pStyle w:val="a8"/>
        <w:jc w:val="center"/>
      </w:pPr>
      <w:bookmarkStart w:id="308" w:name="_Ref296452573"/>
      <w:r w:rsidRPr="002622BA">
        <w:t xml:space="preserve">Таб. </w:t>
      </w:r>
      <w:fldSimple w:instr=" SEQ Таб. \* ARABIC ">
        <w:r w:rsidR="009614CB">
          <w:rPr>
            <w:noProof/>
          </w:rPr>
          <w:t>14</w:t>
        </w:r>
      </w:fldSimple>
      <w:bookmarkEnd w:id="308"/>
      <w:r w:rsidRPr="002622BA">
        <w:t xml:space="preserve">. Компоненты формы </w:t>
      </w:r>
      <w:r w:rsidRPr="002622BA">
        <w:rPr>
          <w:lang w:val="en-US"/>
        </w:rPr>
        <w:t>frmReestr</w:t>
      </w:r>
    </w:p>
    <w:tbl>
      <w:tblPr>
        <w:tblW w:w="77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530"/>
        <w:gridCol w:w="1895"/>
        <w:gridCol w:w="1489"/>
        <w:gridCol w:w="3806"/>
      </w:tblGrid>
      <w:tr w:rsidR="008F02E6" w:rsidRPr="002622BA" w:rsidTr="00851D4A">
        <w:trPr>
          <w:trHeight w:val="284"/>
          <w:jc w:val="center"/>
        </w:trPr>
        <w:tc>
          <w:tcPr>
            <w:tcW w:w="530" w:type="dxa"/>
          </w:tcPr>
          <w:p w:rsidR="008F02E6" w:rsidRPr="002622BA" w:rsidRDefault="008F02E6" w:rsidP="00E50821">
            <w:r w:rsidRPr="002622BA">
              <w:t>№ п/п</w:t>
            </w:r>
          </w:p>
        </w:tc>
        <w:tc>
          <w:tcPr>
            <w:tcW w:w="1895" w:type="dxa"/>
          </w:tcPr>
          <w:p w:rsidR="008F02E6" w:rsidRPr="002622BA" w:rsidRDefault="008F02E6" w:rsidP="00E50821">
            <w:r w:rsidRPr="002622BA">
              <w:t>Название</w:t>
            </w:r>
          </w:p>
        </w:tc>
        <w:tc>
          <w:tcPr>
            <w:tcW w:w="1489" w:type="dxa"/>
          </w:tcPr>
          <w:p w:rsidR="008F02E6" w:rsidRPr="002622BA" w:rsidRDefault="008F02E6" w:rsidP="00E50821">
            <w:r w:rsidRPr="002622BA">
              <w:t>Тип</w:t>
            </w:r>
          </w:p>
        </w:tc>
        <w:tc>
          <w:tcPr>
            <w:tcW w:w="3806" w:type="dxa"/>
          </w:tcPr>
          <w:p w:rsidR="008F02E6" w:rsidRPr="002622BA" w:rsidRDefault="008F02E6" w:rsidP="00E50821">
            <w:r w:rsidRPr="002622BA">
              <w:t>Назначение</w:t>
            </w:r>
          </w:p>
        </w:tc>
      </w:tr>
      <w:tr w:rsidR="008F02E6" w:rsidRPr="002622BA" w:rsidTr="00851D4A">
        <w:trPr>
          <w:trHeight w:val="284"/>
          <w:jc w:val="center"/>
        </w:trPr>
        <w:tc>
          <w:tcPr>
            <w:tcW w:w="530" w:type="dxa"/>
          </w:tcPr>
          <w:p w:rsidR="008F02E6" w:rsidRPr="002622BA" w:rsidRDefault="008F02E6" w:rsidP="00565BDF">
            <w:pPr>
              <w:numPr>
                <w:ilvl w:val="0"/>
                <w:numId w:val="25"/>
              </w:numPr>
            </w:pPr>
          </w:p>
        </w:tc>
        <w:tc>
          <w:tcPr>
            <w:tcW w:w="1895" w:type="dxa"/>
          </w:tcPr>
          <w:p w:rsidR="008F02E6" w:rsidRPr="002622BA" w:rsidRDefault="008F02E6" w:rsidP="00E50821">
            <w:r w:rsidRPr="002622BA">
              <w:t>qryBase</w:t>
            </w:r>
          </w:p>
        </w:tc>
        <w:tc>
          <w:tcPr>
            <w:tcW w:w="1489" w:type="dxa"/>
          </w:tcPr>
          <w:p w:rsidR="008F02E6" w:rsidRPr="002622BA" w:rsidRDefault="008F02E6" w:rsidP="00E50821">
            <w:r w:rsidRPr="002622BA">
              <w:t>THtQuery</w:t>
            </w:r>
          </w:p>
        </w:tc>
        <w:tc>
          <w:tcPr>
            <w:tcW w:w="3806" w:type="dxa"/>
          </w:tcPr>
          <w:p w:rsidR="008F02E6" w:rsidRPr="002622BA" w:rsidRDefault="00851D4A" w:rsidP="00E50821">
            <w:r w:rsidRPr="002622BA">
              <w:t>Формирует основной набор данных</w:t>
            </w:r>
          </w:p>
        </w:tc>
      </w:tr>
      <w:tr w:rsidR="008F02E6" w:rsidRPr="002622BA" w:rsidTr="00851D4A">
        <w:trPr>
          <w:trHeight w:val="284"/>
          <w:jc w:val="center"/>
        </w:trPr>
        <w:tc>
          <w:tcPr>
            <w:tcW w:w="530" w:type="dxa"/>
          </w:tcPr>
          <w:p w:rsidR="008F02E6" w:rsidRPr="002622BA" w:rsidRDefault="008F02E6" w:rsidP="00565BDF">
            <w:pPr>
              <w:numPr>
                <w:ilvl w:val="0"/>
                <w:numId w:val="25"/>
              </w:numPr>
            </w:pPr>
          </w:p>
        </w:tc>
        <w:tc>
          <w:tcPr>
            <w:tcW w:w="1895" w:type="dxa"/>
          </w:tcPr>
          <w:p w:rsidR="008F02E6" w:rsidRPr="002622BA" w:rsidRDefault="008F02E6" w:rsidP="00E50821">
            <w:r w:rsidRPr="002622BA">
              <w:t>srcMain</w:t>
            </w:r>
          </w:p>
        </w:tc>
        <w:tc>
          <w:tcPr>
            <w:tcW w:w="1489" w:type="dxa"/>
          </w:tcPr>
          <w:p w:rsidR="008F02E6" w:rsidRPr="002622BA" w:rsidRDefault="008F02E6" w:rsidP="00E50821">
            <w:r w:rsidRPr="002622BA">
              <w:t>TDataSource</w:t>
            </w:r>
          </w:p>
        </w:tc>
        <w:tc>
          <w:tcPr>
            <w:tcW w:w="3806" w:type="dxa"/>
          </w:tcPr>
          <w:p w:rsidR="008F02E6" w:rsidRPr="002622BA" w:rsidRDefault="00851D4A" w:rsidP="00851D4A">
            <w:r w:rsidRPr="002622BA">
              <w:t>Устанавливает связь между комп</w:t>
            </w:r>
            <w:r w:rsidRPr="002622BA">
              <w:t>о</w:t>
            </w:r>
            <w:r w:rsidRPr="002622BA">
              <w:t xml:space="preserve">нентами qryBase и </w:t>
            </w:r>
            <w:r w:rsidRPr="002622BA">
              <w:rPr>
                <w:lang w:val="en-US"/>
              </w:rPr>
              <w:t>grdMain</w:t>
            </w:r>
          </w:p>
        </w:tc>
      </w:tr>
      <w:tr w:rsidR="008F02E6" w:rsidRPr="002622BA" w:rsidTr="00851D4A">
        <w:trPr>
          <w:trHeight w:val="284"/>
          <w:jc w:val="center"/>
        </w:trPr>
        <w:tc>
          <w:tcPr>
            <w:tcW w:w="530" w:type="dxa"/>
          </w:tcPr>
          <w:p w:rsidR="008F02E6" w:rsidRPr="002622BA" w:rsidRDefault="008F02E6" w:rsidP="00565BDF">
            <w:pPr>
              <w:numPr>
                <w:ilvl w:val="0"/>
                <w:numId w:val="25"/>
              </w:numPr>
            </w:pPr>
          </w:p>
        </w:tc>
        <w:tc>
          <w:tcPr>
            <w:tcW w:w="1895" w:type="dxa"/>
          </w:tcPr>
          <w:p w:rsidR="008F02E6" w:rsidRPr="002622BA" w:rsidRDefault="008F02E6" w:rsidP="008F02E6">
            <w:pPr>
              <w:rPr>
                <w:lang w:val="en-US"/>
              </w:rPr>
            </w:pPr>
            <w:r w:rsidRPr="002622BA">
              <w:rPr>
                <w:lang w:val="en-US"/>
              </w:rPr>
              <w:t>grdMain</w:t>
            </w:r>
          </w:p>
        </w:tc>
        <w:tc>
          <w:tcPr>
            <w:tcW w:w="1489" w:type="dxa"/>
          </w:tcPr>
          <w:p w:rsidR="008F02E6" w:rsidRPr="002622BA" w:rsidRDefault="008F02E6" w:rsidP="00E50821">
            <w:r w:rsidRPr="002622BA">
              <w:t>TDBGrid</w:t>
            </w:r>
          </w:p>
        </w:tc>
        <w:tc>
          <w:tcPr>
            <w:tcW w:w="3806" w:type="dxa"/>
          </w:tcPr>
          <w:p w:rsidR="008F02E6" w:rsidRPr="002622BA" w:rsidRDefault="00851D4A" w:rsidP="00851D4A">
            <w:r w:rsidRPr="002622BA">
              <w:t>Отображает набор данных  qryBase</w:t>
            </w:r>
          </w:p>
        </w:tc>
      </w:tr>
      <w:tr w:rsidR="008F02E6" w:rsidRPr="002622BA" w:rsidTr="00851D4A">
        <w:trPr>
          <w:trHeight w:val="284"/>
          <w:jc w:val="center"/>
        </w:trPr>
        <w:tc>
          <w:tcPr>
            <w:tcW w:w="530" w:type="dxa"/>
          </w:tcPr>
          <w:p w:rsidR="008F02E6" w:rsidRPr="002622BA" w:rsidRDefault="008F02E6" w:rsidP="00565BDF">
            <w:pPr>
              <w:numPr>
                <w:ilvl w:val="0"/>
                <w:numId w:val="25"/>
              </w:numPr>
            </w:pPr>
          </w:p>
        </w:tc>
        <w:tc>
          <w:tcPr>
            <w:tcW w:w="1895" w:type="dxa"/>
          </w:tcPr>
          <w:p w:rsidR="008F02E6" w:rsidRPr="002622BA" w:rsidRDefault="008F02E6" w:rsidP="00E50821">
            <w:r w:rsidRPr="002622BA">
              <w:t>DBNavigator</w:t>
            </w:r>
          </w:p>
        </w:tc>
        <w:tc>
          <w:tcPr>
            <w:tcW w:w="1489" w:type="dxa"/>
          </w:tcPr>
          <w:p w:rsidR="008F02E6" w:rsidRPr="002622BA" w:rsidRDefault="008F02E6" w:rsidP="00E50821">
            <w:r w:rsidRPr="002622BA">
              <w:t>TDBNavigator</w:t>
            </w:r>
          </w:p>
        </w:tc>
        <w:tc>
          <w:tcPr>
            <w:tcW w:w="3806" w:type="dxa"/>
          </w:tcPr>
          <w:p w:rsidR="008F02E6" w:rsidRPr="002622BA" w:rsidRDefault="00851D4A" w:rsidP="00E50821">
            <w:r w:rsidRPr="002622BA">
              <w:t>Осуществляет навигацию по набору данных</w:t>
            </w:r>
          </w:p>
        </w:tc>
      </w:tr>
      <w:tr w:rsidR="008F02E6" w:rsidRPr="002622BA" w:rsidTr="00851D4A">
        <w:trPr>
          <w:trHeight w:val="284"/>
          <w:jc w:val="center"/>
        </w:trPr>
        <w:tc>
          <w:tcPr>
            <w:tcW w:w="530" w:type="dxa"/>
          </w:tcPr>
          <w:p w:rsidR="008F02E6" w:rsidRPr="002622BA" w:rsidRDefault="008F02E6" w:rsidP="00565BDF">
            <w:pPr>
              <w:numPr>
                <w:ilvl w:val="0"/>
                <w:numId w:val="25"/>
              </w:numPr>
            </w:pPr>
          </w:p>
        </w:tc>
        <w:tc>
          <w:tcPr>
            <w:tcW w:w="1895" w:type="dxa"/>
          </w:tcPr>
          <w:p w:rsidR="008F02E6" w:rsidRPr="002622BA" w:rsidRDefault="008F02E6" w:rsidP="00E50821">
            <w:r w:rsidRPr="002622BA">
              <w:t>btnRefresh</w:t>
            </w:r>
          </w:p>
        </w:tc>
        <w:tc>
          <w:tcPr>
            <w:tcW w:w="1489" w:type="dxa"/>
          </w:tcPr>
          <w:p w:rsidR="008F02E6" w:rsidRPr="002622BA" w:rsidRDefault="008F02E6" w:rsidP="00E50821">
            <w:r w:rsidRPr="002622BA">
              <w:t>TSpeedButton</w:t>
            </w:r>
          </w:p>
        </w:tc>
        <w:tc>
          <w:tcPr>
            <w:tcW w:w="3806" w:type="dxa"/>
          </w:tcPr>
          <w:p w:rsidR="008F02E6" w:rsidRPr="002622BA" w:rsidRDefault="00851D4A" w:rsidP="00851D4A">
            <w:r w:rsidRPr="002622BA">
              <w:t>Предназначен для обновления наб</w:t>
            </w:r>
            <w:r w:rsidRPr="002622BA">
              <w:t>о</w:t>
            </w:r>
            <w:r w:rsidRPr="002622BA">
              <w:t>ра данных</w:t>
            </w:r>
          </w:p>
        </w:tc>
      </w:tr>
      <w:tr w:rsidR="008F02E6" w:rsidRPr="002622BA" w:rsidTr="00851D4A">
        <w:trPr>
          <w:trHeight w:val="284"/>
          <w:jc w:val="center"/>
        </w:trPr>
        <w:tc>
          <w:tcPr>
            <w:tcW w:w="530" w:type="dxa"/>
          </w:tcPr>
          <w:p w:rsidR="008F02E6" w:rsidRPr="002622BA" w:rsidRDefault="008F02E6" w:rsidP="00565BDF">
            <w:pPr>
              <w:numPr>
                <w:ilvl w:val="0"/>
                <w:numId w:val="25"/>
              </w:numPr>
            </w:pPr>
          </w:p>
        </w:tc>
        <w:tc>
          <w:tcPr>
            <w:tcW w:w="1895" w:type="dxa"/>
          </w:tcPr>
          <w:p w:rsidR="008F02E6" w:rsidRPr="002622BA" w:rsidRDefault="008F02E6" w:rsidP="00E50821">
            <w:r w:rsidRPr="002622BA">
              <w:t>pgsMain</w:t>
            </w:r>
          </w:p>
        </w:tc>
        <w:tc>
          <w:tcPr>
            <w:tcW w:w="1489" w:type="dxa"/>
          </w:tcPr>
          <w:p w:rsidR="008F02E6" w:rsidRPr="002622BA" w:rsidRDefault="008F02E6" w:rsidP="008F02E6">
            <w:pPr>
              <w:rPr>
                <w:lang w:val="en-US"/>
              </w:rPr>
            </w:pPr>
            <w:r w:rsidRPr="002622BA">
              <w:rPr>
                <w:lang w:val="en-US"/>
              </w:rPr>
              <w:t>TPageControl</w:t>
            </w:r>
          </w:p>
        </w:tc>
        <w:tc>
          <w:tcPr>
            <w:tcW w:w="3806" w:type="dxa"/>
          </w:tcPr>
          <w:p w:rsidR="008F02E6" w:rsidRPr="002622BA" w:rsidRDefault="00851D4A" w:rsidP="00E50821">
            <w:r w:rsidRPr="002622BA">
              <w:t>Содержит страницы для отображения и редактирования</w:t>
            </w:r>
          </w:p>
        </w:tc>
      </w:tr>
      <w:tr w:rsidR="008F02E6" w:rsidRPr="002622BA" w:rsidTr="00851D4A">
        <w:trPr>
          <w:trHeight w:val="284"/>
          <w:jc w:val="center"/>
        </w:trPr>
        <w:tc>
          <w:tcPr>
            <w:tcW w:w="530" w:type="dxa"/>
          </w:tcPr>
          <w:p w:rsidR="008F02E6" w:rsidRPr="002622BA" w:rsidRDefault="008F02E6" w:rsidP="00565BDF">
            <w:pPr>
              <w:numPr>
                <w:ilvl w:val="0"/>
                <w:numId w:val="25"/>
              </w:numPr>
            </w:pPr>
          </w:p>
        </w:tc>
        <w:tc>
          <w:tcPr>
            <w:tcW w:w="1895" w:type="dxa"/>
          </w:tcPr>
          <w:p w:rsidR="008F02E6" w:rsidRPr="002622BA" w:rsidRDefault="008F02E6" w:rsidP="00E50821">
            <w:r w:rsidRPr="002622BA">
              <w:t>tsGrid</w:t>
            </w:r>
          </w:p>
        </w:tc>
        <w:tc>
          <w:tcPr>
            <w:tcW w:w="1489" w:type="dxa"/>
          </w:tcPr>
          <w:p w:rsidR="008F02E6" w:rsidRPr="002622BA" w:rsidRDefault="008F02E6" w:rsidP="00E50821">
            <w:r w:rsidRPr="002622BA">
              <w:t>TTabSheet</w:t>
            </w:r>
          </w:p>
        </w:tc>
        <w:tc>
          <w:tcPr>
            <w:tcW w:w="3806" w:type="dxa"/>
          </w:tcPr>
          <w:p w:rsidR="008F02E6" w:rsidRPr="002622BA" w:rsidRDefault="00851D4A" w:rsidP="00851D4A">
            <w:r w:rsidRPr="002622BA">
              <w:t>Является страницей, на которой ра</w:t>
            </w:r>
            <w:r w:rsidRPr="002622BA">
              <w:t>с</w:t>
            </w:r>
            <w:r w:rsidRPr="002622BA">
              <w:t>положены компоненты для отобр</w:t>
            </w:r>
            <w:r w:rsidRPr="002622BA">
              <w:t>а</w:t>
            </w:r>
            <w:r w:rsidRPr="002622BA">
              <w:t>жения данных</w:t>
            </w:r>
          </w:p>
        </w:tc>
      </w:tr>
      <w:tr w:rsidR="008F02E6" w:rsidRPr="002622BA" w:rsidTr="00851D4A">
        <w:trPr>
          <w:trHeight w:val="284"/>
          <w:jc w:val="center"/>
        </w:trPr>
        <w:tc>
          <w:tcPr>
            <w:tcW w:w="530" w:type="dxa"/>
          </w:tcPr>
          <w:p w:rsidR="008F02E6" w:rsidRPr="002622BA" w:rsidRDefault="008F02E6" w:rsidP="00565BDF">
            <w:pPr>
              <w:numPr>
                <w:ilvl w:val="0"/>
                <w:numId w:val="25"/>
              </w:numPr>
            </w:pPr>
          </w:p>
        </w:tc>
        <w:tc>
          <w:tcPr>
            <w:tcW w:w="1895" w:type="dxa"/>
          </w:tcPr>
          <w:p w:rsidR="008F02E6" w:rsidRPr="002622BA" w:rsidRDefault="008F02E6" w:rsidP="00E50821">
            <w:r w:rsidRPr="002622BA">
              <w:t>tsCard</w:t>
            </w:r>
          </w:p>
        </w:tc>
        <w:tc>
          <w:tcPr>
            <w:tcW w:w="1489" w:type="dxa"/>
          </w:tcPr>
          <w:p w:rsidR="008F02E6" w:rsidRPr="002622BA" w:rsidRDefault="008F02E6" w:rsidP="00E50821">
            <w:r w:rsidRPr="002622BA">
              <w:t>TTabSheet</w:t>
            </w:r>
          </w:p>
        </w:tc>
        <w:tc>
          <w:tcPr>
            <w:tcW w:w="3806" w:type="dxa"/>
          </w:tcPr>
          <w:p w:rsidR="008F02E6" w:rsidRPr="002622BA" w:rsidRDefault="00851D4A" w:rsidP="00851D4A">
            <w:r w:rsidRPr="002622BA">
              <w:t>Является страницей, на которой ра</w:t>
            </w:r>
            <w:r w:rsidRPr="002622BA">
              <w:t>с</w:t>
            </w:r>
            <w:r w:rsidRPr="002622BA">
              <w:t>положены компоненты для редакт</w:t>
            </w:r>
            <w:r w:rsidRPr="002622BA">
              <w:t>и</w:t>
            </w:r>
            <w:r w:rsidRPr="002622BA">
              <w:lastRenderedPageBreak/>
              <w:t>рования данных</w:t>
            </w:r>
          </w:p>
        </w:tc>
      </w:tr>
      <w:tr w:rsidR="00D569D6" w:rsidRPr="002622BA" w:rsidTr="00851D4A">
        <w:trPr>
          <w:trHeight w:val="284"/>
          <w:jc w:val="center"/>
        </w:trPr>
        <w:tc>
          <w:tcPr>
            <w:tcW w:w="530" w:type="dxa"/>
          </w:tcPr>
          <w:p w:rsidR="00D569D6" w:rsidRPr="002622BA" w:rsidRDefault="00D569D6" w:rsidP="00565BDF">
            <w:pPr>
              <w:numPr>
                <w:ilvl w:val="0"/>
                <w:numId w:val="25"/>
              </w:numPr>
            </w:pPr>
          </w:p>
        </w:tc>
        <w:tc>
          <w:tcPr>
            <w:tcW w:w="1895" w:type="dxa"/>
          </w:tcPr>
          <w:p w:rsidR="00D569D6" w:rsidRPr="002622BA" w:rsidRDefault="00D569D6" w:rsidP="00E50821">
            <w:r w:rsidRPr="002622BA">
              <w:t>pnlTop</w:t>
            </w:r>
          </w:p>
        </w:tc>
        <w:tc>
          <w:tcPr>
            <w:tcW w:w="1489" w:type="dxa"/>
          </w:tcPr>
          <w:p w:rsidR="00D569D6" w:rsidRPr="002622BA" w:rsidRDefault="00D569D6" w:rsidP="00E50821">
            <w:pPr>
              <w:rPr>
                <w:lang w:val="en-US"/>
              </w:rPr>
            </w:pPr>
            <w:r w:rsidRPr="002622BA">
              <w:rPr>
                <w:lang w:val="en-US"/>
              </w:rPr>
              <w:t>TPanel</w:t>
            </w:r>
          </w:p>
        </w:tc>
        <w:tc>
          <w:tcPr>
            <w:tcW w:w="3806" w:type="dxa"/>
          </w:tcPr>
          <w:p w:rsidR="00D569D6" w:rsidRPr="002622BA" w:rsidRDefault="00D569D6" w:rsidP="00851D4A">
            <w:r w:rsidRPr="002622BA">
              <w:t>Предназначена для группировки функциональных кнопок</w:t>
            </w:r>
          </w:p>
        </w:tc>
      </w:tr>
    </w:tbl>
    <w:p w:rsidR="008F02E6" w:rsidRPr="002622BA" w:rsidRDefault="008F02E6" w:rsidP="00093B7E">
      <w:pPr>
        <w:spacing w:line="360" w:lineRule="auto"/>
        <w:ind w:firstLine="360"/>
        <w:jc w:val="both"/>
      </w:pPr>
    </w:p>
    <w:p w:rsidR="00851D4A" w:rsidRPr="002622BA" w:rsidRDefault="00851D4A" w:rsidP="00093B7E">
      <w:pPr>
        <w:spacing w:line="360" w:lineRule="auto"/>
        <w:ind w:firstLine="360"/>
        <w:jc w:val="both"/>
      </w:pPr>
      <w:r w:rsidRPr="002622BA">
        <w:t xml:space="preserve">Полю </w:t>
      </w:r>
      <w:r w:rsidRPr="002622BA">
        <w:rPr>
          <w:lang w:val="en-US"/>
        </w:rPr>
        <w:t>BaseName</w:t>
      </w:r>
      <w:r w:rsidRPr="002622BA">
        <w:t xml:space="preserve">  компонента qryBase </w:t>
      </w:r>
      <w:r w:rsidR="00601B9B" w:rsidRPr="002622BA">
        <w:t>присвоим</w:t>
      </w:r>
      <w:r w:rsidRPr="002622BA">
        <w:t xml:space="preserve"> значение </w:t>
      </w:r>
      <w:r w:rsidRPr="002622BA">
        <w:rPr>
          <w:lang w:val="en-US"/>
        </w:rPr>
        <w:t>HtBase</w:t>
      </w:r>
      <w:r w:rsidRPr="002622BA">
        <w:t xml:space="preserve"> (</w:t>
      </w:r>
      <w:r w:rsidRPr="002622BA">
        <w:rPr>
          <w:lang w:val="en-US"/>
        </w:rPr>
        <w:t>HtBase</w:t>
      </w:r>
      <w:r w:rsidRPr="002622BA">
        <w:t xml:space="preserve"> объявлен в модуле </w:t>
      </w:r>
      <w:r w:rsidRPr="002622BA">
        <w:rPr>
          <w:lang w:val="en-US"/>
        </w:rPr>
        <w:t>dmDatas</w:t>
      </w:r>
      <w:r w:rsidRPr="002622BA">
        <w:t xml:space="preserve">). Полю </w:t>
      </w:r>
      <w:r w:rsidRPr="002622BA">
        <w:rPr>
          <w:lang w:val="en-US"/>
        </w:rPr>
        <w:t>DataSet</w:t>
      </w:r>
      <w:r w:rsidRPr="002622BA">
        <w:t xml:space="preserve"> комп</w:t>
      </w:r>
      <w:r w:rsidRPr="002622BA">
        <w:t>о</w:t>
      </w:r>
      <w:r w:rsidRPr="002622BA">
        <w:t xml:space="preserve">нента srcMain </w:t>
      </w:r>
      <w:r w:rsidR="00601B9B" w:rsidRPr="002622BA">
        <w:t>присвоим</w:t>
      </w:r>
      <w:r w:rsidRPr="002622BA">
        <w:t xml:space="preserve"> значение qryBase. Полю </w:t>
      </w:r>
      <w:r w:rsidRPr="002622BA">
        <w:rPr>
          <w:lang w:val="en-US"/>
        </w:rPr>
        <w:t>DataSource</w:t>
      </w:r>
      <w:r w:rsidRPr="002622BA">
        <w:t xml:space="preserve">  компонента </w:t>
      </w:r>
      <w:r w:rsidRPr="002622BA">
        <w:rPr>
          <w:lang w:val="en-US"/>
        </w:rPr>
        <w:t>grdMain</w:t>
      </w:r>
      <w:r w:rsidRPr="002622BA">
        <w:t xml:space="preserve"> </w:t>
      </w:r>
      <w:r w:rsidR="00601B9B" w:rsidRPr="002622BA">
        <w:t>присвоим</w:t>
      </w:r>
      <w:r w:rsidRPr="002622BA">
        <w:t xml:space="preserve"> значение srcMain. </w:t>
      </w:r>
      <w:r w:rsidR="00601B9B" w:rsidRPr="002622BA">
        <w:t>В качестве акти</w:t>
      </w:r>
      <w:r w:rsidR="00601B9B" w:rsidRPr="002622BA">
        <w:t>в</w:t>
      </w:r>
      <w:r w:rsidR="00601B9B" w:rsidRPr="002622BA">
        <w:t>ной страницы</w:t>
      </w:r>
      <w:r w:rsidRPr="002622BA">
        <w:t xml:space="preserve"> контейнера pgsMain </w:t>
      </w:r>
      <w:r w:rsidR="00601B9B" w:rsidRPr="002622BA">
        <w:t xml:space="preserve">укажем </w:t>
      </w:r>
      <w:r w:rsidRPr="002622BA">
        <w:t xml:space="preserve"> tsGrid (pgsMain.</w:t>
      </w:r>
      <w:r w:rsidRPr="002622BA">
        <w:rPr>
          <w:lang w:val="en-US"/>
        </w:rPr>
        <w:t>ActivePage</w:t>
      </w:r>
      <w:r w:rsidRPr="002622BA">
        <w:t xml:space="preserve"> = tsGrid), на которой расположен компонент </w:t>
      </w:r>
      <w:r w:rsidRPr="002622BA">
        <w:rPr>
          <w:lang w:val="en-US"/>
        </w:rPr>
        <w:t>grdMain</w:t>
      </w:r>
      <w:r w:rsidRPr="002622BA">
        <w:t>. На странице tsCard  будут расположены компоненты в формах-наследниках.</w:t>
      </w:r>
    </w:p>
    <w:p w:rsidR="00E27C52" w:rsidRPr="002622BA" w:rsidRDefault="00E27C52" w:rsidP="00093B7E">
      <w:pPr>
        <w:spacing w:line="360" w:lineRule="auto"/>
        <w:ind w:firstLine="360"/>
        <w:jc w:val="both"/>
      </w:pPr>
      <w:r w:rsidRPr="002622BA">
        <w:t xml:space="preserve">Полю </w:t>
      </w:r>
      <w:r w:rsidRPr="002622BA">
        <w:rPr>
          <w:lang w:val="en-US"/>
        </w:rPr>
        <w:t>Datasource</w:t>
      </w:r>
      <w:r w:rsidRPr="002622BA">
        <w:t xml:space="preserve"> компонента </w:t>
      </w:r>
      <w:r w:rsidRPr="002622BA">
        <w:rPr>
          <w:lang w:val="en-US"/>
        </w:rPr>
        <w:t>DBNavigator</w:t>
      </w:r>
      <w:r w:rsidRPr="002622BA">
        <w:t xml:space="preserve"> присвоим значение </w:t>
      </w:r>
      <w:r w:rsidRPr="002622BA">
        <w:rPr>
          <w:lang w:val="en-US"/>
        </w:rPr>
        <w:t>srcMain</w:t>
      </w:r>
      <w:r w:rsidRPr="002622BA">
        <w:t>.</w:t>
      </w:r>
    </w:p>
    <w:p w:rsidR="00851D4A" w:rsidRPr="002622BA" w:rsidRDefault="00D569D6" w:rsidP="00093B7E">
      <w:pPr>
        <w:spacing w:line="360" w:lineRule="auto"/>
        <w:ind w:firstLine="360"/>
        <w:jc w:val="both"/>
      </w:pPr>
      <w:r w:rsidRPr="002622BA">
        <w:t xml:space="preserve">На панель pnlTop поместим кнопку btnRefresh. </w:t>
      </w:r>
      <w:r w:rsidR="00851D4A" w:rsidRPr="002622BA">
        <w:t xml:space="preserve">Код, выполняющийся при нажатии на кнопку btnRefresh, приведен в </w:t>
      </w:r>
      <w:fldSimple w:instr=" REF _Ref296453795 \h  \* MERGEFORMAT ">
        <w:r w:rsidR="009614CB" w:rsidRPr="002622BA">
          <w:t xml:space="preserve">Листинг </w:t>
        </w:r>
        <w:r w:rsidR="009614CB">
          <w:rPr>
            <w:noProof/>
          </w:rPr>
          <w:t>76</w:t>
        </w:r>
      </w:fldSimple>
      <w:r w:rsidR="00851D4A" w:rsidRPr="002622BA">
        <w:t>.</w:t>
      </w:r>
    </w:p>
    <w:p w:rsidR="00851D4A" w:rsidRPr="002622BA" w:rsidRDefault="00851D4A" w:rsidP="00851D4A">
      <w:pPr>
        <w:pStyle w:val="a8"/>
      </w:pPr>
      <w:bookmarkStart w:id="309" w:name="_Ref296453795"/>
      <w:r w:rsidRPr="002622BA">
        <w:t xml:space="preserve">Листинг </w:t>
      </w:r>
      <w:fldSimple w:instr=" SEQ Листинг \* ARABIC ">
        <w:r w:rsidR="009614CB">
          <w:rPr>
            <w:noProof/>
          </w:rPr>
          <w:t>76</w:t>
        </w:r>
      </w:fldSimple>
      <w:bookmarkEnd w:id="30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851D4A" w:rsidRPr="002622BA" w:rsidTr="00D569D6">
        <w:tc>
          <w:tcPr>
            <w:tcW w:w="9571" w:type="dxa"/>
          </w:tcPr>
          <w:p w:rsidR="00851D4A" w:rsidRPr="002622BA" w:rsidRDefault="00851D4A" w:rsidP="00851D4A">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TfrmReestr.btnRefreshClick(Sender: TObject);</w:t>
            </w:r>
          </w:p>
          <w:p w:rsidR="00851D4A" w:rsidRPr="002622BA" w:rsidRDefault="00851D4A" w:rsidP="00851D4A">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begin</w:t>
            </w:r>
          </w:p>
          <w:p w:rsidR="00851D4A" w:rsidRPr="002622BA" w:rsidRDefault="00851D4A" w:rsidP="00851D4A">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qryBase.Close;</w:t>
            </w:r>
          </w:p>
          <w:p w:rsidR="00851D4A" w:rsidRPr="002622BA" w:rsidRDefault="00851D4A" w:rsidP="00851D4A">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qryBase.Open;</w:t>
            </w:r>
          </w:p>
          <w:p w:rsidR="00851D4A" w:rsidRPr="002622BA" w:rsidRDefault="00851D4A" w:rsidP="00851D4A">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end;</w:t>
            </w:r>
          </w:p>
        </w:tc>
      </w:tr>
    </w:tbl>
    <w:p w:rsidR="005204C6" w:rsidRPr="002622BA" w:rsidRDefault="005204C6" w:rsidP="00093B7E">
      <w:pPr>
        <w:spacing w:line="360" w:lineRule="auto"/>
        <w:ind w:firstLine="360"/>
        <w:jc w:val="both"/>
      </w:pPr>
    </w:p>
    <w:p w:rsidR="005204C6" w:rsidRPr="002622BA" w:rsidRDefault="005204C6" w:rsidP="005204C6">
      <w:pPr>
        <w:pStyle w:val="1"/>
        <w:numPr>
          <w:ilvl w:val="2"/>
          <w:numId w:val="2"/>
        </w:numPr>
        <w:rPr>
          <w:rStyle w:val="11"/>
        </w:rPr>
      </w:pPr>
      <w:bookmarkStart w:id="310" w:name="_Toc302479412"/>
      <w:r w:rsidRPr="002622BA">
        <w:rPr>
          <w:rStyle w:val="11"/>
        </w:rPr>
        <w:t>Реестр «Кафедры»</w:t>
      </w:r>
      <w:bookmarkEnd w:id="310"/>
    </w:p>
    <w:p w:rsidR="005204C6" w:rsidRPr="002622BA" w:rsidRDefault="005204C6" w:rsidP="005204C6">
      <w:pPr>
        <w:spacing w:line="360" w:lineRule="auto"/>
        <w:ind w:firstLine="360"/>
        <w:jc w:val="both"/>
      </w:pPr>
    </w:p>
    <w:p w:rsidR="005204C6" w:rsidRPr="002622BA" w:rsidRDefault="005204C6" w:rsidP="005204C6">
      <w:pPr>
        <w:spacing w:line="360" w:lineRule="auto"/>
        <w:ind w:firstLine="360"/>
        <w:jc w:val="both"/>
      </w:pPr>
      <w:r w:rsidRPr="002622BA">
        <w:t>При нажатии на пункт меню главной формы Реестр -&gt;</w:t>
      </w:r>
      <w:r w:rsidR="00E27C52" w:rsidRPr="002622BA">
        <w:t>Кафедры</w:t>
      </w:r>
      <w:r w:rsidRPr="002622BA">
        <w:t xml:space="preserve"> открывается (или становится активной, если была открыта ранее) форма «Книги».  Внешний вид формы представлен на </w:t>
      </w:r>
      <w:r w:rsidR="00E27C52" w:rsidRPr="002622BA">
        <w:t xml:space="preserve"> </w:t>
      </w:r>
      <w:fldSimple w:instr=" REF _Ref296593348 \h  \* MERGEFORMAT ">
        <w:r w:rsidR="009614CB" w:rsidRPr="009614CB">
          <w:rPr>
            <w:bCs/>
          </w:rPr>
          <w:t xml:space="preserve">Рис.  </w:t>
        </w:r>
        <w:r w:rsidR="009614CB">
          <w:rPr>
            <w:bCs/>
            <w:noProof/>
          </w:rPr>
          <w:t>122</w:t>
        </w:r>
      </w:fldSimple>
      <w:r w:rsidR="00E27C52" w:rsidRPr="002622BA">
        <w:t>.</w:t>
      </w:r>
    </w:p>
    <w:p w:rsidR="005204C6" w:rsidRPr="002622BA" w:rsidRDefault="0086176E" w:rsidP="005204C6">
      <w:pPr>
        <w:spacing w:line="360" w:lineRule="auto"/>
        <w:ind w:firstLine="360"/>
        <w:jc w:val="both"/>
      </w:pPr>
      <w:r>
        <w:rPr>
          <w:noProof/>
          <w:lang w:eastAsia="ru-RU"/>
        </w:rPr>
        <w:lastRenderedPageBreak/>
        <w:drawing>
          <wp:inline distT="0" distB="0" distL="0" distR="0">
            <wp:extent cx="5876925" cy="4105275"/>
            <wp:effectExtent l="19050" t="0" r="9525"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53"/>
                    <a:srcRect/>
                    <a:stretch>
                      <a:fillRect/>
                    </a:stretch>
                  </pic:blipFill>
                  <pic:spPr bwMode="auto">
                    <a:xfrm>
                      <a:off x="0" y="0"/>
                      <a:ext cx="5876925" cy="4105275"/>
                    </a:xfrm>
                    <a:prstGeom prst="rect">
                      <a:avLst/>
                    </a:prstGeom>
                    <a:noFill/>
                    <a:ln w="9525">
                      <a:noFill/>
                      <a:miter lim="800000"/>
                      <a:headEnd/>
                      <a:tailEnd/>
                    </a:ln>
                  </pic:spPr>
                </pic:pic>
              </a:graphicData>
            </a:graphic>
          </wp:inline>
        </w:drawing>
      </w:r>
    </w:p>
    <w:p w:rsidR="001E6B46" w:rsidRPr="002622BA" w:rsidRDefault="00E27C52" w:rsidP="001E6B46">
      <w:pPr>
        <w:pStyle w:val="a8"/>
        <w:jc w:val="center"/>
      </w:pPr>
      <w:bookmarkStart w:id="311" w:name="_Ref296593348"/>
      <w:r w:rsidRPr="002622BA">
        <w:rPr>
          <w:bCs w:val="0"/>
        </w:rPr>
        <w:t xml:space="preserve">Рис.  </w:t>
      </w:r>
      <w:r w:rsidR="00E54BF2" w:rsidRPr="002622BA">
        <w:rPr>
          <w:bCs w:val="0"/>
        </w:rPr>
        <w:fldChar w:fldCharType="begin"/>
      </w:r>
      <w:r w:rsidRPr="002622BA">
        <w:rPr>
          <w:bCs w:val="0"/>
        </w:rPr>
        <w:instrText xml:space="preserve"> SEQ Рис._ \* ARABIC </w:instrText>
      </w:r>
      <w:r w:rsidR="00E54BF2" w:rsidRPr="002622BA">
        <w:rPr>
          <w:bCs w:val="0"/>
        </w:rPr>
        <w:fldChar w:fldCharType="separate"/>
      </w:r>
      <w:r w:rsidR="009614CB">
        <w:rPr>
          <w:bCs w:val="0"/>
          <w:noProof/>
        </w:rPr>
        <w:t>122</w:t>
      </w:r>
      <w:r w:rsidR="00E54BF2" w:rsidRPr="002622BA">
        <w:rPr>
          <w:bCs w:val="0"/>
        </w:rPr>
        <w:fldChar w:fldCharType="end"/>
      </w:r>
      <w:bookmarkEnd w:id="311"/>
      <w:r w:rsidRPr="002622BA">
        <w:rPr>
          <w:bCs w:val="0"/>
        </w:rPr>
        <w:t xml:space="preserve">. </w:t>
      </w:r>
      <w:r w:rsidRPr="002622BA">
        <w:t xml:space="preserve"> Внешний вид формы </w:t>
      </w:r>
      <w:r w:rsidR="001E6B46" w:rsidRPr="002622BA">
        <w:t xml:space="preserve">в среде проектирования </w:t>
      </w:r>
    </w:p>
    <w:p w:rsidR="005204C6" w:rsidRPr="002622BA" w:rsidRDefault="001E6B46" w:rsidP="001E6B46">
      <w:pPr>
        <w:pStyle w:val="a8"/>
        <w:jc w:val="center"/>
      </w:pPr>
      <w:r w:rsidRPr="002622BA">
        <w:t xml:space="preserve"> </w:t>
      </w:r>
    </w:p>
    <w:p w:rsidR="00E27C52" w:rsidRPr="002622BA" w:rsidRDefault="00E27C52" w:rsidP="005204C6">
      <w:pPr>
        <w:spacing w:line="360" w:lineRule="auto"/>
        <w:ind w:firstLine="360"/>
        <w:jc w:val="both"/>
      </w:pPr>
      <w:r w:rsidRPr="002622BA">
        <w:t xml:space="preserve">Форма реализована в модуле </w:t>
      </w:r>
      <w:r w:rsidRPr="002622BA">
        <w:rPr>
          <w:lang w:val="en-US"/>
        </w:rPr>
        <w:t>Depts</w:t>
      </w:r>
      <w:r w:rsidRPr="002622BA">
        <w:t>.</w:t>
      </w:r>
      <w:r w:rsidRPr="002622BA">
        <w:rPr>
          <w:lang w:val="en-US"/>
        </w:rPr>
        <w:t>pas</w:t>
      </w:r>
      <w:r w:rsidRPr="002622BA">
        <w:t xml:space="preserve"> посредством класса TfrmDepts, который  является наследником </w:t>
      </w:r>
      <w:r w:rsidRPr="002622BA">
        <w:rPr>
          <w:lang w:val="en-US"/>
        </w:rPr>
        <w:t>TfrmReestr</w:t>
      </w:r>
      <w:r w:rsidRPr="002622BA">
        <w:t>.  Изм</w:t>
      </w:r>
      <w:r w:rsidRPr="002622BA">
        <w:t>е</w:t>
      </w:r>
      <w:r w:rsidRPr="002622BA">
        <w:t xml:space="preserve">ним свойство </w:t>
      </w:r>
      <w:r w:rsidRPr="002622BA">
        <w:rPr>
          <w:lang w:val="en-US"/>
        </w:rPr>
        <w:t>SQL</w:t>
      </w:r>
      <w:r w:rsidRPr="002622BA">
        <w:t xml:space="preserve"> компонента </w:t>
      </w:r>
      <w:r w:rsidRPr="002622BA">
        <w:rPr>
          <w:lang w:val="en-US"/>
        </w:rPr>
        <w:t>qryBase</w:t>
      </w:r>
      <w:r w:rsidRPr="002622BA">
        <w:t xml:space="preserve">  - поместим в него текст, приведенный в </w:t>
      </w:r>
      <w:fldSimple w:instr=" REF _Ref296498143 \h  \* MERGEFORMAT ">
        <w:r w:rsidR="009614CB" w:rsidRPr="002622BA">
          <w:t xml:space="preserve">Листинг </w:t>
        </w:r>
        <w:r w:rsidR="009614CB">
          <w:rPr>
            <w:noProof/>
          </w:rPr>
          <w:t>78</w:t>
        </w:r>
      </w:fldSimple>
      <w:r w:rsidRPr="002622BA">
        <w:t xml:space="preserve"> . </w:t>
      </w:r>
    </w:p>
    <w:p w:rsidR="00E27C52" w:rsidRPr="002622BA" w:rsidRDefault="00E27C52" w:rsidP="00E27C52">
      <w:pPr>
        <w:pStyle w:val="a8"/>
      </w:pPr>
      <w:r w:rsidRPr="002622BA">
        <w:t xml:space="preserve">Листинг </w:t>
      </w:r>
      <w:fldSimple w:instr=" SEQ Листинг \* ARABIC ">
        <w:r w:rsidR="009614CB">
          <w:rPr>
            <w:noProof/>
          </w:rPr>
          <w:t>77</w:t>
        </w:r>
      </w:fldSimple>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E27C52" w:rsidRPr="008B4D63" w:rsidTr="00E27C52">
        <w:tc>
          <w:tcPr>
            <w:tcW w:w="9571" w:type="dxa"/>
          </w:tcPr>
          <w:p w:rsidR="00E27C52" w:rsidRPr="002622BA" w:rsidRDefault="00E27C52" w:rsidP="00E27C52">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fix all;</w:t>
            </w:r>
          </w:p>
          <w:p w:rsidR="00E27C52" w:rsidRPr="002622BA" w:rsidRDefault="00E27C52" w:rsidP="00E27C52">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select * from DEPTS</w:t>
            </w:r>
          </w:p>
          <w:p w:rsidR="00E27C52" w:rsidRPr="002622BA" w:rsidRDefault="00E27C52" w:rsidP="00E27C52">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order by ID;</w:t>
            </w:r>
          </w:p>
        </w:tc>
      </w:tr>
    </w:tbl>
    <w:p w:rsidR="00E27C52" w:rsidRPr="002622BA" w:rsidRDefault="00E27C52" w:rsidP="005204C6">
      <w:pPr>
        <w:spacing w:line="360" w:lineRule="auto"/>
        <w:ind w:firstLine="360"/>
        <w:jc w:val="both"/>
        <w:rPr>
          <w:lang w:val="en-US"/>
        </w:rPr>
      </w:pPr>
    </w:p>
    <w:p w:rsidR="00E27C52" w:rsidRPr="002622BA" w:rsidRDefault="00E27C52" w:rsidP="005204C6">
      <w:pPr>
        <w:spacing w:line="360" w:lineRule="auto"/>
        <w:ind w:firstLine="360"/>
        <w:jc w:val="both"/>
      </w:pPr>
      <w:r w:rsidRPr="002622BA">
        <w:t xml:space="preserve">Также в компоненте создадим два поля </w:t>
      </w:r>
    </w:p>
    <w:p w:rsidR="00E27C52" w:rsidRPr="002622BA" w:rsidRDefault="00E27C52" w:rsidP="00565BDF">
      <w:pPr>
        <w:numPr>
          <w:ilvl w:val="0"/>
          <w:numId w:val="29"/>
        </w:numPr>
        <w:spacing w:line="360" w:lineRule="auto"/>
        <w:jc w:val="both"/>
      </w:pPr>
      <w:r w:rsidRPr="002622BA">
        <w:t xml:space="preserve">qryBaseID типа TSmallintField  для </w:t>
      </w:r>
      <w:r w:rsidRPr="002622BA">
        <w:rPr>
          <w:lang w:val="en-US"/>
        </w:rPr>
        <w:t>ID</w:t>
      </w:r>
      <w:r w:rsidRPr="002622BA">
        <w:t xml:space="preserve"> кафедры,  свойству </w:t>
      </w:r>
      <w:r w:rsidRPr="002622BA">
        <w:rPr>
          <w:lang w:val="en-US"/>
        </w:rPr>
        <w:t>FieldName</w:t>
      </w:r>
      <w:r w:rsidRPr="002622BA">
        <w:t xml:space="preserve"> присвоим значение «</w:t>
      </w:r>
      <w:r w:rsidRPr="002622BA">
        <w:rPr>
          <w:lang w:val="en-US"/>
        </w:rPr>
        <w:t>ID</w:t>
      </w:r>
      <w:r w:rsidRPr="002622BA">
        <w:t xml:space="preserve">», свойству </w:t>
      </w:r>
      <w:r w:rsidRPr="002622BA">
        <w:rPr>
          <w:lang w:val="en-US"/>
        </w:rPr>
        <w:t>DisplayLabel</w:t>
      </w:r>
      <w:r w:rsidRPr="002622BA">
        <w:t xml:space="preserve"> присвоим значение «Номер»;</w:t>
      </w:r>
    </w:p>
    <w:p w:rsidR="00E27C52" w:rsidRPr="002622BA" w:rsidRDefault="00E27C52" w:rsidP="00565BDF">
      <w:pPr>
        <w:numPr>
          <w:ilvl w:val="0"/>
          <w:numId w:val="29"/>
        </w:numPr>
        <w:spacing w:line="360" w:lineRule="auto"/>
        <w:jc w:val="both"/>
      </w:pPr>
      <w:r w:rsidRPr="002622BA">
        <w:rPr>
          <w:lang w:val="en-US"/>
        </w:rPr>
        <w:t>qryBaseNAME</w:t>
      </w:r>
      <w:r w:rsidRPr="002622BA">
        <w:t xml:space="preserve"> типа TStringField для названия кафедры,  свойству </w:t>
      </w:r>
      <w:r w:rsidRPr="002622BA">
        <w:rPr>
          <w:lang w:val="en-US"/>
        </w:rPr>
        <w:t>FieldName</w:t>
      </w:r>
      <w:r w:rsidRPr="002622BA">
        <w:t xml:space="preserve"> присвоим значение </w:t>
      </w:r>
      <w:r w:rsidRPr="002622BA">
        <w:rPr>
          <w:lang w:val="en-US"/>
        </w:rPr>
        <w:t>NAME</w:t>
      </w:r>
      <w:r w:rsidRPr="002622BA">
        <w:t xml:space="preserve">, свойству </w:t>
      </w:r>
      <w:r w:rsidRPr="002622BA">
        <w:rPr>
          <w:lang w:val="en-US"/>
        </w:rPr>
        <w:t>Di</w:t>
      </w:r>
      <w:r w:rsidRPr="002622BA">
        <w:rPr>
          <w:lang w:val="en-US"/>
        </w:rPr>
        <w:t>s</w:t>
      </w:r>
      <w:r w:rsidRPr="002622BA">
        <w:rPr>
          <w:lang w:val="en-US"/>
        </w:rPr>
        <w:t>playLabel</w:t>
      </w:r>
      <w:r w:rsidRPr="002622BA">
        <w:t xml:space="preserve"> присвоим значение «Наименование».</w:t>
      </w:r>
    </w:p>
    <w:p w:rsidR="00E27C52" w:rsidRPr="002622BA" w:rsidRDefault="00E27C52" w:rsidP="00E27C52">
      <w:pPr>
        <w:spacing w:line="360" w:lineRule="auto"/>
        <w:ind w:firstLine="360"/>
        <w:jc w:val="both"/>
      </w:pPr>
      <w:r w:rsidRPr="002622BA">
        <w:t>Отредактируем свойство VisibleButtons компонента DBNavigator так, чтобы связанный с компонентом набор данных нево</w:t>
      </w:r>
      <w:r w:rsidRPr="002622BA">
        <w:t>з</w:t>
      </w:r>
      <w:r w:rsidRPr="002622BA">
        <w:t>можно было бы отредактировать, то есть присвоим значение False свойствам nbInsert, nbDelete, nbEidt, nbPost, nbCancel, nbRefresh.</w:t>
      </w:r>
    </w:p>
    <w:p w:rsidR="005204C6" w:rsidRPr="002622BA" w:rsidRDefault="005204C6" w:rsidP="00E27C52">
      <w:pPr>
        <w:spacing w:line="360" w:lineRule="auto"/>
        <w:jc w:val="both"/>
      </w:pPr>
    </w:p>
    <w:p w:rsidR="002D6A4D" w:rsidRPr="002622BA" w:rsidRDefault="002D6A4D" w:rsidP="005204C6">
      <w:pPr>
        <w:pStyle w:val="1"/>
        <w:numPr>
          <w:ilvl w:val="2"/>
          <w:numId w:val="2"/>
        </w:numPr>
        <w:rPr>
          <w:rStyle w:val="11"/>
        </w:rPr>
      </w:pPr>
      <w:bookmarkStart w:id="312" w:name="_Ref296445465"/>
      <w:bookmarkStart w:id="313" w:name="_Toc302479413"/>
      <w:r w:rsidRPr="002622BA">
        <w:rPr>
          <w:rStyle w:val="11"/>
        </w:rPr>
        <w:t>Реестр «Книги»</w:t>
      </w:r>
      <w:bookmarkEnd w:id="312"/>
      <w:bookmarkEnd w:id="313"/>
    </w:p>
    <w:p w:rsidR="001D07C9" w:rsidRPr="002622BA" w:rsidRDefault="001D07C9" w:rsidP="00851D4A">
      <w:pPr>
        <w:spacing w:line="360" w:lineRule="auto"/>
        <w:ind w:firstLine="360"/>
        <w:jc w:val="both"/>
      </w:pPr>
    </w:p>
    <w:p w:rsidR="00851D4A" w:rsidRPr="002622BA" w:rsidRDefault="00851D4A" w:rsidP="00851D4A">
      <w:pPr>
        <w:spacing w:line="360" w:lineRule="auto"/>
        <w:ind w:firstLine="360"/>
        <w:jc w:val="both"/>
      </w:pPr>
      <w:r w:rsidRPr="002622BA">
        <w:t>При нажатии на пункт меню главной формы Реестр -&gt;Книги открывается (или становится активной, если была открыта р</w:t>
      </w:r>
      <w:r w:rsidRPr="002622BA">
        <w:t>а</w:t>
      </w:r>
      <w:r w:rsidRPr="002622BA">
        <w:t xml:space="preserve">нее) форма «Книги».  Внешний вид формы представлен </w:t>
      </w:r>
      <w:r w:rsidR="00E27C52" w:rsidRPr="002622BA">
        <w:t xml:space="preserve"> </w:t>
      </w:r>
      <w:fldSimple w:instr=" REF _Ref296453923 \h  \* MERGEFORMAT ">
        <w:r w:rsidR="009614CB" w:rsidRPr="009614CB">
          <w:rPr>
            <w:bCs/>
          </w:rPr>
          <w:t xml:space="preserve">Рис.  </w:t>
        </w:r>
        <w:r w:rsidR="009614CB">
          <w:rPr>
            <w:bCs/>
            <w:noProof/>
          </w:rPr>
          <w:t>123</w:t>
        </w:r>
      </w:fldSimple>
      <w:r w:rsidRPr="002622BA">
        <w:t xml:space="preserve">. </w:t>
      </w:r>
    </w:p>
    <w:p w:rsidR="00851D4A" w:rsidRPr="002622BA" w:rsidRDefault="0086176E" w:rsidP="00851D4A">
      <w:pPr>
        <w:pStyle w:val="a8"/>
        <w:jc w:val="center"/>
        <w:rPr>
          <w:bCs w:val="0"/>
        </w:rPr>
      </w:pPr>
      <w:r>
        <w:rPr>
          <w:bCs w:val="0"/>
          <w:noProof/>
        </w:rPr>
        <w:drawing>
          <wp:inline distT="0" distB="0" distL="0" distR="0">
            <wp:extent cx="4953000" cy="3448050"/>
            <wp:effectExtent l="1905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54"/>
                    <a:srcRect/>
                    <a:stretch>
                      <a:fillRect/>
                    </a:stretch>
                  </pic:blipFill>
                  <pic:spPr bwMode="auto">
                    <a:xfrm>
                      <a:off x="0" y="0"/>
                      <a:ext cx="4953000" cy="3448050"/>
                    </a:xfrm>
                    <a:prstGeom prst="rect">
                      <a:avLst/>
                    </a:prstGeom>
                    <a:noFill/>
                    <a:ln w="9525">
                      <a:noFill/>
                      <a:miter lim="800000"/>
                      <a:headEnd/>
                      <a:tailEnd/>
                    </a:ln>
                  </pic:spPr>
                </pic:pic>
              </a:graphicData>
            </a:graphic>
          </wp:inline>
        </w:drawing>
      </w:r>
    </w:p>
    <w:p w:rsidR="001E6B46" w:rsidRPr="002622BA" w:rsidRDefault="00851D4A" w:rsidP="001E6B46">
      <w:pPr>
        <w:pStyle w:val="a8"/>
        <w:jc w:val="center"/>
      </w:pPr>
      <w:bookmarkStart w:id="314" w:name="_Ref296453923"/>
      <w:bookmarkStart w:id="315" w:name="_Ref296593318"/>
      <w:r w:rsidRPr="002622BA">
        <w:rPr>
          <w:bCs w:val="0"/>
        </w:rPr>
        <w:t xml:space="preserve">Рис.  </w:t>
      </w:r>
      <w:r w:rsidR="00E54BF2" w:rsidRPr="002622BA">
        <w:rPr>
          <w:bCs w:val="0"/>
        </w:rPr>
        <w:fldChar w:fldCharType="begin"/>
      </w:r>
      <w:r w:rsidRPr="002622BA">
        <w:rPr>
          <w:bCs w:val="0"/>
        </w:rPr>
        <w:instrText xml:space="preserve"> SEQ Рис._ \* ARABIC </w:instrText>
      </w:r>
      <w:r w:rsidR="00E54BF2" w:rsidRPr="002622BA">
        <w:rPr>
          <w:bCs w:val="0"/>
        </w:rPr>
        <w:fldChar w:fldCharType="separate"/>
      </w:r>
      <w:r w:rsidR="009614CB">
        <w:rPr>
          <w:bCs w:val="0"/>
          <w:noProof/>
        </w:rPr>
        <w:t>123</w:t>
      </w:r>
      <w:r w:rsidR="00E54BF2" w:rsidRPr="002622BA">
        <w:rPr>
          <w:bCs w:val="0"/>
        </w:rPr>
        <w:fldChar w:fldCharType="end"/>
      </w:r>
      <w:bookmarkEnd w:id="314"/>
      <w:r w:rsidRPr="002622BA">
        <w:rPr>
          <w:bCs w:val="0"/>
        </w:rPr>
        <w:t xml:space="preserve">. </w:t>
      </w:r>
      <w:r w:rsidRPr="002622BA">
        <w:t xml:space="preserve"> Внешний вид формы </w:t>
      </w:r>
      <w:r w:rsidR="001E6B46" w:rsidRPr="002622BA">
        <w:t xml:space="preserve">(среда разработки) </w:t>
      </w:r>
    </w:p>
    <w:bookmarkEnd w:id="315"/>
    <w:p w:rsidR="00851D4A" w:rsidRPr="002622BA" w:rsidRDefault="00851D4A" w:rsidP="00851D4A">
      <w:pPr>
        <w:spacing w:line="360" w:lineRule="auto"/>
        <w:jc w:val="both"/>
      </w:pPr>
    </w:p>
    <w:p w:rsidR="00851D4A" w:rsidRPr="002622BA" w:rsidRDefault="00851D4A" w:rsidP="00851D4A">
      <w:pPr>
        <w:spacing w:line="360" w:lineRule="auto"/>
        <w:ind w:firstLine="360"/>
        <w:jc w:val="both"/>
      </w:pPr>
      <w:r w:rsidRPr="002622BA">
        <w:t xml:space="preserve">Объявление формы располагается в модуле Books. Список основных компонентов, отличных от компонентов формы-предка, располагающихся на форме, представлен в  </w:t>
      </w:r>
      <w:fldSimple w:instr=" REF _Ref296453954 \h  \* MERGEFORMAT ">
        <w:r w:rsidR="009614CB" w:rsidRPr="002622BA">
          <w:t xml:space="preserve">Таб. </w:t>
        </w:r>
        <w:r w:rsidR="009614CB">
          <w:rPr>
            <w:noProof/>
          </w:rPr>
          <w:t>15</w:t>
        </w:r>
      </w:fldSimple>
      <w:r w:rsidRPr="002622BA">
        <w:t xml:space="preserve">. </w:t>
      </w:r>
    </w:p>
    <w:p w:rsidR="00E27C52" w:rsidRPr="002622BA" w:rsidRDefault="00E27C52" w:rsidP="00851D4A">
      <w:pPr>
        <w:spacing w:line="360" w:lineRule="auto"/>
        <w:ind w:firstLine="360"/>
        <w:jc w:val="both"/>
      </w:pPr>
    </w:p>
    <w:p w:rsidR="00E27C52" w:rsidRPr="002622BA" w:rsidRDefault="00E27C52" w:rsidP="00851D4A">
      <w:pPr>
        <w:spacing w:line="360" w:lineRule="auto"/>
        <w:ind w:firstLine="360"/>
        <w:jc w:val="both"/>
      </w:pPr>
    </w:p>
    <w:p w:rsidR="00851D4A" w:rsidRPr="002622BA" w:rsidRDefault="00851D4A" w:rsidP="00851D4A">
      <w:pPr>
        <w:pStyle w:val="a8"/>
        <w:jc w:val="center"/>
      </w:pPr>
      <w:bookmarkStart w:id="316" w:name="_Ref296453954"/>
      <w:r w:rsidRPr="002622BA">
        <w:t xml:space="preserve">Таб. </w:t>
      </w:r>
      <w:fldSimple w:instr=" SEQ Таб. \* ARABIC ">
        <w:r w:rsidR="009614CB">
          <w:rPr>
            <w:noProof/>
          </w:rPr>
          <w:t>15</w:t>
        </w:r>
      </w:fldSimple>
      <w:bookmarkEnd w:id="316"/>
      <w:r w:rsidRPr="002622BA">
        <w:t xml:space="preserve">. Компоненты формы </w:t>
      </w:r>
      <w:r w:rsidRPr="002622BA">
        <w:rPr>
          <w:lang w:val="en-US"/>
        </w:rPr>
        <w:t>frmBooks</w:t>
      </w:r>
    </w:p>
    <w:tbl>
      <w:tblPr>
        <w:tblW w:w="8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530"/>
        <w:gridCol w:w="1819"/>
        <w:gridCol w:w="2206"/>
        <w:gridCol w:w="4375"/>
      </w:tblGrid>
      <w:tr w:rsidR="00851D4A" w:rsidRPr="002622BA" w:rsidTr="00DA2BE2">
        <w:trPr>
          <w:trHeight w:val="284"/>
          <w:jc w:val="center"/>
        </w:trPr>
        <w:tc>
          <w:tcPr>
            <w:tcW w:w="530" w:type="dxa"/>
          </w:tcPr>
          <w:p w:rsidR="00851D4A" w:rsidRPr="002622BA" w:rsidRDefault="00851D4A" w:rsidP="00D569D6">
            <w:r w:rsidRPr="002622BA">
              <w:t>№ п/п</w:t>
            </w:r>
          </w:p>
        </w:tc>
        <w:tc>
          <w:tcPr>
            <w:tcW w:w="1819" w:type="dxa"/>
          </w:tcPr>
          <w:p w:rsidR="00851D4A" w:rsidRPr="002622BA" w:rsidRDefault="00851D4A" w:rsidP="00D569D6">
            <w:r w:rsidRPr="002622BA">
              <w:t>Название</w:t>
            </w:r>
          </w:p>
        </w:tc>
        <w:tc>
          <w:tcPr>
            <w:tcW w:w="2206" w:type="dxa"/>
          </w:tcPr>
          <w:p w:rsidR="00851D4A" w:rsidRPr="002622BA" w:rsidRDefault="00851D4A" w:rsidP="00D569D6">
            <w:r w:rsidRPr="002622BA">
              <w:t>Тип</w:t>
            </w:r>
          </w:p>
        </w:tc>
        <w:tc>
          <w:tcPr>
            <w:tcW w:w="4375" w:type="dxa"/>
          </w:tcPr>
          <w:p w:rsidR="00851D4A" w:rsidRPr="002622BA" w:rsidRDefault="00851D4A" w:rsidP="00D569D6">
            <w:r w:rsidRPr="002622BA">
              <w:t>Назначение</w:t>
            </w:r>
          </w:p>
        </w:tc>
      </w:tr>
      <w:tr w:rsidR="006A69A0" w:rsidRPr="002622BA" w:rsidTr="00DA2BE2">
        <w:trPr>
          <w:trHeight w:val="284"/>
          <w:jc w:val="center"/>
        </w:trPr>
        <w:tc>
          <w:tcPr>
            <w:tcW w:w="530" w:type="dxa"/>
          </w:tcPr>
          <w:p w:rsidR="006A69A0" w:rsidRPr="002622BA" w:rsidRDefault="006A69A0" w:rsidP="00565BDF">
            <w:pPr>
              <w:numPr>
                <w:ilvl w:val="0"/>
                <w:numId w:val="26"/>
              </w:numPr>
            </w:pPr>
          </w:p>
        </w:tc>
        <w:tc>
          <w:tcPr>
            <w:tcW w:w="1819" w:type="dxa"/>
          </w:tcPr>
          <w:p w:rsidR="006A69A0" w:rsidRPr="002622BA" w:rsidRDefault="006A69A0" w:rsidP="00147985">
            <w:r w:rsidRPr="002622BA">
              <w:t>dbeISBN</w:t>
            </w:r>
          </w:p>
        </w:tc>
        <w:tc>
          <w:tcPr>
            <w:tcW w:w="2206" w:type="dxa"/>
          </w:tcPr>
          <w:p w:rsidR="006A69A0" w:rsidRPr="002622BA" w:rsidRDefault="00147985" w:rsidP="00D569D6">
            <w:r w:rsidRPr="002622BA">
              <w:t>TDBEdit</w:t>
            </w:r>
          </w:p>
        </w:tc>
        <w:tc>
          <w:tcPr>
            <w:tcW w:w="4375" w:type="dxa"/>
          </w:tcPr>
          <w:p w:rsidR="006A69A0" w:rsidRPr="002622BA" w:rsidRDefault="00DA2BE2" w:rsidP="0025506C">
            <w:r w:rsidRPr="002622BA">
              <w:t>Предназначено для добавления/ редакт</w:t>
            </w:r>
            <w:r w:rsidRPr="002622BA">
              <w:t>и</w:t>
            </w:r>
            <w:r w:rsidRPr="002622BA">
              <w:t xml:space="preserve">рования </w:t>
            </w:r>
            <w:r w:rsidR="0025506C" w:rsidRPr="002622BA">
              <w:t xml:space="preserve">атрибута </w:t>
            </w:r>
            <w:r w:rsidRPr="002622BA">
              <w:t xml:space="preserve"> </w:t>
            </w:r>
            <w:r w:rsidR="0025506C" w:rsidRPr="002622BA">
              <w:rPr>
                <w:lang w:val="en-US"/>
              </w:rPr>
              <w:t>ID</w:t>
            </w:r>
            <w:r w:rsidR="0025506C" w:rsidRPr="002622BA">
              <w:t xml:space="preserve"> </w:t>
            </w:r>
            <w:r w:rsidRPr="002622BA">
              <w:t xml:space="preserve">таблицы </w:t>
            </w:r>
            <w:r w:rsidRPr="002622BA">
              <w:rPr>
                <w:lang w:val="en-US"/>
              </w:rPr>
              <w:t>BOOKS</w:t>
            </w:r>
          </w:p>
        </w:tc>
      </w:tr>
      <w:tr w:rsidR="006A69A0" w:rsidRPr="002622BA" w:rsidTr="00DA2BE2">
        <w:trPr>
          <w:trHeight w:val="284"/>
          <w:jc w:val="center"/>
        </w:trPr>
        <w:tc>
          <w:tcPr>
            <w:tcW w:w="530" w:type="dxa"/>
          </w:tcPr>
          <w:p w:rsidR="006A69A0" w:rsidRPr="002622BA" w:rsidRDefault="006A69A0" w:rsidP="00565BDF">
            <w:pPr>
              <w:numPr>
                <w:ilvl w:val="0"/>
                <w:numId w:val="26"/>
              </w:numPr>
            </w:pPr>
          </w:p>
        </w:tc>
        <w:tc>
          <w:tcPr>
            <w:tcW w:w="1819" w:type="dxa"/>
          </w:tcPr>
          <w:p w:rsidR="006A69A0" w:rsidRPr="002622BA" w:rsidRDefault="006A69A0" w:rsidP="00147985">
            <w:r w:rsidRPr="002622BA">
              <w:t xml:space="preserve"> dbeYear</w:t>
            </w:r>
          </w:p>
        </w:tc>
        <w:tc>
          <w:tcPr>
            <w:tcW w:w="2206" w:type="dxa"/>
          </w:tcPr>
          <w:p w:rsidR="006A69A0" w:rsidRPr="002622BA" w:rsidRDefault="00147985" w:rsidP="00D569D6">
            <w:r w:rsidRPr="002622BA">
              <w:t>TDBEdit</w:t>
            </w:r>
          </w:p>
        </w:tc>
        <w:tc>
          <w:tcPr>
            <w:tcW w:w="4375" w:type="dxa"/>
          </w:tcPr>
          <w:p w:rsidR="006A69A0" w:rsidRPr="002622BA" w:rsidRDefault="0025506C" w:rsidP="0025506C">
            <w:r w:rsidRPr="002622BA">
              <w:t>Предназначено для добавления/ редакт</w:t>
            </w:r>
            <w:r w:rsidRPr="002622BA">
              <w:t>и</w:t>
            </w:r>
            <w:r w:rsidRPr="002622BA">
              <w:t xml:space="preserve">рования поля </w:t>
            </w:r>
            <w:r w:rsidRPr="002622BA">
              <w:rPr>
                <w:lang w:val="en-US"/>
              </w:rPr>
              <w:t>YEAR</w:t>
            </w:r>
            <w:r w:rsidRPr="002622BA">
              <w:t xml:space="preserve">  таблицы </w:t>
            </w:r>
            <w:r w:rsidRPr="002622BA">
              <w:rPr>
                <w:lang w:val="en-US"/>
              </w:rPr>
              <w:t>BOOKS</w:t>
            </w:r>
          </w:p>
        </w:tc>
      </w:tr>
      <w:tr w:rsidR="006A69A0" w:rsidRPr="002622BA" w:rsidTr="00DA2BE2">
        <w:trPr>
          <w:trHeight w:val="284"/>
          <w:jc w:val="center"/>
        </w:trPr>
        <w:tc>
          <w:tcPr>
            <w:tcW w:w="530" w:type="dxa"/>
          </w:tcPr>
          <w:p w:rsidR="006A69A0" w:rsidRPr="002622BA" w:rsidRDefault="006A69A0" w:rsidP="00565BDF">
            <w:pPr>
              <w:numPr>
                <w:ilvl w:val="0"/>
                <w:numId w:val="26"/>
              </w:numPr>
            </w:pPr>
          </w:p>
        </w:tc>
        <w:tc>
          <w:tcPr>
            <w:tcW w:w="1819" w:type="dxa"/>
          </w:tcPr>
          <w:p w:rsidR="006A69A0" w:rsidRPr="002622BA" w:rsidRDefault="00101982" w:rsidP="00147985">
            <w:r w:rsidRPr="002622BA">
              <w:t>dbeAuthor</w:t>
            </w:r>
            <w:r w:rsidR="006A69A0" w:rsidRPr="002622BA">
              <w:t xml:space="preserve"> </w:t>
            </w:r>
          </w:p>
        </w:tc>
        <w:tc>
          <w:tcPr>
            <w:tcW w:w="2206" w:type="dxa"/>
          </w:tcPr>
          <w:p w:rsidR="006A69A0" w:rsidRPr="002622BA" w:rsidRDefault="00147985" w:rsidP="00D569D6">
            <w:r w:rsidRPr="002622BA">
              <w:t>TDBEdit</w:t>
            </w:r>
          </w:p>
        </w:tc>
        <w:tc>
          <w:tcPr>
            <w:tcW w:w="4375" w:type="dxa"/>
          </w:tcPr>
          <w:p w:rsidR="006A69A0" w:rsidRPr="002622BA" w:rsidRDefault="0025506C" w:rsidP="0025506C">
            <w:r w:rsidRPr="002622BA">
              <w:t>Предназначено для добавления/ редакт</w:t>
            </w:r>
            <w:r w:rsidRPr="002622BA">
              <w:t>и</w:t>
            </w:r>
            <w:r w:rsidRPr="002622BA">
              <w:t xml:space="preserve">рования атрибута  </w:t>
            </w:r>
            <w:r w:rsidRPr="002622BA">
              <w:rPr>
                <w:lang w:val="en-US"/>
              </w:rPr>
              <w:t>AUTHOR</w:t>
            </w:r>
            <w:r w:rsidRPr="002622BA">
              <w:t xml:space="preserve"> таблицы </w:t>
            </w:r>
            <w:r w:rsidRPr="002622BA">
              <w:rPr>
                <w:lang w:val="en-US"/>
              </w:rPr>
              <w:t>BOOKS</w:t>
            </w:r>
          </w:p>
        </w:tc>
      </w:tr>
      <w:tr w:rsidR="006A69A0" w:rsidRPr="002622BA" w:rsidTr="00DA2BE2">
        <w:trPr>
          <w:trHeight w:val="284"/>
          <w:jc w:val="center"/>
        </w:trPr>
        <w:tc>
          <w:tcPr>
            <w:tcW w:w="530" w:type="dxa"/>
          </w:tcPr>
          <w:p w:rsidR="006A69A0" w:rsidRPr="002622BA" w:rsidRDefault="006A69A0" w:rsidP="00565BDF">
            <w:pPr>
              <w:numPr>
                <w:ilvl w:val="0"/>
                <w:numId w:val="26"/>
              </w:numPr>
            </w:pPr>
          </w:p>
        </w:tc>
        <w:tc>
          <w:tcPr>
            <w:tcW w:w="1819" w:type="dxa"/>
          </w:tcPr>
          <w:p w:rsidR="006A69A0" w:rsidRPr="002622BA" w:rsidRDefault="006A69A0" w:rsidP="00147985">
            <w:r w:rsidRPr="002622BA">
              <w:t xml:space="preserve"> </w:t>
            </w:r>
            <w:r w:rsidR="00101982" w:rsidRPr="002622BA">
              <w:t>dbeName</w:t>
            </w:r>
            <w:r w:rsidRPr="002622BA">
              <w:t xml:space="preserve"> </w:t>
            </w:r>
          </w:p>
        </w:tc>
        <w:tc>
          <w:tcPr>
            <w:tcW w:w="2206" w:type="dxa"/>
          </w:tcPr>
          <w:p w:rsidR="006A69A0" w:rsidRPr="002622BA" w:rsidRDefault="00147985" w:rsidP="00D569D6">
            <w:r w:rsidRPr="002622BA">
              <w:t>TDBMemo</w:t>
            </w:r>
          </w:p>
        </w:tc>
        <w:tc>
          <w:tcPr>
            <w:tcW w:w="4375" w:type="dxa"/>
          </w:tcPr>
          <w:p w:rsidR="006A69A0" w:rsidRPr="002622BA" w:rsidRDefault="0025506C" w:rsidP="0025506C">
            <w:r w:rsidRPr="002622BA">
              <w:t>Предназначено для добавления/ редакт</w:t>
            </w:r>
            <w:r w:rsidRPr="002622BA">
              <w:t>и</w:t>
            </w:r>
            <w:r w:rsidRPr="002622BA">
              <w:t xml:space="preserve">рования атрибута  </w:t>
            </w:r>
            <w:r w:rsidRPr="002622BA">
              <w:rPr>
                <w:lang w:val="en-US"/>
              </w:rPr>
              <w:t>NAME</w:t>
            </w:r>
            <w:r w:rsidRPr="002622BA">
              <w:t xml:space="preserve">  таблицы </w:t>
            </w:r>
            <w:r w:rsidRPr="002622BA">
              <w:rPr>
                <w:lang w:val="en-US"/>
              </w:rPr>
              <w:t>BOOKS</w:t>
            </w:r>
          </w:p>
        </w:tc>
      </w:tr>
      <w:tr w:rsidR="00D569D6" w:rsidRPr="002622BA" w:rsidTr="00DA2BE2">
        <w:trPr>
          <w:trHeight w:val="284"/>
          <w:jc w:val="center"/>
        </w:trPr>
        <w:tc>
          <w:tcPr>
            <w:tcW w:w="530" w:type="dxa"/>
          </w:tcPr>
          <w:p w:rsidR="00D569D6" w:rsidRPr="002622BA" w:rsidRDefault="00D569D6" w:rsidP="00565BDF">
            <w:pPr>
              <w:numPr>
                <w:ilvl w:val="0"/>
                <w:numId w:val="26"/>
              </w:numPr>
            </w:pPr>
          </w:p>
        </w:tc>
        <w:tc>
          <w:tcPr>
            <w:tcW w:w="1819" w:type="dxa"/>
          </w:tcPr>
          <w:p w:rsidR="00D569D6" w:rsidRPr="002622BA" w:rsidRDefault="00D569D6" w:rsidP="00147985">
            <w:r w:rsidRPr="002622BA">
              <w:t>dbchkLost</w:t>
            </w:r>
          </w:p>
        </w:tc>
        <w:tc>
          <w:tcPr>
            <w:tcW w:w="2206" w:type="dxa"/>
          </w:tcPr>
          <w:p w:rsidR="00D569D6" w:rsidRPr="002622BA" w:rsidRDefault="00D569D6" w:rsidP="00D569D6">
            <w:r w:rsidRPr="002622BA">
              <w:t>TDBCheckBox</w:t>
            </w:r>
          </w:p>
        </w:tc>
        <w:tc>
          <w:tcPr>
            <w:tcW w:w="4375" w:type="dxa"/>
          </w:tcPr>
          <w:p w:rsidR="00D569D6" w:rsidRPr="002622BA" w:rsidRDefault="0025506C" w:rsidP="0025506C">
            <w:r w:rsidRPr="002622BA">
              <w:t>Предназначено для добавления/ редакт</w:t>
            </w:r>
            <w:r w:rsidRPr="002622BA">
              <w:t>и</w:t>
            </w:r>
            <w:r w:rsidRPr="002622BA">
              <w:t xml:space="preserve">рования атрибута  </w:t>
            </w:r>
            <w:r w:rsidRPr="002622BA">
              <w:rPr>
                <w:lang w:val="en-US"/>
              </w:rPr>
              <w:t>LOST</w:t>
            </w:r>
            <w:r w:rsidRPr="002622BA">
              <w:t xml:space="preserve"> таблицы </w:t>
            </w:r>
            <w:r w:rsidRPr="002622BA">
              <w:rPr>
                <w:lang w:val="en-US"/>
              </w:rPr>
              <w:t>BOOKS</w:t>
            </w:r>
          </w:p>
        </w:tc>
      </w:tr>
      <w:tr w:rsidR="006A69A0" w:rsidRPr="002622BA" w:rsidTr="00DA2BE2">
        <w:trPr>
          <w:trHeight w:val="284"/>
          <w:jc w:val="center"/>
        </w:trPr>
        <w:tc>
          <w:tcPr>
            <w:tcW w:w="530" w:type="dxa"/>
          </w:tcPr>
          <w:p w:rsidR="006A69A0" w:rsidRPr="002622BA" w:rsidRDefault="006A69A0" w:rsidP="00565BDF">
            <w:pPr>
              <w:numPr>
                <w:ilvl w:val="0"/>
                <w:numId w:val="26"/>
              </w:numPr>
            </w:pPr>
          </w:p>
        </w:tc>
        <w:tc>
          <w:tcPr>
            <w:tcW w:w="1819" w:type="dxa"/>
          </w:tcPr>
          <w:p w:rsidR="006A69A0" w:rsidRPr="002622BA" w:rsidRDefault="006A69A0" w:rsidP="00147985">
            <w:r w:rsidRPr="002622BA">
              <w:t>tsInOut:</w:t>
            </w:r>
          </w:p>
        </w:tc>
        <w:tc>
          <w:tcPr>
            <w:tcW w:w="2206" w:type="dxa"/>
          </w:tcPr>
          <w:p w:rsidR="006A69A0" w:rsidRPr="002622BA" w:rsidRDefault="00147985" w:rsidP="00D569D6">
            <w:r w:rsidRPr="002622BA">
              <w:t>TTabSheet</w:t>
            </w:r>
          </w:p>
        </w:tc>
        <w:tc>
          <w:tcPr>
            <w:tcW w:w="4375" w:type="dxa"/>
          </w:tcPr>
          <w:p w:rsidR="006A69A0" w:rsidRPr="002622BA" w:rsidRDefault="00147985" w:rsidP="00D569D6">
            <w:r w:rsidRPr="002622BA">
              <w:t>Является страницей для добавления/ р</w:t>
            </w:r>
            <w:r w:rsidRPr="002622BA">
              <w:t>е</w:t>
            </w:r>
            <w:r w:rsidRPr="002622BA">
              <w:t>дактирования информации о выд</w:t>
            </w:r>
            <w:r w:rsidRPr="002622BA">
              <w:t>а</w:t>
            </w:r>
            <w:r w:rsidRPr="002622BA">
              <w:t>че/возврате книг студентами</w:t>
            </w:r>
          </w:p>
        </w:tc>
      </w:tr>
      <w:tr w:rsidR="006A69A0" w:rsidRPr="002622BA" w:rsidTr="00DA2BE2">
        <w:trPr>
          <w:trHeight w:val="284"/>
          <w:jc w:val="center"/>
        </w:trPr>
        <w:tc>
          <w:tcPr>
            <w:tcW w:w="530" w:type="dxa"/>
          </w:tcPr>
          <w:p w:rsidR="006A69A0" w:rsidRPr="002622BA" w:rsidRDefault="006A69A0" w:rsidP="00565BDF">
            <w:pPr>
              <w:numPr>
                <w:ilvl w:val="0"/>
                <w:numId w:val="26"/>
              </w:numPr>
            </w:pPr>
          </w:p>
        </w:tc>
        <w:tc>
          <w:tcPr>
            <w:tcW w:w="1819" w:type="dxa"/>
          </w:tcPr>
          <w:p w:rsidR="006A69A0" w:rsidRPr="002622BA" w:rsidRDefault="006A69A0" w:rsidP="00101982">
            <w:r w:rsidRPr="002622BA">
              <w:t xml:space="preserve"> qryInOut </w:t>
            </w:r>
          </w:p>
        </w:tc>
        <w:tc>
          <w:tcPr>
            <w:tcW w:w="2206" w:type="dxa"/>
          </w:tcPr>
          <w:p w:rsidR="006A69A0" w:rsidRPr="002622BA" w:rsidRDefault="00147985" w:rsidP="00D569D6">
            <w:r w:rsidRPr="002622BA">
              <w:t>THtQuery</w:t>
            </w:r>
          </w:p>
        </w:tc>
        <w:tc>
          <w:tcPr>
            <w:tcW w:w="4375" w:type="dxa"/>
          </w:tcPr>
          <w:p w:rsidR="00147985" w:rsidRPr="002622BA" w:rsidRDefault="00147985" w:rsidP="00D569D6">
            <w:r w:rsidRPr="002622BA">
              <w:t>Обеспечивает работу с  набором данных при добавлении/редактировании инфо</w:t>
            </w:r>
            <w:r w:rsidRPr="002622BA">
              <w:t>р</w:t>
            </w:r>
            <w:r w:rsidRPr="002622BA">
              <w:t>мации о выдаче/возврате книг студентами</w:t>
            </w:r>
          </w:p>
        </w:tc>
      </w:tr>
      <w:tr w:rsidR="006A69A0" w:rsidRPr="002622BA" w:rsidTr="00DA2BE2">
        <w:trPr>
          <w:trHeight w:val="284"/>
          <w:jc w:val="center"/>
        </w:trPr>
        <w:tc>
          <w:tcPr>
            <w:tcW w:w="530" w:type="dxa"/>
          </w:tcPr>
          <w:p w:rsidR="006A69A0" w:rsidRPr="002622BA" w:rsidRDefault="006A69A0" w:rsidP="00565BDF">
            <w:pPr>
              <w:numPr>
                <w:ilvl w:val="0"/>
                <w:numId w:val="26"/>
              </w:numPr>
            </w:pPr>
          </w:p>
        </w:tc>
        <w:tc>
          <w:tcPr>
            <w:tcW w:w="1819" w:type="dxa"/>
          </w:tcPr>
          <w:p w:rsidR="006A69A0" w:rsidRPr="002622BA" w:rsidRDefault="00CD28FF" w:rsidP="00147985">
            <w:r w:rsidRPr="002622BA">
              <w:t>srcInOut</w:t>
            </w:r>
          </w:p>
        </w:tc>
        <w:tc>
          <w:tcPr>
            <w:tcW w:w="2206" w:type="dxa"/>
          </w:tcPr>
          <w:p w:rsidR="006A69A0" w:rsidRPr="002622BA" w:rsidRDefault="00147985" w:rsidP="00D569D6">
            <w:r w:rsidRPr="002622BA">
              <w:t>TDataSource</w:t>
            </w:r>
          </w:p>
        </w:tc>
        <w:tc>
          <w:tcPr>
            <w:tcW w:w="4375" w:type="dxa"/>
          </w:tcPr>
          <w:p w:rsidR="006A69A0" w:rsidRPr="002622BA" w:rsidRDefault="00147985" w:rsidP="00147985">
            <w:r w:rsidRPr="002622BA">
              <w:t>Предназначен для связи компонентов р</w:t>
            </w:r>
            <w:r w:rsidRPr="002622BA">
              <w:t>е</w:t>
            </w:r>
            <w:r w:rsidRPr="002622BA">
              <w:t>дактирования  данных (dbeOut, dbeRet, dbeIn, lcmbStudent) с набором данных</w:t>
            </w:r>
          </w:p>
        </w:tc>
      </w:tr>
      <w:tr w:rsidR="006A69A0" w:rsidRPr="002622BA" w:rsidTr="00DA2BE2">
        <w:trPr>
          <w:trHeight w:val="284"/>
          <w:jc w:val="center"/>
        </w:trPr>
        <w:tc>
          <w:tcPr>
            <w:tcW w:w="530" w:type="dxa"/>
          </w:tcPr>
          <w:p w:rsidR="006A69A0" w:rsidRPr="002622BA" w:rsidRDefault="006A69A0" w:rsidP="00565BDF">
            <w:pPr>
              <w:numPr>
                <w:ilvl w:val="0"/>
                <w:numId w:val="26"/>
              </w:numPr>
            </w:pPr>
          </w:p>
        </w:tc>
        <w:tc>
          <w:tcPr>
            <w:tcW w:w="1819" w:type="dxa"/>
          </w:tcPr>
          <w:p w:rsidR="006A69A0" w:rsidRPr="002622BA" w:rsidRDefault="00CD28FF" w:rsidP="00147985">
            <w:r w:rsidRPr="002622BA">
              <w:t>dbeOut</w:t>
            </w:r>
          </w:p>
        </w:tc>
        <w:tc>
          <w:tcPr>
            <w:tcW w:w="2206" w:type="dxa"/>
          </w:tcPr>
          <w:p w:rsidR="006A69A0" w:rsidRPr="002622BA" w:rsidRDefault="00147985" w:rsidP="00D569D6">
            <w:r w:rsidRPr="002622BA">
              <w:t>TDBEdit</w:t>
            </w:r>
          </w:p>
        </w:tc>
        <w:tc>
          <w:tcPr>
            <w:tcW w:w="4375" w:type="dxa"/>
          </w:tcPr>
          <w:p w:rsidR="006A69A0" w:rsidRPr="002622BA" w:rsidRDefault="00101982" w:rsidP="00101982">
            <w:r w:rsidRPr="002622BA">
              <w:t>Предназначен для ввода даты выдачи кн</w:t>
            </w:r>
            <w:r w:rsidRPr="002622BA">
              <w:t>и</w:t>
            </w:r>
            <w:r w:rsidRPr="002622BA">
              <w:t>ги</w:t>
            </w:r>
          </w:p>
        </w:tc>
      </w:tr>
      <w:tr w:rsidR="006A69A0" w:rsidRPr="002622BA" w:rsidTr="00DA2BE2">
        <w:trPr>
          <w:trHeight w:val="284"/>
          <w:jc w:val="center"/>
        </w:trPr>
        <w:tc>
          <w:tcPr>
            <w:tcW w:w="530" w:type="dxa"/>
          </w:tcPr>
          <w:p w:rsidR="006A69A0" w:rsidRPr="002622BA" w:rsidRDefault="006A69A0" w:rsidP="00565BDF">
            <w:pPr>
              <w:numPr>
                <w:ilvl w:val="0"/>
                <w:numId w:val="26"/>
              </w:numPr>
            </w:pPr>
          </w:p>
        </w:tc>
        <w:tc>
          <w:tcPr>
            <w:tcW w:w="1819" w:type="dxa"/>
          </w:tcPr>
          <w:p w:rsidR="006A69A0" w:rsidRPr="002622BA" w:rsidRDefault="00CD28FF" w:rsidP="00147985">
            <w:r w:rsidRPr="002622BA">
              <w:t>dbeRet</w:t>
            </w:r>
          </w:p>
        </w:tc>
        <w:tc>
          <w:tcPr>
            <w:tcW w:w="2206" w:type="dxa"/>
          </w:tcPr>
          <w:p w:rsidR="006A69A0" w:rsidRPr="002622BA" w:rsidRDefault="00147985" w:rsidP="00D569D6">
            <w:r w:rsidRPr="002622BA">
              <w:t>TDBEdit</w:t>
            </w:r>
          </w:p>
        </w:tc>
        <w:tc>
          <w:tcPr>
            <w:tcW w:w="4375" w:type="dxa"/>
          </w:tcPr>
          <w:p w:rsidR="006A69A0" w:rsidRPr="002622BA" w:rsidRDefault="00101982" w:rsidP="00101982">
            <w:r w:rsidRPr="002622BA">
              <w:t>Предназначен для ввода даты, не позднее которой необходимо вернуть книгу</w:t>
            </w:r>
          </w:p>
        </w:tc>
      </w:tr>
      <w:tr w:rsidR="006A69A0" w:rsidRPr="002622BA" w:rsidTr="00DA2BE2">
        <w:trPr>
          <w:trHeight w:val="284"/>
          <w:jc w:val="center"/>
        </w:trPr>
        <w:tc>
          <w:tcPr>
            <w:tcW w:w="530" w:type="dxa"/>
          </w:tcPr>
          <w:p w:rsidR="006A69A0" w:rsidRPr="002622BA" w:rsidRDefault="006A69A0" w:rsidP="00565BDF">
            <w:pPr>
              <w:numPr>
                <w:ilvl w:val="0"/>
                <w:numId w:val="26"/>
              </w:numPr>
            </w:pPr>
          </w:p>
        </w:tc>
        <w:tc>
          <w:tcPr>
            <w:tcW w:w="1819" w:type="dxa"/>
          </w:tcPr>
          <w:p w:rsidR="006A69A0" w:rsidRPr="002622BA" w:rsidRDefault="006A69A0" w:rsidP="00147985">
            <w:r w:rsidRPr="002622BA">
              <w:t>dbeIn</w:t>
            </w:r>
          </w:p>
        </w:tc>
        <w:tc>
          <w:tcPr>
            <w:tcW w:w="2206" w:type="dxa"/>
          </w:tcPr>
          <w:p w:rsidR="006A69A0" w:rsidRPr="002622BA" w:rsidRDefault="00147985" w:rsidP="00D569D6">
            <w:r w:rsidRPr="002622BA">
              <w:t>TDBEdit</w:t>
            </w:r>
          </w:p>
        </w:tc>
        <w:tc>
          <w:tcPr>
            <w:tcW w:w="4375" w:type="dxa"/>
          </w:tcPr>
          <w:p w:rsidR="006A69A0" w:rsidRPr="002622BA" w:rsidRDefault="00101982" w:rsidP="00D569D6">
            <w:r w:rsidRPr="002622BA">
              <w:t>Предназначен для  ввода фактической даты возврата</w:t>
            </w:r>
          </w:p>
        </w:tc>
      </w:tr>
      <w:tr w:rsidR="00147985" w:rsidRPr="002622BA" w:rsidTr="00DA2BE2">
        <w:trPr>
          <w:trHeight w:val="284"/>
          <w:jc w:val="center"/>
        </w:trPr>
        <w:tc>
          <w:tcPr>
            <w:tcW w:w="530" w:type="dxa"/>
          </w:tcPr>
          <w:p w:rsidR="00147985" w:rsidRPr="002622BA" w:rsidRDefault="00147985" w:rsidP="00565BDF">
            <w:pPr>
              <w:numPr>
                <w:ilvl w:val="0"/>
                <w:numId w:val="26"/>
              </w:numPr>
            </w:pPr>
          </w:p>
        </w:tc>
        <w:tc>
          <w:tcPr>
            <w:tcW w:w="1819" w:type="dxa"/>
          </w:tcPr>
          <w:p w:rsidR="00147985" w:rsidRPr="002622BA" w:rsidRDefault="00147985" w:rsidP="00D569D6">
            <w:r w:rsidRPr="002622BA">
              <w:t>lcmbStudent</w:t>
            </w:r>
          </w:p>
        </w:tc>
        <w:tc>
          <w:tcPr>
            <w:tcW w:w="2206" w:type="dxa"/>
          </w:tcPr>
          <w:p w:rsidR="00147985" w:rsidRPr="002622BA" w:rsidRDefault="00147985" w:rsidP="00D569D6">
            <w:r w:rsidRPr="002622BA">
              <w:t>TDBLookupComboBox</w:t>
            </w:r>
          </w:p>
        </w:tc>
        <w:tc>
          <w:tcPr>
            <w:tcW w:w="4375" w:type="dxa"/>
          </w:tcPr>
          <w:p w:rsidR="00147985" w:rsidRPr="002622BA" w:rsidRDefault="00101982" w:rsidP="00101982">
            <w:r w:rsidRPr="002622BA">
              <w:t>Предназначен для выбора студента, кот</w:t>
            </w:r>
            <w:r w:rsidRPr="002622BA">
              <w:t>о</w:t>
            </w:r>
            <w:r w:rsidRPr="002622BA">
              <w:t>рому выдается книга</w:t>
            </w:r>
          </w:p>
        </w:tc>
      </w:tr>
      <w:tr w:rsidR="006A69A0" w:rsidRPr="002622BA" w:rsidTr="00DA2BE2">
        <w:trPr>
          <w:trHeight w:val="284"/>
          <w:jc w:val="center"/>
        </w:trPr>
        <w:tc>
          <w:tcPr>
            <w:tcW w:w="530" w:type="dxa"/>
          </w:tcPr>
          <w:p w:rsidR="006A69A0" w:rsidRPr="002622BA" w:rsidRDefault="006A69A0" w:rsidP="00565BDF">
            <w:pPr>
              <w:numPr>
                <w:ilvl w:val="0"/>
                <w:numId w:val="26"/>
              </w:numPr>
            </w:pPr>
          </w:p>
        </w:tc>
        <w:tc>
          <w:tcPr>
            <w:tcW w:w="1819" w:type="dxa"/>
          </w:tcPr>
          <w:p w:rsidR="006A69A0" w:rsidRPr="002622BA" w:rsidRDefault="006A69A0" w:rsidP="00147985">
            <w:r w:rsidRPr="002622BA">
              <w:t>btnToday</w:t>
            </w:r>
          </w:p>
        </w:tc>
        <w:tc>
          <w:tcPr>
            <w:tcW w:w="2206" w:type="dxa"/>
          </w:tcPr>
          <w:p w:rsidR="006A69A0" w:rsidRPr="002622BA" w:rsidRDefault="00147985" w:rsidP="00D569D6">
            <w:r w:rsidRPr="002622BA">
              <w:t>TSpeedButton</w:t>
            </w:r>
          </w:p>
        </w:tc>
        <w:tc>
          <w:tcPr>
            <w:tcW w:w="4375" w:type="dxa"/>
          </w:tcPr>
          <w:p w:rsidR="006A69A0" w:rsidRPr="002622BA" w:rsidRDefault="00CD28FF" w:rsidP="00D569D6">
            <w:r w:rsidRPr="002622BA">
              <w:t>Проставляет значение текущей даты в поле dbeIn, если оно доступно для редактиров</w:t>
            </w:r>
            <w:r w:rsidRPr="002622BA">
              <w:t>а</w:t>
            </w:r>
            <w:r w:rsidRPr="002622BA">
              <w:t xml:space="preserve">ния </w:t>
            </w:r>
          </w:p>
        </w:tc>
      </w:tr>
      <w:tr w:rsidR="006A69A0" w:rsidRPr="002622BA" w:rsidTr="00DA2BE2">
        <w:trPr>
          <w:trHeight w:val="284"/>
          <w:jc w:val="center"/>
        </w:trPr>
        <w:tc>
          <w:tcPr>
            <w:tcW w:w="530" w:type="dxa"/>
          </w:tcPr>
          <w:p w:rsidR="006A69A0" w:rsidRPr="002622BA" w:rsidRDefault="006A69A0" w:rsidP="00565BDF">
            <w:pPr>
              <w:numPr>
                <w:ilvl w:val="0"/>
                <w:numId w:val="26"/>
              </w:numPr>
            </w:pPr>
          </w:p>
        </w:tc>
        <w:tc>
          <w:tcPr>
            <w:tcW w:w="1819" w:type="dxa"/>
          </w:tcPr>
          <w:p w:rsidR="006A69A0" w:rsidRPr="002622BA" w:rsidRDefault="006A69A0" w:rsidP="00147985">
            <w:r w:rsidRPr="002622BA">
              <w:t>DBNavigator1</w:t>
            </w:r>
          </w:p>
        </w:tc>
        <w:tc>
          <w:tcPr>
            <w:tcW w:w="2206" w:type="dxa"/>
          </w:tcPr>
          <w:p w:rsidR="006A69A0" w:rsidRPr="002622BA" w:rsidRDefault="00147985" w:rsidP="00D569D6">
            <w:r w:rsidRPr="002622BA">
              <w:t>TDBNavigator</w:t>
            </w:r>
          </w:p>
        </w:tc>
        <w:tc>
          <w:tcPr>
            <w:tcW w:w="4375" w:type="dxa"/>
          </w:tcPr>
          <w:p w:rsidR="006A69A0" w:rsidRPr="002622BA" w:rsidRDefault="00121E36" w:rsidP="00121E36">
            <w:r w:rsidRPr="002622BA">
              <w:t>Предоставляет возможность сохранить и</w:t>
            </w:r>
            <w:r w:rsidRPr="002622BA">
              <w:t>н</w:t>
            </w:r>
            <w:r w:rsidRPr="002622BA">
              <w:t>формацию в БД или отменить изменения</w:t>
            </w:r>
            <w:r w:rsidR="00CD28FF" w:rsidRPr="002622BA">
              <w:t xml:space="preserve"> при работе с информацией о возвр</w:t>
            </w:r>
            <w:r w:rsidR="00CD28FF" w:rsidRPr="002622BA">
              <w:t>а</w:t>
            </w:r>
            <w:r w:rsidR="00CD28FF" w:rsidRPr="002622BA">
              <w:t>те/выдаче книг</w:t>
            </w:r>
          </w:p>
        </w:tc>
      </w:tr>
      <w:tr w:rsidR="006A69A0" w:rsidRPr="002622BA" w:rsidTr="00DA2BE2">
        <w:trPr>
          <w:trHeight w:val="284"/>
          <w:jc w:val="center"/>
        </w:trPr>
        <w:tc>
          <w:tcPr>
            <w:tcW w:w="530" w:type="dxa"/>
          </w:tcPr>
          <w:p w:rsidR="006A69A0" w:rsidRPr="002622BA" w:rsidRDefault="006A69A0" w:rsidP="00565BDF">
            <w:pPr>
              <w:numPr>
                <w:ilvl w:val="0"/>
                <w:numId w:val="26"/>
              </w:numPr>
            </w:pPr>
          </w:p>
        </w:tc>
        <w:tc>
          <w:tcPr>
            <w:tcW w:w="1819" w:type="dxa"/>
          </w:tcPr>
          <w:p w:rsidR="006A69A0" w:rsidRPr="002622BA" w:rsidRDefault="006A69A0" w:rsidP="00147985">
            <w:r w:rsidRPr="002622BA">
              <w:t>updInOut</w:t>
            </w:r>
          </w:p>
        </w:tc>
        <w:tc>
          <w:tcPr>
            <w:tcW w:w="2206" w:type="dxa"/>
          </w:tcPr>
          <w:p w:rsidR="006A69A0" w:rsidRPr="002622BA" w:rsidRDefault="00147985" w:rsidP="00D569D6">
            <w:r w:rsidRPr="002622BA">
              <w:t>THtUpdateSQL</w:t>
            </w:r>
          </w:p>
        </w:tc>
        <w:tc>
          <w:tcPr>
            <w:tcW w:w="4375" w:type="dxa"/>
          </w:tcPr>
          <w:p w:rsidR="006A69A0" w:rsidRPr="002622BA" w:rsidRDefault="00CD28FF" w:rsidP="00D569D6">
            <w:r w:rsidRPr="002622BA">
              <w:t xml:space="preserve">Осуществляет согласованное изменение двух таблиц – </w:t>
            </w:r>
            <w:r w:rsidRPr="002622BA">
              <w:rPr>
                <w:lang w:val="en-US"/>
              </w:rPr>
              <w:t>CARDS</w:t>
            </w:r>
            <w:r w:rsidRPr="002622BA">
              <w:t xml:space="preserve"> и </w:t>
            </w:r>
            <w:r w:rsidRPr="002622BA">
              <w:rPr>
                <w:lang w:val="en-US"/>
              </w:rPr>
              <w:t>BOOKS</w:t>
            </w:r>
            <w:r w:rsidRPr="002622BA">
              <w:t xml:space="preserve"> при работе с информацией о возврате/выдаче книг.</w:t>
            </w:r>
          </w:p>
        </w:tc>
      </w:tr>
      <w:tr w:rsidR="00CD28FF" w:rsidRPr="002622BA" w:rsidTr="00DA2BE2">
        <w:trPr>
          <w:trHeight w:val="284"/>
          <w:jc w:val="center"/>
        </w:trPr>
        <w:tc>
          <w:tcPr>
            <w:tcW w:w="530" w:type="dxa"/>
          </w:tcPr>
          <w:p w:rsidR="00CD28FF" w:rsidRPr="002622BA" w:rsidRDefault="00CD28FF" w:rsidP="00565BDF">
            <w:pPr>
              <w:numPr>
                <w:ilvl w:val="0"/>
                <w:numId w:val="26"/>
              </w:numPr>
            </w:pPr>
          </w:p>
        </w:tc>
        <w:tc>
          <w:tcPr>
            <w:tcW w:w="1819" w:type="dxa"/>
          </w:tcPr>
          <w:p w:rsidR="00CD28FF" w:rsidRPr="002622BA" w:rsidRDefault="00CD28FF" w:rsidP="00147985">
            <w:r w:rsidRPr="002622BA">
              <w:t>sbImport</w:t>
            </w:r>
          </w:p>
        </w:tc>
        <w:tc>
          <w:tcPr>
            <w:tcW w:w="2206" w:type="dxa"/>
          </w:tcPr>
          <w:p w:rsidR="00CD28FF" w:rsidRPr="002622BA" w:rsidRDefault="00CD28FF" w:rsidP="00D569D6">
            <w:r w:rsidRPr="002622BA">
              <w:t>TSpeedButton</w:t>
            </w:r>
          </w:p>
        </w:tc>
        <w:tc>
          <w:tcPr>
            <w:tcW w:w="4375" w:type="dxa"/>
          </w:tcPr>
          <w:p w:rsidR="00CD28FF" w:rsidRPr="002622BA" w:rsidRDefault="00FE58CE" w:rsidP="00FE58CE">
            <w:r w:rsidRPr="002622BA">
              <w:t xml:space="preserve">Инициирует импорт  информации из файла формата </w:t>
            </w:r>
            <w:r w:rsidRPr="002622BA">
              <w:rPr>
                <w:lang w:val="en-US"/>
              </w:rPr>
              <w:t>dbf</w:t>
            </w:r>
          </w:p>
        </w:tc>
      </w:tr>
      <w:tr w:rsidR="00CD28FF" w:rsidRPr="002622BA" w:rsidTr="00DA2BE2">
        <w:trPr>
          <w:trHeight w:val="284"/>
          <w:jc w:val="center"/>
        </w:trPr>
        <w:tc>
          <w:tcPr>
            <w:tcW w:w="530" w:type="dxa"/>
          </w:tcPr>
          <w:p w:rsidR="00CD28FF" w:rsidRPr="002622BA" w:rsidRDefault="00CD28FF" w:rsidP="00565BDF">
            <w:pPr>
              <w:numPr>
                <w:ilvl w:val="0"/>
                <w:numId w:val="26"/>
              </w:numPr>
            </w:pPr>
          </w:p>
        </w:tc>
        <w:tc>
          <w:tcPr>
            <w:tcW w:w="1819" w:type="dxa"/>
          </w:tcPr>
          <w:p w:rsidR="00CD28FF" w:rsidRPr="002622BA" w:rsidRDefault="00CD28FF" w:rsidP="00147985">
            <w:r w:rsidRPr="002622BA">
              <w:t>dbfImport</w:t>
            </w:r>
          </w:p>
        </w:tc>
        <w:tc>
          <w:tcPr>
            <w:tcW w:w="2206" w:type="dxa"/>
          </w:tcPr>
          <w:p w:rsidR="00CD28FF" w:rsidRPr="002622BA" w:rsidRDefault="00CD28FF" w:rsidP="00D569D6">
            <w:r w:rsidRPr="002622BA">
              <w:t>THtDbfTable</w:t>
            </w:r>
          </w:p>
        </w:tc>
        <w:tc>
          <w:tcPr>
            <w:tcW w:w="4375" w:type="dxa"/>
          </w:tcPr>
          <w:p w:rsidR="00CD28FF" w:rsidRPr="002622BA" w:rsidRDefault="004922C9" w:rsidP="004922C9">
            <w:r w:rsidRPr="002622BA">
              <w:t xml:space="preserve">Является источником информации для компонента dspImport, получает данные непосредственно из </w:t>
            </w:r>
            <w:r w:rsidRPr="002622BA">
              <w:rPr>
                <w:lang w:val="en-US"/>
              </w:rPr>
              <w:t>dbf</w:t>
            </w:r>
            <w:r w:rsidRPr="002622BA">
              <w:t xml:space="preserve"> файла.</w:t>
            </w:r>
          </w:p>
        </w:tc>
      </w:tr>
      <w:tr w:rsidR="00CD28FF" w:rsidRPr="002622BA" w:rsidTr="00DA2BE2">
        <w:trPr>
          <w:trHeight w:val="284"/>
          <w:jc w:val="center"/>
        </w:trPr>
        <w:tc>
          <w:tcPr>
            <w:tcW w:w="530" w:type="dxa"/>
          </w:tcPr>
          <w:p w:rsidR="00CD28FF" w:rsidRPr="002622BA" w:rsidRDefault="00CD28FF" w:rsidP="00565BDF">
            <w:pPr>
              <w:numPr>
                <w:ilvl w:val="0"/>
                <w:numId w:val="26"/>
              </w:numPr>
            </w:pPr>
          </w:p>
        </w:tc>
        <w:tc>
          <w:tcPr>
            <w:tcW w:w="1819" w:type="dxa"/>
          </w:tcPr>
          <w:p w:rsidR="00CD28FF" w:rsidRPr="002622BA" w:rsidRDefault="00CD28FF" w:rsidP="00147985">
            <w:r w:rsidRPr="002622BA">
              <w:t>dspImport</w:t>
            </w:r>
          </w:p>
        </w:tc>
        <w:tc>
          <w:tcPr>
            <w:tcW w:w="2206" w:type="dxa"/>
          </w:tcPr>
          <w:p w:rsidR="00CD28FF" w:rsidRPr="002622BA" w:rsidRDefault="00CD28FF" w:rsidP="00D569D6">
            <w:r w:rsidRPr="002622BA">
              <w:t>THtDSPump</w:t>
            </w:r>
          </w:p>
        </w:tc>
        <w:tc>
          <w:tcPr>
            <w:tcW w:w="4375" w:type="dxa"/>
          </w:tcPr>
          <w:p w:rsidR="00CD28FF" w:rsidRPr="002622BA" w:rsidRDefault="004922C9" w:rsidP="00D569D6">
            <w:r w:rsidRPr="002622BA">
              <w:t>Осуществляет импорт информации из фа</w:t>
            </w:r>
            <w:r w:rsidRPr="002622BA">
              <w:t>й</w:t>
            </w:r>
            <w:r w:rsidRPr="002622BA">
              <w:t>ла компонента dbfImport во временную таблицу</w:t>
            </w:r>
          </w:p>
        </w:tc>
      </w:tr>
      <w:tr w:rsidR="00CD28FF" w:rsidRPr="002622BA" w:rsidTr="00DA2BE2">
        <w:trPr>
          <w:trHeight w:val="284"/>
          <w:jc w:val="center"/>
        </w:trPr>
        <w:tc>
          <w:tcPr>
            <w:tcW w:w="530" w:type="dxa"/>
          </w:tcPr>
          <w:p w:rsidR="00CD28FF" w:rsidRPr="002622BA" w:rsidRDefault="00CD28FF" w:rsidP="00565BDF">
            <w:pPr>
              <w:numPr>
                <w:ilvl w:val="0"/>
                <w:numId w:val="26"/>
              </w:numPr>
            </w:pPr>
          </w:p>
        </w:tc>
        <w:tc>
          <w:tcPr>
            <w:tcW w:w="1819" w:type="dxa"/>
          </w:tcPr>
          <w:p w:rsidR="00CD28FF" w:rsidRPr="002622BA" w:rsidRDefault="00CD28FF" w:rsidP="00147985">
            <w:r w:rsidRPr="002622BA">
              <w:t>spImport</w:t>
            </w:r>
          </w:p>
        </w:tc>
        <w:tc>
          <w:tcPr>
            <w:tcW w:w="2206" w:type="dxa"/>
          </w:tcPr>
          <w:p w:rsidR="00CD28FF" w:rsidRPr="002622BA" w:rsidRDefault="00CD28FF" w:rsidP="00D569D6">
            <w:r w:rsidRPr="002622BA">
              <w:t>THtStoredProc</w:t>
            </w:r>
          </w:p>
        </w:tc>
        <w:tc>
          <w:tcPr>
            <w:tcW w:w="4375" w:type="dxa"/>
          </w:tcPr>
          <w:p w:rsidR="00CD28FF" w:rsidRPr="002622BA" w:rsidRDefault="004922C9" w:rsidP="00D569D6">
            <w:r w:rsidRPr="002622BA">
              <w:t xml:space="preserve">Обновляет информацию в таблице </w:t>
            </w:r>
            <w:r w:rsidRPr="002622BA">
              <w:rPr>
                <w:lang w:val="en-US"/>
              </w:rPr>
              <w:t>BOOKS</w:t>
            </w:r>
            <w:r w:rsidRPr="002622BA">
              <w:t xml:space="preserve"> информацией из временной таблицы</w:t>
            </w:r>
          </w:p>
        </w:tc>
      </w:tr>
      <w:tr w:rsidR="00CD28FF" w:rsidRPr="002622BA" w:rsidTr="00DA2BE2">
        <w:trPr>
          <w:trHeight w:val="284"/>
          <w:jc w:val="center"/>
        </w:trPr>
        <w:tc>
          <w:tcPr>
            <w:tcW w:w="530" w:type="dxa"/>
          </w:tcPr>
          <w:p w:rsidR="00CD28FF" w:rsidRPr="002622BA" w:rsidRDefault="00CD28FF" w:rsidP="00565BDF">
            <w:pPr>
              <w:numPr>
                <w:ilvl w:val="0"/>
                <w:numId w:val="26"/>
              </w:numPr>
            </w:pPr>
          </w:p>
        </w:tc>
        <w:tc>
          <w:tcPr>
            <w:tcW w:w="1819" w:type="dxa"/>
          </w:tcPr>
          <w:p w:rsidR="00CD28FF" w:rsidRPr="002622BA" w:rsidRDefault="00CD28FF" w:rsidP="00147985">
            <w:r w:rsidRPr="002622BA">
              <w:t>dlgOpenDBF</w:t>
            </w:r>
          </w:p>
        </w:tc>
        <w:tc>
          <w:tcPr>
            <w:tcW w:w="2206" w:type="dxa"/>
          </w:tcPr>
          <w:p w:rsidR="00CD28FF" w:rsidRPr="002622BA" w:rsidRDefault="00CD28FF" w:rsidP="00D569D6">
            <w:r w:rsidRPr="002622BA">
              <w:t>TOpenDialog</w:t>
            </w:r>
          </w:p>
        </w:tc>
        <w:tc>
          <w:tcPr>
            <w:tcW w:w="4375" w:type="dxa"/>
          </w:tcPr>
          <w:p w:rsidR="00CD28FF" w:rsidRPr="002622BA" w:rsidRDefault="00FE58CE" w:rsidP="00FE58CE">
            <w:r w:rsidRPr="002622BA">
              <w:t>Предоставляет возможность выбора файла  импорта</w:t>
            </w:r>
          </w:p>
        </w:tc>
      </w:tr>
      <w:tr w:rsidR="00FE58CE" w:rsidRPr="002622BA" w:rsidTr="0014024F">
        <w:trPr>
          <w:trHeight w:val="284"/>
          <w:jc w:val="center"/>
        </w:trPr>
        <w:tc>
          <w:tcPr>
            <w:tcW w:w="530" w:type="dxa"/>
          </w:tcPr>
          <w:p w:rsidR="00FE58CE" w:rsidRPr="002622BA" w:rsidRDefault="00FE58CE" w:rsidP="00565BDF">
            <w:pPr>
              <w:numPr>
                <w:ilvl w:val="0"/>
                <w:numId w:val="26"/>
              </w:numPr>
            </w:pPr>
          </w:p>
        </w:tc>
        <w:tc>
          <w:tcPr>
            <w:tcW w:w="1819" w:type="dxa"/>
          </w:tcPr>
          <w:p w:rsidR="00FE58CE" w:rsidRPr="002622BA" w:rsidRDefault="00FE58CE" w:rsidP="0014024F">
            <w:r w:rsidRPr="002622BA">
              <w:t xml:space="preserve">sbExport </w:t>
            </w:r>
          </w:p>
        </w:tc>
        <w:tc>
          <w:tcPr>
            <w:tcW w:w="2206" w:type="dxa"/>
          </w:tcPr>
          <w:p w:rsidR="00FE58CE" w:rsidRPr="002622BA" w:rsidRDefault="00FE58CE" w:rsidP="0014024F">
            <w:r w:rsidRPr="002622BA">
              <w:t>TSpeedButton</w:t>
            </w:r>
          </w:p>
        </w:tc>
        <w:tc>
          <w:tcPr>
            <w:tcW w:w="4375" w:type="dxa"/>
          </w:tcPr>
          <w:p w:rsidR="00FE58CE" w:rsidRPr="002622BA" w:rsidRDefault="00FE58CE" w:rsidP="0014024F">
            <w:r w:rsidRPr="002622BA">
              <w:t xml:space="preserve">Инициирует экспорт информации в файл формата </w:t>
            </w:r>
            <w:r w:rsidRPr="002622BA">
              <w:rPr>
                <w:lang w:val="en-US"/>
              </w:rPr>
              <w:t>dbf</w:t>
            </w:r>
            <w:r w:rsidRPr="002622BA">
              <w:t xml:space="preserve"> </w:t>
            </w:r>
          </w:p>
        </w:tc>
      </w:tr>
      <w:tr w:rsidR="00FE58CE" w:rsidRPr="002622BA" w:rsidTr="0014024F">
        <w:trPr>
          <w:trHeight w:val="284"/>
          <w:jc w:val="center"/>
        </w:trPr>
        <w:tc>
          <w:tcPr>
            <w:tcW w:w="530" w:type="dxa"/>
          </w:tcPr>
          <w:p w:rsidR="00FE58CE" w:rsidRPr="002622BA" w:rsidRDefault="00FE58CE" w:rsidP="00565BDF">
            <w:pPr>
              <w:numPr>
                <w:ilvl w:val="0"/>
                <w:numId w:val="26"/>
              </w:numPr>
            </w:pPr>
          </w:p>
        </w:tc>
        <w:tc>
          <w:tcPr>
            <w:tcW w:w="1819" w:type="dxa"/>
          </w:tcPr>
          <w:p w:rsidR="00FE58CE" w:rsidRPr="002622BA" w:rsidRDefault="00FE58CE" w:rsidP="0014024F">
            <w:r w:rsidRPr="002622BA">
              <w:t>dbfExport</w:t>
            </w:r>
          </w:p>
        </w:tc>
        <w:tc>
          <w:tcPr>
            <w:tcW w:w="2206" w:type="dxa"/>
          </w:tcPr>
          <w:p w:rsidR="00FE58CE" w:rsidRPr="002622BA" w:rsidRDefault="00FE58CE" w:rsidP="0014024F">
            <w:r w:rsidRPr="002622BA">
              <w:t>TDBFMove</w:t>
            </w:r>
          </w:p>
        </w:tc>
        <w:tc>
          <w:tcPr>
            <w:tcW w:w="4375" w:type="dxa"/>
          </w:tcPr>
          <w:p w:rsidR="00FE58CE" w:rsidRPr="002622BA" w:rsidRDefault="00FE58CE" w:rsidP="00FE58CE">
            <w:r w:rsidRPr="002622BA">
              <w:t xml:space="preserve">Осуществляет экспорт информации в файл формата </w:t>
            </w:r>
            <w:r w:rsidRPr="002622BA">
              <w:rPr>
                <w:lang w:val="en-US"/>
              </w:rPr>
              <w:t>dbf</w:t>
            </w:r>
          </w:p>
        </w:tc>
      </w:tr>
      <w:tr w:rsidR="00FE58CE" w:rsidRPr="002622BA" w:rsidTr="0014024F">
        <w:trPr>
          <w:trHeight w:val="284"/>
          <w:jc w:val="center"/>
        </w:trPr>
        <w:tc>
          <w:tcPr>
            <w:tcW w:w="530" w:type="dxa"/>
          </w:tcPr>
          <w:p w:rsidR="00FE58CE" w:rsidRPr="002622BA" w:rsidRDefault="00FE58CE" w:rsidP="00565BDF">
            <w:pPr>
              <w:numPr>
                <w:ilvl w:val="0"/>
                <w:numId w:val="26"/>
              </w:numPr>
            </w:pPr>
          </w:p>
        </w:tc>
        <w:tc>
          <w:tcPr>
            <w:tcW w:w="1819" w:type="dxa"/>
          </w:tcPr>
          <w:p w:rsidR="00FE58CE" w:rsidRPr="002622BA" w:rsidRDefault="00FE58CE" w:rsidP="0014024F">
            <w:r w:rsidRPr="002622BA">
              <w:t>dlgSaveDBF</w:t>
            </w:r>
          </w:p>
        </w:tc>
        <w:tc>
          <w:tcPr>
            <w:tcW w:w="2206" w:type="dxa"/>
          </w:tcPr>
          <w:p w:rsidR="00FE58CE" w:rsidRPr="002622BA" w:rsidRDefault="00FE58CE" w:rsidP="0014024F">
            <w:r w:rsidRPr="002622BA">
              <w:t>TSaveDialog</w:t>
            </w:r>
          </w:p>
        </w:tc>
        <w:tc>
          <w:tcPr>
            <w:tcW w:w="4375" w:type="dxa"/>
          </w:tcPr>
          <w:p w:rsidR="00FE58CE" w:rsidRPr="002622BA" w:rsidRDefault="00FE58CE" w:rsidP="00FE58CE">
            <w:r w:rsidRPr="002622BA">
              <w:t xml:space="preserve">Предоставляет возможность выбора файла  экспорта </w:t>
            </w:r>
          </w:p>
        </w:tc>
      </w:tr>
    </w:tbl>
    <w:p w:rsidR="007125F5" w:rsidRPr="002622BA" w:rsidRDefault="007125F5" w:rsidP="00121E36">
      <w:pPr>
        <w:spacing w:line="360" w:lineRule="auto"/>
        <w:ind w:firstLine="360"/>
        <w:jc w:val="both"/>
      </w:pPr>
    </w:p>
    <w:p w:rsidR="00121E36" w:rsidRPr="002622BA" w:rsidRDefault="00121E36" w:rsidP="00121E36">
      <w:pPr>
        <w:spacing w:line="360" w:lineRule="auto"/>
        <w:ind w:firstLine="360"/>
        <w:jc w:val="both"/>
      </w:pPr>
      <w:r w:rsidRPr="002622BA">
        <w:t xml:space="preserve">В свойство SQL компонента </w:t>
      </w:r>
      <w:r w:rsidRPr="002622BA">
        <w:rPr>
          <w:lang w:val="en-US"/>
        </w:rPr>
        <w:t>qryBase</w:t>
      </w:r>
      <w:r w:rsidRPr="002622BA">
        <w:t xml:space="preserve"> поместим текст </w:t>
      </w:r>
      <w:r w:rsidRPr="002622BA">
        <w:rPr>
          <w:lang w:val="en-US"/>
        </w:rPr>
        <w:t>SQL</w:t>
      </w:r>
      <w:r w:rsidRPr="002622BA">
        <w:t xml:space="preserve"> запроса, приведенный в </w:t>
      </w:r>
      <w:fldSimple w:instr=" REF _Ref296498143 \h  \* MERGEFORMAT ">
        <w:r w:rsidR="009614CB" w:rsidRPr="002622BA">
          <w:t xml:space="preserve">Листинг </w:t>
        </w:r>
        <w:r w:rsidR="009614CB">
          <w:rPr>
            <w:noProof/>
          </w:rPr>
          <w:t>78</w:t>
        </w:r>
      </w:fldSimple>
      <w:r w:rsidRPr="002622BA">
        <w:t>.</w:t>
      </w:r>
    </w:p>
    <w:p w:rsidR="00121E36" w:rsidRPr="002622BA" w:rsidRDefault="00121E36" w:rsidP="00121E36">
      <w:pPr>
        <w:pStyle w:val="a8"/>
      </w:pPr>
      <w:bookmarkStart w:id="317" w:name="_Ref296498143"/>
      <w:r w:rsidRPr="002622BA">
        <w:t xml:space="preserve">Листинг </w:t>
      </w:r>
      <w:fldSimple w:instr=" SEQ Листинг \* ARABIC ">
        <w:r w:rsidR="009614CB">
          <w:rPr>
            <w:noProof/>
          </w:rPr>
          <w:t>78</w:t>
        </w:r>
      </w:fldSimple>
      <w:bookmarkEnd w:id="31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121E36" w:rsidRPr="008B4D63" w:rsidTr="00D569D6">
        <w:tc>
          <w:tcPr>
            <w:tcW w:w="9571" w:type="dxa"/>
          </w:tcPr>
          <w:p w:rsidR="00121E36" w:rsidRPr="002622BA" w:rsidRDefault="00121E36" w:rsidP="00121E36">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fix all;</w:t>
            </w:r>
          </w:p>
          <w:p w:rsidR="00121E36" w:rsidRPr="002622BA" w:rsidRDefault="00121E36" w:rsidP="00121E36">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select * from BOOKS</w:t>
            </w:r>
          </w:p>
          <w:p w:rsidR="00121E36" w:rsidRPr="002622BA" w:rsidRDefault="00121E36" w:rsidP="00121E36">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order by ID;</w:t>
            </w:r>
          </w:p>
        </w:tc>
      </w:tr>
    </w:tbl>
    <w:p w:rsidR="00121E36" w:rsidRPr="002622BA" w:rsidRDefault="00121E36" w:rsidP="00121E36">
      <w:pPr>
        <w:spacing w:line="360" w:lineRule="auto"/>
        <w:ind w:firstLine="360"/>
        <w:jc w:val="both"/>
        <w:rPr>
          <w:lang w:val="en-US"/>
        </w:rPr>
      </w:pPr>
    </w:p>
    <w:p w:rsidR="00966180" w:rsidRPr="002622BA" w:rsidRDefault="00121E36" w:rsidP="00121E36">
      <w:pPr>
        <w:spacing w:line="360" w:lineRule="auto"/>
        <w:ind w:firstLine="360"/>
        <w:jc w:val="both"/>
      </w:pPr>
      <w:r w:rsidRPr="002622BA">
        <w:t xml:space="preserve">В компоненте </w:t>
      </w:r>
      <w:r w:rsidRPr="002622BA">
        <w:rPr>
          <w:lang w:val="en-US"/>
        </w:rPr>
        <w:t>qryBase</w:t>
      </w:r>
      <w:r w:rsidRPr="002622BA">
        <w:t xml:space="preserve"> </w:t>
      </w:r>
      <w:r w:rsidR="00861ED5" w:rsidRPr="002622BA">
        <w:t>создадим ряд полей</w:t>
      </w:r>
      <w:r w:rsidR="00966180" w:rsidRPr="002622BA">
        <w:t>:</w:t>
      </w:r>
    </w:p>
    <w:p w:rsidR="00966180" w:rsidRPr="002622BA" w:rsidRDefault="00121E36" w:rsidP="00565BDF">
      <w:pPr>
        <w:numPr>
          <w:ilvl w:val="0"/>
          <w:numId w:val="27"/>
        </w:numPr>
        <w:spacing w:line="360" w:lineRule="auto"/>
        <w:jc w:val="both"/>
      </w:pPr>
      <w:r w:rsidRPr="002622BA">
        <w:rPr>
          <w:lang w:val="en-US"/>
        </w:rPr>
        <w:t>qryBaseID</w:t>
      </w:r>
      <w:r w:rsidRPr="002622BA">
        <w:t xml:space="preserve">   для </w:t>
      </w:r>
      <w:r w:rsidRPr="002622BA">
        <w:rPr>
          <w:lang w:val="en-US"/>
        </w:rPr>
        <w:t>ISBN</w:t>
      </w:r>
      <w:r w:rsidRPr="002622BA">
        <w:t xml:space="preserve"> книги</w:t>
      </w:r>
      <w:r w:rsidR="00966180" w:rsidRPr="002622BA">
        <w:t xml:space="preserve">, тип поля - </w:t>
      </w:r>
      <w:r w:rsidR="00966180" w:rsidRPr="002622BA">
        <w:rPr>
          <w:lang w:val="en-US"/>
        </w:rPr>
        <w:t>TStringField</w:t>
      </w:r>
      <w:r w:rsidR="00966180" w:rsidRPr="002622BA">
        <w:t xml:space="preserve">, свойству </w:t>
      </w:r>
      <w:r w:rsidR="00966180" w:rsidRPr="002622BA">
        <w:rPr>
          <w:lang w:val="en-US"/>
        </w:rPr>
        <w:t>FieldName</w:t>
      </w:r>
      <w:r w:rsidR="00966180" w:rsidRPr="002622BA">
        <w:t xml:space="preserve"> присвоим значение </w:t>
      </w:r>
      <w:r w:rsidR="00966180" w:rsidRPr="002622BA">
        <w:rPr>
          <w:lang w:val="en-US"/>
        </w:rPr>
        <w:t>ID</w:t>
      </w:r>
      <w:r w:rsidRPr="002622BA">
        <w:t>,</w:t>
      </w:r>
      <w:r w:rsidR="00966180" w:rsidRPr="002622BA">
        <w:t xml:space="preserve">  свойству  </w:t>
      </w:r>
      <w:r w:rsidR="00966180" w:rsidRPr="002622BA">
        <w:rPr>
          <w:lang w:val="en-US"/>
        </w:rPr>
        <w:t>DisplayLabel</w:t>
      </w:r>
      <w:r w:rsidR="00966180" w:rsidRPr="002622BA">
        <w:t xml:space="preserve"> присвоим значение </w:t>
      </w:r>
      <w:r w:rsidR="001D07C9" w:rsidRPr="002622BA">
        <w:t>«</w:t>
      </w:r>
      <w:r w:rsidR="00966180" w:rsidRPr="002622BA">
        <w:t>ISBN</w:t>
      </w:r>
      <w:r w:rsidR="001D07C9" w:rsidRPr="002622BA">
        <w:t>»</w:t>
      </w:r>
      <w:r w:rsidR="00966180" w:rsidRPr="002622BA">
        <w:t xml:space="preserve">, </w:t>
      </w:r>
      <w:r w:rsidR="00966180" w:rsidRPr="002622BA">
        <w:rPr>
          <w:lang w:val="en-US"/>
        </w:rPr>
        <w:t>EditMask</w:t>
      </w:r>
      <w:r w:rsidR="00966180" w:rsidRPr="002622BA">
        <w:t xml:space="preserve"> значение «999-9-99-999999-9»;</w:t>
      </w:r>
    </w:p>
    <w:p w:rsidR="00966180" w:rsidRPr="002622BA" w:rsidRDefault="00966180" w:rsidP="00565BDF">
      <w:pPr>
        <w:numPr>
          <w:ilvl w:val="0"/>
          <w:numId w:val="27"/>
        </w:numPr>
        <w:spacing w:line="360" w:lineRule="auto"/>
        <w:jc w:val="both"/>
      </w:pPr>
      <w:r w:rsidRPr="002622BA">
        <w:t xml:space="preserve">qryBaseNAME для названия книги, тип поля - </w:t>
      </w:r>
      <w:r w:rsidRPr="002622BA">
        <w:rPr>
          <w:lang w:val="en-US"/>
        </w:rPr>
        <w:t>TStringField</w:t>
      </w:r>
      <w:r w:rsidRPr="002622BA">
        <w:t xml:space="preserve">, свойству </w:t>
      </w:r>
      <w:r w:rsidRPr="002622BA">
        <w:rPr>
          <w:lang w:val="en-US"/>
        </w:rPr>
        <w:t>FieldName</w:t>
      </w:r>
      <w:r w:rsidRPr="002622BA">
        <w:t xml:space="preserve"> присвоим значение </w:t>
      </w:r>
      <w:r w:rsidRPr="002622BA">
        <w:rPr>
          <w:lang w:val="en-US"/>
        </w:rPr>
        <w:t>NAME</w:t>
      </w:r>
      <w:r w:rsidRPr="002622BA">
        <w:t xml:space="preserve">,  свойству  </w:t>
      </w:r>
      <w:r w:rsidRPr="002622BA">
        <w:rPr>
          <w:lang w:val="en-US"/>
        </w:rPr>
        <w:t>DisplayLabel</w:t>
      </w:r>
      <w:r w:rsidRPr="002622BA">
        <w:t xml:space="preserve"> присвоим значение </w:t>
      </w:r>
      <w:r w:rsidR="001D07C9" w:rsidRPr="002622BA">
        <w:t>«</w:t>
      </w:r>
      <w:r w:rsidRPr="002622BA">
        <w:t>Название</w:t>
      </w:r>
      <w:r w:rsidR="001D07C9" w:rsidRPr="002622BA">
        <w:t>»</w:t>
      </w:r>
      <w:r w:rsidRPr="002622BA">
        <w:t>;</w:t>
      </w:r>
    </w:p>
    <w:p w:rsidR="00966180" w:rsidRPr="002622BA" w:rsidRDefault="00966180" w:rsidP="00565BDF">
      <w:pPr>
        <w:numPr>
          <w:ilvl w:val="0"/>
          <w:numId w:val="27"/>
        </w:numPr>
        <w:spacing w:line="360" w:lineRule="auto"/>
        <w:jc w:val="both"/>
      </w:pPr>
      <w:r w:rsidRPr="002622BA">
        <w:t xml:space="preserve">qryBaseAUTHOR  для автора книги, тип поля - </w:t>
      </w:r>
      <w:r w:rsidRPr="002622BA">
        <w:rPr>
          <w:lang w:val="en-US"/>
        </w:rPr>
        <w:t>TStringField</w:t>
      </w:r>
      <w:r w:rsidRPr="002622BA">
        <w:t xml:space="preserve">, свойству </w:t>
      </w:r>
      <w:r w:rsidRPr="002622BA">
        <w:rPr>
          <w:lang w:val="en-US"/>
        </w:rPr>
        <w:t>FieldName</w:t>
      </w:r>
      <w:r w:rsidRPr="002622BA">
        <w:t xml:space="preserve"> присвоим значение </w:t>
      </w:r>
      <w:r w:rsidRPr="002622BA">
        <w:rPr>
          <w:lang w:val="en-US"/>
        </w:rPr>
        <w:t>AUTHOR</w:t>
      </w:r>
      <w:r w:rsidRPr="002622BA">
        <w:t xml:space="preserve">,  свойству  </w:t>
      </w:r>
      <w:r w:rsidRPr="002622BA">
        <w:rPr>
          <w:lang w:val="en-US"/>
        </w:rPr>
        <w:t>DisplayLabel</w:t>
      </w:r>
      <w:r w:rsidRPr="002622BA">
        <w:t xml:space="preserve"> присвоим значение </w:t>
      </w:r>
      <w:r w:rsidR="001D07C9" w:rsidRPr="002622BA">
        <w:t>«</w:t>
      </w:r>
      <w:r w:rsidRPr="002622BA">
        <w:t>Автор</w:t>
      </w:r>
      <w:r w:rsidR="001D07C9" w:rsidRPr="002622BA">
        <w:t>»</w:t>
      </w:r>
      <w:r w:rsidRPr="002622BA">
        <w:t>;</w:t>
      </w:r>
    </w:p>
    <w:p w:rsidR="00966180" w:rsidRPr="002622BA" w:rsidRDefault="00966180" w:rsidP="00565BDF">
      <w:pPr>
        <w:numPr>
          <w:ilvl w:val="0"/>
          <w:numId w:val="27"/>
        </w:numPr>
        <w:spacing w:line="360" w:lineRule="auto"/>
        <w:jc w:val="both"/>
      </w:pPr>
      <w:r w:rsidRPr="002622BA">
        <w:lastRenderedPageBreak/>
        <w:t xml:space="preserve">qryBaseYEAR  для года издания, тип поля - </w:t>
      </w:r>
      <w:r w:rsidR="001D07C9" w:rsidRPr="002622BA">
        <w:t>TSmallintField</w:t>
      </w:r>
      <w:r w:rsidRPr="002622BA">
        <w:t xml:space="preserve">, свойству </w:t>
      </w:r>
      <w:r w:rsidRPr="002622BA">
        <w:rPr>
          <w:lang w:val="en-US"/>
        </w:rPr>
        <w:t>FieldName</w:t>
      </w:r>
      <w:r w:rsidRPr="002622BA">
        <w:t xml:space="preserve"> присвоим значение </w:t>
      </w:r>
      <w:r w:rsidR="001D07C9" w:rsidRPr="002622BA">
        <w:rPr>
          <w:lang w:val="en-US"/>
        </w:rPr>
        <w:t>YEAR</w:t>
      </w:r>
      <w:r w:rsidRPr="002622BA">
        <w:t xml:space="preserve">,  свойству  </w:t>
      </w:r>
      <w:r w:rsidRPr="002622BA">
        <w:rPr>
          <w:lang w:val="en-US"/>
        </w:rPr>
        <w:t>Di</w:t>
      </w:r>
      <w:r w:rsidRPr="002622BA">
        <w:rPr>
          <w:lang w:val="en-US"/>
        </w:rPr>
        <w:t>s</w:t>
      </w:r>
      <w:r w:rsidRPr="002622BA">
        <w:rPr>
          <w:lang w:val="en-US"/>
        </w:rPr>
        <w:t>playLabel</w:t>
      </w:r>
      <w:r w:rsidRPr="002622BA">
        <w:t xml:space="preserve"> присвоим значение </w:t>
      </w:r>
      <w:r w:rsidR="001D07C9" w:rsidRPr="002622BA">
        <w:t>«Год»;</w:t>
      </w:r>
      <w:r w:rsidRPr="002622BA">
        <w:t xml:space="preserve"> </w:t>
      </w:r>
    </w:p>
    <w:p w:rsidR="001D07C9" w:rsidRPr="002622BA" w:rsidRDefault="001D07C9" w:rsidP="00565BDF">
      <w:pPr>
        <w:numPr>
          <w:ilvl w:val="0"/>
          <w:numId w:val="27"/>
        </w:numPr>
        <w:spacing w:line="360" w:lineRule="auto"/>
        <w:jc w:val="both"/>
      </w:pPr>
      <w:r w:rsidRPr="002622BA">
        <w:t xml:space="preserve">qryBaseLOST  для признака «Утеряна», тип поля - TIntegerField, свойству </w:t>
      </w:r>
      <w:r w:rsidRPr="002622BA">
        <w:rPr>
          <w:lang w:val="en-US"/>
        </w:rPr>
        <w:t>FieldName</w:t>
      </w:r>
      <w:r w:rsidRPr="002622BA">
        <w:t xml:space="preserve"> присвоим значение </w:t>
      </w:r>
      <w:r w:rsidRPr="002622BA">
        <w:rPr>
          <w:lang w:val="en-US"/>
        </w:rPr>
        <w:t>LOST</w:t>
      </w:r>
      <w:r w:rsidRPr="002622BA">
        <w:t>,  свойс</w:t>
      </w:r>
      <w:r w:rsidRPr="002622BA">
        <w:t>т</w:t>
      </w:r>
      <w:r w:rsidRPr="002622BA">
        <w:t xml:space="preserve">ву  </w:t>
      </w:r>
      <w:r w:rsidRPr="002622BA">
        <w:rPr>
          <w:lang w:val="en-US"/>
        </w:rPr>
        <w:t>DisplayLabel</w:t>
      </w:r>
      <w:r w:rsidRPr="002622BA">
        <w:t xml:space="preserve"> присвоим значение «Утеряна»;</w:t>
      </w:r>
    </w:p>
    <w:p w:rsidR="00121E36" w:rsidRPr="002622BA" w:rsidRDefault="001D07C9" w:rsidP="00565BDF">
      <w:pPr>
        <w:numPr>
          <w:ilvl w:val="0"/>
          <w:numId w:val="27"/>
        </w:numPr>
        <w:spacing w:line="360" w:lineRule="auto"/>
        <w:jc w:val="both"/>
      </w:pPr>
      <w:r w:rsidRPr="002622BA">
        <w:t xml:space="preserve">qryBaseCARD для карточки, тип поля - TIntegerField, свойству </w:t>
      </w:r>
      <w:r w:rsidRPr="002622BA">
        <w:rPr>
          <w:lang w:val="en-US"/>
        </w:rPr>
        <w:t>FieldName</w:t>
      </w:r>
      <w:r w:rsidRPr="002622BA">
        <w:t xml:space="preserve"> присвоим значение </w:t>
      </w:r>
      <w:r w:rsidRPr="002622BA">
        <w:rPr>
          <w:lang w:val="en-US"/>
        </w:rPr>
        <w:t>CARD</w:t>
      </w:r>
      <w:r w:rsidRPr="002622BA">
        <w:t xml:space="preserve">,  свойству  </w:t>
      </w:r>
      <w:r w:rsidRPr="002622BA">
        <w:rPr>
          <w:lang w:val="en-US"/>
        </w:rPr>
        <w:t>Displa</w:t>
      </w:r>
      <w:r w:rsidRPr="002622BA">
        <w:rPr>
          <w:lang w:val="en-US"/>
        </w:rPr>
        <w:t>y</w:t>
      </w:r>
      <w:r w:rsidRPr="002622BA">
        <w:rPr>
          <w:lang w:val="en-US"/>
        </w:rPr>
        <w:t>Label</w:t>
      </w:r>
      <w:r w:rsidRPr="002622BA">
        <w:t xml:space="preserve"> присвоим значение «CARD»</w:t>
      </w:r>
      <w:r w:rsidR="00121E36" w:rsidRPr="002622BA">
        <w:t>.</w:t>
      </w:r>
    </w:p>
    <w:p w:rsidR="00121E36" w:rsidRPr="002622BA" w:rsidRDefault="001D07C9" w:rsidP="00121E36">
      <w:pPr>
        <w:spacing w:line="360" w:lineRule="auto"/>
        <w:ind w:firstLine="360"/>
        <w:jc w:val="both"/>
      </w:pPr>
      <w:r w:rsidRPr="002622BA">
        <w:t xml:space="preserve">Для полей </w:t>
      </w:r>
      <w:r w:rsidRPr="002622BA">
        <w:rPr>
          <w:lang w:val="en-US"/>
        </w:rPr>
        <w:t>ID</w:t>
      </w:r>
      <w:r w:rsidRPr="002622BA">
        <w:t xml:space="preserve">, </w:t>
      </w:r>
      <w:r w:rsidRPr="002622BA">
        <w:rPr>
          <w:lang w:val="en-US"/>
        </w:rPr>
        <w:t>LOST</w:t>
      </w:r>
      <w:r w:rsidRPr="002622BA">
        <w:t xml:space="preserve">, </w:t>
      </w:r>
      <w:r w:rsidRPr="002622BA">
        <w:rPr>
          <w:lang w:val="en-US"/>
        </w:rPr>
        <w:t>YEAR</w:t>
      </w:r>
      <w:r w:rsidRPr="002622BA">
        <w:t xml:space="preserve">, </w:t>
      </w:r>
      <w:r w:rsidRPr="002622BA">
        <w:rPr>
          <w:lang w:val="en-US"/>
        </w:rPr>
        <w:t>AUTHOR</w:t>
      </w:r>
      <w:r w:rsidRPr="002622BA">
        <w:t xml:space="preserve">, </w:t>
      </w:r>
      <w:r w:rsidRPr="002622BA">
        <w:rPr>
          <w:lang w:val="en-US"/>
        </w:rPr>
        <w:t>NAME</w:t>
      </w:r>
      <w:r w:rsidRPr="002622BA">
        <w:t xml:space="preserve"> создадим столбцы (</w:t>
      </w:r>
      <w:r w:rsidRPr="002622BA">
        <w:rPr>
          <w:lang w:val="en-US"/>
        </w:rPr>
        <w:t>TColumn</w:t>
      </w:r>
      <w:r w:rsidRPr="002622BA">
        <w:t xml:space="preserve">) в компоненте </w:t>
      </w:r>
      <w:r w:rsidRPr="002622BA">
        <w:rPr>
          <w:lang w:val="en-US"/>
        </w:rPr>
        <w:t>grdMain</w:t>
      </w:r>
      <w:r w:rsidRPr="002622BA">
        <w:t xml:space="preserve"> (при этом необходимо указать название поля в каждом создаваемом компоненте в свой</w:t>
      </w:r>
      <w:r w:rsidR="000A373F" w:rsidRPr="002622BA">
        <w:t>с</w:t>
      </w:r>
      <w:r w:rsidRPr="002622BA">
        <w:t xml:space="preserve">тве </w:t>
      </w:r>
      <w:r w:rsidRPr="002622BA">
        <w:rPr>
          <w:lang w:val="en-US"/>
        </w:rPr>
        <w:t>FieldName</w:t>
      </w:r>
      <w:r w:rsidRPr="002622BA">
        <w:t>).</w:t>
      </w:r>
      <w:r w:rsidR="00321A14" w:rsidRPr="002622BA">
        <w:t xml:space="preserve"> Назначим событию </w:t>
      </w:r>
      <w:r w:rsidR="00321A14" w:rsidRPr="002622BA">
        <w:rPr>
          <w:lang w:val="en-US"/>
        </w:rPr>
        <w:t>grdMain</w:t>
      </w:r>
      <w:r w:rsidR="00321A14" w:rsidRPr="002622BA">
        <w:t>.</w:t>
      </w:r>
      <w:r w:rsidR="00321A14" w:rsidRPr="002622BA">
        <w:rPr>
          <w:lang w:val="en-US"/>
        </w:rPr>
        <w:t>OnDrawColumnCell</w:t>
      </w:r>
      <w:r w:rsidR="00321A14" w:rsidRPr="002622BA">
        <w:t xml:space="preserve"> обр</w:t>
      </w:r>
      <w:r w:rsidR="00321A14" w:rsidRPr="002622BA">
        <w:t>а</w:t>
      </w:r>
      <w:r w:rsidR="00321A14" w:rsidRPr="002622BA">
        <w:t xml:space="preserve">ботчик.  Код обработчика приведен в </w:t>
      </w:r>
      <w:fldSimple w:instr=" REF _Ref296505108 \h  \* MERGEFORMAT ">
        <w:r w:rsidR="009614CB" w:rsidRPr="002622BA">
          <w:t xml:space="preserve">Листинг </w:t>
        </w:r>
        <w:r w:rsidR="009614CB">
          <w:rPr>
            <w:noProof/>
          </w:rPr>
          <w:t>79</w:t>
        </w:r>
      </w:fldSimple>
      <w:r w:rsidR="00321A14" w:rsidRPr="002622BA">
        <w:t>.</w:t>
      </w:r>
    </w:p>
    <w:p w:rsidR="00321A14" w:rsidRPr="002622BA" w:rsidRDefault="00321A14" w:rsidP="00321A14">
      <w:pPr>
        <w:pStyle w:val="a8"/>
      </w:pPr>
      <w:bookmarkStart w:id="318" w:name="_Ref296505108"/>
      <w:r w:rsidRPr="002622BA">
        <w:t xml:space="preserve">Листинг </w:t>
      </w:r>
      <w:fldSimple w:instr=" SEQ Листинг \* ARABIC ">
        <w:r w:rsidR="009614CB">
          <w:rPr>
            <w:noProof/>
          </w:rPr>
          <w:t>79</w:t>
        </w:r>
      </w:fldSimple>
      <w:bookmarkEnd w:id="31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321A14" w:rsidRPr="002622BA" w:rsidTr="00F51D87">
        <w:tc>
          <w:tcPr>
            <w:tcW w:w="9571" w:type="dxa"/>
          </w:tcPr>
          <w:p w:rsidR="00321A14" w:rsidRPr="002622BA" w:rsidRDefault="00321A14" w:rsidP="00321A14">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TfrmBooks.grdMainDrawColumnCell(Sender: TObject; const Rect: TRect;</w:t>
            </w:r>
          </w:p>
          <w:p w:rsidR="00321A14" w:rsidRPr="002622BA" w:rsidRDefault="00321A14" w:rsidP="00321A14">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DataCol: Integer; Column: TColumn; State: TGridDrawState);</w:t>
            </w:r>
          </w:p>
          <w:p w:rsidR="00321A14" w:rsidRPr="002622BA" w:rsidRDefault="00321A14" w:rsidP="00321A14">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Begin</w:t>
            </w:r>
          </w:p>
          <w:p w:rsidR="00321A14" w:rsidRPr="002622BA" w:rsidRDefault="00321A14" w:rsidP="00321A14">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проверим, выдана ли книга по атрибуту </w:t>
            </w:r>
            <w:r w:rsidRPr="002622BA">
              <w:rPr>
                <w:rFonts w:ascii="Courier New CYR" w:hAnsi="Courier New CYR" w:cs="Courier New CYR"/>
                <w:sz w:val="20"/>
                <w:szCs w:val="20"/>
                <w:lang w:val="en-US" w:eastAsia="ru-RU"/>
              </w:rPr>
              <w:t>CARD</w:t>
            </w:r>
            <w:r w:rsidRPr="002622BA">
              <w:rPr>
                <w:rFonts w:ascii="Courier New CYR" w:hAnsi="Courier New CYR" w:cs="Courier New CYR"/>
                <w:sz w:val="20"/>
                <w:szCs w:val="20"/>
                <w:lang w:eastAsia="ru-RU"/>
              </w:rPr>
              <w:t xml:space="preserve"> текущей записи. </w:t>
            </w:r>
          </w:p>
          <w:p w:rsidR="00321A14" w:rsidRPr="002622BA" w:rsidRDefault="00321A14" w:rsidP="00321A14">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if</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qryBaseCARD</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AsInteger</w:t>
            </w:r>
            <w:r w:rsidRPr="002622BA">
              <w:rPr>
                <w:rFonts w:ascii="Courier New CYR" w:hAnsi="Courier New CYR" w:cs="Courier New CYR"/>
                <w:sz w:val="20"/>
                <w:szCs w:val="20"/>
                <w:lang w:eastAsia="ru-RU"/>
              </w:rPr>
              <w:t xml:space="preserve"> &lt;&gt; 0 </w:t>
            </w:r>
            <w:r w:rsidRPr="002622BA">
              <w:rPr>
                <w:rFonts w:ascii="Courier New CYR" w:hAnsi="Courier New CYR" w:cs="Courier New CYR"/>
                <w:sz w:val="20"/>
                <w:szCs w:val="20"/>
                <w:lang w:val="en-US" w:eastAsia="ru-RU"/>
              </w:rPr>
              <w:t>then</w:t>
            </w:r>
          </w:p>
          <w:p w:rsidR="00321A14" w:rsidRPr="002622BA" w:rsidRDefault="00321A14" w:rsidP="00321A14">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если в атрибуте присутствует информация о карточке выдачи,</w:t>
            </w:r>
          </w:p>
          <w:p w:rsidR="00321A14" w:rsidRPr="002622BA" w:rsidRDefault="00321A14" w:rsidP="00321A14">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будем отображать строки таблицы жирным шрифтом</w:t>
            </w:r>
          </w:p>
          <w:p w:rsidR="00321A14" w:rsidRPr="002622BA" w:rsidRDefault="00321A14" w:rsidP="00321A14">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grdMain.Canvas.Font.Style:= [fsBold];</w:t>
            </w:r>
          </w:p>
          <w:p w:rsidR="00321A14" w:rsidRPr="002622BA" w:rsidRDefault="00321A14" w:rsidP="00321A14">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grdMain.DefaultDrawColumnCell(Rect, DataCol, Column, State);</w:t>
            </w:r>
          </w:p>
          <w:p w:rsidR="00321A14" w:rsidRPr="002622BA" w:rsidRDefault="00321A14" w:rsidP="00321A14">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end;</w:t>
            </w:r>
          </w:p>
        </w:tc>
      </w:tr>
    </w:tbl>
    <w:p w:rsidR="00321A14" w:rsidRPr="002622BA" w:rsidRDefault="00321A14" w:rsidP="00121E36">
      <w:pPr>
        <w:spacing w:line="360" w:lineRule="auto"/>
        <w:ind w:firstLine="360"/>
        <w:jc w:val="both"/>
      </w:pPr>
    </w:p>
    <w:p w:rsidR="00321A14" w:rsidRPr="002622BA" w:rsidRDefault="00321A14" w:rsidP="00121E36">
      <w:pPr>
        <w:spacing w:line="360" w:lineRule="auto"/>
        <w:ind w:firstLine="360"/>
        <w:jc w:val="both"/>
      </w:pPr>
      <w:r w:rsidRPr="002622BA">
        <w:t xml:space="preserve">Для навигации по строкам таблице будем использовать </w:t>
      </w:r>
      <w:r w:rsidR="00AE6C7E" w:rsidRPr="002622BA">
        <w:t xml:space="preserve">компонент </w:t>
      </w:r>
      <w:r w:rsidR="00AE6C7E" w:rsidRPr="002622BA">
        <w:rPr>
          <w:lang w:val="en-US"/>
        </w:rPr>
        <w:t>DbNavigator</w:t>
      </w:r>
      <w:r w:rsidR="00AE6C7E" w:rsidRPr="002622BA">
        <w:t>, объявленны</w:t>
      </w:r>
      <w:r w:rsidR="00FC770E" w:rsidRPr="002622BA">
        <w:t>й</w:t>
      </w:r>
      <w:r w:rsidR="00AE6C7E" w:rsidRPr="002622BA">
        <w:t xml:space="preserve"> в предке класса.  Также этот компонент предоставляет стандартные возможности добавления, редактирования, удаления информации из набора данных.</w:t>
      </w:r>
      <w:r w:rsidR="00176E77" w:rsidRPr="002622BA">
        <w:t xml:space="preserve"> </w:t>
      </w:r>
    </w:p>
    <w:p w:rsidR="00D569D6" w:rsidRPr="002622BA" w:rsidRDefault="00AE6C7E" w:rsidP="00AE6C7E">
      <w:pPr>
        <w:spacing w:line="360" w:lineRule="auto"/>
        <w:ind w:firstLine="360"/>
        <w:jc w:val="both"/>
      </w:pPr>
      <w:r w:rsidRPr="002622BA">
        <w:t xml:space="preserve">Альтернативную возможность редактирования набора данных реализуем на странице </w:t>
      </w:r>
      <w:r w:rsidRPr="002622BA">
        <w:rPr>
          <w:lang w:val="en-US"/>
        </w:rPr>
        <w:t>tsCard</w:t>
      </w:r>
      <w:r w:rsidRPr="002622BA">
        <w:t xml:space="preserve">, где  </w:t>
      </w:r>
      <w:r w:rsidR="00D569D6" w:rsidRPr="002622BA">
        <w:t xml:space="preserve">разметим компоненты, предназначенные для редактирования и добавления информации о книгах в таблицу </w:t>
      </w:r>
      <w:r w:rsidR="00D569D6" w:rsidRPr="002622BA">
        <w:rPr>
          <w:lang w:val="en-US"/>
        </w:rPr>
        <w:t>BOOK</w:t>
      </w:r>
      <w:r w:rsidR="00DA2BE2" w:rsidRPr="002622BA">
        <w:rPr>
          <w:lang w:val="en-US"/>
        </w:rPr>
        <w:t>S</w:t>
      </w:r>
      <w:r w:rsidR="00D569D6" w:rsidRPr="002622BA">
        <w:t xml:space="preserve"> -  dbeISBN,  dbeYear , dbchkLost, dbeAuthor, dbeName. Свойству </w:t>
      </w:r>
      <w:r w:rsidR="00D569D6" w:rsidRPr="002622BA">
        <w:rPr>
          <w:lang w:val="en-US"/>
        </w:rPr>
        <w:t>DataSource</w:t>
      </w:r>
      <w:r w:rsidR="00D569D6" w:rsidRPr="002622BA">
        <w:t xml:space="preserve"> каждого  из этих компонентов присвоим значение srcMain, свойству </w:t>
      </w:r>
      <w:r w:rsidR="00D569D6" w:rsidRPr="002622BA">
        <w:rPr>
          <w:lang w:val="en-US"/>
        </w:rPr>
        <w:t>DataDield</w:t>
      </w:r>
      <w:r w:rsidR="00D569D6" w:rsidRPr="002622BA">
        <w:t xml:space="preserve"> знач</w:t>
      </w:r>
      <w:r w:rsidR="00D569D6" w:rsidRPr="002622BA">
        <w:t>е</w:t>
      </w:r>
      <w:r w:rsidR="00D569D6" w:rsidRPr="002622BA">
        <w:t xml:space="preserve">ния </w:t>
      </w:r>
      <w:r w:rsidR="00D569D6" w:rsidRPr="002622BA">
        <w:rPr>
          <w:lang w:val="en-US"/>
        </w:rPr>
        <w:t>ID</w:t>
      </w:r>
      <w:r w:rsidR="00D569D6" w:rsidRPr="002622BA">
        <w:t xml:space="preserve">, </w:t>
      </w:r>
      <w:r w:rsidR="00D569D6" w:rsidRPr="002622BA">
        <w:rPr>
          <w:lang w:val="en-US"/>
        </w:rPr>
        <w:t>YEAR</w:t>
      </w:r>
      <w:r w:rsidR="00D569D6" w:rsidRPr="002622BA">
        <w:t xml:space="preserve">, </w:t>
      </w:r>
      <w:r w:rsidR="00D569D6" w:rsidRPr="002622BA">
        <w:rPr>
          <w:lang w:val="en-US"/>
        </w:rPr>
        <w:t>LOST</w:t>
      </w:r>
      <w:r w:rsidR="00D569D6" w:rsidRPr="002622BA">
        <w:t xml:space="preserve">, </w:t>
      </w:r>
      <w:r w:rsidR="00D569D6" w:rsidRPr="002622BA">
        <w:rPr>
          <w:lang w:val="en-US"/>
        </w:rPr>
        <w:t>AUTHOR</w:t>
      </w:r>
      <w:r w:rsidR="00D569D6" w:rsidRPr="002622BA">
        <w:t xml:space="preserve">, </w:t>
      </w:r>
      <w:r w:rsidR="00D569D6" w:rsidRPr="002622BA">
        <w:rPr>
          <w:lang w:val="en-US"/>
        </w:rPr>
        <w:t>NAME</w:t>
      </w:r>
      <w:r w:rsidR="00D569D6" w:rsidRPr="002622BA">
        <w:t xml:space="preserve"> соответственно.</w:t>
      </w:r>
    </w:p>
    <w:p w:rsidR="00AE6C7E" w:rsidRPr="002622BA" w:rsidRDefault="00AE6C7E" w:rsidP="00AE6C7E">
      <w:pPr>
        <w:spacing w:line="360" w:lineRule="auto"/>
        <w:ind w:firstLine="360"/>
        <w:jc w:val="both"/>
      </w:pPr>
      <w:r w:rsidRPr="002622BA">
        <w:t xml:space="preserve">Таким образом, обе страницы (и </w:t>
      </w:r>
      <w:r w:rsidRPr="002622BA">
        <w:rPr>
          <w:lang w:val="en-US"/>
        </w:rPr>
        <w:t>tsGrid</w:t>
      </w:r>
      <w:r w:rsidRPr="002622BA">
        <w:t xml:space="preserve">, и </w:t>
      </w:r>
      <w:r w:rsidRPr="002622BA">
        <w:rPr>
          <w:lang w:val="en-US"/>
        </w:rPr>
        <w:t>tsCard</w:t>
      </w:r>
      <w:r w:rsidRPr="002622BA">
        <w:t>) используют один и тот же набор данных (</w:t>
      </w:r>
      <w:r w:rsidRPr="002622BA">
        <w:rPr>
          <w:lang w:val="en-US"/>
        </w:rPr>
        <w:t>qryBase</w:t>
      </w:r>
      <w:r w:rsidRPr="002622BA">
        <w:t xml:space="preserve">). Назначим обработчик событию </w:t>
      </w:r>
      <w:r w:rsidRPr="002622BA">
        <w:rPr>
          <w:lang w:val="en-US"/>
        </w:rPr>
        <w:t>qryBase</w:t>
      </w:r>
      <w:r w:rsidRPr="002622BA">
        <w:t>.</w:t>
      </w:r>
      <w:r w:rsidRPr="002622BA">
        <w:rPr>
          <w:lang w:val="en-US"/>
        </w:rPr>
        <w:t>BeforePost</w:t>
      </w:r>
      <w:r w:rsidRPr="002622BA">
        <w:t xml:space="preserve">. Код обработчика приведен в </w:t>
      </w:r>
      <w:fldSimple w:instr=" REF _Ref296510088 \h  \* MERGEFORMAT ">
        <w:r w:rsidR="009614CB" w:rsidRPr="002622BA">
          <w:t xml:space="preserve">Листинг </w:t>
        </w:r>
        <w:r w:rsidR="009614CB">
          <w:rPr>
            <w:noProof/>
          </w:rPr>
          <w:t>80</w:t>
        </w:r>
      </w:fldSimple>
      <w:r w:rsidRPr="002622BA">
        <w:t>.</w:t>
      </w:r>
    </w:p>
    <w:p w:rsidR="00AE6C7E" w:rsidRPr="002622BA" w:rsidRDefault="00AE6C7E" w:rsidP="00AE6C7E">
      <w:pPr>
        <w:pStyle w:val="a8"/>
      </w:pPr>
      <w:bookmarkStart w:id="319" w:name="_Ref296510088"/>
      <w:r w:rsidRPr="002622BA">
        <w:t xml:space="preserve">Листинг </w:t>
      </w:r>
      <w:fldSimple w:instr=" SEQ Листинг \* ARABIC ">
        <w:r w:rsidR="009614CB">
          <w:rPr>
            <w:noProof/>
          </w:rPr>
          <w:t>80</w:t>
        </w:r>
      </w:fldSimple>
      <w:bookmarkEnd w:id="31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AE6C7E" w:rsidRPr="002622BA" w:rsidTr="00F51D87">
        <w:tc>
          <w:tcPr>
            <w:tcW w:w="9571" w:type="dxa"/>
          </w:tcPr>
          <w:p w:rsidR="00AE6C7E" w:rsidRPr="002622BA" w:rsidRDefault="00AE6C7E" w:rsidP="00AE6C7E">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TfrmBooks.qryBaseBeforePost(DataSet: TDataSet);</w:t>
            </w:r>
          </w:p>
          <w:p w:rsidR="00AE6C7E" w:rsidRPr="002622BA" w:rsidRDefault="00AE6C7E" w:rsidP="00AE6C7E">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var YearNow: Word;</w:t>
            </w:r>
          </w:p>
          <w:p w:rsidR="00AE6C7E" w:rsidRPr="002622BA" w:rsidRDefault="00AE6C7E" w:rsidP="00AE6C7E">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begin</w:t>
            </w:r>
          </w:p>
          <w:p w:rsidR="00AE6C7E" w:rsidRPr="002622BA" w:rsidRDefault="00AE6C7E" w:rsidP="00AE6C7E">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YearNow := YearOf(dmDb.DateNow);</w:t>
            </w:r>
          </w:p>
          <w:p w:rsidR="00AE6C7E" w:rsidRPr="002622BA" w:rsidRDefault="00AE6C7E" w:rsidP="00AE6C7E">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if qryBaseYEAR.AsInteger &gt; YearNow then</w:t>
            </w:r>
          </w:p>
          <w:p w:rsidR="00AE6C7E" w:rsidRPr="002622BA" w:rsidRDefault="00AE6C7E" w:rsidP="00AE6C7E">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begin</w:t>
            </w:r>
          </w:p>
          <w:p w:rsidR="00AE6C7E" w:rsidRPr="002622BA" w:rsidRDefault="00AE6C7E" w:rsidP="00501CB9">
            <w:pPr>
              <w:autoSpaceDE w:val="0"/>
              <w:autoSpaceDN w:val="0"/>
              <w:adjustRightInd w:val="0"/>
              <w:spacing w:after="0" w:line="240" w:lineRule="auto"/>
              <w:ind w:left="993" w:hanging="567"/>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ShowMessage</w:t>
            </w:r>
            <w:r w:rsidRPr="002622BA">
              <w:rPr>
                <w:rFonts w:ascii="Courier New CYR" w:hAnsi="Courier New CYR" w:cs="Courier New CYR"/>
                <w:sz w:val="20"/>
                <w:szCs w:val="20"/>
                <w:lang w:eastAsia="ru-RU"/>
              </w:rPr>
              <w:t xml:space="preserve">('Издание книги не может быть позже текущего (' + </w:t>
            </w:r>
            <w:r w:rsidR="00501CB9"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I</w:t>
            </w:r>
            <w:r w:rsidRPr="002622BA">
              <w:rPr>
                <w:rFonts w:ascii="Courier New CYR" w:hAnsi="Courier New CYR" w:cs="Courier New CYR"/>
                <w:sz w:val="20"/>
                <w:szCs w:val="20"/>
                <w:lang w:val="en-US" w:eastAsia="ru-RU"/>
              </w:rPr>
              <w:t>n</w:t>
            </w:r>
            <w:r w:rsidRPr="002622BA">
              <w:rPr>
                <w:rFonts w:ascii="Courier New CYR" w:hAnsi="Courier New CYR" w:cs="Courier New CYR"/>
                <w:sz w:val="20"/>
                <w:szCs w:val="20"/>
                <w:lang w:val="en-US" w:eastAsia="ru-RU"/>
              </w:rPr>
              <w:t>tToStr</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YearNow</w:t>
            </w:r>
            <w:r w:rsidRPr="002622BA">
              <w:rPr>
                <w:rFonts w:ascii="Courier New CYR" w:hAnsi="Courier New CYR" w:cs="Courier New CYR"/>
                <w:sz w:val="20"/>
                <w:szCs w:val="20"/>
                <w:lang w:eastAsia="ru-RU"/>
              </w:rPr>
              <w:t>) + ') года');</w:t>
            </w:r>
          </w:p>
          <w:p w:rsidR="00AE6C7E" w:rsidRPr="002622BA" w:rsidRDefault="00AE6C7E" w:rsidP="00AE6C7E">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Abort;</w:t>
            </w:r>
          </w:p>
          <w:p w:rsidR="00AE6C7E" w:rsidRPr="002622BA" w:rsidRDefault="00AE6C7E" w:rsidP="00AE6C7E">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lastRenderedPageBreak/>
              <w:t xml:space="preserve">  end</w:t>
            </w:r>
          </w:p>
          <w:p w:rsidR="00501CB9" w:rsidRPr="002622BA" w:rsidRDefault="00AE6C7E" w:rsidP="00AE6C7E">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else </w:t>
            </w:r>
          </w:p>
          <w:p w:rsidR="00AE6C7E" w:rsidRPr="002622BA" w:rsidRDefault="00501CB9" w:rsidP="00AE6C7E">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w:t>
            </w:r>
            <w:r w:rsidR="00AE6C7E" w:rsidRPr="002622BA">
              <w:rPr>
                <w:rFonts w:ascii="Courier New CYR" w:hAnsi="Courier New CYR" w:cs="Courier New CYR"/>
                <w:sz w:val="20"/>
                <w:szCs w:val="20"/>
                <w:lang w:val="en-US" w:eastAsia="ru-RU"/>
              </w:rPr>
              <w:t>if qryBaseYEAR.AsInteger &lt; 0 then</w:t>
            </w:r>
          </w:p>
          <w:p w:rsidR="00AE6C7E" w:rsidRPr="002622BA" w:rsidRDefault="00AE6C7E" w:rsidP="00AE6C7E">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begin</w:t>
            </w:r>
          </w:p>
          <w:p w:rsidR="00AE6C7E" w:rsidRPr="002622BA" w:rsidRDefault="00AE6C7E" w:rsidP="00AE6C7E">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ShowMessage</w:t>
            </w:r>
            <w:r w:rsidRPr="002622BA">
              <w:rPr>
                <w:rFonts w:ascii="Courier New CYR" w:hAnsi="Courier New CYR" w:cs="Courier New CYR"/>
                <w:sz w:val="20"/>
                <w:szCs w:val="20"/>
                <w:lang w:eastAsia="ru-RU"/>
              </w:rPr>
              <w:t>('Издание книги не может быть раньше Рождества Христова');</w:t>
            </w:r>
          </w:p>
          <w:p w:rsidR="00AE6C7E" w:rsidRPr="002622BA" w:rsidRDefault="00AE6C7E" w:rsidP="00AE6C7E">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Abort;</w:t>
            </w:r>
          </w:p>
          <w:p w:rsidR="00AE6C7E" w:rsidRPr="002622BA" w:rsidRDefault="00AE6C7E" w:rsidP="00AE6C7E">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end;</w:t>
            </w:r>
          </w:p>
          <w:p w:rsidR="00AE6C7E" w:rsidRPr="002622BA" w:rsidRDefault="00AE6C7E" w:rsidP="00AE6C7E">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end;</w:t>
            </w:r>
          </w:p>
        </w:tc>
      </w:tr>
    </w:tbl>
    <w:p w:rsidR="00AE6C7E" w:rsidRPr="002622BA" w:rsidRDefault="00AE6C7E" w:rsidP="00AE6C7E">
      <w:pPr>
        <w:spacing w:line="360" w:lineRule="auto"/>
        <w:ind w:firstLine="360"/>
        <w:jc w:val="both"/>
      </w:pPr>
    </w:p>
    <w:p w:rsidR="00DA2BE2" w:rsidRPr="002622BA" w:rsidRDefault="00D569D6" w:rsidP="00DA2BE2">
      <w:pPr>
        <w:spacing w:line="360" w:lineRule="auto"/>
        <w:ind w:firstLine="360"/>
        <w:jc w:val="both"/>
      </w:pPr>
      <w:r w:rsidRPr="002622BA">
        <w:t xml:space="preserve">На странице </w:t>
      </w:r>
      <w:r w:rsidRPr="002622BA">
        <w:rPr>
          <w:lang w:val="en-US"/>
        </w:rPr>
        <w:t>tsInOut</w:t>
      </w:r>
      <w:r w:rsidRPr="002622BA">
        <w:t xml:space="preserve"> разметим компоненты, предназначенные для редактирования и добавления информации о выда</w:t>
      </w:r>
      <w:r w:rsidRPr="002622BA">
        <w:t>н</w:t>
      </w:r>
      <w:r w:rsidRPr="002622BA">
        <w:t xml:space="preserve">ных/возвращенных книгах в таблицу </w:t>
      </w:r>
      <w:r w:rsidRPr="002622BA">
        <w:rPr>
          <w:lang w:val="en-US"/>
        </w:rPr>
        <w:t>CARD</w:t>
      </w:r>
      <w:r w:rsidR="00DA2BE2" w:rsidRPr="002622BA">
        <w:rPr>
          <w:lang w:val="en-US"/>
        </w:rPr>
        <w:t>S</w:t>
      </w:r>
      <w:r w:rsidRPr="002622BA">
        <w:t xml:space="preserve"> – lcmbStudent,  </w:t>
      </w:r>
      <w:r w:rsidRPr="002622BA">
        <w:rPr>
          <w:lang w:val="en-US"/>
        </w:rPr>
        <w:t>dbeOut</w:t>
      </w:r>
      <w:r w:rsidRPr="002622BA">
        <w:t xml:space="preserve">, dbeRet, dbeIn. </w:t>
      </w:r>
      <w:r w:rsidR="00DA2BE2" w:rsidRPr="002622BA">
        <w:t xml:space="preserve">Кроме того, для работы с набором данных из таблицы </w:t>
      </w:r>
      <w:r w:rsidR="00DA2BE2" w:rsidRPr="002622BA">
        <w:rPr>
          <w:lang w:val="en-US"/>
        </w:rPr>
        <w:t>CARD</w:t>
      </w:r>
      <w:r w:rsidR="00DA2BE2" w:rsidRPr="002622BA">
        <w:t xml:space="preserve">  будут  необходимы компоненты DBNavigator1, qryInOut, </w:t>
      </w:r>
      <w:r w:rsidR="00DA2BE2" w:rsidRPr="002622BA">
        <w:rPr>
          <w:lang w:val="en-US"/>
        </w:rPr>
        <w:t>srcInOut</w:t>
      </w:r>
      <w:r w:rsidR="00DA2BE2" w:rsidRPr="002622BA">
        <w:t>, updInOut.</w:t>
      </w:r>
    </w:p>
    <w:p w:rsidR="00861ED5" w:rsidRPr="002622BA" w:rsidRDefault="006664C3" w:rsidP="00861ED5">
      <w:pPr>
        <w:spacing w:line="360" w:lineRule="auto"/>
        <w:ind w:firstLine="360"/>
        <w:jc w:val="both"/>
      </w:pPr>
      <w:r w:rsidRPr="002622BA">
        <w:t xml:space="preserve">Свойству </w:t>
      </w:r>
      <w:r w:rsidRPr="002622BA">
        <w:rPr>
          <w:lang w:val="en-US"/>
        </w:rPr>
        <w:t>DataSource</w:t>
      </w:r>
      <w:r w:rsidRPr="002622BA">
        <w:t xml:space="preserve"> компонента qryInOut  присвоим значение </w:t>
      </w:r>
      <w:r w:rsidRPr="002622BA">
        <w:rPr>
          <w:lang w:val="en-US"/>
        </w:rPr>
        <w:t>srcMain</w:t>
      </w:r>
      <w:r w:rsidRPr="002622BA">
        <w:t xml:space="preserve"> для связи с основным набором данных.  </w:t>
      </w:r>
      <w:r w:rsidR="00861ED5" w:rsidRPr="002622BA">
        <w:t xml:space="preserve">В свойство SQL компонента qryInOut поместим текст </w:t>
      </w:r>
      <w:r w:rsidR="00861ED5" w:rsidRPr="002622BA">
        <w:rPr>
          <w:lang w:val="en-US"/>
        </w:rPr>
        <w:t>SQL</w:t>
      </w:r>
      <w:r w:rsidR="00861ED5" w:rsidRPr="002622BA">
        <w:t xml:space="preserve"> запроса, приведенный в </w:t>
      </w:r>
      <w:fldSimple w:instr=" REF _Ref296500704 \h  \* MERGEFORMAT ">
        <w:r w:rsidR="009614CB" w:rsidRPr="002622BA">
          <w:t xml:space="preserve">Листинг </w:t>
        </w:r>
        <w:r w:rsidR="009614CB">
          <w:rPr>
            <w:noProof/>
          </w:rPr>
          <w:t>81</w:t>
        </w:r>
      </w:fldSimple>
      <w:r w:rsidR="00861ED5" w:rsidRPr="002622BA">
        <w:t xml:space="preserve"> .</w:t>
      </w:r>
    </w:p>
    <w:p w:rsidR="00861ED5" w:rsidRPr="002622BA" w:rsidRDefault="00861ED5" w:rsidP="00861ED5">
      <w:pPr>
        <w:pStyle w:val="a8"/>
      </w:pPr>
      <w:bookmarkStart w:id="320" w:name="_Ref296500704"/>
      <w:r w:rsidRPr="002622BA">
        <w:t xml:space="preserve">Листинг </w:t>
      </w:r>
      <w:fldSimple w:instr=" SEQ Листинг \* ARABIC ">
        <w:r w:rsidR="009614CB">
          <w:rPr>
            <w:noProof/>
          </w:rPr>
          <w:t>81</w:t>
        </w:r>
      </w:fldSimple>
      <w:bookmarkEnd w:id="32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861ED5" w:rsidRPr="002622BA" w:rsidTr="00F51D87">
        <w:tc>
          <w:tcPr>
            <w:tcW w:w="9571" w:type="dxa"/>
          </w:tcPr>
          <w:p w:rsidR="00861ED5" w:rsidRPr="002622BA" w:rsidRDefault="00861ED5" w:rsidP="00861ED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fix all;</w:t>
            </w:r>
          </w:p>
          <w:p w:rsidR="00861ED5" w:rsidRPr="002622BA" w:rsidRDefault="00861ED5" w:rsidP="00861ED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select * from CARDS</w:t>
            </w:r>
          </w:p>
          <w:p w:rsidR="00861ED5" w:rsidRPr="002622BA" w:rsidRDefault="00861ED5" w:rsidP="00861ED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where ID = :CARD</w:t>
            </w:r>
          </w:p>
          <w:p w:rsidR="00861ED5" w:rsidRPr="002622BA" w:rsidRDefault="00861ED5" w:rsidP="00861ED5">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for update;</w:t>
            </w:r>
          </w:p>
        </w:tc>
      </w:tr>
    </w:tbl>
    <w:p w:rsidR="00861ED5" w:rsidRPr="002622BA" w:rsidRDefault="00861ED5" w:rsidP="00861ED5">
      <w:pPr>
        <w:spacing w:line="360" w:lineRule="auto"/>
        <w:ind w:firstLine="360"/>
        <w:jc w:val="both"/>
      </w:pPr>
    </w:p>
    <w:p w:rsidR="006664C3" w:rsidRPr="002622BA" w:rsidRDefault="006664C3" w:rsidP="00861ED5">
      <w:pPr>
        <w:spacing w:line="360" w:lineRule="auto"/>
        <w:ind w:firstLine="360"/>
        <w:jc w:val="both"/>
      </w:pPr>
      <w:r w:rsidRPr="002622BA">
        <w:t xml:space="preserve">Также в компоненте qryInOut создадим параметр </w:t>
      </w:r>
      <w:r w:rsidRPr="002622BA">
        <w:rPr>
          <w:lang w:val="en-US"/>
        </w:rPr>
        <w:t>CARD</w:t>
      </w:r>
      <w:r w:rsidRPr="002622BA">
        <w:t xml:space="preserve">. (см   </w:t>
      </w:r>
      <w:fldSimple w:instr=" REF _Ref296512092 \h  \* MERGEFORMAT ">
        <w:r w:rsidR="009614CB" w:rsidRPr="009614CB">
          <w:rPr>
            <w:bCs/>
          </w:rPr>
          <w:t xml:space="preserve">Рис.  </w:t>
        </w:r>
        <w:r w:rsidR="009614CB">
          <w:rPr>
            <w:bCs/>
            <w:noProof/>
          </w:rPr>
          <w:t>124</w:t>
        </w:r>
      </w:fldSimple>
      <w:r w:rsidRPr="002622BA">
        <w:t xml:space="preserve">). </w:t>
      </w:r>
    </w:p>
    <w:p w:rsidR="006664C3" w:rsidRPr="002622BA" w:rsidRDefault="0086176E" w:rsidP="006664C3">
      <w:pPr>
        <w:pStyle w:val="a8"/>
        <w:jc w:val="center"/>
        <w:rPr>
          <w:bCs w:val="0"/>
        </w:rPr>
      </w:pPr>
      <w:r>
        <w:rPr>
          <w:bCs w:val="0"/>
          <w:noProof/>
        </w:rPr>
        <w:drawing>
          <wp:inline distT="0" distB="0" distL="0" distR="0">
            <wp:extent cx="3429000" cy="2057400"/>
            <wp:effectExtent l="1905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55"/>
                    <a:srcRect/>
                    <a:stretch>
                      <a:fillRect/>
                    </a:stretch>
                  </pic:blipFill>
                  <pic:spPr bwMode="auto">
                    <a:xfrm>
                      <a:off x="0" y="0"/>
                      <a:ext cx="3429000" cy="2057400"/>
                    </a:xfrm>
                    <a:prstGeom prst="rect">
                      <a:avLst/>
                    </a:prstGeom>
                    <a:noFill/>
                    <a:ln w="9525">
                      <a:noFill/>
                      <a:miter lim="800000"/>
                      <a:headEnd/>
                      <a:tailEnd/>
                    </a:ln>
                  </pic:spPr>
                </pic:pic>
              </a:graphicData>
            </a:graphic>
          </wp:inline>
        </w:drawing>
      </w:r>
      <w:r w:rsidR="006664C3" w:rsidRPr="002622BA">
        <w:rPr>
          <w:bCs w:val="0"/>
        </w:rPr>
        <w:t xml:space="preserve"> </w:t>
      </w:r>
    </w:p>
    <w:p w:rsidR="006664C3" w:rsidRPr="002622BA" w:rsidRDefault="006664C3" w:rsidP="006664C3">
      <w:pPr>
        <w:pStyle w:val="a8"/>
        <w:jc w:val="center"/>
      </w:pPr>
      <w:bookmarkStart w:id="321" w:name="_Ref296512092"/>
      <w:bookmarkStart w:id="322" w:name="_Ref296512082"/>
      <w:r w:rsidRPr="002622BA">
        <w:rPr>
          <w:bCs w:val="0"/>
        </w:rPr>
        <w:t xml:space="preserve">Рис.  </w:t>
      </w:r>
      <w:r w:rsidR="00E54BF2" w:rsidRPr="002622BA">
        <w:rPr>
          <w:bCs w:val="0"/>
        </w:rPr>
        <w:fldChar w:fldCharType="begin"/>
      </w:r>
      <w:r w:rsidRPr="002622BA">
        <w:rPr>
          <w:bCs w:val="0"/>
        </w:rPr>
        <w:instrText xml:space="preserve"> SEQ Рис._ \* ARABIC </w:instrText>
      </w:r>
      <w:r w:rsidR="00E54BF2" w:rsidRPr="002622BA">
        <w:rPr>
          <w:bCs w:val="0"/>
        </w:rPr>
        <w:fldChar w:fldCharType="separate"/>
      </w:r>
      <w:r w:rsidR="009614CB">
        <w:rPr>
          <w:bCs w:val="0"/>
          <w:noProof/>
        </w:rPr>
        <w:t>124</w:t>
      </w:r>
      <w:r w:rsidR="00E54BF2" w:rsidRPr="002622BA">
        <w:rPr>
          <w:bCs w:val="0"/>
        </w:rPr>
        <w:fldChar w:fldCharType="end"/>
      </w:r>
      <w:bookmarkEnd w:id="321"/>
      <w:r w:rsidRPr="002622BA">
        <w:rPr>
          <w:bCs w:val="0"/>
        </w:rPr>
        <w:t xml:space="preserve">. </w:t>
      </w:r>
      <w:r w:rsidRPr="002622BA">
        <w:t xml:space="preserve"> Параметр </w:t>
      </w:r>
      <w:r w:rsidRPr="002622BA">
        <w:rPr>
          <w:lang w:val="en-US"/>
        </w:rPr>
        <w:t>CARD</w:t>
      </w:r>
      <w:bookmarkEnd w:id="322"/>
      <w:r w:rsidRPr="002622BA">
        <w:t xml:space="preserve"> </w:t>
      </w:r>
    </w:p>
    <w:p w:rsidR="00FC770E" w:rsidRPr="002622BA" w:rsidRDefault="00FC770E" w:rsidP="00861ED5">
      <w:pPr>
        <w:spacing w:line="360" w:lineRule="auto"/>
        <w:ind w:firstLine="360"/>
        <w:jc w:val="both"/>
      </w:pPr>
    </w:p>
    <w:p w:rsidR="006664C3" w:rsidRPr="002622BA" w:rsidRDefault="006664C3" w:rsidP="00861ED5">
      <w:pPr>
        <w:spacing w:line="360" w:lineRule="auto"/>
        <w:ind w:firstLine="360"/>
        <w:jc w:val="both"/>
      </w:pPr>
      <w:r w:rsidRPr="002622BA">
        <w:t xml:space="preserve">При добавлении/редатировании информации в таблице </w:t>
      </w:r>
      <w:r w:rsidRPr="002622BA">
        <w:rPr>
          <w:lang w:val="en-US"/>
        </w:rPr>
        <w:t>CARDS</w:t>
      </w:r>
      <w:r w:rsidRPr="002622BA">
        <w:t xml:space="preserve"> необходимо такде обновлять таблицу </w:t>
      </w:r>
      <w:r w:rsidRPr="002622BA">
        <w:rPr>
          <w:lang w:val="en-US"/>
        </w:rPr>
        <w:t>BOOKS</w:t>
      </w:r>
      <w:r w:rsidRPr="002622BA">
        <w:t xml:space="preserve"> – проставлять, удалять значение атрибуту  </w:t>
      </w:r>
      <w:r w:rsidRPr="002622BA">
        <w:rPr>
          <w:lang w:val="en-US"/>
        </w:rPr>
        <w:t>CARD</w:t>
      </w:r>
      <w:r w:rsidRPr="002622BA">
        <w:t xml:space="preserve">  в таблице </w:t>
      </w:r>
      <w:r w:rsidRPr="002622BA">
        <w:rPr>
          <w:lang w:val="en-US"/>
        </w:rPr>
        <w:t>BOOKS</w:t>
      </w:r>
      <w:r w:rsidRPr="002622BA">
        <w:t>., если книгу выдают</w:t>
      </w:r>
      <w:r w:rsidR="006D5E2E" w:rsidRPr="002622BA">
        <w:t xml:space="preserve"> или возращают, таким образом, работа с данными должна осуществляться под транзакцией, обновляться информация должна сразу для двух таблиц. Для реализации требуемого  алгоритма работы с данными будем использовать компонент updInOut. Свойству </w:t>
      </w:r>
      <w:r w:rsidR="006D5E2E" w:rsidRPr="002622BA">
        <w:rPr>
          <w:lang w:val="en-US"/>
        </w:rPr>
        <w:t>UpdateObject</w:t>
      </w:r>
      <w:r w:rsidR="006D5E2E" w:rsidRPr="002622BA">
        <w:t xml:space="preserve"> компонента </w:t>
      </w:r>
      <w:r w:rsidR="006D5E2E" w:rsidRPr="002622BA">
        <w:rPr>
          <w:lang w:val="en-US"/>
        </w:rPr>
        <w:t>qryInOut</w:t>
      </w:r>
      <w:r w:rsidR="006D5E2E" w:rsidRPr="002622BA">
        <w:t xml:space="preserve"> присвоим значение updInOut. В свойстве updInOut.</w:t>
      </w:r>
      <w:r w:rsidR="006D5E2E" w:rsidRPr="002622BA">
        <w:rPr>
          <w:lang w:val="en-US"/>
        </w:rPr>
        <w:t>InsertSQL</w:t>
      </w:r>
      <w:r w:rsidR="006D5E2E" w:rsidRPr="002622BA">
        <w:t xml:space="preserve"> разметим код, приведенный в </w:t>
      </w:r>
      <w:fldSimple w:instr=" REF _Ref296512729 \h  \* MERGEFORMAT ">
        <w:r w:rsidR="009614CB" w:rsidRPr="002622BA">
          <w:t xml:space="preserve">Листинг </w:t>
        </w:r>
        <w:r w:rsidR="009614CB">
          <w:rPr>
            <w:noProof/>
          </w:rPr>
          <w:t>82</w:t>
        </w:r>
      </w:fldSimple>
      <w:r w:rsidR="006D5E2E" w:rsidRPr="002622BA">
        <w:t xml:space="preserve"> .</w:t>
      </w:r>
    </w:p>
    <w:p w:rsidR="006D5E2E" w:rsidRPr="002622BA" w:rsidRDefault="006D5E2E" w:rsidP="006D5E2E">
      <w:pPr>
        <w:pStyle w:val="a8"/>
      </w:pPr>
      <w:bookmarkStart w:id="323" w:name="_Ref296512729"/>
      <w:r w:rsidRPr="002622BA">
        <w:lastRenderedPageBreak/>
        <w:t xml:space="preserve">Листинг </w:t>
      </w:r>
      <w:fldSimple w:instr=" SEQ Листинг \* ARABIC ">
        <w:r w:rsidR="009614CB">
          <w:rPr>
            <w:noProof/>
          </w:rPr>
          <w:t>82</w:t>
        </w:r>
      </w:fldSimple>
      <w:bookmarkEnd w:id="32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6D5E2E" w:rsidRPr="002622BA" w:rsidTr="00F51D87">
        <w:tc>
          <w:tcPr>
            <w:tcW w:w="9571" w:type="dxa"/>
          </w:tcPr>
          <w:p w:rsidR="006D5E2E" w:rsidRPr="002622BA" w:rsidRDefault="006D5E2E" w:rsidP="006D5E2E">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Объявим прагму для проверки успешности выполнений последней операции </w:t>
            </w:r>
          </w:p>
          <w:p w:rsidR="006D5E2E" w:rsidRPr="002622BA" w:rsidRDefault="006D5E2E" w:rsidP="006D5E2E">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def</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ErrMsg</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msg</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rlb</w:t>
            </w:r>
            <w:r w:rsidRPr="002622BA">
              <w:rPr>
                <w:rFonts w:ascii="Courier New CYR" w:hAnsi="Courier New CYR" w:cs="Courier New CYR"/>
                <w:sz w:val="20"/>
                <w:szCs w:val="20"/>
                <w:lang w:eastAsia="ru-RU"/>
              </w:rPr>
              <w:t>) #{</w:t>
            </w:r>
          </w:p>
          <w:p w:rsidR="006D5E2E" w:rsidRPr="002622BA" w:rsidRDefault="006D5E2E" w:rsidP="006D5E2E">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проверим, возникла ли ошибка после выполнения операции</w:t>
            </w:r>
          </w:p>
          <w:p w:rsidR="006D5E2E" w:rsidRPr="002622BA" w:rsidRDefault="006D5E2E" w:rsidP="006D5E2E">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if</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rc</w:t>
            </w:r>
            <w:r w:rsidRPr="002622BA">
              <w:rPr>
                <w:rFonts w:ascii="Courier New CYR" w:hAnsi="Courier New CYR" w:cs="Courier New CYR"/>
                <w:sz w:val="20"/>
                <w:szCs w:val="20"/>
                <w:lang w:eastAsia="ru-RU"/>
              </w:rPr>
              <w:t xml:space="preserve"> = </w:t>
            </w:r>
            <w:r w:rsidRPr="002622BA">
              <w:rPr>
                <w:rFonts w:ascii="Courier New CYR" w:hAnsi="Courier New CYR" w:cs="Courier New CYR"/>
                <w:sz w:val="20"/>
                <w:szCs w:val="20"/>
                <w:lang w:val="en-US" w:eastAsia="ru-RU"/>
              </w:rPr>
              <w:t>lastsqlerr</w:t>
            </w:r>
            <w:r w:rsidRPr="002622BA">
              <w:rPr>
                <w:rFonts w:ascii="Courier New CYR" w:hAnsi="Courier New CYR" w:cs="Courier New CYR"/>
                <w:sz w:val="20"/>
                <w:szCs w:val="20"/>
                <w:lang w:eastAsia="ru-RU"/>
              </w:rPr>
              <w:t>()) {</w:t>
            </w:r>
          </w:p>
          <w:p w:rsidR="006D5E2E" w:rsidRPr="002622BA" w:rsidRDefault="006D5E2E" w:rsidP="006D5E2E">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если переданный прагме параметр </w:t>
            </w:r>
            <w:r w:rsidRPr="002622BA">
              <w:rPr>
                <w:rFonts w:ascii="Courier New CYR" w:hAnsi="Courier New CYR" w:cs="Courier New CYR"/>
                <w:sz w:val="20"/>
                <w:szCs w:val="20"/>
                <w:lang w:val="en-US" w:eastAsia="ru-RU"/>
              </w:rPr>
              <w:t>rlb</w:t>
            </w:r>
            <w:r w:rsidRPr="002622BA">
              <w:rPr>
                <w:rFonts w:ascii="Courier New CYR" w:hAnsi="Courier New CYR" w:cs="Courier New CYR"/>
                <w:sz w:val="20"/>
                <w:szCs w:val="20"/>
                <w:lang w:eastAsia="ru-RU"/>
              </w:rPr>
              <w:t xml:space="preserve"> равен 1, то </w:t>
            </w:r>
          </w:p>
          <w:p w:rsidR="006D5E2E" w:rsidRPr="002622BA" w:rsidRDefault="006D5E2E" w:rsidP="006D5E2E">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необходимо откатить транзакцию</w:t>
            </w:r>
          </w:p>
          <w:p w:rsidR="006D5E2E" w:rsidRPr="002622BA" w:rsidRDefault="006D5E2E" w:rsidP="006D5E2E">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ifdef</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rlb</w:t>
            </w:r>
            <w:r w:rsidRPr="002622BA">
              <w:rPr>
                <w:rFonts w:ascii="Courier New CYR" w:hAnsi="Courier New CYR" w:cs="Courier New CYR"/>
                <w:sz w:val="20"/>
                <w:szCs w:val="20"/>
                <w:lang w:eastAsia="ru-RU"/>
              </w:rPr>
              <w:t>,1)</w:t>
            </w:r>
          </w:p>
          <w:p w:rsidR="006D5E2E" w:rsidRPr="002622BA" w:rsidRDefault="006D5E2E" w:rsidP="006D5E2E">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rollback work Wrk;</w:t>
            </w:r>
          </w:p>
          <w:p w:rsidR="006D5E2E" w:rsidRPr="002622BA" w:rsidRDefault="006D5E2E" w:rsidP="006D5E2E">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#endif</w:t>
            </w:r>
          </w:p>
          <w:p w:rsidR="006D5E2E" w:rsidRPr="002622BA" w:rsidRDefault="006D5E2E" w:rsidP="006D5E2E">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usersend(-1, #msg + ' ['+@rc+'] '+ sqlermsg(@rc));</w:t>
            </w:r>
          </w:p>
          <w:p w:rsidR="006D5E2E" w:rsidRPr="002622BA" w:rsidRDefault="006D5E2E" w:rsidP="006D5E2E">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retcode(-8001);</w:t>
            </w:r>
          </w:p>
          <w:p w:rsidR="006D5E2E" w:rsidRPr="002622BA" w:rsidRDefault="006D5E2E" w:rsidP="006D5E2E">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quit;</w:t>
            </w:r>
          </w:p>
          <w:p w:rsidR="006D5E2E" w:rsidRPr="002622BA" w:rsidRDefault="006D5E2E" w:rsidP="006D5E2E">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w:t>
            </w:r>
          </w:p>
          <w:p w:rsidR="006D5E2E" w:rsidRPr="002622BA" w:rsidRDefault="006D5E2E" w:rsidP="006D5E2E">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w:t>
            </w:r>
          </w:p>
          <w:p w:rsidR="006D5E2E" w:rsidRPr="002622BA" w:rsidRDefault="006D5E2E" w:rsidP="006D5E2E">
            <w:pPr>
              <w:autoSpaceDE w:val="0"/>
              <w:autoSpaceDN w:val="0"/>
              <w:adjustRightInd w:val="0"/>
              <w:spacing w:after="0" w:line="240" w:lineRule="auto"/>
              <w:rPr>
                <w:rFonts w:ascii="Courier New CYR" w:hAnsi="Courier New CYR" w:cs="Courier New CYR"/>
                <w:sz w:val="20"/>
                <w:szCs w:val="20"/>
                <w:lang w:val="en-US" w:eastAsia="ru-RU"/>
              </w:rPr>
            </w:pPr>
          </w:p>
          <w:p w:rsidR="006D5E2E" w:rsidRPr="002622BA" w:rsidRDefault="006D5E2E" w:rsidP="006D5E2E">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var @rc = 0, @rn = long(0), @id = dword(0);</w:t>
            </w:r>
          </w:p>
          <w:p w:rsidR="006D5E2E" w:rsidRPr="002622BA" w:rsidRDefault="006D5E2E" w:rsidP="006D5E2E">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fix</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all</w:t>
            </w:r>
            <w:r w:rsidRPr="002622BA">
              <w:rPr>
                <w:rFonts w:ascii="Courier New CYR" w:hAnsi="Courier New CYR" w:cs="Courier New CYR"/>
                <w:sz w:val="20"/>
                <w:szCs w:val="20"/>
                <w:lang w:eastAsia="ru-RU"/>
              </w:rPr>
              <w:t>;</w:t>
            </w:r>
          </w:p>
          <w:p w:rsidR="006D5E2E" w:rsidRPr="002622BA" w:rsidRDefault="006D5E2E" w:rsidP="006D5E2E">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объявим транзакцию на таблицах </w:t>
            </w:r>
            <w:r w:rsidRPr="002622BA">
              <w:rPr>
                <w:rFonts w:ascii="Courier New CYR" w:hAnsi="Courier New CYR" w:cs="Courier New CYR"/>
                <w:sz w:val="20"/>
                <w:szCs w:val="20"/>
                <w:lang w:val="en-US" w:eastAsia="ru-RU"/>
              </w:rPr>
              <w:t>CARDS</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BOOKS</w:t>
            </w:r>
          </w:p>
          <w:p w:rsidR="006D5E2E" w:rsidRPr="002622BA" w:rsidRDefault="006D5E2E" w:rsidP="006D5E2E">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begin work Wrk table CARDS, BOOKS;</w:t>
            </w:r>
          </w:p>
          <w:p w:rsidR="006D5E2E" w:rsidRPr="002622BA" w:rsidRDefault="006D5E2E" w:rsidP="006D5E2E">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#ErrMsg('Не могу начать транзакцию', 0)</w:t>
            </w:r>
          </w:p>
          <w:p w:rsidR="006D5E2E" w:rsidRPr="002622BA" w:rsidRDefault="006D5E2E" w:rsidP="006D5E2E">
            <w:pPr>
              <w:autoSpaceDE w:val="0"/>
              <w:autoSpaceDN w:val="0"/>
              <w:adjustRightInd w:val="0"/>
              <w:spacing w:after="0" w:line="240" w:lineRule="auto"/>
              <w:rPr>
                <w:rFonts w:ascii="Courier New CYR" w:hAnsi="Courier New CYR" w:cs="Courier New CYR"/>
                <w:sz w:val="20"/>
                <w:szCs w:val="20"/>
                <w:lang w:eastAsia="ru-RU"/>
              </w:rPr>
            </w:pPr>
          </w:p>
          <w:p w:rsidR="006D5E2E" w:rsidRPr="002622BA" w:rsidRDefault="006D5E2E" w:rsidP="006D5E2E">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insert into CARDS(STUDENT,BOOK,DATE_OUT,DATE_RTN)</w:t>
            </w:r>
          </w:p>
          <w:p w:rsidR="006D5E2E" w:rsidRPr="002622BA" w:rsidRDefault="006D5E2E" w:rsidP="006D5E2E">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values(:STUDENT,:BOOK,:DATE_OUT,:DATE_RTN);</w:t>
            </w:r>
          </w:p>
          <w:p w:rsidR="006D5E2E" w:rsidRPr="002622BA" w:rsidRDefault="006D5E2E" w:rsidP="006D5E2E">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#ErrMsg('Ошибка добавления в CARDS', 1)</w:t>
            </w:r>
          </w:p>
          <w:p w:rsidR="006D5E2E" w:rsidRPr="002622BA" w:rsidRDefault="006D5E2E" w:rsidP="006D5E2E">
            <w:pPr>
              <w:autoSpaceDE w:val="0"/>
              <w:autoSpaceDN w:val="0"/>
              <w:adjustRightInd w:val="0"/>
              <w:spacing w:after="0" w:line="240" w:lineRule="auto"/>
              <w:rPr>
                <w:rFonts w:ascii="Courier New CYR" w:hAnsi="Courier New CYR" w:cs="Courier New CYR"/>
                <w:sz w:val="20"/>
                <w:szCs w:val="20"/>
                <w:lang w:eastAsia="ru-RU"/>
              </w:rPr>
            </w:pPr>
          </w:p>
          <w:p w:rsidR="006D5E2E" w:rsidRPr="002622BA" w:rsidRDefault="006D5E2E" w:rsidP="006D5E2E">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@rn = recnu();  // recno добавленной записи</w:t>
            </w:r>
          </w:p>
          <w:p w:rsidR="006D5E2E" w:rsidRPr="002622BA" w:rsidRDefault="006D5E2E" w:rsidP="006D5E2E">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@id = svalue(); // значение суррогатного поля (ID)</w:t>
            </w:r>
          </w:p>
          <w:p w:rsidR="006D5E2E" w:rsidRPr="002622BA" w:rsidRDefault="006D5E2E" w:rsidP="006D5E2E">
            <w:pPr>
              <w:autoSpaceDE w:val="0"/>
              <w:autoSpaceDN w:val="0"/>
              <w:adjustRightInd w:val="0"/>
              <w:spacing w:after="0" w:line="240" w:lineRule="auto"/>
              <w:rPr>
                <w:rFonts w:ascii="Courier New CYR" w:hAnsi="Courier New CYR" w:cs="Courier New CYR"/>
                <w:sz w:val="20"/>
                <w:szCs w:val="20"/>
                <w:lang w:eastAsia="ru-RU"/>
              </w:rPr>
            </w:pPr>
          </w:p>
          <w:p w:rsidR="006D5E2E" w:rsidRPr="002622BA" w:rsidRDefault="006D5E2E" w:rsidP="006D5E2E">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update BOOKS set CARD = @id</w:t>
            </w:r>
          </w:p>
          <w:p w:rsidR="006D5E2E" w:rsidRPr="002622BA" w:rsidRDefault="006D5E2E" w:rsidP="006D5E2E">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where ID = :BOOK;</w:t>
            </w:r>
          </w:p>
          <w:p w:rsidR="006D5E2E" w:rsidRPr="002622BA" w:rsidRDefault="006D5E2E" w:rsidP="006D5E2E">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#ErrMsg('</w:t>
            </w:r>
            <w:r w:rsidRPr="002622BA">
              <w:rPr>
                <w:rFonts w:ascii="Courier New CYR" w:hAnsi="Courier New CYR" w:cs="Courier New CYR"/>
                <w:sz w:val="20"/>
                <w:szCs w:val="20"/>
                <w:lang w:eastAsia="ru-RU"/>
              </w:rPr>
              <w:t>Ошибка</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редактирования</w:t>
            </w:r>
            <w:r w:rsidRPr="002622BA">
              <w:rPr>
                <w:rFonts w:ascii="Courier New CYR" w:hAnsi="Courier New CYR" w:cs="Courier New CYR"/>
                <w:sz w:val="20"/>
                <w:szCs w:val="20"/>
                <w:lang w:val="en-US" w:eastAsia="ru-RU"/>
              </w:rPr>
              <w:t xml:space="preserve"> BOOKS', 1)</w:t>
            </w:r>
          </w:p>
          <w:p w:rsidR="006D5E2E" w:rsidRPr="002622BA" w:rsidRDefault="006D5E2E" w:rsidP="006D5E2E">
            <w:pPr>
              <w:autoSpaceDE w:val="0"/>
              <w:autoSpaceDN w:val="0"/>
              <w:adjustRightInd w:val="0"/>
              <w:spacing w:after="0" w:line="240" w:lineRule="auto"/>
              <w:rPr>
                <w:rFonts w:ascii="Courier New CYR" w:hAnsi="Courier New CYR" w:cs="Courier New CYR"/>
                <w:sz w:val="20"/>
                <w:szCs w:val="20"/>
                <w:lang w:val="en-US" w:eastAsia="ru-RU"/>
              </w:rPr>
            </w:pPr>
          </w:p>
          <w:p w:rsidR="006D5E2E" w:rsidRPr="002622BA" w:rsidRDefault="006D5E2E" w:rsidP="006D5E2E">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commit work Wrk;</w:t>
            </w:r>
          </w:p>
          <w:p w:rsidR="006D5E2E" w:rsidRPr="002622BA" w:rsidRDefault="006D5E2E" w:rsidP="006D5E2E">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#ErrMsg('Не могу завершить транзакцию', 1)</w:t>
            </w:r>
          </w:p>
          <w:p w:rsidR="006D5E2E" w:rsidRPr="002622BA" w:rsidRDefault="006D5E2E" w:rsidP="006D5E2E">
            <w:pPr>
              <w:autoSpaceDE w:val="0"/>
              <w:autoSpaceDN w:val="0"/>
              <w:adjustRightInd w:val="0"/>
              <w:spacing w:after="0" w:line="240" w:lineRule="auto"/>
              <w:rPr>
                <w:rFonts w:ascii="Courier New CYR" w:hAnsi="Courier New CYR" w:cs="Courier New CYR"/>
                <w:sz w:val="20"/>
                <w:szCs w:val="20"/>
                <w:lang w:eastAsia="ru-RU"/>
              </w:rPr>
            </w:pPr>
          </w:p>
          <w:p w:rsidR="006D5E2E" w:rsidRPr="002622BA" w:rsidRDefault="006D5E2E" w:rsidP="006D5E2E">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retcode(@rn);</w:t>
            </w:r>
          </w:p>
        </w:tc>
      </w:tr>
    </w:tbl>
    <w:p w:rsidR="006D5E2E" w:rsidRPr="002622BA" w:rsidRDefault="006D5E2E" w:rsidP="00861ED5">
      <w:pPr>
        <w:spacing w:line="360" w:lineRule="auto"/>
        <w:ind w:firstLine="360"/>
        <w:jc w:val="both"/>
      </w:pPr>
    </w:p>
    <w:p w:rsidR="006D5E2E" w:rsidRPr="002622BA" w:rsidRDefault="006D5E2E" w:rsidP="006D5E2E">
      <w:pPr>
        <w:spacing w:line="360" w:lineRule="auto"/>
        <w:ind w:firstLine="360"/>
        <w:jc w:val="both"/>
      </w:pPr>
      <w:r w:rsidRPr="002622BA">
        <w:t>В свойстве updInOut.</w:t>
      </w:r>
      <w:r w:rsidRPr="002622BA">
        <w:rPr>
          <w:lang w:val="en-US"/>
        </w:rPr>
        <w:t>UpdateSQL</w:t>
      </w:r>
      <w:r w:rsidRPr="002622BA">
        <w:t xml:space="preserve"> разметим код, приведенный в </w:t>
      </w:r>
      <w:fldSimple w:instr=" REF _Ref296513675 \h  \* MERGEFORMAT ">
        <w:r w:rsidR="009614CB" w:rsidRPr="002622BA">
          <w:t xml:space="preserve">Листинг </w:t>
        </w:r>
        <w:r w:rsidR="009614CB">
          <w:rPr>
            <w:noProof/>
          </w:rPr>
          <w:t>83</w:t>
        </w:r>
      </w:fldSimple>
      <w:r w:rsidRPr="002622BA">
        <w:t>.</w:t>
      </w:r>
    </w:p>
    <w:p w:rsidR="006D5E2E" w:rsidRPr="002622BA" w:rsidRDefault="006D5E2E" w:rsidP="006D5E2E">
      <w:pPr>
        <w:pStyle w:val="a8"/>
      </w:pPr>
      <w:bookmarkStart w:id="324" w:name="_Ref296513675"/>
      <w:r w:rsidRPr="002622BA">
        <w:t xml:space="preserve">Листинг </w:t>
      </w:r>
      <w:fldSimple w:instr=" SEQ Листинг \* ARABIC ">
        <w:r w:rsidR="009614CB">
          <w:rPr>
            <w:noProof/>
          </w:rPr>
          <w:t>83</w:t>
        </w:r>
      </w:fldSimple>
      <w:bookmarkEnd w:id="32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6D5E2E" w:rsidRPr="002622BA" w:rsidTr="00F51D87">
        <w:tc>
          <w:tcPr>
            <w:tcW w:w="9571" w:type="dxa"/>
          </w:tcPr>
          <w:p w:rsidR="006D5E2E" w:rsidRPr="002622BA" w:rsidRDefault="006D5E2E" w:rsidP="006D5E2E">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#def ErrMsg(msg, rlb) #{</w:t>
            </w:r>
          </w:p>
          <w:p w:rsidR="006D5E2E" w:rsidRPr="002622BA" w:rsidRDefault="006D5E2E" w:rsidP="006D5E2E">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if (@rc = lastsqlerr()) {</w:t>
            </w:r>
          </w:p>
          <w:p w:rsidR="006D5E2E" w:rsidRPr="002622BA" w:rsidRDefault="006D5E2E" w:rsidP="006D5E2E">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#ifdef(rlb,1)</w:t>
            </w:r>
          </w:p>
          <w:p w:rsidR="006D5E2E" w:rsidRPr="002622BA" w:rsidRDefault="006D5E2E" w:rsidP="006D5E2E">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rollback work Wrk;</w:t>
            </w:r>
          </w:p>
          <w:p w:rsidR="006D5E2E" w:rsidRPr="002622BA" w:rsidRDefault="006D5E2E" w:rsidP="006D5E2E">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#endif</w:t>
            </w:r>
          </w:p>
          <w:p w:rsidR="006D5E2E" w:rsidRPr="002622BA" w:rsidRDefault="006D5E2E" w:rsidP="006D5E2E">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usersend(-1, #msg + ' ['+@rc+'] '+ sqlermsg(@rc));</w:t>
            </w:r>
          </w:p>
          <w:p w:rsidR="006D5E2E" w:rsidRPr="002622BA" w:rsidRDefault="006D5E2E" w:rsidP="006D5E2E">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retcode(-8001);</w:t>
            </w:r>
          </w:p>
          <w:p w:rsidR="006D5E2E" w:rsidRPr="002622BA" w:rsidRDefault="006D5E2E" w:rsidP="006D5E2E">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quit;</w:t>
            </w:r>
          </w:p>
          <w:p w:rsidR="006D5E2E" w:rsidRPr="002622BA" w:rsidRDefault="006D5E2E" w:rsidP="006D5E2E">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w:t>
            </w:r>
          </w:p>
          <w:p w:rsidR="006D5E2E" w:rsidRPr="002622BA" w:rsidRDefault="006D5E2E" w:rsidP="006D5E2E">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w:t>
            </w:r>
          </w:p>
          <w:p w:rsidR="006D5E2E" w:rsidRPr="002622BA" w:rsidRDefault="006D5E2E" w:rsidP="006D5E2E">
            <w:pPr>
              <w:autoSpaceDE w:val="0"/>
              <w:autoSpaceDN w:val="0"/>
              <w:adjustRightInd w:val="0"/>
              <w:spacing w:after="0" w:line="240" w:lineRule="auto"/>
              <w:rPr>
                <w:rFonts w:ascii="Courier New CYR" w:hAnsi="Courier New CYR" w:cs="Courier New CYR"/>
                <w:sz w:val="20"/>
                <w:szCs w:val="20"/>
                <w:lang w:val="en-US" w:eastAsia="ru-RU"/>
              </w:rPr>
            </w:pPr>
          </w:p>
          <w:p w:rsidR="006D5E2E" w:rsidRPr="002622BA" w:rsidRDefault="006D5E2E" w:rsidP="006D5E2E">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var @rc = 0;</w:t>
            </w:r>
          </w:p>
          <w:p w:rsidR="006D5E2E" w:rsidRPr="002622BA" w:rsidRDefault="006D5E2E" w:rsidP="006D5E2E">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fix all;</w:t>
            </w:r>
          </w:p>
          <w:p w:rsidR="006D5E2E" w:rsidRPr="002622BA" w:rsidRDefault="006D5E2E" w:rsidP="006D5E2E">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begin work Wrk table CARDS, BOOKS;</w:t>
            </w:r>
          </w:p>
          <w:p w:rsidR="006D5E2E" w:rsidRPr="002622BA" w:rsidRDefault="006D5E2E" w:rsidP="006D5E2E">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#ErrMsg('Не могу начать транзакцию', 0)</w:t>
            </w:r>
          </w:p>
          <w:p w:rsidR="006D5E2E" w:rsidRPr="002622BA" w:rsidRDefault="006D5E2E" w:rsidP="006D5E2E">
            <w:pPr>
              <w:autoSpaceDE w:val="0"/>
              <w:autoSpaceDN w:val="0"/>
              <w:adjustRightInd w:val="0"/>
              <w:spacing w:after="0" w:line="240" w:lineRule="auto"/>
              <w:rPr>
                <w:rFonts w:ascii="Courier New CYR" w:hAnsi="Courier New CYR" w:cs="Courier New CYR"/>
                <w:sz w:val="20"/>
                <w:szCs w:val="20"/>
                <w:lang w:eastAsia="ru-RU"/>
              </w:rPr>
            </w:pPr>
          </w:p>
          <w:p w:rsidR="006D5E2E" w:rsidRPr="002622BA" w:rsidRDefault="006D5E2E" w:rsidP="006D5E2E">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update CARDS set DATE_IN = :DATE_IN</w:t>
            </w:r>
          </w:p>
          <w:p w:rsidR="006D5E2E" w:rsidRPr="002622BA" w:rsidRDefault="006D5E2E" w:rsidP="006D5E2E">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lastRenderedPageBreak/>
              <w:t xml:space="preserve">  where ID = :ID;</w:t>
            </w:r>
          </w:p>
          <w:p w:rsidR="006D5E2E" w:rsidRPr="002622BA" w:rsidRDefault="006D5E2E" w:rsidP="006D5E2E">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#ErrMsg('</w:t>
            </w:r>
            <w:r w:rsidRPr="002622BA">
              <w:rPr>
                <w:rFonts w:ascii="Courier New CYR" w:hAnsi="Courier New CYR" w:cs="Courier New CYR"/>
                <w:sz w:val="20"/>
                <w:szCs w:val="20"/>
                <w:lang w:eastAsia="ru-RU"/>
              </w:rPr>
              <w:t>Ошибка</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редактирования</w:t>
            </w:r>
            <w:r w:rsidRPr="002622BA">
              <w:rPr>
                <w:rFonts w:ascii="Courier New CYR" w:hAnsi="Courier New CYR" w:cs="Courier New CYR"/>
                <w:sz w:val="20"/>
                <w:szCs w:val="20"/>
                <w:lang w:val="en-US" w:eastAsia="ru-RU"/>
              </w:rPr>
              <w:t xml:space="preserve"> CARDS', 1)</w:t>
            </w:r>
          </w:p>
          <w:p w:rsidR="006D5E2E" w:rsidRPr="002622BA" w:rsidRDefault="006D5E2E" w:rsidP="006D5E2E">
            <w:pPr>
              <w:autoSpaceDE w:val="0"/>
              <w:autoSpaceDN w:val="0"/>
              <w:adjustRightInd w:val="0"/>
              <w:spacing w:after="0" w:line="240" w:lineRule="auto"/>
              <w:rPr>
                <w:rFonts w:ascii="Courier New CYR" w:hAnsi="Courier New CYR" w:cs="Courier New CYR"/>
                <w:sz w:val="20"/>
                <w:szCs w:val="20"/>
                <w:lang w:val="en-US" w:eastAsia="ru-RU"/>
              </w:rPr>
            </w:pPr>
          </w:p>
          <w:p w:rsidR="006D5E2E" w:rsidRPr="002622BA" w:rsidRDefault="006D5E2E" w:rsidP="006D5E2E">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update BOOKS set CARD = 0</w:t>
            </w:r>
          </w:p>
          <w:p w:rsidR="006D5E2E" w:rsidRPr="002622BA" w:rsidRDefault="006D5E2E" w:rsidP="006D5E2E">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where ID = :BOOK;</w:t>
            </w:r>
          </w:p>
          <w:p w:rsidR="006D5E2E" w:rsidRPr="002622BA" w:rsidRDefault="006D5E2E" w:rsidP="006D5E2E">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#ErrMsg('</w:t>
            </w:r>
            <w:r w:rsidRPr="002622BA">
              <w:rPr>
                <w:rFonts w:ascii="Courier New CYR" w:hAnsi="Courier New CYR" w:cs="Courier New CYR"/>
                <w:sz w:val="20"/>
                <w:szCs w:val="20"/>
                <w:lang w:eastAsia="ru-RU"/>
              </w:rPr>
              <w:t>Ошибка</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редактирования</w:t>
            </w:r>
            <w:r w:rsidRPr="002622BA">
              <w:rPr>
                <w:rFonts w:ascii="Courier New CYR" w:hAnsi="Courier New CYR" w:cs="Courier New CYR"/>
                <w:sz w:val="20"/>
                <w:szCs w:val="20"/>
                <w:lang w:val="en-US" w:eastAsia="ru-RU"/>
              </w:rPr>
              <w:t xml:space="preserve"> BOOKS', 1)</w:t>
            </w:r>
          </w:p>
          <w:p w:rsidR="006D5E2E" w:rsidRPr="002622BA" w:rsidRDefault="006D5E2E" w:rsidP="006D5E2E">
            <w:pPr>
              <w:autoSpaceDE w:val="0"/>
              <w:autoSpaceDN w:val="0"/>
              <w:adjustRightInd w:val="0"/>
              <w:spacing w:after="0" w:line="240" w:lineRule="auto"/>
              <w:rPr>
                <w:rFonts w:ascii="Courier New CYR" w:hAnsi="Courier New CYR" w:cs="Courier New CYR"/>
                <w:sz w:val="20"/>
                <w:szCs w:val="20"/>
                <w:lang w:val="en-US" w:eastAsia="ru-RU"/>
              </w:rPr>
            </w:pPr>
          </w:p>
          <w:p w:rsidR="006D5E2E" w:rsidRPr="002622BA" w:rsidRDefault="006D5E2E" w:rsidP="006D5E2E">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commit work Wrk;</w:t>
            </w:r>
          </w:p>
          <w:p w:rsidR="006D5E2E" w:rsidRPr="002622BA" w:rsidRDefault="006D5E2E" w:rsidP="006D5E2E">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#ErrMsg('Не могу завершить транзакцию', 1)</w:t>
            </w:r>
          </w:p>
          <w:p w:rsidR="006D5E2E" w:rsidRPr="002622BA" w:rsidRDefault="006D5E2E" w:rsidP="006D5E2E">
            <w:pPr>
              <w:autoSpaceDE w:val="0"/>
              <w:autoSpaceDN w:val="0"/>
              <w:adjustRightInd w:val="0"/>
              <w:spacing w:after="0" w:line="240" w:lineRule="auto"/>
              <w:rPr>
                <w:rFonts w:ascii="Courier New CYR" w:hAnsi="Courier New CYR" w:cs="Courier New CYR"/>
                <w:sz w:val="20"/>
                <w:szCs w:val="20"/>
                <w:lang w:eastAsia="ru-RU"/>
              </w:rPr>
            </w:pPr>
          </w:p>
          <w:p w:rsidR="006D5E2E" w:rsidRPr="002622BA" w:rsidRDefault="006D5E2E" w:rsidP="006D5E2E">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retcode(0);</w:t>
            </w:r>
          </w:p>
          <w:p w:rsidR="006D5E2E" w:rsidRPr="002622BA" w:rsidRDefault="006D5E2E" w:rsidP="00F51D87">
            <w:pPr>
              <w:autoSpaceDE w:val="0"/>
              <w:autoSpaceDN w:val="0"/>
              <w:adjustRightInd w:val="0"/>
              <w:spacing w:after="0" w:line="240" w:lineRule="auto"/>
              <w:rPr>
                <w:rFonts w:ascii="Courier New CYR" w:hAnsi="Courier New CYR" w:cs="Courier New CYR"/>
                <w:sz w:val="20"/>
                <w:szCs w:val="20"/>
                <w:lang w:eastAsia="ru-RU"/>
              </w:rPr>
            </w:pPr>
          </w:p>
        </w:tc>
      </w:tr>
    </w:tbl>
    <w:p w:rsidR="006D5E2E" w:rsidRPr="002622BA" w:rsidRDefault="006D5E2E" w:rsidP="00861ED5">
      <w:pPr>
        <w:spacing w:line="360" w:lineRule="auto"/>
        <w:ind w:firstLine="360"/>
        <w:jc w:val="both"/>
        <w:rPr>
          <w:lang w:val="en-US"/>
        </w:rPr>
      </w:pPr>
    </w:p>
    <w:p w:rsidR="00384D58" w:rsidRPr="002622BA" w:rsidRDefault="006D5E2E" w:rsidP="00384D58">
      <w:pPr>
        <w:spacing w:line="360" w:lineRule="auto"/>
        <w:ind w:firstLine="360"/>
        <w:jc w:val="both"/>
      </w:pPr>
      <w:r w:rsidRPr="002622BA">
        <w:t xml:space="preserve">В коде скриптов </w:t>
      </w:r>
      <w:r w:rsidRPr="002622BA">
        <w:rPr>
          <w:lang w:val="en-US"/>
        </w:rPr>
        <w:t>InsertSQL</w:t>
      </w:r>
      <w:r w:rsidRPr="002622BA">
        <w:t xml:space="preserve"> и </w:t>
      </w:r>
      <w:r w:rsidRPr="002622BA">
        <w:rPr>
          <w:lang w:val="en-US"/>
        </w:rPr>
        <w:t>UpdateSQL</w:t>
      </w:r>
      <w:r w:rsidRPr="002622BA">
        <w:t xml:space="preserve"> присутствует пример прагмы для проверки успешности выполнения последней оп</w:t>
      </w:r>
      <w:r w:rsidRPr="002622BA">
        <w:t>е</w:t>
      </w:r>
      <w:r w:rsidRPr="002622BA">
        <w:t xml:space="preserve">рации и обработки ошибок, в случае их наличия.  </w:t>
      </w:r>
      <w:r w:rsidR="00384D58" w:rsidRPr="002622BA">
        <w:t xml:space="preserve">Обратите внимания, после редактирования информации о выданных книгах необходимо обновить основной набор данных </w:t>
      </w:r>
      <w:r w:rsidR="00384D58" w:rsidRPr="002622BA">
        <w:rPr>
          <w:lang w:val="en-US"/>
        </w:rPr>
        <w:t>qryBase</w:t>
      </w:r>
      <w:r w:rsidR="00384D58" w:rsidRPr="002622BA">
        <w:t xml:space="preserve">, для чего напишем код обработчика события AfterPostEx компонента </w:t>
      </w:r>
      <w:r w:rsidR="00384D58" w:rsidRPr="002622BA">
        <w:rPr>
          <w:lang w:val="en-US"/>
        </w:rPr>
        <w:t>qryInOut</w:t>
      </w:r>
      <w:r w:rsidR="00384D58" w:rsidRPr="002622BA">
        <w:t xml:space="preserve"> (</w:t>
      </w:r>
      <w:fldSimple w:instr=" REF _Ref296515191 \h  \* MERGEFORMAT ">
        <w:r w:rsidR="009614CB" w:rsidRPr="002622BA">
          <w:t xml:space="preserve">Листинг </w:t>
        </w:r>
        <w:r w:rsidR="009614CB">
          <w:rPr>
            <w:noProof/>
          </w:rPr>
          <w:t>84</w:t>
        </w:r>
      </w:fldSimple>
      <w:r w:rsidR="00384D58" w:rsidRPr="002622BA">
        <w:t xml:space="preserve">). </w:t>
      </w:r>
    </w:p>
    <w:p w:rsidR="00384D58" w:rsidRPr="002622BA" w:rsidRDefault="00384D58" w:rsidP="00384D58">
      <w:pPr>
        <w:pStyle w:val="a8"/>
      </w:pPr>
      <w:bookmarkStart w:id="325" w:name="_Ref296515191"/>
      <w:r w:rsidRPr="002622BA">
        <w:t xml:space="preserve">Листинг </w:t>
      </w:r>
      <w:fldSimple w:instr=" SEQ Листинг \* ARABIC ">
        <w:r w:rsidR="009614CB">
          <w:rPr>
            <w:noProof/>
          </w:rPr>
          <w:t>84</w:t>
        </w:r>
      </w:fldSimple>
      <w:bookmarkEnd w:id="32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384D58" w:rsidRPr="002622BA" w:rsidTr="00F51D87">
        <w:tc>
          <w:tcPr>
            <w:tcW w:w="9571" w:type="dxa"/>
          </w:tcPr>
          <w:p w:rsidR="00384D58" w:rsidRPr="002622BA" w:rsidRDefault="00384D58" w:rsidP="00384D58">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procedure TfrmBooks.qryInOutAfterPostEx(Sender: THtDataSet; UpdateState: TDataSetState);</w:t>
            </w:r>
          </w:p>
          <w:p w:rsidR="00384D58" w:rsidRPr="002622BA" w:rsidRDefault="00384D58" w:rsidP="00384D58">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begin</w:t>
            </w:r>
          </w:p>
          <w:p w:rsidR="00384D58" w:rsidRPr="002622BA" w:rsidRDefault="00384D58" w:rsidP="00384D58">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qryBase.RefreshRecord;</w:t>
            </w:r>
          </w:p>
          <w:p w:rsidR="00384D58" w:rsidRPr="002622BA" w:rsidRDefault="00384D58" w:rsidP="00384D58">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end;</w:t>
            </w:r>
          </w:p>
        </w:tc>
      </w:tr>
    </w:tbl>
    <w:p w:rsidR="00384D58" w:rsidRPr="002622BA" w:rsidRDefault="00384D58" w:rsidP="00861ED5">
      <w:pPr>
        <w:spacing w:line="360" w:lineRule="auto"/>
        <w:ind w:firstLine="360"/>
        <w:jc w:val="both"/>
      </w:pPr>
    </w:p>
    <w:p w:rsidR="00176E77" w:rsidRPr="002622BA" w:rsidRDefault="00176E77" w:rsidP="00861ED5">
      <w:pPr>
        <w:spacing w:line="360" w:lineRule="auto"/>
        <w:ind w:firstLine="360"/>
        <w:jc w:val="both"/>
      </w:pPr>
      <w:r w:rsidRPr="002622BA">
        <w:t>Алгоритм работы пользователя со страницей выдачи/возврата реализуем следующим образом:  если книга, на которую ук</w:t>
      </w:r>
      <w:r w:rsidRPr="002622BA">
        <w:t>а</w:t>
      </w:r>
      <w:r w:rsidRPr="002622BA">
        <w:t xml:space="preserve">зывает курсор в компоненте </w:t>
      </w:r>
      <w:r w:rsidRPr="002622BA">
        <w:rPr>
          <w:lang w:val="en-US"/>
        </w:rPr>
        <w:t>grdMain</w:t>
      </w:r>
      <w:r w:rsidRPr="002622BA">
        <w:t xml:space="preserve">  ещё не выдана, то есть  атрибуту </w:t>
      </w:r>
      <w:r w:rsidRPr="002622BA">
        <w:rPr>
          <w:lang w:val="en-US"/>
        </w:rPr>
        <w:t>CARD</w:t>
      </w:r>
      <w:r w:rsidRPr="002622BA">
        <w:t xml:space="preserve"> текущей записи набора данных </w:t>
      </w:r>
      <w:r w:rsidRPr="002622BA">
        <w:rPr>
          <w:lang w:val="en-US"/>
        </w:rPr>
        <w:t>qryBase</w:t>
      </w:r>
      <w:r w:rsidRPr="002622BA">
        <w:t xml:space="preserve"> присвоено значение нуль, то на закладке </w:t>
      </w:r>
      <w:r w:rsidRPr="002622BA">
        <w:rPr>
          <w:lang w:val="en-US"/>
        </w:rPr>
        <w:t>tsInOut</w:t>
      </w:r>
      <w:r w:rsidRPr="002622BA">
        <w:t xml:space="preserve"> («Выдача/Возврат») будут доступными для заполнения компоненты для выбора студента – lcmbStudent, внесение даты выдачи – dbeOut и даты, не позднее которой надо вернуть</w:t>
      </w:r>
      <w:r w:rsidR="000A373F" w:rsidRPr="002622BA">
        <w:t xml:space="preserve"> </w:t>
      </w:r>
      <w:r w:rsidRPr="002622BA">
        <w:t xml:space="preserve"> dbeRet. Если же книга уже выдана, то есть атрибуту </w:t>
      </w:r>
      <w:r w:rsidRPr="002622BA">
        <w:rPr>
          <w:lang w:val="en-US"/>
        </w:rPr>
        <w:t>CARD</w:t>
      </w:r>
      <w:r w:rsidRPr="002622BA">
        <w:t xml:space="preserve"> текущей записи присвоено значение, отличное от нуля, то на закладке будут доступна для редактирования только дата возврата –  dbeIn.</w:t>
      </w:r>
      <w:r w:rsidR="00E65648" w:rsidRPr="002622BA">
        <w:t xml:space="preserve"> Для применения или отмены изменений на странице будем использовать компонент </w:t>
      </w:r>
      <w:r w:rsidR="00E65648" w:rsidRPr="002622BA">
        <w:rPr>
          <w:lang w:val="en-US"/>
        </w:rPr>
        <w:t>DBNavigator</w:t>
      </w:r>
      <w:r w:rsidR="00E65648" w:rsidRPr="002622BA">
        <w:t>1. По нажатию на кнопку btnToday компоненту dbeIn будем присваивать текущую дату.</w:t>
      </w:r>
      <w:r w:rsidR="00384D58" w:rsidRPr="002622BA">
        <w:t xml:space="preserve"> </w:t>
      </w:r>
    </w:p>
    <w:p w:rsidR="00BE33BF" w:rsidRPr="002622BA" w:rsidRDefault="00BE33BF" w:rsidP="00BE33BF">
      <w:pPr>
        <w:spacing w:line="360" w:lineRule="auto"/>
        <w:ind w:firstLine="360"/>
        <w:jc w:val="both"/>
      </w:pPr>
      <w:r w:rsidRPr="002622BA">
        <w:t>Обратите внимание, что перед удалением книги необходимо п</w:t>
      </w:r>
      <w:r w:rsidR="00676A99" w:rsidRPr="002622BA">
        <w:t>роверять, не выдана ли она кому-</w:t>
      </w:r>
      <w:r w:rsidRPr="002622BA">
        <w:t>либо.  Для реализации т</w:t>
      </w:r>
      <w:r w:rsidRPr="002622BA">
        <w:t>а</w:t>
      </w:r>
      <w:r w:rsidRPr="002622BA">
        <w:t>кой проверки используйте как пример редактирование списка студентов.</w:t>
      </w:r>
    </w:p>
    <w:p w:rsidR="00861ED5" w:rsidRPr="002622BA" w:rsidRDefault="00861ED5" w:rsidP="00861ED5">
      <w:pPr>
        <w:spacing w:line="360" w:lineRule="auto"/>
        <w:ind w:firstLine="360"/>
        <w:jc w:val="both"/>
      </w:pPr>
      <w:r w:rsidRPr="002622BA">
        <w:t>В компоненте qryInOut создадим ряд полей:</w:t>
      </w:r>
    </w:p>
    <w:p w:rsidR="00861ED5" w:rsidRPr="002622BA" w:rsidRDefault="00861ED5" w:rsidP="00565BDF">
      <w:pPr>
        <w:numPr>
          <w:ilvl w:val="0"/>
          <w:numId w:val="27"/>
        </w:numPr>
        <w:spacing w:line="360" w:lineRule="auto"/>
        <w:jc w:val="both"/>
      </w:pPr>
      <w:r w:rsidRPr="002622BA">
        <w:t xml:space="preserve">qryInOutID для </w:t>
      </w:r>
      <w:r w:rsidR="009913A3" w:rsidRPr="002622BA">
        <w:rPr>
          <w:lang w:val="en-US"/>
        </w:rPr>
        <w:t>ID</w:t>
      </w:r>
      <w:r w:rsidRPr="002622BA">
        <w:t xml:space="preserve"> </w:t>
      </w:r>
      <w:r w:rsidR="009913A3" w:rsidRPr="002622BA">
        <w:t xml:space="preserve"> </w:t>
      </w:r>
      <w:r w:rsidR="00CD28FF" w:rsidRPr="002622BA">
        <w:t xml:space="preserve">карточки </w:t>
      </w:r>
      <w:r w:rsidR="009913A3" w:rsidRPr="002622BA">
        <w:t xml:space="preserve">выдаваемой </w:t>
      </w:r>
      <w:r w:rsidRPr="002622BA">
        <w:t xml:space="preserve">книги, тип поля - TIntegerField, свойству </w:t>
      </w:r>
      <w:r w:rsidRPr="002622BA">
        <w:rPr>
          <w:lang w:val="en-US"/>
        </w:rPr>
        <w:t>FieldName</w:t>
      </w:r>
      <w:r w:rsidRPr="002622BA">
        <w:t xml:space="preserve"> присвоим значение </w:t>
      </w:r>
      <w:r w:rsidRPr="002622BA">
        <w:rPr>
          <w:lang w:val="en-US"/>
        </w:rPr>
        <w:t>ID</w:t>
      </w:r>
      <w:r w:rsidRPr="002622BA">
        <w:t>;</w:t>
      </w:r>
    </w:p>
    <w:p w:rsidR="00861ED5" w:rsidRPr="002622BA" w:rsidRDefault="00F51D87" w:rsidP="00565BDF">
      <w:pPr>
        <w:numPr>
          <w:ilvl w:val="0"/>
          <w:numId w:val="27"/>
        </w:numPr>
        <w:spacing w:line="360" w:lineRule="auto"/>
        <w:jc w:val="both"/>
      </w:pPr>
      <w:r w:rsidRPr="002622BA">
        <w:t xml:space="preserve">qryInOutSTUDENT </w:t>
      </w:r>
      <w:r w:rsidR="00861ED5" w:rsidRPr="002622BA">
        <w:t xml:space="preserve">для </w:t>
      </w:r>
      <w:r w:rsidR="009913A3" w:rsidRPr="002622BA">
        <w:t>студента, которому выдается книга</w:t>
      </w:r>
      <w:r w:rsidR="00861ED5" w:rsidRPr="002622BA">
        <w:t xml:space="preserve">, тип поля - </w:t>
      </w:r>
      <w:r w:rsidRPr="002622BA">
        <w:t>TIntegerField</w:t>
      </w:r>
      <w:r w:rsidR="00861ED5" w:rsidRPr="002622BA">
        <w:t xml:space="preserve">, свойству </w:t>
      </w:r>
      <w:r w:rsidR="00861ED5" w:rsidRPr="002622BA">
        <w:rPr>
          <w:lang w:val="en-US"/>
        </w:rPr>
        <w:t>FieldName</w:t>
      </w:r>
      <w:r w:rsidR="00861ED5" w:rsidRPr="002622BA">
        <w:t xml:space="preserve"> присвоим зн</w:t>
      </w:r>
      <w:r w:rsidR="00861ED5" w:rsidRPr="002622BA">
        <w:t>а</w:t>
      </w:r>
      <w:r w:rsidR="00861ED5" w:rsidRPr="002622BA">
        <w:t xml:space="preserve">чение </w:t>
      </w:r>
      <w:r w:rsidR="00CD28FF" w:rsidRPr="002622BA">
        <w:rPr>
          <w:lang w:val="en-US"/>
        </w:rPr>
        <w:t>STUDENT</w:t>
      </w:r>
      <w:r w:rsidR="00CD28FF" w:rsidRPr="002622BA">
        <w:t>;</w:t>
      </w:r>
    </w:p>
    <w:p w:rsidR="00F51D87" w:rsidRPr="002622BA" w:rsidRDefault="00F51D87" w:rsidP="00565BDF">
      <w:pPr>
        <w:numPr>
          <w:ilvl w:val="0"/>
          <w:numId w:val="27"/>
        </w:numPr>
        <w:spacing w:line="360" w:lineRule="auto"/>
        <w:jc w:val="both"/>
      </w:pPr>
      <w:r w:rsidRPr="002622BA">
        <w:lastRenderedPageBreak/>
        <w:t xml:space="preserve">qryInOutDATE_OUT </w:t>
      </w:r>
      <w:r w:rsidR="00861ED5" w:rsidRPr="002622BA">
        <w:t xml:space="preserve">для </w:t>
      </w:r>
      <w:r w:rsidR="00CD28FF" w:rsidRPr="002622BA">
        <w:t>даты выдачи</w:t>
      </w:r>
      <w:r w:rsidR="00861ED5" w:rsidRPr="002622BA">
        <w:t xml:space="preserve">, тип поля - </w:t>
      </w:r>
      <w:r w:rsidRPr="002622BA">
        <w:t>THtDateField</w:t>
      </w:r>
      <w:r w:rsidR="00861ED5" w:rsidRPr="002622BA">
        <w:t xml:space="preserve">, свойству </w:t>
      </w:r>
      <w:r w:rsidR="00861ED5" w:rsidRPr="002622BA">
        <w:rPr>
          <w:lang w:val="en-US"/>
        </w:rPr>
        <w:t>FieldName</w:t>
      </w:r>
      <w:r w:rsidR="00861ED5" w:rsidRPr="002622BA">
        <w:t xml:space="preserve"> присвоим значение </w:t>
      </w:r>
      <w:r w:rsidR="00CD28FF" w:rsidRPr="002622BA">
        <w:rPr>
          <w:lang w:val="en-US"/>
        </w:rPr>
        <w:t>DATE</w:t>
      </w:r>
      <w:r w:rsidR="00CD28FF" w:rsidRPr="002622BA">
        <w:t>_</w:t>
      </w:r>
      <w:r w:rsidR="00CD28FF" w:rsidRPr="002622BA">
        <w:rPr>
          <w:lang w:val="en-US"/>
        </w:rPr>
        <w:t>OUT</w:t>
      </w:r>
      <w:r w:rsidR="00861ED5" w:rsidRPr="002622BA">
        <w:t xml:space="preserve">,  </w:t>
      </w:r>
      <w:r w:rsidR="00861ED5" w:rsidRPr="002622BA">
        <w:rPr>
          <w:lang w:val="en-US"/>
        </w:rPr>
        <w:t>EditMask</w:t>
      </w:r>
      <w:r w:rsidR="00861ED5" w:rsidRPr="002622BA">
        <w:t xml:space="preserve"> значение «</w:t>
      </w:r>
      <w:r w:rsidR="00CD28FF" w:rsidRPr="002622BA">
        <w:t>!99/99/9999;1;</w:t>
      </w:r>
      <w:r w:rsidR="00861ED5" w:rsidRPr="002622BA">
        <w:t>»;</w:t>
      </w:r>
    </w:p>
    <w:p w:rsidR="00F51D87" w:rsidRPr="002622BA" w:rsidRDefault="00F51D87" w:rsidP="00565BDF">
      <w:pPr>
        <w:numPr>
          <w:ilvl w:val="0"/>
          <w:numId w:val="27"/>
        </w:numPr>
        <w:spacing w:line="360" w:lineRule="auto"/>
        <w:jc w:val="both"/>
      </w:pPr>
      <w:r w:rsidRPr="002622BA">
        <w:t xml:space="preserve">qryInOutDATE_RTN </w:t>
      </w:r>
      <w:r w:rsidR="00861ED5" w:rsidRPr="002622BA">
        <w:t xml:space="preserve">для </w:t>
      </w:r>
      <w:r w:rsidR="00CD28FF" w:rsidRPr="002622BA">
        <w:t xml:space="preserve">даты, не позднее которого надо вернуть книг </w:t>
      </w:r>
      <w:r w:rsidR="00861ED5" w:rsidRPr="002622BA">
        <w:t xml:space="preserve">, тип поля - </w:t>
      </w:r>
      <w:r w:rsidRPr="002622BA">
        <w:t>THtDateField</w:t>
      </w:r>
      <w:r w:rsidR="00861ED5" w:rsidRPr="002622BA">
        <w:t xml:space="preserve">, свойству </w:t>
      </w:r>
      <w:r w:rsidR="00861ED5" w:rsidRPr="002622BA">
        <w:rPr>
          <w:lang w:val="en-US"/>
        </w:rPr>
        <w:t>FieldName</w:t>
      </w:r>
      <w:r w:rsidR="00861ED5" w:rsidRPr="002622BA">
        <w:t xml:space="preserve"> присвоим значение </w:t>
      </w:r>
      <w:r w:rsidR="00CD28FF" w:rsidRPr="002622BA">
        <w:t>DATE_RTN</w:t>
      </w:r>
      <w:r w:rsidR="00861ED5" w:rsidRPr="002622BA">
        <w:t xml:space="preserve">, </w:t>
      </w:r>
      <w:r w:rsidR="00861ED5" w:rsidRPr="002622BA">
        <w:rPr>
          <w:lang w:val="en-US"/>
        </w:rPr>
        <w:t>EditMask</w:t>
      </w:r>
      <w:r w:rsidR="00861ED5" w:rsidRPr="002622BA">
        <w:t xml:space="preserve"> значение «</w:t>
      </w:r>
      <w:r w:rsidR="00CD28FF" w:rsidRPr="002622BA">
        <w:t>!99/99/9999;1;</w:t>
      </w:r>
      <w:r w:rsidR="00861ED5" w:rsidRPr="002622BA">
        <w:t>»;</w:t>
      </w:r>
    </w:p>
    <w:p w:rsidR="00861ED5" w:rsidRPr="002622BA" w:rsidRDefault="00F51D87" w:rsidP="00565BDF">
      <w:pPr>
        <w:numPr>
          <w:ilvl w:val="0"/>
          <w:numId w:val="27"/>
        </w:numPr>
        <w:spacing w:line="360" w:lineRule="auto"/>
        <w:jc w:val="both"/>
      </w:pPr>
      <w:r w:rsidRPr="002622BA">
        <w:t xml:space="preserve">  qryInOutDATE_IN </w:t>
      </w:r>
      <w:r w:rsidR="00861ED5" w:rsidRPr="002622BA">
        <w:t xml:space="preserve">для </w:t>
      </w:r>
      <w:r w:rsidR="00CD28FF" w:rsidRPr="002622BA">
        <w:t>даты возврата</w:t>
      </w:r>
      <w:r w:rsidR="00861ED5" w:rsidRPr="002622BA">
        <w:t xml:space="preserve"> книги, тип поля - </w:t>
      </w:r>
      <w:r w:rsidRPr="002622BA">
        <w:t>THtDateField</w:t>
      </w:r>
      <w:r w:rsidR="00861ED5" w:rsidRPr="002622BA">
        <w:t xml:space="preserve">, свойству </w:t>
      </w:r>
      <w:r w:rsidR="00861ED5" w:rsidRPr="002622BA">
        <w:rPr>
          <w:lang w:val="en-US"/>
        </w:rPr>
        <w:t>FieldName</w:t>
      </w:r>
      <w:r w:rsidR="00861ED5" w:rsidRPr="002622BA">
        <w:t xml:space="preserve"> присвоим значение </w:t>
      </w:r>
      <w:r w:rsidR="00CD28FF" w:rsidRPr="002622BA">
        <w:t>DATE_IN</w:t>
      </w:r>
      <w:r w:rsidR="00861ED5" w:rsidRPr="002622BA">
        <w:t xml:space="preserve">,  свойству  </w:t>
      </w:r>
      <w:r w:rsidR="00861ED5" w:rsidRPr="002622BA">
        <w:rPr>
          <w:lang w:val="en-US"/>
        </w:rPr>
        <w:t>EditMask</w:t>
      </w:r>
      <w:r w:rsidR="00861ED5" w:rsidRPr="002622BA">
        <w:t xml:space="preserve"> </w:t>
      </w:r>
      <w:r w:rsidR="00CD28FF" w:rsidRPr="002622BA">
        <w:t xml:space="preserve">присвоим </w:t>
      </w:r>
      <w:r w:rsidR="00861ED5" w:rsidRPr="002622BA">
        <w:t>значение «</w:t>
      </w:r>
      <w:r w:rsidR="00CD28FF" w:rsidRPr="002622BA">
        <w:t>!99/99/9999;1;</w:t>
      </w:r>
      <w:r w:rsidR="00861ED5" w:rsidRPr="002622BA">
        <w:t>»;</w:t>
      </w:r>
    </w:p>
    <w:p w:rsidR="00F51D87" w:rsidRPr="002622BA" w:rsidRDefault="00F51D87" w:rsidP="00565BDF">
      <w:pPr>
        <w:numPr>
          <w:ilvl w:val="0"/>
          <w:numId w:val="27"/>
        </w:numPr>
        <w:spacing w:line="360" w:lineRule="auto"/>
        <w:jc w:val="both"/>
      </w:pPr>
      <w:r w:rsidRPr="002622BA">
        <w:t xml:space="preserve">qryInOutBOOK </w:t>
      </w:r>
      <w:r w:rsidR="00861ED5" w:rsidRPr="002622BA">
        <w:t xml:space="preserve">для </w:t>
      </w:r>
      <w:r w:rsidR="00CD28FF" w:rsidRPr="002622BA">
        <w:t xml:space="preserve"> </w:t>
      </w:r>
      <w:r w:rsidR="00CD28FF" w:rsidRPr="002622BA">
        <w:rPr>
          <w:lang w:val="en-US"/>
        </w:rPr>
        <w:t>ID</w:t>
      </w:r>
      <w:r w:rsidR="00CD28FF" w:rsidRPr="002622BA">
        <w:t xml:space="preserve"> (</w:t>
      </w:r>
      <w:r w:rsidR="00CD28FF" w:rsidRPr="002622BA">
        <w:rPr>
          <w:lang w:val="en-US"/>
        </w:rPr>
        <w:t>ISBN</w:t>
      </w:r>
      <w:r w:rsidR="00CD28FF" w:rsidRPr="002622BA">
        <w:t xml:space="preserve">) </w:t>
      </w:r>
      <w:r w:rsidR="00861ED5" w:rsidRPr="002622BA">
        <w:t xml:space="preserve">книги, тип поля - </w:t>
      </w:r>
      <w:r w:rsidRPr="002622BA">
        <w:t>TStringField</w:t>
      </w:r>
      <w:r w:rsidR="00861ED5" w:rsidRPr="002622BA">
        <w:t xml:space="preserve">, свойству </w:t>
      </w:r>
      <w:r w:rsidR="00861ED5" w:rsidRPr="002622BA">
        <w:rPr>
          <w:lang w:val="en-US"/>
        </w:rPr>
        <w:t>FieldName</w:t>
      </w:r>
      <w:r w:rsidR="00861ED5" w:rsidRPr="002622BA">
        <w:t xml:space="preserve"> присвоим значение </w:t>
      </w:r>
      <w:r w:rsidR="00CD28FF" w:rsidRPr="002622BA">
        <w:rPr>
          <w:lang w:val="en-US"/>
        </w:rPr>
        <w:t>BOOK</w:t>
      </w:r>
      <w:r w:rsidR="00CD28FF" w:rsidRPr="002622BA">
        <w:t>;</w:t>
      </w:r>
    </w:p>
    <w:p w:rsidR="00F51D87" w:rsidRPr="002622BA" w:rsidRDefault="00F51D87" w:rsidP="00565BDF">
      <w:pPr>
        <w:numPr>
          <w:ilvl w:val="0"/>
          <w:numId w:val="27"/>
        </w:numPr>
        <w:spacing w:line="360" w:lineRule="auto"/>
        <w:jc w:val="both"/>
      </w:pPr>
      <w:r w:rsidRPr="002622BA">
        <w:t xml:space="preserve">qryInOutSTUDENT_LOOKUP </w:t>
      </w:r>
      <w:r w:rsidR="00CD28FF" w:rsidRPr="002622BA">
        <w:t xml:space="preserve">используется как LookUp-поле, </w:t>
      </w:r>
      <w:r w:rsidRPr="002622BA">
        <w:t xml:space="preserve"> тип поля - TStringField, свойству FieldName присвоим зн</w:t>
      </w:r>
      <w:r w:rsidRPr="002622BA">
        <w:t>а</w:t>
      </w:r>
      <w:r w:rsidRPr="002622BA">
        <w:t xml:space="preserve">чение </w:t>
      </w:r>
      <w:r w:rsidR="00CD28FF" w:rsidRPr="002622BA">
        <w:t>STUDENT_LOOKUP</w:t>
      </w:r>
      <w:r w:rsidRPr="002622BA">
        <w:t>,</w:t>
      </w:r>
      <w:r w:rsidR="00CD28FF" w:rsidRPr="002622BA">
        <w:t xml:space="preserve"> </w:t>
      </w:r>
      <w:r w:rsidRPr="002622BA">
        <w:t xml:space="preserve">  свойству  </w:t>
      </w:r>
      <w:r w:rsidR="00F0773A" w:rsidRPr="002622BA">
        <w:t>FieldKind</w:t>
      </w:r>
      <w:r w:rsidR="00CD28FF" w:rsidRPr="002622BA">
        <w:t xml:space="preserve"> </w:t>
      </w:r>
      <w:r w:rsidRPr="002622BA">
        <w:t xml:space="preserve">присвоим значение </w:t>
      </w:r>
      <w:r w:rsidR="00CD28FF" w:rsidRPr="002622BA">
        <w:t xml:space="preserve">fkLookUp, </w:t>
      </w:r>
      <w:r w:rsidR="00F0773A" w:rsidRPr="002622BA">
        <w:t>свойству LookupDataSet присвоим знач</w:t>
      </w:r>
      <w:r w:rsidR="00F0773A" w:rsidRPr="002622BA">
        <w:t>е</w:t>
      </w:r>
      <w:r w:rsidR="00F0773A" w:rsidRPr="002622BA">
        <w:t>ние dmDb.smStudents, KeyFields  значение STUDENT, LookupKeyFields значение ID, LookupResultField значение NAME.  Обратите внимание, в качестве LookUp набора данных использован компонент smStudents, объявленный и напол</w:t>
      </w:r>
      <w:r w:rsidR="00F0773A" w:rsidRPr="002622BA">
        <w:t>я</w:t>
      </w:r>
      <w:r w:rsidR="00F0773A" w:rsidRPr="002622BA">
        <w:t>немый данными в   модуле dmData</w:t>
      </w:r>
      <w:r w:rsidR="00FC770E" w:rsidRPr="002622BA">
        <w:rPr>
          <w:lang w:val="en-US"/>
        </w:rPr>
        <w:t>s</w:t>
      </w:r>
      <w:r w:rsidR="00F0773A" w:rsidRPr="002622BA">
        <w:t>.</w:t>
      </w:r>
    </w:p>
    <w:p w:rsidR="00F0773A" w:rsidRPr="002622BA" w:rsidRDefault="00F0773A" w:rsidP="00F0773A">
      <w:pPr>
        <w:spacing w:line="360" w:lineRule="auto"/>
        <w:ind w:firstLine="360"/>
        <w:jc w:val="both"/>
      </w:pPr>
      <w:r w:rsidRPr="002622BA">
        <w:t xml:space="preserve">По нажатию на кнопку sbExport будем осуществлять экспорт информации из таблицы </w:t>
      </w:r>
      <w:r w:rsidRPr="002622BA">
        <w:rPr>
          <w:lang w:val="en-US"/>
        </w:rPr>
        <w:t>BOOKS</w:t>
      </w:r>
      <w:r w:rsidRPr="002622BA">
        <w:t xml:space="preserve"> в файл формата </w:t>
      </w:r>
      <w:r w:rsidRPr="002622BA">
        <w:rPr>
          <w:lang w:val="en-US"/>
        </w:rPr>
        <w:t>dbf</w:t>
      </w:r>
      <w:r w:rsidRPr="002622BA">
        <w:t xml:space="preserve">, для чего  будем использовать компоненты  dlgSaveDBF,  dbfExport. Код обработчика нажатия на кнопку представлен в </w:t>
      </w:r>
      <w:fldSimple w:instr=" REF _Ref296529939 \h  \* MERGEFORMAT ">
        <w:r w:rsidR="009614CB" w:rsidRPr="002622BA">
          <w:t xml:space="preserve">Листинг </w:t>
        </w:r>
        <w:r w:rsidR="009614CB">
          <w:rPr>
            <w:noProof/>
          </w:rPr>
          <w:t>85</w:t>
        </w:r>
      </w:fldSimple>
      <w:r w:rsidRPr="002622BA">
        <w:t>.</w:t>
      </w:r>
    </w:p>
    <w:p w:rsidR="00F0773A" w:rsidRPr="002622BA" w:rsidRDefault="00F0773A" w:rsidP="00F0773A">
      <w:pPr>
        <w:pStyle w:val="a8"/>
      </w:pPr>
      <w:bookmarkStart w:id="326" w:name="_Ref296529939"/>
      <w:r w:rsidRPr="002622BA">
        <w:t xml:space="preserve">Листинг </w:t>
      </w:r>
      <w:fldSimple w:instr=" SEQ Листинг \* ARABIC ">
        <w:r w:rsidR="009614CB">
          <w:rPr>
            <w:noProof/>
          </w:rPr>
          <w:t>85</w:t>
        </w:r>
      </w:fldSimple>
      <w:bookmarkEnd w:id="32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F0773A" w:rsidRPr="002622BA" w:rsidTr="0055652C">
        <w:tc>
          <w:tcPr>
            <w:tcW w:w="9571" w:type="dxa"/>
          </w:tcPr>
          <w:p w:rsidR="00F0773A" w:rsidRPr="002622BA" w:rsidRDefault="00F0773A" w:rsidP="00F0773A">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TfrmBooks.sbExportClick(Sender: TObject);</w:t>
            </w:r>
          </w:p>
          <w:p w:rsidR="00F0773A" w:rsidRPr="002622BA" w:rsidRDefault="00F0773A" w:rsidP="00F0773A">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var Stm: TFileStream;</w:t>
            </w:r>
          </w:p>
          <w:p w:rsidR="00F0773A" w:rsidRPr="002622BA" w:rsidRDefault="00F0773A" w:rsidP="00F0773A">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RecCnt: Integer;</w:t>
            </w:r>
          </w:p>
          <w:p w:rsidR="00F0773A" w:rsidRPr="002622BA" w:rsidRDefault="00F0773A" w:rsidP="00F0773A">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Begin</w:t>
            </w:r>
          </w:p>
          <w:p w:rsidR="00F0773A" w:rsidRPr="002622BA" w:rsidRDefault="00F0773A" w:rsidP="00F0773A">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выберем файл, в который будем осуществлять экспорт</w:t>
            </w:r>
          </w:p>
          <w:p w:rsidR="00F0773A" w:rsidRPr="002622BA" w:rsidRDefault="00F0773A" w:rsidP="00F0773A">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if dlgSaveDBF.Execute then</w:t>
            </w:r>
          </w:p>
          <w:p w:rsidR="00F0773A" w:rsidRPr="002622BA" w:rsidRDefault="00F0773A" w:rsidP="00F0773A">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begin</w:t>
            </w:r>
          </w:p>
          <w:p w:rsidR="00F0773A" w:rsidRPr="002622BA" w:rsidRDefault="00F0773A" w:rsidP="00F0773A">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RecCnt := qryBase.RecordCount;</w:t>
            </w:r>
          </w:p>
          <w:p w:rsidR="00F0773A" w:rsidRPr="002622BA" w:rsidRDefault="00F0773A" w:rsidP="00F0773A">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Stm := TFileStream.Create(dlgSaveDBF.FileName, fmCreate);</w:t>
            </w:r>
          </w:p>
          <w:p w:rsidR="00F0773A" w:rsidRPr="002622BA" w:rsidRDefault="00F0773A" w:rsidP="00F0773A">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try</w:t>
            </w:r>
          </w:p>
          <w:p w:rsidR="00F0773A" w:rsidRPr="002622BA" w:rsidRDefault="00F0773A" w:rsidP="00F0773A">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dbfExport.MoveTo(Stm);</w:t>
            </w:r>
          </w:p>
          <w:p w:rsidR="00F0773A" w:rsidRPr="002622BA" w:rsidRDefault="00F0773A" w:rsidP="00F0773A">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finally</w:t>
            </w:r>
          </w:p>
          <w:p w:rsidR="00F0773A" w:rsidRPr="002622BA" w:rsidRDefault="00F0773A" w:rsidP="00F0773A">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Stm.Free;</w:t>
            </w:r>
          </w:p>
          <w:p w:rsidR="00F0773A" w:rsidRPr="002622BA" w:rsidRDefault="00F0773A" w:rsidP="00F0773A">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end</w:t>
            </w:r>
            <w:r w:rsidRPr="002622BA">
              <w:rPr>
                <w:rFonts w:ascii="Courier New CYR" w:hAnsi="Courier New CYR" w:cs="Courier New CYR"/>
                <w:sz w:val="20"/>
                <w:szCs w:val="20"/>
                <w:lang w:eastAsia="ru-RU"/>
              </w:rPr>
              <w:t>;</w:t>
            </w:r>
          </w:p>
          <w:p w:rsidR="00F0773A" w:rsidRPr="002622BA" w:rsidRDefault="00F0773A" w:rsidP="00F0773A">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ShowMessage</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Format</w:t>
            </w:r>
            <w:r w:rsidRPr="002622BA">
              <w:rPr>
                <w:rFonts w:ascii="Courier New CYR" w:hAnsi="Courier New CYR" w:cs="Courier New CYR"/>
                <w:sz w:val="20"/>
                <w:szCs w:val="20"/>
                <w:lang w:eastAsia="ru-RU"/>
              </w:rPr>
              <w:t>('Экспорт завершен (выгружено записей - %</w:t>
            </w:r>
            <w:r w:rsidRPr="002622BA">
              <w:rPr>
                <w:rFonts w:ascii="Courier New CYR" w:hAnsi="Courier New CYR" w:cs="Courier New CYR"/>
                <w:sz w:val="20"/>
                <w:szCs w:val="20"/>
                <w:lang w:val="en-US" w:eastAsia="ru-RU"/>
              </w:rPr>
              <w:t>d</w:t>
            </w:r>
            <w:r w:rsidRPr="002622BA">
              <w:rPr>
                <w:rFonts w:ascii="Courier New CYR" w:hAnsi="Courier New CYR" w:cs="Courier New CYR"/>
                <w:sz w:val="20"/>
                <w:szCs w:val="20"/>
                <w:lang w:eastAsia="ru-RU"/>
              </w:rPr>
              <w:t>).', [</w:t>
            </w:r>
            <w:r w:rsidRPr="002622BA">
              <w:rPr>
                <w:rFonts w:ascii="Courier New CYR" w:hAnsi="Courier New CYR" w:cs="Courier New CYR"/>
                <w:sz w:val="20"/>
                <w:szCs w:val="20"/>
                <w:lang w:val="en-US" w:eastAsia="ru-RU"/>
              </w:rPr>
              <w:t>RecCnt</w:t>
            </w:r>
            <w:r w:rsidRPr="002622BA">
              <w:rPr>
                <w:rFonts w:ascii="Courier New CYR" w:hAnsi="Courier New CYR" w:cs="Courier New CYR"/>
                <w:sz w:val="20"/>
                <w:szCs w:val="20"/>
                <w:lang w:eastAsia="ru-RU"/>
              </w:rPr>
              <w:t>]));</w:t>
            </w:r>
          </w:p>
          <w:p w:rsidR="00F0773A" w:rsidRPr="002622BA" w:rsidRDefault="00F0773A" w:rsidP="00F0773A">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end;</w:t>
            </w:r>
          </w:p>
          <w:p w:rsidR="00F0773A" w:rsidRPr="002622BA" w:rsidRDefault="00F0773A" w:rsidP="00F0773A">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end;</w:t>
            </w:r>
          </w:p>
        </w:tc>
      </w:tr>
    </w:tbl>
    <w:p w:rsidR="00F0773A" w:rsidRPr="002622BA" w:rsidRDefault="00F0773A" w:rsidP="00F0773A">
      <w:pPr>
        <w:spacing w:line="360" w:lineRule="auto"/>
        <w:ind w:firstLine="360"/>
        <w:jc w:val="both"/>
      </w:pPr>
    </w:p>
    <w:p w:rsidR="00143C85" w:rsidRPr="002622BA" w:rsidRDefault="00F0773A" w:rsidP="00F0773A">
      <w:pPr>
        <w:spacing w:line="360" w:lineRule="auto"/>
        <w:ind w:firstLine="360"/>
        <w:jc w:val="both"/>
      </w:pPr>
      <w:r w:rsidRPr="002622BA">
        <w:t xml:space="preserve">По нажатию на кнопку </w:t>
      </w:r>
      <w:r w:rsidR="0095104A" w:rsidRPr="002622BA">
        <w:t>sbImport будем осуществлять им</w:t>
      </w:r>
      <w:r w:rsidRPr="002622BA">
        <w:t xml:space="preserve">порт информации из таблицы </w:t>
      </w:r>
      <w:r w:rsidRPr="002622BA">
        <w:rPr>
          <w:lang w:val="en-US"/>
        </w:rPr>
        <w:t>BOOKS</w:t>
      </w:r>
      <w:r w:rsidRPr="002622BA">
        <w:t xml:space="preserve"> в файл формата </w:t>
      </w:r>
      <w:r w:rsidRPr="002622BA">
        <w:rPr>
          <w:lang w:val="en-US"/>
        </w:rPr>
        <w:t>dbf</w:t>
      </w:r>
      <w:r w:rsidRPr="002622BA">
        <w:t xml:space="preserve">, для чего  будем использовать компоненты  </w:t>
      </w:r>
      <w:r w:rsidR="0095104A" w:rsidRPr="002622BA">
        <w:t>dlgOpenDBF</w:t>
      </w:r>
      <w:r w:rsidRPr="002622BA">
        <w:t xml:space="preserve">,  </w:t>
      </w:r>
      <w:r w:rsidR="0095104A" w:rsidRPr="002622BA">
        <w:t xml:space="preserve">dbfImport, </w:t>
      </w:r>
      <w:r w:rsidR="000522C2" w:rsidRPr="002622BA">
        <w:rPr>
          <w:lang w:val="en-US"/>
        </w:rPr>
        <w:t>d</w:t>
      </w:r>
      <w:r w:rsidR="0095104A" w:rsidRPr="002622BA">
        <w:t>spImport</w:t>
      </w:r>
      <w:r w:rsidR="000522C2" w:rsidRPr="002622BA">
        <w:t>, spImport</w:t>
      </w:r>
      <w:r w:rsidRPr="002622BA">
        <w:t xml:space="preserve">. </w:t>
      </w:r>
    </w:p>
    <w:p w:rsidR="00541886" w:rsidRPr="002622BA" w:rsidRDefault="00143C85" w:rsidP="00F0773A">
      <w:pPr>
        <w:spacing w:line="360" w:lineRule="auto"/>
        <w:ind w:firstLine="360"/>
        <w:jc w:val="both"/>
      </w:pPr>
      <w:r w:rsidRPr="002622BA">
        <w:lastRenderedPageBreak/>
        <w:t>Компонент d</w:t>
      </w:r>
      <w:r w:rsidR="00541886" w:rsidRPr="002622BA">
        <w:rPr>
          <w:lang w:val="en-US"/>
        </w:rPr>
        <w:t>sp</w:t>
      </w:r>
      <w:r w:rsidRPr="002622BA">
        <w:t xml:space="preserve">Import предназначен для пакетного добавления записей в таблицу.  </w:t>
      </w:r>
      <w:r w:rsidR="00541886" w:rsidRPr="002622BA">
        <w:t xml:space="preserve"> Свойству d</w:t>
      </w:r>
      <w:r w:rsidR="00541886" w:rsidRPr="002622BA">
        <w:rPr>
          <w:lang w:val="en-US"/>
        </w:rPr>
        <w:t>sp</w:t>
      </w:r>
      <w:r w:rsidR="00541886" w:rsidRPr="002622BA">
        <w:t>Import.</w:t>
      </w:r>
      <w:r w:rsidR="00541886" w:rsidRPr="002622BA">
        <w:rPr>
          <w:lang w:val="en-US"/>
        </w:rPr>
        <w:t>Src</w:t>
      </w:r>
      <w:r w:rsidR="00541886" w:rsidRPr="002622BA">
        <w:t xml:space="preserve">  присвоим знач</w:t>
      </w:r>
      <w:r w:rsidR="00541886" w:rsidRPr="002622BA">
        <w:t>е</w:t>
      </w:r>
      <w:r w:rsidR="00541886" w:rsidRPr="002622BA">
        <w:t>ние dbfImport, d</w:t>
      </w:r>
      <w:r w:rsidR="00541886" w:rsidRPr="002622BA">
        <w:rPr>
          <w:lang w:val="en-US"/>
        </w:rPr>
        <w:t>sp</w:t>
      </w:r>
      <w:r w:rsidR="00541886" w:rsidRPr="002622BA">
        <w:t>Import.</w:t>
      </w:r>
      <w:r w:rsidR="00541886" w:rsidRPr="002622BA">
        <w:rPr>
          <w:lang w:val="en-US"/>
        </w:rPr>
        <w:t>BaseName</w:t>
      </w:r>
      <w:r w:rsidR="00541886" w:rsidRPr="002622BA">
        <w:t xml:space="preserve">  значение  </w:t>
      </w:r>
      <w:r w:rsidR="00541886" w:rsidRPr="002622BA">
        <w:rPr>
          <w:lang w:val="en-US"/>
        </w:rPr>
        <w:t>HtBase</w:t>
      </w:r>
      <w:r w:rsidR="00541886" w:rsidRPr="002622BA">
        <w:t>,  d</w:t>
      </w:r>
      <w:r w:rsidR="00541886" w:rsidRPr="002622BA">
        <w:rPr>
          <w:lang w:val="en-US"/>
        </w:rPr>
        <w:t>sp</w:t>
      </w:r>
      <w:r w:rsidR="00541886" w:rsidRPr="002622BA">
        <w:t>Import.</w:t>
      </w:r>
      <w:r w:rsidR="00541886" w:rsidRPr="002622BA">
        <w:rPr>
          <w:lang w:val="en-US"/>
        </w:rPr>
        <w:t>TableName</w:t>
      </w:r>
      <w:r w:rsidR="00541886" w:rsidRPr="002622BA">
        <w:t xml:space="preserve">  значение _books.</w:t>
      </w:r>
      <w:r w:rsidR="00A00984" w:rsidRPr="002622BA">
        <w:t xml:space="preserve"> Создадим в компоненте d</w:t>
      </w:r>
      <w:r w:rsidR="00A00984" w:rsidRPr="002622BA">
        <w:rPr>
          <w:lang w:val="en-US"/>
        </w:rPr>
        <w:t>sp</w:t>
      </w:r>
      <w:r w:rsidR="00A00984" w:rsidRPr="002622BA">
        <w:t xml:space="preserve">Import поля для работы с атрибутами таблицы. Поля компонента приведены в </w:t>
      </w:r>
      <w:fldSimple w:instr=" REF _Ref296608763 \h  \* MERGEFORMAT ">
        <w:r w:rsidR="009614CB" w:rsidRPr="002622BA">
          <w:t xml:space="preserve">Таб. </w:t>
        </w:r>
        <w:r w:rsidR="009614CB">
          <w:rPr>
            <w:noProof/>
          </w:rPr>
          <w:t>16</w:t>
        </w:r>
      </w:fldSimple>
      <w:r w:rsidR="00A00984" w:rsidRPr="002622BA">
        <w:t>.</w:t>
      </w:r>
    </w:p>
    <w:p w:rsidR="00A00984" w:rsidRPr="002622BA" w:rsidRDefault="00A00984" w:rsidP="00A00984">
      <w:pPr>
        <w:pStyle w:val="a8"/>
        <w:jc w:val="center"/>
      </w:pPr>
      <w:bookmarkStart w:id="327" w:name="_Ref296608763"/>
      <w:r w:rsidRPr="002622BA">
        <w:t xml:space="preserve">Таб. </w:t>
      </w:r>
      <w:fldSimple w:instr=" SEQ Таб. \* ARABIC ">
        <w:r w:rsidR="009614CB">
          <w:rPr>
            <w:noProof/>
          </w:rPr>
          <w:t>16</w:t>
        </w:r>
      </w:fldSimple>
      <w:bookmarkEnd w:id="327"/>
      <w:r w:rsidRPr="002622BA">
        <w:t>. Поля компонента d</w:t>
      </w:r>
      <w:r w:rsidRPr="002622BA">
        <w:rPr>
          <w:lang w:val="en-US"/>
        </w:rPr>
        <w:t>sp</w:t>
      </w:r>
      <w:r w:rsidRPr="002622BA">
        <w:t>Import</w:t>
      </w:r>
    </w:p>
    <w:p w:rsidR="00A00984" w:rsidRPr="002622BA" w:rsidRDefault="00A00984" w:rsidP="00F0773A">
      <w:pPr>
        <w:spacing w:line="360" w:lineRule="auto"/>
        <w:ind w:firstLine="360"/>
        <w:jc w:val="both"/>
        <w:rPr>
          <w:lang w:val="en-US"/>
        </w:rPr>
      </w:pPr>
    </w:p>
    <w:tbl>
      <w:tblPr>
        <w:tblW w:w="8709" w:type="dxa"/>
        <w:jc w:val="center"/>
        <w:tblInd w:w="-3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953"/>
        <w:gridCol w:w="1502"/>
        <w:gridCol w:w="1559"/>
        <w:gridCol w:w="2126"/>
        <w:gridCol w:w="2569"/>
      </w:tblGrid>
      <w:tr w:rsidR="00A00984" w:rsidRPr="002622BA" w:rsidTr="00DF19B5">
        <w:trPr>
          <w:trHeight w:val="979"/>
          <w:jc w:val="center"/>
        </w:trPr>
        <w:tc>
          <w:tcPr>
            <w:tcW w:w="953" w:type="dxa"/>
          </w:tcPr>
          <w:p w:rsidR="00A00984" w:rsidRPr="002622BA" w:rsidRDefault="00A00984" w:rsidP="00DF19B5">
            <w:pPr>
              <w:spacing w:line="360" w:lineRule="auto"/>
              <w:jc w:val="center"/>
            </w:pPr>
            <w:r w:rsidRPr="002622BA">
              <w:t>№</w:t>
            </w:r>
            <w:r w:rsidR="00A8120F" w:rsidRPr="002622BA">
              <w:t xml:space="preserve"> </w:t>
            </w:r>
            <w:r w:rsidRPr="002622BA">
              <w:t>п/п</w:t>
            </w:r>
          </w:p>
        </w:tc>
        <w:tc>
          <w:tcPr>
            <w:tcW w:w="1502" w:type="dxa"/>
          </w:tcPr>
          <w:p w:rsidR="00A00984" w:rsidRPr="002622BA" w:rsidRDefault="00A00984" w:rsidP="00DF19B5">
            <w:pPr>
              <w:spacing w:line="360" w:lineRule="auto"/>
              <w:jc w:val="center"/>
              <w:rPr>
                <w:lang w:val="en-US"/>
              </w:rPr>
            </w:pPr>
            <w:r w:rsidRPr="002622BA">
              <w:t>Название поля</w:t>
            </w:r>
            <w:r w:rsidRPr="002622BA">
              <w:rPr>
                <w:lang w:val="en-US"/>
              </w:rPr>
              <w:t xml:space="preserve"> (Name)</w:t>
            </w:r>
          </w:p>
        </w:tc>
        <w:tc>
          <w:tcPr>
            <w:tcW w:w="1559" w:type="dxa"/>
          </w:tcPr>
          <w:p w:rsidR="00A00984" w:rsidRPr="002622BA" w:rsidRDefault="00A00984" w:rsidP="00DF19B5">
            <w:pPr>
              <w:spacing w:line="360" w:lineRule="auto"/>
              <w:jc w:val="center"/>
            </w:pPr>
            <w:r w:rsidRPr="002622BA">
              <w:t>Тип(</w:t>
            </w:r>
            <w:r w:rsidRPr="002622BA">
              <w:rPr>
                <w:lang w:val="en-US"/>
              </w:rPr>
              <w:t>HtType)</w:t>
            </w:r>
          </w:p>
        </w:tc>
        <w:tc>
          <w:tcPr>
            <w:tcW w:w="2126" w:type="dxa"/>
          </w:tcPr>
          <w:p w:rsidR="00A00984" w:rsidRPr="002622BA" w:rsidRDefault="00A00984" w:rsidP="00DF19B5">
            <w:pPr>
              <w:spacing w:line="360" w:lineRule="auto"/>
              <w:jc w:val="center"/>
              <w:rPr>
                <w:lang w:val="en-US"/>
              </w:rPr>
            </w:pPr>
            <w:r w:rsidRPr="002622BA">
              <w:t>Уникальность (</w:t>
            </w:r>
            <w:r w:rsidRPr="002622BA">
              <w:rPr>
                <w:lang w:val="en-US"/>
              </w:rPr>
              <w:t>Key)</w:t>
            </w:r>
          </w:p>
        </w:tc>
        <w:tc>
          <w:tcPr>
            <w:tcW w:w="2569" w:type="dxa"/>
          </w:tcPr>
          <w:p w:rsidR="00A00984" w:rsidRPr="002622BA" w:rsidRDefault="00A00984" w:rsidP="00DF19B5">
            <w:pPr>
              <w:spacing w:line="360" w:lineRule="auto"/>
              <w:jc w:val="center"/>
            </w:pPr>
            <w:r w:rsidRPr="002622BA">
              <w:t>Может ли быть не з</w:t>
            </w:r>
            <w:r w:rsidRPr="002622BA">
              <w:t>а</w:t>
            </w:r>
            <w:r w:rsidRPr="002622BA">
              <w:t>полнено (</w:t>
            </w:r>
            <w:r w:rsidRPr="002622BA">
              <w:rPr>
                <w:lang w:val="en-US"/>
              </w:rPr>
              <w:t>Nullable</w:t>
            </w:r>
            <w:r w:rsidRPr="002622BA">
              <w:t>)</w:t>
            </w:r>
          </w:p>
        </w:tc>
      </w:tr>
      <w:tr w:rsidR="00A00984" w:rsidRPr="002622BA" w:rsidTr="00DF19B5">
        <w:trPr>
          <w:jc w:val="center"/>
        </w:trPr>
        <w:tc>
          <w:tcPr>
            <w:tcW w:w="953" w:type="dxa"/>
          </w:tcPr>
          <w:p w:rsidR="00A00984" w:rsidRPr="002622BA" w:rsidRDefault="00A00984" w:rsidP="00565BDF">
            <w:pPr>
              <w:numPr>
                <w:ilvl w:val="0"/>
                <w:numId w:val="33"/>
              </w:numPr>
              <w:spacing w:line="360" w:lineRule="auto"/>
              <w:jc w:val="both"/>
            </w:pPr>
          </w:p>
        </w:tc>
        <w:tc>
          <w:tcPr>
            <w:tcW w:w="1502" w:type="dxa"/>
          </w:tcPr>
          <w:p w:rsidR="00A00984" w:rsidRPr="002622BA" w:rsidRDefault="00A00984" w:rsidP="00DF19B5">
            <w:pPr>
              <w:spacing w:line="360" w:lineRule="auto"/>
              <w:jc w:val="both"/>
              <w:rPr>
                <w:lang w:val="en-US"/>
              </w:rPr>
            </w:pPr>
            <w:r w:rsidRPr="002622BA">
              <w:rPr>
                <w:lang w:val="en-US"/>
              </w:rPr>
              <w:t>ID</w:t>
            </w:r>
          </w:p>
        </w:tc>
        <w:tc>
          <w:tcPr>
            <w:tcW w:w="1559" w:type="dxa"/>
          </w:tcPr>
          <w:p w:rsidR="00A00984" w:rsidRPr="002622BA" w:rsidRDefault="00A00984" w:rsidP="00DF19B5">
            <w:pPr>
              <w:spacing w:line="360" w:lineRule="auto"/>
              <w:jc w:val="both"/>
            </w:pPr>
            <w:r w:rsidRPr="002622BA">
              <w:t>etChar</w:t>
            </w:r>
          </w:p>
        </w:tc>
        <w:tc>
          <w:tcPr>
            <w:tcW w:w="2126" w:type="dxa"/>
          </w:tcPr>
          <w:p w:rsidR="00A00984" w:rsidRPr="002622BA" w:rsidRDefault="00A00984" w:rsidP="00DF19B5">
            <w:pPr>
              <w:spacing w:line="360" w:lineRule="auto"/>
              <w:jc w:val="both"/>
            </w:pPr>
            <w:r w:rsidRPr="002622BA">
              <w:t>hkUnique</w:t>
            </w:r>
          </w:p>
        </w:tc>
        <w:tc>
          <w:tcPr>
            <w:tcW w:w="2569" w:type="dxa"/>
          </w:tcPr>
          <w:p w:rsidR="00A00984" w:rsidRPr="002622BA" w:rsidRDefault="00A00984" w:rsidP="00DF19B5">
            <w:pPr>
              <w:spacing w:line="360" w:lineRule="auto"/>
              <w:jc w:val="both"/>
            </w:pPr>
            <w:r w:rsidRPr="002622BA">
              <w:t>False</w:t>
            </w:r>
          </w:p>
        </w:tc>
      </w:tr>
      <w:tr w:rsidR="00A00984" w:rsidRPr="002622BA" w:rsidTr="00DF19B5">
        <w:trPr>
          <w:jc w:val="center"/>
        </w:trPr>
        <w:tc>
          <w:tcPr>
            <w:tcW w:w="953" w:type="dxa"/>
          </w:tcPr>
          <w:p w:rsidR="00A00984" w:rsidRPr="002622BA" w:rsidRDefault="00A00984" w:rsidP="00565BDF">
            <w:pPr>
              <w:numPr>
                <w:ilvl w:val="0"/>
                <w:numId w:val="33"/>
              </w:numPr>
              <w:spacing w:line="360" w:lineRule="auto"/>
              <w:jc w:val="both"/>
            </w:pPr>
          </w:p>
        </w:tc>
        <w:tc>
          <w:tcPr>
            <w:tcW w:w="1502" w:type="dxa"/>
          </w:tcPr>
          <w:p w:rsidR="00A00984" w:rsidRPr="002622BA" w:rsidRDefault="00A00984" w:rsidP="00DF19B5">
            <w:pPr>
              <w:spacing w:line="360" w:lineRule="auto"/>
              <w:jc w:val="both"/>
              <w:rPr>
                <w:lang w:val="en-US"/>
              </w:rPr>
            </w:pPr>
            <w:r w:rsidRPr="002622BA">
              <w:rPr>
                <w:lang w:val="en-US"/>
              </w:rPr>
              <w:t>YEAR</w:t>
            </w:r>
          </w:p>
        </w:tc>
        <w:tc>
          <w:tcPr>
            <w:tcW w:w="1559" w:type="dxa"/>
          </w:tcPr>
          <w:p w:rsidR="00A00984" w:rsidRPr="002622BA" w:rsidRDefault="00A00984" w:rsidP="00DF19B5">
            <w:pPr>
              <w:spacing w:line="360" w:lineRule="auto"/>
              <w:jc w:val="both"/>
            </w:pPr>
            <w:r w:rsidRPr="002622BA">
              <w:t>etInt</w:t>
            </w:r>
          </w:p>
        </w:tc>
        <w:tc>
          <w:tcPr>
            <w:tcW w:w="2126" w:type="dxa"/>
          </w:tcPr>
          <w:p w:rsidR="00A00984" w:rsidRPr="002622BA" w:rsidRDefault="00A00984" w:rsidP="00DF19B5">
            <w:pPr>
              <w:spacing w:line="360" w:lineRule="auto"/>
              <w:jc w:val="both"/>
            </w:pPr>
            <w:r w:rsidRPr="002622BA">
              <w:t>hkNone</w:t>
            </w:r>
          </w:p>
        </w:tc>
        <w:tc>
          <w:tcPr>
            <w:tcW w:w="2569" w:type="dxa"/>
          </w:tcPr>
          <w:p w:rsidR="00A00984" w:rsidRPr="002622BA" w:rsidRDefault="00A00984" w:rsidP="00DF19B5">
            <w:pPr>
              <w:spacing w:line="360" w:lineRule="auto"/>
            </w:pPr>
            <w:r w:rsidRPr="002622BA">
              <w:t>True</w:t>
            </w:r>
          </w:p>
        </w:tc>
      </w:tr>
      <w:tr w:rsidR="00A00984" w:rsidRPr="002622BA" w:rsidTr="00DF19B5">
        <w:trPr>
          <w:jc w:val="center"/>
        </w:trPr>
        <w:tc>
          <w:tcPr>
            <w:tcW w:w="953" w:type="dxa"/>
          </w:tcPr>
          <w:p w:rsidR="00A00984" w:rsidRPr="002622BA" w:rsidRDefault="00A00984" w:rsidP="00565BDF">
            <w:pPr>
              <w:numPr>
                <w:ilvl w:val="0"/>
                <w:numId w:val="33"/>
              </w:numPr>
              <w:spacing w:line="360" w:lineRule="auto"/>
              <w:jc w:val="both"/>
            </w:pPr>
          </w:p>
        </w:tc>
        <w:tc>
          <w:tcPr>
            <w:tcW w:w="1502" w:type="dxa"/>
          </w:tcPr>
          <w:p w:rsidR="00A00984" w:rsidRPr="002622BA" w:rsidRDefault="00A00984" w:rsidP="00DF19B5">
            <w:pPr>
              <w:spacing w:line="360" w:lineRule="auto"/>
              <w:jc w:val="both"/>
              <w:rPr>
                <w:lang w:val="en-US"/>
              </w:rPr>
            </w:pPr>
            <w:r w:rsidRPr="002622BA">
              <w:rPr>
                <w:lang w:val="en-US"/>
              </w:rPr>
              <w:t>AUTHOR</w:t>
            </w:r>
          </w:p>
        </w:tc>
        <w:tc>
          <w:tcPr>
            <w:tcW w:w="1559" w:type="dxa"/>
          </w:tcPr>
          <w:p w:rsidR="00A00984" w:rsidRPr="002622BA" w:rsidRDefault="00A00984" w:rsidP="00DF19B5">
            <w:pPr>
              <w:spacing w:line="360" w:lineRule="auto"/>
              <w:jc w:val="both"/>
            </w:pPr>
            <w:r w:rsidRPr="002622BA">
              <w:t>etChar</w:t>
            </w:r>
          </w:p>
        </w:tc>
        <w:tc>
          <w:tcPr>
            <w:tcW w:w="2126" w:type="dxa"/>
          </w:tcPr>
          <w:p w:rsidR="00A00984" w:rsidRPr="002622BA" w:rsidRDefault="00A00984" w:rsidP="00DF19B5">
            <w:pPr>
              <w:spacing w:line="360" w:lineRule="auto"/>
              <w:jc w:val="both"/>
            </w:pPr>
            <w:r w:rsidRPr="002622BA">
              <w:t>hkNone</w:t>
            </w:r>
          </w:p>
        </w:tc>
        <w:tc>
          <w:tcPr>
            <w:tcW w:w="2569" w:type="dxa"/>
          </w:tcPr>
          <w:p w:rsidR="00A00984" w:rsidRPr="002622BA" w:rsidRDefault="00A00984" w:rsidP="00DF19B5">
            <w:pPr>
              <w:spacing w:line="360" w:lineRule="auto"/>
              <w:jc w:val="both"/>
            </w:pPr>
            <w:r w:rsidRPr="002622BA">
              <w:t>True</w:t>
            </w:r>
          </w:p>
        </w:tc>
      </w:tr>
      <w:tr w:rsidR="00A00984" w:rsidRPr="002622BA" w:rsidTr="00DF19B5">
        <w:trPr>
          <w:jc w:val="center"/>
        </w:trPr>
        <w:tc>
          <w:tcPr>
            <w:tcW w:w="953" w:type="dxa"/>
          </w:tcPr>
          <w:p w:rsidR="00A00984" w:rsidRPr="002622BA" w:rsidRDefault="00A00984" w:rsidP="00565BDF">
            <w:pPr>
              <w:numPr>
                <w:ilvl w:val="0"/>
                <w:numId w:val="33"/>
              </w:numPr>
              <w:spacing w:line="360" w:lineRule="auto"/>
              <w:jc w:val="both"/>
            </w:pPr>
          </w:p>
        </w:tc>
        <w:tc>
          <w:tcPr>
            <w:tcW w:w="1502" w:type="dxa"/>
          </w:tcPr>
          <w:p w:rsidR="00A00984" w:rsidRPr="002622BA" w:rsidRDefault="00A00984" w:rsidP="00DF19B5">
            <w:pPr>
              <w:spacing w:line="360" w:lineRule="auto"/>
              <w:jc w:val="both"/>
            </w:pPr>
            <w:r w:rsidRPr="002622BA">
              <w:rPr>
                <w:lang w:val="en-US"/>
              </w:rPr>
              <w:t>NAME</w:t>
            </w:r>
          </w:p>
        </w:tc>
        <w:tc>
          <w:tcPr>
            <w:tcW w:w="1559" w:type="dxa"/>
          </w:tcPr>
          <w:p w:rsidR="00A00984" w:rsidRPr="002622BA" w:rsidRDefault="00A00984" w:rsidP="00DF19B5">
            <w:pPr>
              <w:spacing w:line="360" w:lineRule="auto"/>
              <w:jc w:val="both"/>
            </w:pPr>
            <w:r w:rsidRPr="002622BA">
              <w:t>etChar</w:t>
            </w:r>
          </w:p>
        </w:tc>
        <w:tc>
          <w:tcPr>
            <w:tcW w:w="2126" w:type="dxa"/>
          </w:tcPr>
          <w:p w:rsidR="00A00984" w:rsidRPr="002622BA" w:rsidRDefault="00A00984" w:rsidP="00DF19B5">
            <w:pPr>
              <w:spacing w:line="360" w:lineRule="auto"/>
              <w:jc w:val="both"/>
            </w:pPr>
            <w:r w:rsidRPr="002622BA">
              <w:t>hkNone</w:t>
            </w:r>
          </w:p>
        </w:tc>
        <w:tc>
          <w:tcPr>
            <w:tcW w:w="2569" w:type="dxa"/>
          </w:tcPr>
          <w:p w:rsidR="00A00984" w:rsidRPr="002622BA" w:rsidRDefault="00A00984" w:rsidP="00DF19B5">
            <w:pPr>
              <w:spacing w:line="360" w:lineRule="auto"/>
              <w:jc w:val="both"/>
            </w:pPr>
            <w:r w:rsidRPr="002622BA">
              <w:t>True</w:t>
            </w:r>
          </w:p>
        </w:tc>
      </w:tr>
    </w:tbl>
    <w:p w:rsidR="00A00984" w:rsidRPr="002622BA" w:rsidRDefault="00A00984" w:rsidP="00F0773A">
      <w:pPr>
        <w:spacing w:line="360" w:lineRule="auto"/>
        <w:ind w:firstLine="360"/>
        <w:jc w:val="both"/>
      </w:pPr>
    </w:p>
    <w:p w:rsidR="00F87C7C" w:rsidRPr="002622BA" w:rsidRDefault="00F87C7C" w:rsidP="00F0773A">
      <w:pPr>
        <w:spacing w:line="360" w:lineRule="auto"/>
        <w:ind w:firstLine="360"/>
        <w:jc w:val="both"/>
      </w:pPr>
      <w:r w:rsidRPr="002622BA">
        <w:t xml:space="preserve">В поле </w:t>
      </w:r>
      <w:r w:rsidRPr="002622BA">
        <w:rPr>
          <w:lang w:val="en-US"/>
        </w:rPr>
        <w:t>SQL</w:t>
      </w:r>
      <w:r w:rsidRPr="002622BA">
        <w:t xml:space="preserve"> компонента </w:t>
      </w:r>
      <w:r w:rsidRPr="002622BA">
        <w:rPr>
          <w:lang w:val="en-US"/>
        </w:rPr>
        <w:t>spIpmport</w:t>
      </w:r>
      <w:r w:rsidRPr="002622BA">
        <w:t xml:space="preserve"> разместим код, приведенный в  </w:t>
      </w:r>
      <w:fldSimple w:instr=" REF _Ref296613131 \h  \* MERGEFORMAT ">
        <w:r w:rsidR="009614CB" w:rsidRPr="002622BA">
          <w:t xml:space="preserve">Листинг </w:t>
        </w:r>
        <w:r w:rsidR="009614CB">
          <w:rPr>
            <w:noProof/>
          </w:rPr>
          <w:t>86</w:t>
        </w:r>
      </w:fldSimple>
      <w:r w:rsidRPr="002622BA">
        <w:t>.</w:t>
      </w:r>
    </w:p>
    <w:p w:rsidR="00F87C7C" w:rsidRPr="002622BA" w:rsidRDefault="00F87C7C" w:rsidP="00F87C7C">
      <w:pPr>
        <w:pStyle w:val="a8"/>
      </w:pPr>
      <w:bookmarkStart w:id="328" w:name="_Ref296613131"/>
      <w:r w:rsidRPr="002622BA">
        <w:t xml:space="preserve">Листинг </w:t>
      </w:r>
      <w:fldSimple w:instr=" SEQ Листинг \* ARABIC ">
        <w:r w:rsidR="009614CB">
          <w:rPr>
            <w:noProof/>
          </w:rPr>
          <w:t>86</w:t>
        </w:r>
      </w:fldSimple>
      <w:bookmarkEnd w:id="328"/>
      <w:r w:rsidRPr="002622BA">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F87C7C" w:rsidRPr="002622BA" w:rsidTr="00F87C7C">
        <w:tc>
          <w:tcPr>
            <w:tcW w:w="9571" w:type="dxa"/>
          </w:tcPr>
          <w:p w:rsidR="00F87C7C" w:rsidRPr="002622BA" w:rsidRDefault="00F87C7C" w:rsidP="00F87C7C">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fix all;</w:t>
            </w:r>
          </w:p>
          <w:p w:rsidR="00F87C7C" w:rsidRPr="002622BA" w:rsidRDefault="00F87C7C" w:rsidP="00F87C7C">
            <w:pPr>
              <w:autoSpaceDE w:val="0"/>
              <w:autoSpaceDN w:val="0"/>
              <w:adjustRightInd w:val="0"/>
              <w:spacing w:after="0" w:line="240" w:lineRule="auto"/>
              <w:rPr>
                <w:rFonts w:ascii="Courier New CYR" w:hAnsi="Courier New CYR" w:cs="Courier New CYR"/>
                <w:sz w:val="20"/>
                <w:szCs w:val="20"/>
                <w:lang w:eastAsia="ru-RU"/>
              </w:rPr>
            </w:pPr>
          </w:p>
          <w:p w:rsidR="00F87C7C" w:rsidRPr="002622BA" w:rsidRDefault="00F87C7C" w:rsidP="00F87C7C">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если книга с таким ISBN уже есть, то </w:t>
            </w:r>
          </w:p>
          <w:p w:rsidR="00F87C7C" w:rsidRPr="002622BA" w:rsidRDefault="00F87C7C" w:rsidP="00F87C7C">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переписываем год, ФИО автора и название</w:t>
            </w:r>
          </w:p>
          <w:p w:rsidR="00F87C7C" w:rsidRPr="002622BA" w:rsidRDefault="00F87C7C" w:rsidP="00F87C7C">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update BOOKS a</w:t>
            </w:r>
          </w:p>
          <w:p w:rsidR="00F87C7C" w:rsidRPr="002622BA" w:rsidRDefault="00F87C7C" w:rsidP="00F87C7C">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from _books b</w:t>
            </w:r>
          </w:p>
          <w:p w:rsidR="00F87C7C" w:rsidRPr="002622BA" w:rsidRDefault="00F87C7C" w:rsidP="00F87C7C">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set a.YEAR = b.YEAR,</w:t>
            </w:r>
          </w:p>
          <w:p w:rsidR="00F87C7C" w:rsidRPr="002622BA" w:rsidRDefault="00F87C7C" w:rsidP="00F87C7C">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a.AUTHOR = b.AUTHOR,</w:t>
            </w:r>
          </w:p>
          <w:p w:rsidR="00F87C7C" w:rsidRPr="002622BA" w:rsidRDefault="00F87C7C" w:rsidP="00F87C7C">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a.NAME = b.NAME</w:t>
            </w:r>
          </w:p>
          <w:p w:rsidR="00F87C7C" w:rsidRPr="002622BA" w:rsidRDefault="00F87C7C" w:rsidP="00F87C7C">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where a.ID = b.ID;</w:t>
            </w:r>
          </w:p>
          <w:p w:rsidR="00F87C7C" w:rsidRPr="002622BA" w:rsidRDefault="00F87C7C" w:rsidP="00F87C7C">
            <w:pPr>
              <w:autoSpaceDE w:val="0"/>
              <w:autoSpaceDN w:val="0"/>
              <w:adjustRightInd w:val="0"/>
              <w:spacing w:after="0" w:line="240" w:lineRule="auto"/>
              <w:rPr>
                <w:rFonts w:ascii="Courier New CYR" w:hAnsi="Courier New CYR" w:cs="Courier New CYR"/>
                <w:sz w:val="20"/>
                <w:szCs w:val="20"/>
                <w:lang w:val="en-US" w:eastAsia="ru-RU"/>
              </w:rPr>
            </w:pPr>
          </w:p>
          <w:p w:rsidR="00F87C7C" w:rsidRPr="002622BA" w:rsidRDefault="00F87C7C" w:rsidP="00F87C7C">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а если ISBN-а нет, то добавляем книгу</w:t>
            </w:r>
          </w:p>
          <w:p w:rsidR="00F87C7C" w:rsidRPr="002622BA" w:rsidRDefault="00F87C7C" w:rsidP="00F87C7C">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insert into BOOKS(ID,YEAR,AUTHOR,NAME)</w:t>
            </w:r>
          </w:p>
          <w:p w:rsidR="00F87C7C" w:rsidRPr="002622BA" w:rsidRDefault="00F87C7C" w:rsidP="00F87C7C">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select ID,YEAR,AUTHOR,NAME</w:t>
            </w:r>
          </w:p>
          <w:p w:rsidR="00F87C7C" w:rsidRPr="002622BA" w:rsidRDefault="00F87C7C" w:rsidP="00F87C7C">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from _books</w:t>
            </w:r>
          </w:p>
          <w:p w:rsidR="00F87C7C" w:rsidRPr="002622BA" w:rsidRDefault="00F87C7C" w:rsidP="00F87C7C">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where ID not in (select ID from BOOKS);</w:t>
            </w:r>
          </w:p>
          <w:p w:rsidR="00F87C7C" w:rsidRPr="002622BA" w:rsidRDefault="00F87C7C" w:rsidP="00F87C7C">
            <w:pPr>
              <w:autoSpaceDE w:val="0"/>
              <w:autoSpaceDN w:val="0"/>
              <w:adjustRightInd w:val="0"/>
              <w:spacing w:after="0" w:line="240" w:lineRule="auto"/>
              <w:rPr>
                <w:rFonts w:ascii="Courier New CYR" w:hAnsi="Courier New CYR" w:cs="Courier New CYR"/>
                <w:sz w:val="20"/>
                <w:szCs w:val="20"/>
                <w:lang w:val="en-US" w:eastAsia="ru-RU"/>
              </w:rPr>
            </w:pPr>
          </w:p>
          <w:p w:rsidR="00F87C7C" w:rsidRPr="002622BA" w:rsidRDefault="00F87C7C" w:rsidP="00F87C7C">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fix all;</w:t>
            </w:r>
          </w:p>
        </w:tc>
      </w:tr>
    </w:tbl>
    <w:p w:rsidR="00F87C7C" w:rsidRPr="002622BA" w:rsidRDefault="00F87C7C" w:rsidP="00F0773A">
      <w:pPr>
        <w:spacing w:line="360" w:lineRule="auto"/>
        <w:ind w:firstLine="360"/>
        <w:jc w:val="both"/>
      </w:pPr>
    </w:p>
    <w:p w:rsidR="00A00984" w:rsidRPr="002622BA" w:rsidRDefault="00F87C7C" w:rsidP="00F0773A">
      <w:pPr>
        <w:spacing w:line="360" w:lineRule="auto"/>
        <w:ind w:firstLine="360"/>
        <w:jc w:val="both"/>
      </w:pPr>
      <w:r w:rsidRPr="002622BA">
        <w:t>Алгоритм импорта данных в таблицу BOOKS реализуем следующим образом. Выбор файла-источника данных для импорта будем предоставлять посредством компонента  dlgOpenDBF. Информацию из файла будем загружать в компонент dbfImport, который, в свою очередь будет являеться источником данных для компонента dspImport.</w:t>
      </w:r>
      <w:r w:rsidR="002F7E6C" w:rsidRPr="002622BA">
        <w:t xml:space="preserve"> Поля компонента dspImport созданы заранее, поэтому можно воспользоваться наиболее простым и быстрым способом наполнения данными таблицы _book, созд</w:t>
      </w:r>
      <w:r w:rsidR="002F7E6C" w:rsidRPr="002622BA">
        <w:t>а</w:t>
      </w:r>
      <w:r w:rsidR="002F7E6C" w:rsidRPr="002622BA">
        <w:lastRenderedPageBreak/>
        <w:t xml:space="preserve">ваемой компонентом – при помощи метода Move. Обновление таблицы BOOKS информацией из таблицы _book, полученной в результате предыдущего шага, осуществляется при помощи компонента spIpmport.  </w:t>
      </w:r>
    </w:p>
    <w:p w:rsidR="00F0773A" w:rsidRPr="002622BA" w:rsidRDefault="002F7E6C" w:rsidP="00F0773A">
      <w:pPr>
        <w:spacing w:line="360" w:lineRule="auto"/>
        <w:ind w:firstLine="360"/>
        <w:jc w:val="both"/>
      </w:pPr>
      <w:r w:rsidRPr="002622BA">
        <w:t xml:space="preserve">Импорт будем инициировать по нажатию на кнопку </w:t>
      </w:r>
      <w:r w:rsidRPr="002622BA">
        <w:rPr>
          <w:lang w:val="en-US"/>
        </w:rPr>
        <w:t>spIpmport</w:t>
      </w:r>
      <w:r w:rsidRPr="002622BA">
        <w:t xml:space="preserve">. </w:t>
      </w:r>
      <w:r w:rsidR="00F0773A" w:rsidRPr="002622BA">
        <w:t xml:space="preserve">Код обработчика </w:t>
      </w:r>
      <w:r w:rsidRPr="002622BA">
        <w:t xml:space="preserve"> </w:t>
      </w:r>
      <w:r w:rsidR="00F0773A" w:rsidRPr="002622BA">
        <w:t xml:space="preserve">представлен в </w:t>
      </w:r>
      <w:r w:rsidR="00E27C52" w:rsidRPr="002622BA">
        <w:t xml:space="preserve"> </w:t>
      </w:r>
      <w:fldSimple w:instr=" REF _Ref296594325 \h  \* MERGEFORMAT ">
        <w:r w:rsidR="009614CB" w:rsidRPr="002622BA">
          <w:t xml:space="preserve">Листинг </w:t>
        </w:r>
        <w:r w:rsidR="009614CB">
          <w:rPr>
            <w:noProof/>
          </w:rPr>
          <w:t>87</w:t>
        </w:r>
      </w:fldSimple>
      <w:r w:rsidR="0095104A" w:rsidRPr="002622BA">
        <w:t xml:space="preserve"> </w:t>
      </w:r>
      <w:r w:rsidR="00F0773A" w:rsidRPr="002622BA">
        <w:t>.</w:t>
      </w:r>
    </w:p>
    <w:p w:rsidR="0095104A" w:rsidRPr="002622BA" w:rsidRDefault="0095104A" w:rsidP="0095104A">
      <w:pPr>
        <w:pStyle w:val="a8"/>
      </w:pPr>
      <w:bookmarkStart w:id="329" w:name="_Ref296594325"/>
      <w:r w:rsidRPr="002622BA">
        <w:t xml:space="preserve">Листинг </w:t>
      </w:r>
      <w:fldSimple w:instr=" SEQ Листинг \* ARABIC ">
        <w:r w:rsidR="009614CB">
          <w:rPr>
            <w:noProof/>
          </w:rPr>
          <w:t>87</w:t>
        </w:r>
      </w:fldSimple>
      <w:bookmarkEnd w:id="329"/>
      <w:r w:rsidR="00E27C52" w:rsidRPr="002622BA">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95104A" w:rsidRPr="002622BA" w:rsidTr="0055652C">
        <w:tc>
          <w:tcPr>
            <w:tcW w:w="9571" w:type="dxa"/>
          </w:tcPr>
          <w:p w:rsidR="0095104A" w:rsidRPr="002622BA" w:rsidRDefault="0095104A" w:rsidP="0095104A">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TfrmBooks.sbImportClick(Sender: TObject);</w:t>
            </w:r>
          </w:p>
          <w:p w:rsidR="0095104A" w:rsidRPr="002622BA" w:rsidRDefault="0095104A" w:rsidP="0095104A">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var RecCnt: Integer;</w:t>
            </w:r>
          </w:p>
          <w:p w:rsidR="0095104A" w:rsidRPr="002622BA" w:rsidRDefault="0095104A" w:rsidP="0095104A">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begin</w:t>
            </w:r>
          </w:p>
          <w:p w:rsidR="0095104A" w:rsidRPr="002622BA" w:rsidRDefault="0095104A" w:rsidP="0095104A">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dbfImport.Close;</w:t>
            </w:r>
          </w:p>
          <w:p w:rsidR="00143C85" w:rsidRPr="002622BA" w:rsidRDefault="00143C85" w:rsidP="0095104A">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выберем файл-источник данных для импорта</w:t>
            </w:r>
          </w:p>
          <w:p w:rsidR="0095104A" w:rsidRPr="002622BA" w:rsidRDefault="0095104A" w:rsidP="0095104A">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if dlgOpenDBF.Execute then</w:t>
            </w:r>
          </w:p>
          <w:p w:rsidR="0095104A" w:rsidRPr="002622BA" w:rsidRDefault="0095104A" w:rsidP="0095104A">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begin</w:t>
            </w:r>
          </w:p>
          <w:p w:rsidR="002F7E6C" w:rsidRPr="002622BA" w:rsidRDefault="002F7E6C" w:rsidP="0095104A">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 </w:t>
            </w:r>
            <w:r w:rsidRPr="002622BA">
              <w:rPr>
                <w:rFonts w:ascii="Courier New CYR" w:hAnsi="Courier New CYR" w:cs="Courier New CYR"/>
                <w:sz w:val="20"/>
                <w:szCs w:val="20"/>
                <w:lang w:eastAsia="ru-RU"/>
              </w:rPr>
              <w:t>наполним</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данными</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компонент</w:t>
            </w:r>
            <w:r w:rsidRPr="002622BA">
              <w:rPr>
                <w:rFonts w:ascii="Courier New CYR" w:hAnsi="Courier New CYR" w:cs="Courier New CYR"/>
                <w:sz w:val="20"/>
                <w:szCs w:val="20"/>
                <w:lang w:val="en-US" w:eastAsia="ru-RU"/>
              </w:rPr>
              <w:t xml:space="preserve"> dbfImport</w:t>
            </w:r>
          </w:p>
          <w:p w:rsidR="002F7E6C" w:rsidRPr="002622BA" w:rsidRDefault="0095104A" w:rsidP="0095104A">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dbfImport.TableName := dlgOpenDBF.FileName;</w:t>
            </w:r>
            <w:r w:rsidR="002F7E6C" w:rsidRPr="002622BA">
              <w:rPr>
                <w:rFonts w:ascii="Courier New CYR" w:hAnsi="Courier New CYR" w:cs="Courier New CYR"/>
                <w:sz w:val="20"/>
                <w:szCs w:val="20"/>
                <w:lang w:val="en-US" w:eastAsia="ru-RU"/>
              </w:rPr>
              <w:t xml:space="preserve">         </w:t>
            </w:r>
          </w:p>
          <w:p w:rsidR="0095104A" w:rsidRPr="002622BA" w:rsidRDefault="0095104A" w:rsidP="0095104A">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dbfImport.Open;</w:t>
            </w:r>
          </w:p>
          <w:p w:rsidR="0095104A" w:rsidRPr="002622BA" w:rsidRDefault="0095104A" w:rsidP="0095104A">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RecCnt := dbfImport.RecordCount;</w:t>
            </w:r>
          </w:p>
          <w:p w:rsidR="0095104A" w:rsidRPr="002622BA" w:rsidRDefault="0095104A" w:rsidP="0095104A">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if dbfImport.Active then</w:t>
            </w:r>
          </w:p>
          <w:p w:rsidR="0095104A" w:rsidRPr="002622BA" w:rsidRDefault="0095104A" w:rsidP="0095104A">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begin</w:t>
            </w:r>
          </w:p>
          <w:p w:rsidR="0095104A" w:rsidRPr="002622BA" w:rsidRDefault="0095104A" w:rsidP="0095104A">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if dspImport.Active then</w:t>
            </w:r>
          </w:p>
          <w:p w:rsidR="0095104A" w:rsidRPr="002622BA" w:rsidRDefault="0095104A" w:rsidP="0095104A">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dspImport.Close;</w:t>
            </w:r>
          </w:p>
          <w:p w:rsidR="002F7E6C" w:rsidRPr="002622BA" w:rsidRDefault="002F7E6C" w:rsidP="0095104A">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 создадим временную таблицу</w:t>
            </w:r>
          </w:p>
          <w:p w:rsidR="0095104A" w:rsidRPr="002622BA" w:rsidRDefault="0095104A" w:rsidP="0095104A">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dspImport</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Move</w:t>
            </w:r>
            <w:r w:rsidRPr="002622BA">
              <w:rPr>
                <w:rFonts w:ascii="Courier New CYR" w:hAnsi="Courier New CYR" w:cs="Courier New CYR"/>
                <w:sz w:val="20"/>
                <w:szCs w:val="20"/>
                <w:lang w:eastAsia="ru-RU"/>
              </w:rPr>
              <w:t>;</w:t>
            </w:r>
          </w:p>
          <w:p w:rsidR="002F7E6C" w:rsidRPr="002622BA" w:rsidRDefault="002F7E6C" w:rsidP="0095104A">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перенесем данные из временной таблицы в постоянную</w:t>
            </w:r>
          </w:p>
          <w:p w:rsidR="0095104A" w:rsidRPr="002622BA" w:rsidRDefault="0095104A" w:rsidP="0095104A">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spImport</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ExecNoSelect</w:t>
            </w:r>
            <w:r w:rsidRPr="002622BA">
              <w:rPr>
                <w:rFonts w:ascii="Courier New CYR" w:hAnsi="Courier New CYR" w:cs="Courier New CYR"/>
                <w:sz w:val="20"/>
                <w:szCs w:val="20"/>
                <w:lang w:eastAsia="ru-RU"/>
              </w:rPr>
              <w:t>;</w:t>
            </w:r>
          </w:p>
          <w:p w:rsidR="002F7E6C" w:rsidRPr="002622BA" w:rsidRDefault="002F7E6C" w:rsidP="0095104A">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обновим основной набор данных</w:t>
            </w:r>
          </w:p>
          <w:p w:rsidR="0095104A" w:rsidRPr="002622BA" w:rsidRDefault="0095104A" w:rsidP="0095104A">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qryBase</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Requery</w:t>
            </w:r>
            <w:r w:rsidRPr="002622BA">
              <w:rPr>
                <w:rFonts w:ascii="Courier New CYR" w:hAnsi="Courier New CYR" w:cs="Courier New CYR"/>
                <w:sz w:val="20"/>
                <w:szCs w:val="20"/>
                <w:lang w:eastAsia="ru-RU"/>
              </w:rPr>
              <w:t>;</w:t>
            </w:r>
          </w:p>
          <w:p w:rsidR="0095104A" w:rsidRPr="002622BA" w:rsidRDefault="0095104A" w:rsidP="0095104A">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end</w:t>
            </w:r>
            <w:r w:rsidRPr="002622BA">
              <w:rPr>
                <w:rFonts w:ascii="Courier New CYR" w:hAnsi="Courier New CYR" w:cs="Courier New CYR"/>
                <w:sz w:val="20"/>
                <w:szCs w:val="20"/>
                <w:lang w:eastAsia="ru-RU"/>
              </w:rPr>
              <w:t>;</w:t>
            </w:r>
          </w:p>
          <w:p w:rsidR="0095104A" w:rsidRPr="002622BA" w:rsidRDefault="0095104A" w:rsidP="0095104A">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ShowMessage</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Format</w:t>
            </w:r>
            <w:r w:rsidRPr="002622BA">
              <w:rPr>
                <w:rFonts w:ascii="Courier New CYR" w:hAnsi="Courier New CYR" w:cs="Courier New CYR"/>
                <w:sz w:val="20"/>
                <w:szCs w:val="20"/>
                <w:lang w:eastAsia="ru-RU"/>
              </w:rPr>
              <w:t>('Импорт завершен (добавлено записей - %</w:t>
            </w:r>
            <w:r w:rsidRPr="002622BA">
              <w:rPr>
                <w:rFonts w:ascii="Courier New CYR" w:hAnsi="Courier New CYR" w:cs="Courier New CYR"/>
                <w:sz w:val="20"/>
                <w:szCs w:val="20"/>
                <w:lang w:val="en-US" w:eastAsia="ru-RU"/>
              </w:rPr>
              <w:t>d</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RecCnt</w:t>
            </w:r>
            <w:r w:rsidRPr="002622BA">
              <w:rPr>
                <w:rFonts w:ascii="Courier New CYR" w:hAnsi="Courier New CYR" w:cs="Courier New CYR"/>
                <w:sz w:val="20"/>
                <w:szCs w:val="20"/>
                <w:lang w:eastAsia="ru-RU"/>
              </w:rPr>
              <w:t>]));</w:t>
            </w:r>
          </w:p>
          <w:p w:rsidR="0095104A" w:rsidRPr="002622BA" w:rsidRDefault="0095104A" w:rsidP="0095104A">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end;</w:t>
            </w:r>
          </w:p>
          <w:p w:rsidR="0095104A" w:rsidRPr="002622BA" w:rsidRDefault="0095104A" w:rsidP="0095104A">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end;</w:t>
            </w:r>
          </w:p>
        </w:tc>
      </w:tr>
    </w:tbl>
    <w:p w:rsidR="0095104A" w:rsidRPr="002622BA" w:rsidRDefault="0095104A" w:rsidP="00F0773A">
      <w:pPr>
        <w:spacing w:line="360" w:lineRule="auto"/>
        <w:ind w:firstLine="360"/>
        <w:jc w:val="both"/>
      </w:pPr>
    </w:p>
    <w:p w:rsidR="004922C9" w:rsidRPr="002622BA" w:rsidRDefault="004922C9" w:rsidP="00F0773A">
      <w:pPr>
        <w:spacing w:line="360" w:lineRule="auto"/>
        <w:ind w:firstLine="360"/>
        <w:jc w:val="both"/>
      </w:pPr>
    </w:p>
    <w:p w:rsidR="007125F5" w:rsidRPr="002622BA" w:rsidRDefault="002D6A4D" w:rsidP="005204C6">
      <w:pPr>
        <w:pStyle w:val="1"/>
        <w:numPr>
          <w:ilvl w:val="2"/>
          <w:numId w:val="2"/>
        </w:numPr>
        <w:rPr>
          <w:rStyle w:val="11"/>
          <w:lang w:val="en-US"/>
        </w:rPr>
      </w:pPr>
      <w:bookmarkStart w:id="330" w:name="_Ref296445472"/>
      <w:bookmarkStart w:id="331" w:name="_Toc302479414"/>
      <w:r w:rsidRPr="002622BA">
        <w:rPr>
          <w:rStyle w:val="11"/>
        </w:rPr>
        <w:t>Реестр «Студенты»</w:t>
      </w:r>
      <w:bookmarkEnd w:id="330"/>
      <w:bookmarkEnd w:id="331"/>
    </w:p>
    <w:p w:rsidR="000522C2" w:rsidRPr="002622BA" w:rsidRDefault="000522C2" w:rsidP="000522C2">
      <w:pPr>
        <w:spacing w:line="360" w:lineRule="auto"/>
        <w:ind w:firstLine="360"/>
        <w:jc w:val="both"/>
        <w:rPr>
          <w:lang w:val="en-US"/>
        </w:rPr>
      </w:pPr>
    </w:p>
    <w:p w:rsidR="000522C2" w:rsidRPr="002622BA" w:rsidRDefault="000522C2" w:rsidP="000522C2">
      <w:pPr>
        <w:spacing w:line="360" w:lineRule="auto"/>
        <w:ind w:firstLine="360"/>
        <w:jc w:val="both"/>
      </w:pPr>
      <w:r w:rsidRPr="002622BA">
        <w:t xml:space="preserve">При нажатии на пункт меню главной формы Реестр -&gt;Студенты открывается (или становится активной, если была открыта ранее) форма «Книги».  Внешний вид формы представлен  на </w:t>
      </w:r>
      <w:fldSimple w:instr=" REF _Ref296594993 \h  \* MERGEFORMAT ">
        <w:r w:rsidR="009614CB" w:rsidRPr="009614CB">
          <w:rPr>
            <w:bCs/>
          </w:rPr>
          <w:t xml:space="preserve">Рис.  </w:t>
        </w:r>
        <w:r w:rsidR="009614CB">
          <w:rPr>
            <w:bCs/>
            <w:noProof/>
          </w:rPr>
          <w:t>125</w:t>
        </w:r>
      </w:fldSimple>
      <w:r w:rsidRPr="002622BA">
        <w:t xml:space="preserve">. </w:t>
      </w:r>
    </w:p>
    <w:p w:rsidR="000522C2" w:rsidRPr="002622BA" w:rsidRDefault="0086176E" w:rsidP="000522C2">
      <w:pPr>
        <w:pStyle w:val="a8"/>
        <w:jc w:val="center"/>
        <w:rPr>
          <w:bCs w:val="0"/>
        </w:rPr>
      </w:pPr>
      <w:r>
        <w:rPr>
          <w:noProof/>
        </w:rPr>
        <w:lastRenderedPageBreak/>
        <w:drawing>
          <wp:inline distT="0" distB="0" distL="0" distR="0">
            <wp:extent cx="5924550" cy="4105275"/>
            <wp:effectExtent l="1905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56"/>
                    <a:srcRect/>
                    <a:stretch>
                      <a:fillRect/>
                    </a:stretch>
                  </pic:blipFill>
                  <pic:spPr bwMode="auto">
                    <a:xfrm>
                      <a:off x="0" y="0"/>
                      <a:ext cx="5924550" cy="4105275"/>
                    </a:xfrm>
                    <a:prstGeom prst="rect">
                      <a:avLst/>
                    </a:prstGeom>
                    <a:noFill/>
                    <a:ln w="9525">
                      <a:noFill/>
                      <a:miter lim="800000"/>
                      <a:headEnd/>
                      <a:tailEnd/>
                    </a:ln>
                  </pic:spPr>
                </pic:pic>
              </a:graphicData>
            </a:graphic>
          </wp:inline>
        </w:drawing>
      </w:r>
    </w:p>
    <w:p w:rsidR="001E6B46" w:rsidRPr="002622BA" w:rsidRDefault="000522C2" w:rsidP="001E6B46">
      <w:pPr>
        <w:pStyle w:val="a8"/>
        <w:jc w:val="center"/>
      </w:pPr>
      <w:bookmarkStart w:id="332" w:name="_Ref296594993"/>
      <w:r w:rsidRPr="002622BA">
        <w:rPr>
          <w:bCs w:val="0"/>
        </w:rPr>
        <w:t xml:space="preserve">Рис.  </w:t>
      </w:r>
      <w:r w:rsidR="00E54BF2" w:rsidRPr="002622BA">
        <w:rPr>
          <w:bCs w:val="0"/>
        </w:rPr>
        <w:fldChar w:fldCharType="begin"/>
      </w:r>
      <w:r w:rsidRPr="002622BA">
        <w:rPr>
          <w:bCs w:val="0"/>
        </w:rPr>
        <w:instrText xml:space="preserve"> SEQ Рис._ \* ARABIC </w:instrText>
      </w:r>
      <w:r w:rsidR="00E54BF2" w:rsidRPr="002622BA">
        <w:rPr>
          <w:bCs w:val="0"/>
        </w:rPr>
        <w:fldChar w:fldCharType="separate"/>
      </w:r>
      <w:r w:rsidR="009614CB">
        <w:rPr>
          <w:bCs w:val="0"/>
          <w:noProof/>
        </w:rPr>
        <w:t>125</w:t>
      </w:r>
      <w:r w:rsidR="00E54BF2" w:rsidRPr="002622BA">
        <w:rPr>
          <w:bCs w:val="0"/>
        </w:rPr>
        <w:fldChar w:fldCharType="end"/>
      </w:r>
      <w:bookmarkEnd w:id="332"/>
      <w:r w:rsidRPr="002622BA">
        <w:rPr>
          <w:bCs w:val="0"/>
        </w:rPr>
        <w:t xml:space="preserve">. </w:t>
      </w:r>
      <w:r w:rsidRPr="002622BA">
        <w:t xml:space="preserve"> Внешний вид формы </w:t>
      </w:r>
      <w:r w:rsidR="001E6B46" w:rsidRPr="002622BA">
        <w:t xml:space="preserve">(среда разработки) </w:t>
      </w:r>
    </w:p>
    <w:p w:rsidR="000522C2" w:rsidRPr="002622BA" w:rsidRDefault="000522C2" w:rsidP="000522C2">
      <w:pPr>
        <w:spacing w:line="360" w:lineRule="auto"/>
        <w:jc w:val="both"/>
      </w:pPr>
    </w:p>
    <w:p w:rsidR="000522C2" w:rsidRPr="002622BA" w:rsidRDefault="000522C2" w:rsidP="000522C2">
      <w:pPr>
        <w:spacing w:line="360" w:lineRule="auto"/>
        <w:ind w:firstLine="360"/>
        <w:jc w:val="both"/>
      </w:pPr>
      <w:r w:rsidRPr="002622BA">
        <w:t xml:space="preserve">Объявление формы располагается в модуле </w:t>
      </w:r>
      <w:r w:rsidRPr="002622BA">
        <w:rPr>
          <w:lang w:val="en-US"/>
        </w:rPr>
        <w:t>Students</w:t>
      </w:r>
      <w:r w:rsidRPr="002622BA">
        <w:t>. Список основных компонентов, отличных от компонентов формы-предка, располагающихся на форме, представлен</w:t>
      </w:r>
      <w:r w:rsidR="00FE469D" w:rsidRPr="002622BA">
        <w:t xml:space="preserve"> в </w:t>
      </w:r>
      <w:fldSimple w:instr=" REF _Ref296605731 \h  \* MERGEFORMAT ">
        <w:r w:rsidR="009614CB" w:rsidRPr="002622BA">
          <w:t xml:space="preserve">Таб. </w:t>
        </w:r>
        <w:r w:rsidR="009614CB">
          <w:rPr>
            <w:noProof/>
          </w:rPr>
          <w:t>17</w:t>
        </w:r>
      </w:fldSimple>
      <w:r w:rsidRPr="002622BA">
        <w:t xml:space="preserve"> . </w:t>
      </w:r>
    </w:p>
    <w:p w:rsidR="000522C2" w:rsidRPr="002622BA" w:rsidRDefault="000522C2" w:rsidP="000522C2">
      <w:pPr>
        <w:pStyle w:val="a8"/>
        <w:jc w:val="center"/>
      </w:pPr>
      <w:bookmarkStart w:id="333" w:name="_Ref296605731"/>
      <w:bookmarkStart w:id="334" w:name="_Ref296595285"/>
      <w:r w:rsidRPr="002622BA">
        <w:t xml:space="preserve">Таб. </w:t>
      </w:r>
      <w:fldSimple w:instr=" SEQ Таб. \* ARABIC ">
        <w:r w:rsidR="009614CB">
          <w:rPr>
            <w:noProof/>
          </w:rPr>
          <w:t>17</w:t>
        </w:r>
      </w:fldSimple>
      <w:bookmarkEnd w:id="333"/>
      <w:r w:rsidRPr="002622BA">
        <w:t xml:space="preserve">. Компоненты формы </w:t>
      </w:r>
      <w:r w:rsidRPr="002622BA">
        <w:rPr>
          <w:lang w:val="en-US"/>
        </w:rPr>
        <w:t>frmStudents</w:t>
      </w:r>
      <w:bookmarkEnd w:id="334"/>
    </w:p>
    <w:tbl>
      <w:tblPr>
        <w:tblW w:w="8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530"/>
        <w:gridCol w:w="1610"/>
        <w:gridCol w:w="2504"/>
        <w:gridCol w:w="4286"/>
      </w:tblGrid>
      <w:tr w:rsidR="000522C2" w:rsidRPr="002622BA" w:rsidTr="00B72E9F">
        <w:trPr>
          <w:trHeight w:val="284"/>
          <w:jc w:val="center"/>
        </w:trPr>
        <w:tc>
          <w:tcPr>
            <w:tcW w:w="530" w:type="dxa"/>
          </w:tcPr>
          <w:p w:rsidR="000522C2" w:rsidRPr="002622BA" w:rsidRDefault="000522C2" w:rsidP="00FC770E">
            <w:r w:rsidRPr="002622BA">
              <w:t>№ п/п</w:t>
            </w:r>
          </w:p>
        </w:tc>
        <w:tc>
          <w:tcPr>
            <w:tcW w:w="1499" w:type="dxa"/>
          </w:tcPr>
          <w:p w:rsidR="000522C2" w:rsidRPr="002622BA" w:rsidRDefault="000522C2" w:rsidP="00FC770E">
            <w:r w:rsidRPr="002622BA">
              <w:t>Название</w:t>
            </w:r>
          </w:p>
        </w:tc>
        <w:tc>
          <w:tcPr>
            <w:tcW w:w="2526" w:type="dxa"/>
          </w:tcPr>
          <w:p w:rsidR="000522C2" w:rsidRPr="002622BA" w:rsidRDefault="000522C2" w:rsidP="00FC770E">
            <w:r w:rsidRPr="002622BA">
              <w:t>Тип</w:t>
            </w:r>
          </w:p>
        </w:tc>
        <w:tc>
          <w:tcPr>
            <w:tcW w:w="4375" w:type="dxa"/>
          </w:tcPr>
          <w:p w:rsidR="000522C2" w:rsidRPr="002622BA" w:rsidRDefault="000522C2" w:rsidP="00FC770E">
            <w:r w:rsidRPr="002622BA">
              <w:t>Назначение</w:t>
            </w:r>
          </w:p>
        </w:tc>
      </w:tr>
      <w:tr w:rsidR="0026093F" w:rsidRPr="002622BA" w:rsidTr="00B72E9F">
        <w:trPr>
          <w:trHeight w:val="284"/>
          <w:jc w:val="center"/>
        </w:trPr>
        <w:tc>
          <w:tcPr>
            <w:tcW w:w="530" w:type="dxa"/>
          </w:tcPr>
          <w:p w:rsidR="0026093F" w:rsidRPr="002622BA" w:rsidRDefault="0026093F" w:rsidP="00565BDF">
            <w:pPr>
              <w:numPr>
                <w:ilvl w:val="0"/>
                <w:numId w:val="30"/>
              </w:numPr>
            </w:pPr>
          </w:p>
        </w:tc>
        <w:tc>
          <w:tcPr>
            <w:tcW w:w="1499" w:type="dxa"/>
          </w:tcPr>
          <w:p w:rsidR="0026093F" w:rsidRPr="002622BA" w:rsidRDefault="0026093F" w:rsidP="00FC770E">
            <w:r w:rsidRPr="002622BA">
              <w:t>Parser</w:t>
            </w:r>
          </w:p>
        </w:tc>
        <w:tc>
          <w:tcPr>
            <w:tcW w:w="2526" w:type="dxa"/>
          </w:tcPr>
          <w:p w:rsidR="0026093F" w:rsidRPr="002622BA" w:rsidRDefault="0026093F" w:rsidP="00FC770E">
            <w:r w:rsidRPr="002622BA">
              <w:t>TSqlParser</w:t>
            </w:r>
          </w:p>
        </w:tc>
        <w:tc>
          <w:tcPr>
            <w:tcW w:w="4375" w:type="dxa"/>
          </w:tcPr>
          <w:p w:rsidR="0026093F" w:rsidRPr="002622BA" w:rsidRDefault="00B72E9F" w:rsidP="00B72E9F">
            <w:r w:rsidRPr="002622BA">
              <w:t>Предназначен для  преобразования кода</w:t>
            </w:r>
          </w:p>
        </w:tc>
      </w:tr>
      <w:tr w:rsidR="0026093F" w:rsidRPr="002622BA" w:rsidTr="00B72E9F">
        <w:trPr>
          <w:trHeight w:val="284"/>
          <w:jc w:val="center"/>
        </w:trPr>
        <w:tc>
          <w:tcPr>
            <w:tcW w:w="530" w:type="dxa"/>
          </w:tcPr>
          <w:p w:rsidR="0026093F" w:rsidRPr="002622BA" w:rsidRDefault="0026093F" w:rsidP="00565BDF">
            <w:pPr>
              <w:numPr>
                <w:ilvl w:val="0"/>
                <w:numId w:val="30"/>
              </w:numPr>
            </w:pPr>
          </w:p>
        </w:tc>
        <w:tc>
          <w:tcPr>
            <w:tcW w:w="1499" w:type="dxa"/>
          </w:tcPr>
          <w:p w:rsidR="0026093F" w:rsidRPr="002622BA" w:rsidRDefault="0026093F" w:rsidP="00FC770E">
            <w:r w:rsidRPr="002622BA">
              <w:rPr>
                <w:lang w:val="en-US"/>
              </w:rPr>
              <w:t>updMain</w:t>
            </w:r>
          </w:p>
        </w:tc>
        <w:tc>
          <w:tcPr>
            <w:tcW w:w="2526" w:type="dxa"/>
          </w:tcPr>
          <w:p w:rsidR="0026093F" w:rsidRPr="002622BA" w:rsidRDefault="0026093F" w:rsidP="00FC770E">
            <w:r w:rsidRPr="002622BA">
              <w:rPr>
                <w:lang w:val="en-US"/>
              </w:rPr>
              <w:t>THtUpdateSQL</w:t>
            </w:r>
          </w:p>
        </w:tc>
        <w:tc>
          <w:tcPr>
            <w:tcW w:w="4375" w:type="dxa"/>
          </w:tcPr>
          <w:p w:rsidR="0026093F" w:rsidRPr="002622BA" w:rsidRDefault="00952CE9" w:rsidP="00952CE9">
            <w:r w:rsidRPr="002622BA">
              <w:t xml:space="preserve">Реализует редактирование/добавление/ удаление информации в таблице </w:t>
            </w:r>
            <w:r w:rsidRPr="002622BA">
              <w:rPr>
                <w:lang w:val="en-US"/>
              </w:rPr>
              <w:t>STUDENTS</w:t>
            </w:r>
            <w:r w:rsidRPr="002622BA">
              <w:t xml:space="preserve"> </w:t>
            </w:r>
          </w:p>
        </w:tc>
      </w:tr>
      <w:tr w:rsidR="000522C2" w:rsidRPr="002622BA" w:rsidTr="00B72E9F">
        <w:trPr>
          <w:trHeight w:val="284"/>
          <w:jc w:val="center"/>
        </w:trPr>
        <w:tc>
          <w:tcPr>
            <w:tcW w:w="530" w:type="dxa"/>
          </w:tcPr>
          <w:p w:rsidR="000522C2" w:rsidRPr="002622BA" w:rsidRDefault="000522C2" w:rsidP="00565BDF">
            <w:pPr>
              <w:numPr>
                <w:ilvl w:val="0"/>
                <w:numId w:val="30"/>
              </w:numPr>
            </w:pPr>
          </w:p>
        </w:tc>
        <w:tc>
          <w:tcPr>
            <w:tcW w:w="1499" w:type="dxa"/>
          </w:tcPr>
          <w:p w:rsidR="000522C2" w:rsidRPr="002622BA" w:rsidRDefault="000522C2" w:rsidP="0026093F">
            <w:r w:rsidRPr="002622BA">
              <w:rPr>
                <w:lang w:val="en-US"/>
              </w:rPr>
              <w:t>dbeFIO</w:t>
            </w:r>
          </w:p>
        </w:tc>
        <w:tc>
          <w:tcPr>
            <w:tcW w:w="2526" w:type="dxa"/>
          </w:tcPr>
          <w:p w:rsidR="000522C2" w:rsidRPr="002622BA" w:rsidRDefault="000522C2" w:rsidP="00FC770E">
            <w:r w:rsidRPr="002622BA">
              <w:t>TDBEdit</w:t>
            </w:r>
          </w:p>
        </w:tc>
        <w:tc>
          <w:tcPr>
            <w:tcW w:w="4375" w:type="dxa"/>
          </w:tcPr>
          <w:p w:rsidR="000522C2" w:rsidRPr="002622BA" w:rsidRDefault="000522C2" w:rsidP="00952CE9">
            <w:r w:rsidRPr="002622BA">
              <w:t>Предназначено для добавления/ редакт</w:t>
            </w:r>
            <w:r w:rsidRPr="002622BA">
              <w:t>и</w:t>
            </w:r>
            <w:r w:rsidRPr="002622BA">
              <w:t xml:space="preserve">рования </w:t>
            </w:r>
            <w:r w:rsidR="00952CE9" w:rsidRPr="002622BA">
              <w:t xml:space="preserve">ФИО студента в </w:t>
            </w:r>
            <w:r w:rsidRPr="002622BA">
              <w:t xml:space="preserve"> таблиц</w:t>
            </w:r>
            <w:r w:rsidR="00952CE9" w:rsidRPr="002622BA">
              <w:t>е</w:t>
            </w:r>
            <w:r w:rsidRPr="002622BA">
              <w:t xml:space="preserve"> </w:t>
            </w:r>
            <w:r w:rsidR="00952CE9" w:rsidRPr="002622BA">
              <w:rPr>
                <w:lang w:val="en-US"/>
              </w:rPr>
              <w:t>STUDENTS</w:t>
            </w:r>
          </w:p>
        </w:tc>
      </w:tr>
      <w:tr w:rsidR="0026093F" w:rsidRPr="002622BA" w:rsidTr="00B72E9F">
        <w:trPr>
          <w:trHeight w:val="284"/>
          <w:jc w:val="center"/>
        </w:trPr>
        <w:tc>
          <w:tcPr>
            <w:tcW w:w="530" w:type="dxa"/>
          </w:tcPr>
          <w:p w:rsidR="0026093F" w:rsidRPr="002622BA" w:rsidRDefault="0026093F" w:rsidP="00565BDF">
            <w:pPr>
              <w:numPr>
                <w:ilvl w:val="0"/>
                <w:numId w:val="30"/>
              </w:numPr>
            </w:pPr>
          </w:p>
        </w:tc>
        <w:tc>
          <w:tcPr>
            <w:tcW w:w="1499" w:type="dxa"/>
          </w:tcPr>
          <w:p w:rsidR="0026093F" w:rsidRPr="002622BA" w:rsidRDefault="0026093F" w:rsidP="00FC770E">
            <w:r w:rsidRPr="002622BA">
              <w:rPr>
                <w:lang w:val="en-US"/>
              </w:rPr>
              <w:t>dbeID</w:t>
            </w:r>
          </w:p>
        </w:tc>
        <w:tc>
          <w:tcPr>
            <w:tcW w:w="2526" w:type="dxa"/>
          </w:tcPr>
          <w:p w:rsidR="0026093F" w:rsidRPr="002622BA" w:rsidRDefault="0026093F" w:rsidP="00FC770E">
            <w:r w:rsidRPr="002622BA">
              <w:rPr>
                <w:lang w:val="en-US"/>
              </w:rPr>
              <w:t>TDBEdit</w:t>
            </w:r>
          </w:p>
        </w:tc>
        <w:tc>
          <w:tcPr>
            <w:tcW w:w="4375" w:type="dxa"/>
          </w:tcPr>
          <w:p w:rsidR="0026093F" w:rsidRPr="002622BA" w:rsidRDefault="00952CE9" w:rsidP="00952CE9">
            <w:r w:rsidRPr="002622BA">
              <w:t>Предназначено для добавления/ редакт</w:t>
            </w:r>
            <w:r w:rsidRPr="002622BA">
              <w:t>и</w:t>
            </w:r>
            <w:r w:rsidRPr="002622BA">
              <w:t xml:space="preserve">рования номера студенческого билета  в таблице </w:t>
            </w:r>
            <w:r w:rsidRPr="002622BA">
              <w:rPr>
                <w:lang w:val="en-US"/>
              </w:rPr>
              <w:t>STUDENTS</w:t>
            </w:r>
          </w:p>
        </w:tc>
      </w:tr>
      <w:tr w:rsidR="0026093F" w:rsidRPr="002622BA" w:rsidTr="00B72E9F">
        <w:trPr>
          <w:trHeight w:val="284"/>
          <w:jc w:val="center"/>
        </w:trPr>
        <w:tc>
          <w:tcPr>
            <w:tcW w:w="530" w:type="dxa"/>
          </w:tcPr>
          <w:p w:rsidR="0026093F" w:rsidRPr="002622BA" w:rsidRDefault="0026093F" w:rsidP="00565BDF">
            <w:pPr>
              <w:numPr>
                <w:ilvl w:val="0"/>
                <w:numId w:val="30"/>
              </w:numPr>
            </w:pPr>
          </w:p>
        </w:tc>
        <w:tc>
          <w:tcPr>
            <w:tcW w:w="1499" w:type="dxa"/>
          </w:tcPr>
          <w:p w:rsidR="0026093F" w:rsidRPr="002622BA" w:rsidRDefault="0026093F" w:rsidP="00FC770E">
            <w:r w:rsidRPr="002622BA">
              <w:rPr>
                <w:lang w:val="en-US"/>
              </w:rPr>
              <w:t>lcmbDept</w:t>
            </w:r>
          </w:p>
        </w:tc>
        <w:tc>
          <w:tcPr>
            <w:tcW w:w="2526" w:type="dxa"/>
          </w:tcPr>
          <w:p w:rsidR="0026093F" w:rsidRPr="002622BA" w:rsidRDefault="0026093F" w:rsidP="00FC770E">
            <w:r w:rsidRPr="002622BA">
              <w:rPr>
                <w:lang w:val="en-US"/>
              </w:rPr>
              <w:t>TDBLookupComboBox</w:t>
            </w:r>
          </w:p>
        </w:tc>
        <w:tc>
          <w:tcPr>
            <w:tcW w:w="4375" w:type="dxa"/>
          </w:tcPr>
          <w:p w:rsidR="0026093F" w:rsidRPr="002622BA" w:rsidRDefault="00952CE9" w:rsidP="00952CE9">
            <w:r w:rsidRPr="002622BA">
              <w:t>Предназначено для добавления/ редакт</w:t>
            </w:r>
            <w:r w:rsidRPr="002622BA">
              <w:t>и</w:t>
            </w:r>
            <w:r w:rsidRPr="002622BA">
              <w:t xml:space="preserve">рования номера кафедры в таблице </w:t>
            </w:r>
            <w:r w:rsidRPr="002622BA">
              <w:rPr>
                <w:lang w:val="en-US"/>
              </w:rPr>
              <w:t>STUDENTS</w:t>
            </w:r>
          </w:p>
        </w:tc>
      </w:tr>
      <w:tr w:rsidR="0026093F" w:rsidRPr="002622BA" w:rsidTr="00B72E9F">
        <w:trPr>
          <w:trHeight w:val="284"/>
          <w:jc w:val="center"/>
        </w:trPr>
        <w:tc>
          <w:tcPr>
            <w:tcW w:w="530" w:type="dxa"/>
          </w:tcPr>
          <w:p w:rsidR="0026093F" w:rsidRPr="002622BA" w:rsidRDefault="0026093F" w:rsidP="00565BDF">
            <w:pPr>
              <w:numPr>
                <w:ilvl w:val="0"/>
                <w:numId w:val="30"/>
              </w:numPr>
            </w:pPr>
          </w:p>
        </w:tc>
        <w:tc>
          <w:tcPr>
            <w:tcW w:w="1499" w:type="dxa"/>
          </w:tcPr>
          <w:p w:rsidR="0026093F" w:rsidRPr="002622BA" w:rsidRDefault="0026093F" w:rsidP="00FC770E">
            <w:r w:rsidRPr="002622BA">
              <w:rPr>
                <w:lang w:val="en-US"/>
              </w:rPr>
              <w:t>cmbTern</w:t>
            </w:r>
          </w:p>
        </w:tc>
        <w:tc>
          <w:tcPr>
            <w:tcW w:w="2526" w:type="dxa"/>
          </w:tcPr>
          <w:p w:rsidR="0026093F" w:rsidRPr="002622BA" w:rsidRDefault="0026093F" w:rsidP="00FC770E">
            <w:r w:rsidRPr="002622BA">
              <w:rPr>
                <w:lang w:val="en-US"/>
              </w:rPr>
              <w:t>TDBComboBox</w:t>
            </w:r>
          </w:p>
        </w:tc>
        <w:tc>
          <w:tcPr>
            <w:tcW w:w="4375" w:type="dxa"/>
          </w:tcPr>
          <w:p w:rsidR="0026093F" w:rsidRPr="002622BA" w:rsidRDefault="00952CE9" w:rsidP="00952CE9">
            <w:r w:rsidRPr="002622BA">
              <w:t>Предназначено для добавления/ редакт</w:t>
            </w:r>
            <w:r w:rsidRPr="002622BA">
              <w:t>и</w:t>
            </w:r>
            <w:r w:rsidRPr="002622BA">
              <w:t xml:space="preserve">рования номера семестра в таблице </w:t>
            </w:r>
            <w:r w:rsidRPr="002622BA">
              <w:rPr>
                <w:lang w:val="en-US"/>
              </w:rPr>
              <w:t>STUDENTS</w:t>
            </w:r>
          </w:p>
        </w:tc>
      </w:tr>
      <w:tr w:rsidR="000522C2" w:rsidRPr="002622BA" w:rsidTr="00B72E9F">
        <w:trPr>
          <w:trHeight w:val="284"/>
          <w:jc w:val="center"/>
        </w:trPr>
        <w:tc>
          <w:tcPr>
            <w:tcW w:w="530" w:type="dxa"/>
          </w:tcPr>
          <w:p w:rsidR="000522C2" w:rsidRPr="002622BA" w:rsidRDefault="000522C2" w:rsidP="00565BDF">
            <w:pPr>
              <w:numPr>
                <w:ilvl w:val="0"/>
                <w:numId w:val="30"/>
              </w:numPr>
            </w:pPr>
          </w:p>
        </w:tc>
        <w:tc>
          <w:tcPr>
            <w:tcW w:w="1499" w:type="dxa"/>
          </w:tcPr>
          <w:p w:rsidR="000522C2" w:rsidRPr="002622BA" w:rsidRDefault="000522C2" w:rsidP="000522C2">
            <w:r w:rsidRPr="002622BA">
              <w:rPr>
                <w:lang w:val="en-US"/>
              </w:rPr>
              <w:t>tsBooks</w:t>
            </w:r>
          </w:p>
        </w:tc>
        <w:tc>
          <w:tcPr>
            <w:tcW w:w="2526" w:type="dxa"/>
          </w:tcPr>
          <w:p w:rsidR="000522C2" w:rsidRPr="002622BA" w:rsidRDefault="000522C2" w:rsidP="00FC770E">
            <w:r w:rsidRPr="002622BA">
              <w:rPr>
                <w:lang w:val="en-US"/>
              </w:rPr>
              <w:t>TTabSheet</w:t>
            </w:r>
          </w:p>
        </w:tc>
        <w:tc>
          <w:tcPr>
            <w:tcW w:w="4375" w:type="dxa"/>
          </w:tcPr>
          <w:p w:rsidR="000522C2" w:rsidRPr="002622BA" w:rsidRDefault="00952CE9" w:rsidP="00952CE9">
            <w:r w:rsidRPr="002622BA">
              <w:t>Является страницей просмотра информ</w:t>
            </w:r>
            <w:r w:rsidRPr="002622BA">
              <w:t>а</w:t>
            </w:r>
            <w:r w:rsidRPr="002622BA">
              <w:t>ции о книгах, выданных студенту</w:t>
            </w:r>
          </w:p>
        </w:tc>
      </w:tr>
      <w:tr w:rsidR="000522C2" w:rsidRPr="002622BA" w:rsidTr="00B72E9F">
        <w:trPr>
          <w:trHeight w:val="284"/>
          <w:jc w:val="center"/>
        </w:trPr>
        <w:tc>
          <w:tcPr>
            <w:tcW w:w="530" w:type="dxa"/>
          </w:tcPr>
          <w:p w:rsidR="000522C2" w:rsidRPr="002622BA" w:rsidRDefault="000522C2" w:rsidP="00565BDF">
            <w:pPr>
              <w:numPr>
                <w:ilvl w:val="0"/>
                <w:numId w:val="30"/>
              </w:numPr>
            </w:pPr>
          </w:p>
        </w:tc>
        <w:tc>
          <w:tcPr>
            <w:tcW w:w="1499" w:type="dxa"/>
          </w:tcPr>
          <w:p w:rsidR="000522C2" w:rsidRPr="002622BA" w:rsidRDefault="000522C2" w:rsidP="00FC770E">
            <w:r w:rsidRPr="002622BA">
              <w:rPr>
                <w:lang w:val="en-US"/>
              </w:rPr>
              <w:t>qryBooks</w:t>
            </w:r>
          </w:p>
        </w:tc>
        <w:tc>
          <w:tcPr>
            <w:tcW w:w="2526" w:type="dxa"/>
          </w:tcPr>
          <w:p w:rsidR="000522C2" w:rsidRPr="002622BA" w:rsidRDefault="000522C2" w:rsidP="00FC770E">
            <w:r w:rsidRPr="002622BA">
              <w:rPr>
                <w:lang w:val="en-US"/>
              </w:rPr>
              <w:t>THtQuery</w:t>
            </w:r>
          </w:p>
        </w:tc>
        <w:tc>
          <w:tcPr>
            <w:tcW w:w="4375" w:type="dxa"/>
          </w:tcPr>
          <w:p w:rsidR="000522C2" w:rsidRPr="002622BA" w:rsidRDefault="00952CE9" w:rsidP="00952CE9">
            <w:r w:rsidRPr="002622BA">
              <w:t>Обеспечивает работу с  набором данных  при просмотре  информации о книгах, в</w:t>
            </w:r>
            <w:r w:rsidRPr="002622BA">
              <w:t>ы</w:t>
            </w:r>
            <w:r w:rsidRPr="002622BA">
              <w:t>данных студенту</w:t>
            </w:r>
          </w:p>
        </w:tc>
      </w:tr>
      <w:tr w:rsidR="00952CE9" w:rsidRPr="002622BA" w:rsidTr="00B72E9F">
        <w:trPr>
          <w:trHeight w:val="284"/>
          <w:jc w:val="center"/>
        </w:trPr>
        <w:tc>
          <w:tcPr>
            <w:tcW w:w="530" w:type="dxa"/>
          </w:tcPr>
          <w:p w:rsidR="00952CE9" w:rsidRPr="002622BA" w:rsidRDefault="00952CE9" w:rsidP="00565BDF">
            <w:pPr>
              <w:numPr>
                <w:ilvl w:val="0"/>
                <w:numId w:val="30"/>
              </w:numPr>
            </w:pPr>
          </w:p>
        </w:tc>
        <w:tc>
          <w:tcPr>
            <w:tcW w:w="1499" w:type="dxa"/>
          </w:tcPr>
          <w:p w:rsidR="00952CE9" w:rsidRPr="002622BA" w:rsidRDefault="00952CE9" w:rsidP="00B72E9F">
            <w:r w:rsidRPr="002622BA">
              <w:rPr>
                <w:lang w:val="en-US"/>
              </w:rPr>
              <w:t>DBGrid2</w:t>
            </w:r>
          </w:p>
        </w:tc>
        <w:tc>
          <w:tcPr>
            <w:tcW w:w="2526" w:type="dxa"/>
          </w:tcPr>
          <w:p w:rsidR="00952CE9" w:rsidRPr="002622BA" w:rsidRDefault="00952CE9" w:rsidP="00B72E9F">
            <w:r w:rsidRPr="002622BA">
              <w:rPr>
                <w:lang w:val="en-US"/>
              </w:rPr>
              <w:t>TDBGrid</w:t>
            </w:r>
          </w:p>
        </w:tc>
        <w:tc>
          <w:tcPr>
            <w:tcW w:w="4375" w:type="dxa"/>
          </w:tcPr>
          <w:p w:rsidR="00952CE9" w:rsidRPr="002622BA" w:rsidRDefault="00952CE9" w:rsidP="00B72E9F">
            <w:r w:rsidRPr="002622BA">
              <w:t>Отображение информации о книгах, в</w:t>
            </w:r>
            <w:r w:rsidRPr="002622BA">
              <w:t>ы</w:t>
            </w:r>
            <w:r w:rsidRPr="002622BA">
              <w:t>данных студенту</w:t>
            </w:r>
          </w:p>
        </w:tc>
      </w:tr>
      <w:tr w:rsidR="000522C2" w:rsidRPr="002622BA" w:rsidTr="00B72E9F">
        <w:trPr>
          <w:trHeight w:val="284"/>
          <w:jc w:val="center"/>
        </w:trPr>
        <w:tc>
          <w:tcPr>
            <w:tcW w:w="530" w:type="dxa"/>
          </w:tcPr>
          <w:p w:rsidR="000522C2" w:rsidRPr="002622BA" w:rsidRDefault="000522C2" w:rsidP="00565BDF">
            <w:pPr>
              <w:numPr>
                <w:ilvl w:val="0"/>
                <w:numId w:val="30"/>
              </w:numPr>
            </w:pPr>
          </w:p>
        </w:tc>
        <w:tc>
          <w:tcPr>
            <w:tcW w:w="1499" w:type="dxa"/>
          </w:tcPr>
          <w:p w:rsidR="000522C2" w:rsidRPr="002622BA" w:rsidRDefault="000522C2" w:rsidP="00FC770E">
            <w:r w:rsidRPr="002622BA">
              <w:rPr>
                <w:lang w:val="en-US"/>
              </w:rPr>
              <w:t>srcBooks</w:t>
            </w:r>
          </w:p>
        </w:tc>
        <w:tc>
          <w:tcPr>
            <w:tcW w:w="2526" w:type="dxa"/>
          </w:tcPr>
          <w:p w:rsidR="000522C2" w:rsidRPr="002622BA" w:rsidRDefault="000522C2" w:rsidP="00FC770E">
            <w:r w:rsidRPr="002622BA">
              <w:rPr>
                <w:lang w:val="en-US"/>
              </w:rPr>
              <w:t>TDataSource</w:t>
            </w:r>
          </w:p>
        </w:tc>
        <w:tc>
          <w:tcPr>
            <w:tcW w:w="4375" w:type="dxa"/>
          </w:tcPr>
          <w:p w:rsidR="000522C2" w:rsidRPr="002622BA" w:rsidRDefault="00952CE9" w:rsidP="00952CE9">
            <w:r w:rsidRPr="002622BA">
              <w:t xml:space="preserve">Предназначен для связи компонентов </w:t>
            </w:r>
            <w:r w:rsidRPr="002622BA">
              <w:rPr>
                <w:lang w:val="en-US"/>
              </w:rPr>
              <w:t>qr</w:t>
            </w:r>
            <w:r w:rsidRPr="002622BA">
              <w:rPr>
                <w:lang w:val="en-US"/>
              </w:rPr>
              <w:t>y</w:t>
            </w:r>
            <w:r w:rsidRPr="002622BA">
              <w:rPr>
                <w:lang w:val="en-US"/>
              </w:rPr>
              <w:t>Books</w:t>
            </w:r>
            <w:r w:rsidRPr="002622BA">
              <w:t xml:space="preserve">  и </w:t>
            </w:r>
            <w:r w:rsidRPr="002622BA">
              <w:rPr>
                <w:lang w:val="en-US"/>
              </w:rPr>
              <w:t>DBGrid</w:t>
            </w:r>
            <w:r w:rsidRPr="002622BA">
              <w:t xml:space="preserve">2  </w:t>
            </w:r>
          </w:p>
        </w:tc>
      </w:tr>
      <w:tr w:rsidR="000522C2" w:rsidRPr="002622BA" w:rsidTr="00B72E9F">
        <w:trPr>
          <w:trHeight w:val="284"/>
          <w:jc w:val="center"/>
        </w:trPr>
        <w:tc>
          <w:tcPr>
            <w:tcW w:w="530" w:type="dxa"/>
          </w:tcPr>
          <w:p w:rsidR="000522C2" w:rsidRPr="002622BA" w:rsidRDefault="000522C2" w:rsidP="00565BDF">
            <w:pPr>
              <w:numPr>
                <w:ilvl w:val="0"/>
                <w:numId w:val="30"/>
              </w:numPr>
            </w:pPr>
          </w:p>
        </w:tc>
        <w:tc>
          <w:tcPr>
            <w:tcW w:w="1499" w:type="dxa"/>
          </w:tcPr>
          <w:p w:rsidR="000522C2" w:rsidRPr="002622BA" w:rsidRDefault="000522C2" w:rsidP="00FC770E">
            <w:r w:rsidRPr="002622BA">
              <w:rPr>
                <w:lang w:val="en-US"/>
              </w:rPr>
              <w:t>Filter</w:t>
            </w:r>
          </w:p>
        </w:tc>
        <w:tc>
          <w:tcPr>
            <w:tcW w:w="2526" w:type="dxa"/>
          </w:tcPr>
          <w:p w:rsidR="000522C2" w:rsidRPr="002622BA" w:rsidRDefault="000522C2" w:rsidP="00FC770E">
            <w:r w:rsidRPr="002622BA">
              <w:rPr>
                <w:lang w:val="en-US"/>
              </w:rPr>
              <w:t>ThtxDbFilter</w:t>
            </w:r>
          </w:p>
        </w:tc>
        <w:tc>
          <w:tcPr>
            <w:tcW w:w="4375" w:type="dxa"/>
          </w:tcPr>
          <w:p w:rsidR="000522C2" w:rsidRPr="002622BA" w:rsidRDefault="00952CE9" w:rsidP="00FC770E">
            <w:r w:rsidRPr="002622BA">
              <w:t>Предоставляет возможность фильтрации списка студентов по фамилии</w:t>
            </w:r>
          </w:p>
        </w:tc>
      </w:tr>
      <w:tr w:rsidR="000522C2" w:rsidRPr="002622BA" w:rsidTr="00B72E9F">
        <w:trPr>
          <w:trHeight w:val="284"/>
          <w:jc w:val="center"/>
        </w:trPr>
        <w:tc>
          <w:tcPr>
            <w:tcW w:w="530" w:type="dxa"/>
          </w:tcPr>
          <w:p w:rsidR="000522C2" w:rsidRPr="002622BA" w:rsidRDefault="000522C2" w:rsidP="00565BDF">
            <w:pPr>
              <w:numPr>
                <w:ilvl w:val="0"/>
                <w:numId w:val="30"/>
              </w:numPr>
            </w:pPr>
          </w:p>
        </w:tc>
        <w:tc>
          <w:tcPr>
            <w:tcW w:w="1499" w:type="dxa"/>
          </w:tcPr>
          <w:p w:rsidR="000522C2" w:rsidRPr="002622BA" w:rsidRDefault="000522C2" w:rsidP="00FC770E">
            <w:r w:rsidRPr="002622BA">
              <w:rPr>
                <w:lang w:val="en-US"/>
              </w:rPr>
              <w:t>sbFilter</w:t>
            </w:r>
          </w:p>
        </w:tc>
        <w:tc>
          <w:tcPr>
            <w:tcW w:w="2526" w:type="dxa"/>
          </w:tcPr>
          <w:p w:rsidR="000522C2" w:rsidRPr="002622BA" w:rsidRDefault="000522C2" w:rsidP="00FC770E">
            <w:r w:rsidRPr="002622BA">
              <w:rPr>
                <w:lang w:val="en-US"/>
              </w:rPr>
              <w:t>TSpeedButton</w:t>
            </w:r>
          </w:p>
        </w:tc>
        <w:tc>
          <w:tcPr>
            <w:tcW w:w="4375" w:type="dxa"/>
          </w:tcPr>
          <w:p w:rsidR="000522C2" w:rsidRPr="002622BA" w:rsidRDefault="00952CE9" w:rsidP="00FC770E">
            <w:r w:rsidRPr="002622BA">
              <w:t>Отображает/скрывает панель  с фильтром</w:t>
            </w:r>
          </w:p>
        </w:tc>
      </w:tr>
      <w:tr w:rsidR="000522C2" w:rsidRPr="002622BA" w:rsidTr="00B72E9F">
        <w:trPr>
          <w:trHeight w:val="284"/>
          <w:jc w:val="center"/>
        </w:trPr>
        <w:tc>
          <w:tcPr>
            <w:tcW w:w="530" w:type="dxa"/>
          </w:tcPr>
          <w:p w:rsidR="000522C2" w:rsidRPr="002622BA" w:rsidRDefault="000522C2" w:rsidP="00565BDF">
            <w:pPr>
              <w:numPr>
                <w:ilvl w:val="0"/>
                <w:numId w:val="30"/>
              </w:numPr>
            </w:pPr>
          </w:p>
        </w:tc>
        <w:tc>
          <w:tcPr>
            <w:tcW w:w="1499" w:type="dxa"/>
          </w:tcPr>
          <w:p w:rsidR="000522C2" w:rsidRPr="002622BA" w:rsidRDefault="000522C2" w:rsidP="00FC770E">
            <w:r w:rsidRPr="002622BA">
              <w:rPr>
                <w:lang w:val="en-US"/>
              </w:rPr>
              <w:t>sbApplyFilter</w:t>
            </w:r>
          </w:p>
        </w:tc>
        <w:tc>
          <w:tcPr>
            <w:tcW w:w="2526" w:type="dxa"/>
          </w:tcPr>
          <w:p w:rsidR="000522C2" w:rsidRPr="002622BA" w:rsidRDefault="000522C2" w:rsidP="00FC770E">
            <w:r w:rsidRPr="002622BA">
              <w:rPr>
                <w:lang w:val="en-US"/>
              </w:rPr>
              <w:t>TSpeedButton</w:t>
            </w:r>
          </w:p>
        </w:tc>
        <w:tc>
          <w:tcPr>
            <w:tcW w:w="4375" w:type="dxa"/>
          </w:tcPr>
          <w:p w:rsidR="000522C2" w:rsidRPr="002622BA" w:rsidRDefault="00952CE9" w:rsidP="00FC770E">
            <w:r w:rsidRPr="002622BA">
              <w:t>Применяет фильтрацию набора данных</w:t>
            </w:r>
          </w:p>
        </w:tc>
      </w:tr>
      <w:tr w:rsidR="000522C2" w:rsidRPr="002622BA" w:rsidTr="00B72E9F">
        <w:trPr>
          <w:trHeight w:val="284"/>
          <w:jc w:val="center"/>
        </w:trPr>
        <w:tc>
          <w:tcPr>
            <w:tcW w:w="530" w:type="dxa"/>
          </w:tcPr>
          <w:p w:rsidR="000522C2" w:rsidRPr="002622BA" w:rsidRDefault="000522C2" w:rsidP="00565BDF">
            <w:pPr>
              <w:numPr>
                <w:ilvl w:val="0"/>
                <w:numId w:val="30"/>
              </w:numPr>
            </w:pPr>
          </w:p>
        </w:tc>
        <w:tc>
          <w:tcPr>
            <w:tcW w:w="1499" w:type="dxa"/>
          </w:tcPr>
          <w:p w:rsidR="000522C2" w:rsidRPr="002622BA" w:rsidRDefault="000522C2" w:rsidP="00FC770E">
            <w:r w:rsidRPr="002622BA">
              <w:rPr>
                <w:lang w:val="en-US"/>
              </w:rPr>
              <w:t>sbRemoveFilter</w:t>
            </w:r>
          </w:p>
        </w:tc>
        <w:tc>
          <w:tcPr>
            <w:tcW w:w="2526" w:type="dxa"/>
          </w:tcPr>
          <w:p w:rsidR="000522C2" w:rsidRPr="002622BA" w:rsidRDefault="000522C2" w:rsidP="00FC770E">
            <w:r w:rsidRPr="002622BA">
              <w:rPr>
                <w:lang w:val="en-US"/>
              </w:rPr>
              <w:t>TSpeedButton</w:t>
            </w:r>
          </w:p>
        </w:tc>
        <w:tc>
          <w:tcPr>
            <w:tcW w:w="4375" w:type="dxa"/>
          </w:tcPr>
          <w:p w:rsidR="000522C2" w:rsidRPr="002622BA" w:rsidRDefault="00952CE9" w:rsidP="00FC770E">
            <w:r w:rsidRPr="002622BA">
              <w:t>Отменяет  фильтрацию набора данных</w:t>
            </w:r>
          </w:p>
        </w:tc>
      </w:tr>
    </w:tbl>
    <w:p w:rsidR="00952CE9" w:rsidRPr="002622BA" w:rsidRDefault="00952CE9" w:rsidP="000522C2"/>
    <w:p w:rsidR="00952CE9" w:rsidRPr="002622BA" w:rsidRDefault="00952CE9" w:rsidP="000522C2"/>
    <w:p w:rsidR="0026093F" w:rsidRPr="002622BA" w:rsidRDefault="0026093F" w:rsidP="0026093F">
      <w:pPr>
        <w:spacing w:line="360" w:lineRule="auto"/>
        <w:ind w:firstLine="360"/>
        <w:jc w:val="both"/>
      </w:pPr>
      <w:r w:rsidRPr="002622BA">
        <w:t xml:space="preserve">В свойство SQL компонента </w:t>
      </w:r>
      <w:r w:rsidRPr="002622BA">
        <w:rPr>
          <w:lang w:val="en-US"/>
        </w:rPr>
        <w:t>qryBase</w:t>
      </w:r>
      <w:r w:rsidRPr="002622BA">
        <w:t xml:space="preserve"> поместим текст </w:t>
      </w:r>
      <w:r w:rsidRPr="002622BA">
        <w:rPr>
          <w:lang w:val="en-US"/>
        </w:rPr>
        <w:t>SQL</w:t>
      </w:r>
      <w:r w:rsidRPr="002622BA">
        <w:t xml:space="preserve"> запроса, приведенный в </w:t>
      </w:r>
      <w:r w:rsidR="00222062" w:rsidRPr="002622BA">
        <w:t xml:space="preserve"> </w:t>
      </w:r>
      <w:fldSimple w:instr=" REF _Ref296597207 \h  \* MERGEFORMAT ">
        <w:r w:rsidR="009614CB" w:rsidRPr="002622BA">
          <w:t xml:space="preserve">Листинг </w:t>
        </w:r>
        <w:r w:rsidR="009614CB">
          <w:rPr>
            <w:noProof/>
          </w:rPr>
          <w:t>88</w:t>
        </w:r>
      </w:fldSimple>
      <w:r w:rsidRPr="002622BA">
        <w:t>.</w:t>
      </w:r>
    </w:p>
    <w:p w:rsidR="0026093F" w:rsidRPr="002622BA" w:rsidRDefault="0026093F" w:rsidP="0026093F">
      <w:pPr>
        <w:pStyle w:val="a8"/>
      </w:pPr>
      <w:bookmarkStart w:id="335" w:name="_Ref296597207"/>
      <w:r w:rsidRPr="002622BA">
        <w:t xml:space="preserve">Листинг </w:t>
      </w:r>
      <w:fldSimple w:instr=" SEQ Листинг \* ARABIC ">
        <w:r w:rsidR="009614CB">
          <w:rPr>
            <w:noProof/>
          </w:rPr>
          <w:t>88</w:t>
        </w:r>
      </w:fldSimple>
      <w:bookmarkEnd w:id="33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26093F" w:rsidRPr="008B4D63" w:rsidTr="00FC770E">
        <w:tc>
          <w:tcPr>
            <w:tcW w:w="9571" w:type="dxa"/>
          </w:tcPr>
          <w:p w:rsidR="0026093F" w:rsidRPr="002622BA" w:rsidRDefault="0026093F" w:rsidP="0026093F">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fix all;</w:t>
            </w:r>
          </w:p>
          <w:p w:rsidR="0026093F" w:rsidRPr="002622BA" w:rsidRDefault="0026093F" w:rsidP="0026093F">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select a.recno,a.ID,a.DEPT,a.TERN,a.FIO,b.ID</w:t>
            </w:r>
          </w:p>
          <w:p w:rsidR="0026093F" w:rsidRPr="002622BA" w:rsidRDefault="0026093F" w:rsidP="0026093F">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from STUDENTS a, STUDENTS b</w:t>
            </w:r>
          </w:p>
          <w:p w:rsidR="0026093F" w:rsidRPr="002622BA" w:rsidRDefault="0026093F" w:rsidP="0026093F">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where b.ID in(</w:t>
            </w:r>
          </w:p>
          <w:p w:rsidR="0026093F" w:rsidRPr="002622BA" w:rsidRDefault="0026093F" w:rsidP="0026093F">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select STUDENT from CARDS where DATE_IN = 0</w:t>
            </w:r>
          </w:p>
          <w:p w:rsidR="0026093F" w:rsidRPr="002622BA" w:rsidRDefault="0026093F" w:rsidP="0026093F">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w:t>
            </w:r>
          </w:p>
          <w:p w:rsidR="0026093F" w:rsidRPr="002622BA" w:rsidRDefault="0026093F" w:rsidP="0026093F">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and</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b</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ID</w:t>
            </w:r>
            <w:r w:rsidRPr="002622BA">
              <w:rPr>
                <w:rFonts w:ascii="Courier New CYR" w:hAnsi="Courier New CYR" w:cs="Courier New CYR"/>
                <w:sz w:val="20"/>
                <w:szCs w:val="20"/>
                <w:lang w:eastAsia="ru-RU"/>
              </w:rPr>
              <w:t xml:space="preserve"> *= </w:t>
            </w:r>
            <w:r w:rsidRPr="002622BA">
              <w:rPr>
                <w:rFonts w:ascii="Courier New CYR" w:hAnsi="Courier New CYR" w:cs="Courier New CYR"/>
                <w:sz w:val="20"/>
                <w:szCs w:val="20"/>
                <w:lang w:val="en-US" w:eastAsia="ru-RU"/>
              </w:rPr>
              <w:t>a</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ID</w:t>
            </w:r>
          </w:p>
          <w:p w:rsidR="0025605C" w:rsidRPr="002622BA" w:rsidRDefault="0025605C" w:rsidP="0026093F">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w:t>
            </w:r>
            <w:r w:rsidRPr="002622BA">
              <w:rPr>
                <w:rFonts w:ascii="Courier New CYR" w:hAnsi="Courier New CYR" w:cs="Courier New CYR"/>
                <w:sz w:val="20"/>
                <w:szCs w:val="20"/>
                <w:lang w:val="en-US" w:eastAsia="ru-RU"/>
              </w:rPr>
              <w:t>Filter</w:t>
            </w:r>
            <w:r w:rsidRPr="002622BA">
              <w:rPr>
                <w:rFonts w:ascii="Courier New CYR" w:hAnsi="Courier New CYR" w:cs="Courier New CYR"/>
                <w:sz w:val="20"/>
                <w:szCs w:val="20"/>
                <w:lang w:eastAsia="ru-RU"/>
              </w:rPr>
              <w:t xml:space="preserve"> предназначен для обеспечения фильтрации информации, </w:t>
            </w:r>
          </w:p>
          <w:p w:rsidR="0025605C" w:rsidRPr="002622BA" w:rsidRDefault="0025605C" w:rsidP="0026093F">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см</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подробнее</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ниже</w:t>
            </w:r>
          </w:p>
          <w:p w:rsidR="0026093F" w:rsidRPr="002622BA" w:rsidRDefault="0026093F" w:rsidP="0026093F">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#Filter</w:t>
            </w:r>
          </w:p>
          <w:p w:rsidR="0026093F" w:rsidRPr="002622BA" w:rsidRDefault="0026093F" w:rsidP="0026093F">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order by a.ID;</w:t>
            </w:r>
          </w:p>
        </w:tc>
      </w:tr>
    </w:tbl>
    <w:p w:rsidR="0025605C" w:rsidRPr="002622BA" w:rsidRDefault="0025605C" w:rsidP="0026093F">
      <w:pPr>
        <w:spacing w:line="360" w:lineRule="auto"/>
        <w:ind w:firstLine="360"/>
        <w:jc w:val="both"/>
        <w:rPr>
          <w:lang w:val="en-US"/>
        </w:rPr>
      </w:pPr>
    </w:p>
    <w:p w:rsidR="0026093F" w:rsidRPr="002622BA" w:rsidRDefault="0026093F" w:rsidP="0026093F">
      <w:pPr>
        <w:spacing w:line="360" w:lineRule="auto"/>
        <w:ind w:firstLine="360"/>
        <w:jc w:val="both"/>
      </w:pPr>
      <w:r w:rsidRPr="002622BA">
        <w:lastRenderedPageBreak/>
        <w:t xml:space="preserve">В запросе использованы две таблицы, поэтому необходимо указать </w:t>
      </w:r>
      <w:r w:rsidRPr="002622BA">
        <w:rPr>
          <w:lang w:val="en-US"/>
        </w:rPr>
        <w:t>qryBase</w:t>
      </w:r>
      <w:r w:rsidRPr="002622BA">
        <w:t>.</w:t>
      </w:r>
      <w:r w:rsidRPr="002622BA">
        <w:rPr>
          <w:lang w:val="en-US"/>
        </w:rPr>
        <w:t>MainAlias</w:t>
      </w:r>
      <w:r w:rsidRPr="002622BA">
        <w:t>, присвоим этому свойству значение “</w:t>
      </w:r>
      <w:r w:rsidRPr="002622BA">
        <w:rPr>
          <w:lang w:val="en-US"/>
        </w:rPr>
        <w:t>a</w:t>
      </w:r>
      <w:r w:rsidRPr="002622BA">
        <w:t>”.</w:t>
      </w:r>
      <w:r w:rsidR="00FC2B59" w:rsidRPr="002622BA">
        <w:t xml:space="preserve"> По этой же</w:t>
      </w:r>
      <w:r w:rsidR="005521B6" w:rsidRPr="002622BA">
        <w:t xml:space="preserve"> причине </w:t>
      </w:r>
      <w:r w:rsidR="00FC2B59" w:rsidRPr="002622BA">
        <w:t xml:space="preserve"> все манипуляции с данными (удаление, редактирование, добавление) необходимо осуществлять п</w:t>
      </w:r>
      <w:r w:rsidR="00FC2B59" w:rsidRPr="002622BA">
        <w:t>о</w:t>
      </w:r>
      <w:r w:rsidR="00FC2B59" w:rsidRPr="002622BA">
        <w:t xml:space="preserve">средством компонента </w:t>
      </w:r>
      <w:r w:rsidR="00FC2B59" w:rsidRPr="002622BA">
        <w:rPr>
          <w:lang w:val="en-US"/>
        </w:rPr>
        <w:t>UpdMain</w:t>
      </w:r>
      <w:r w:rsidR="00FC2B59" w:rsidRPr="002622BA">
        <w:t xml:space="preserve">.  Свойству </w:t>
      </w:r>
      <w:r w:rsidR="00FC2B59" w:rsidRPr="002622BA">
        <w:rPr>
          <w:lang w:val="en-US"/>
        </w:rPr>
        <w:t>UpdateObject</w:t>
      </w:r>
      <w:r w:rsidR="00FC2B59" w:rsidRPr="002622BA">
        <w:t xml:space="preserve"> компонента </w:t>
      </w:r>
      <w:r w:rsidR="00FC2B59" w:rsidRPr="002622BA">
        <w:rPr>
          <w:lang w:val="en-US"/>
        </w:rPr>
        <w:t>qryBase</w:t>
      </w:r>
      <w:r w:rsidR="00FC2B59" w:rsidRPr="002622BA">
        <w:t xml:space="preserve"> присвоим значение </w:t>
      </w:r>
      <w:r w:rsidR="00FC2B59" w:rsidRPr="002622BA">
        <w:rPr>
          <w:lang w:val="en-US"/>
        </w:rPr>
        <w:t>UpdMain</w:t>
      </w:r>
      <w:r w:rsidR="00FC2B59" w:rsidRPr="002622BA">
        <w:t xml:space="preserve">. В свойствах </w:t>
      </w:r>
      <w:r w:rsidR="00FC2B59" w:rsidRPr="002622BA">
        <w:rPr>
          <w:lang w:val="en-US"/>
        </w:rPr>
        <w:t>UpdMain</w:t>
      </w:r>
      <w:r w:rsidR="00FC2B59" w:rsidRPr="002622BA">
        <w:t>.</w:t>
      </w:r>
      <w:r w:rsidR="00FC2B59" w:rsidRPr="002622BA">
        <w:rPr>
          <w:lang w:val="en-US"/>
        </w:rPr>
        <w:t>InsertSQL</w:t>
      </w:r>
      <w:r w:rsidR="00FC2B59" w:rsidRPr="002622BA">
        <w:t xml:space="preserve">,  </w:t>
      </w:r>
      <w:r w:rsidR="00FC2B59" w:rsidRPr="002622BA">
        <w:rPr>
          <w:lang w:val="en-US"/>
        </w:rPr>
        <w:t>UpdMain</w:t>
      </w:r>
      <w:r w:rsidR="00FC2B59" w:rsidRPr="002622BA">
        <w:t>.</w:t>
      </w:r>
      <w:r w:rsidR="00FC2B59" w:rsidRPr="002622BA">
        <w:rPr>
          <w:lang w:val="en-US"/>
        </w:rPr>
        <w:t>DeleteSQL</w:t>
      </w:r>
      <w:r w:rsidR="00FC2B59" w:rsidRPr="002622BA">
        <w:t xml:space="preserve">, </w:t>
      </w:r>
      <w:r w:rsidR="00FC2B59" w:rsidRPr="002622BA">
        <w:rPr>
          <w:lang w:val="en-US"/>
        </w:rPr>
        <w:t>UpdMain</w:t>
      </w:r>
      <w:r w:rsidR="00FC2B59" w:rsidRPr="002622BA">
        <w:t>.</w:t>
      </w:r>
      <w:r w:rsidR="00FC2B59" w:rsidRPr="002622BA">
        <w:rPr>
          <w:lang w:val="en-US"/>
        </w:rPr>
        <w:t>ModifySQL</w:t>
      </w:r>
      <w:r w:rsidR="00FC2B59" w:rsidRPr="002622BA">
        <w:t xml:space="preserve"> разместим код, приведенный в  </w:t>
      </w:r>
      <w:fldSimple w:instr=" REF _Ref296598670 \h  \* MERGEFORMAT ">
        <w:r w:rsidR="009614CB" w:rsidRPr="002622BA">
          <w:t xml:space="preserve">Листинг </w:t>
        </w:r>
        <w:r w:rsidR="009614CB">
          <w:rPr>
            <w:noProof/>
          </w:rPr>
          <w:t>89</w:t>
        </w:r>
      </w:fldSimple>
      <w:r w:rsidR="00FC2B59" w:rsidRPr="002622BA">
        <w:t xml:space="preserve">, </w:t>
      </w:r>
      <w:fldSimple w:instr=" REF _Ref296598671 \h  \* MERGEFORMAT ">
        <w:r w:rsidR="009614CB" w:rsidRPr="002622BA">
          <w:t xml:space="preserve">Листинг </w:t>
        </w:r>
        <w:r w:rsidR="009614CB">
          <w:rPr>
            <w:noProof/>
          </w:rPr>
          <w:t>90</w:t>
        </w:r>
      </w:fldSimple>
      <w:r w:rsidR="00FC2B59" w:rsidRPr="002622BA">
        <w:t xml:space="preserve">, </w:t>
      </w:r>
      <w:fldSimple w:instr=" REF _Ref296598672 \h  \* MERGEFORMAT ">
        <w:r w:rsidR="009614CB" w:rsidRPr="002622BA">
          <w:t xml:space="preserve">Листинг </w:t>
        </w:r>
        <w:r w:rsidR="009614CB">
          <w:rPr>
            <w:noProof/>
          </w:rPr>
          <w:t>91</w:t>
        </w:r>
      </w:fldSimple>
      <w:r w:rsidR="00FC2B59" w:rsidRPr="002622BA">
        <w:t>.</w:t>
      </w:r>
    </w:p>
    <w:p w:rsidR="00FC2B59" w:rsidRPr="002622BA" w:rsidRDefault="00FC2B59" w:rsidP="00FC2B59">
      <w:pPr>
        <w:pStyle w:val="a8"/>
      </w:pPr>
      <w:bookmarkStart w:id="336" w:name="_Ref296598670"/>
      <w:r w:rsidRPr="002622BA">
        <w:t xml:space="preserve">Листинг </w:t>
      </w:r>
      <w:fldSimple w:instr=" SEQ Листинг \* ARABIC ">
        <w:r w:rsidR="009614CB">
          <w:rPr>
            <w:noProof/>
          </w:rPr>
          <w:t>89</w:t>
        </w:r>
      </w:fldSimple>
      <w:bookmarkEnd w:id="33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FC2B59" w:rsidRPr="008B4D63" w:rsidTr="00FC2B59">
        <w:tc>
          <w:tcPr>
            <w:tcW w:w="9571" w:type="dxa"/>
          </w:tcPr>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var @rn = 0, @rc = 0;</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fix all;</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insert into STUDENTS(ID,DEPT,TERN,FIO)</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values (:a.ID,:a.DEPT,:a.TERN,:a.FIO);</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@rn = recnu();</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if(@rc = lastsqlerr()) {</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retcode(@rc);</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usersend(-1, 'Ошибка добавления в STUDENTS ['+@rc+'] '+ sqlermsg(@rc));</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quit;</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val="en-US" w:eastAsia="ru-RU"/>
              </w:rPr>
            </w:pP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retcode(@rn);</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val="en-US" w:eastAsia="ru-RU"/>
              </w:rPr>
            </w:pP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fix all;</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select a.recno</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from STUDENTS a, STUDENTS b</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where a.recno = @rn</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and b.ID in(select STUDENT from CARDS where DATE_IN = 0)</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and b.ID *= a.ID</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order by a.ID;</w:t>
            </w:r>
          </w:p>
        </w:tc>
      </w:tr>
    </w:tbl>
    <w:p w:rsidR="00FC2B59" w:rsidRPr="002622BA" w:rsidRDefault="00FC2B59" w:rsidP="00FC2B59">
      <w:pPr>
        <w:pStyle w:val="a8"/>
      </w:pPr>
      <w:bookmarkStart w:id="337" w:name="_Ref296598671"/>
      <w:r w:rsidRPr="002622BA">
        <w:t xml:space="preserve">Листинг </w:t>
      </w:r>
      <w:fldSimple w:instr=" SEQ Листинг \* ARABIC ">
        <w:r w:rsidR="009614CB">
          <w:rPr>
            <w:noProof/>
          </w:rPr>
          <w:t>90</w:t>
        </w:r>
      </w:fldSimple>
      <w:bookmarkEnd w:id="33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FC2B59" w:rsidRPr="002622BA" w:rsidTr="00FC2B59">
        <w:tc>
          <w:tcPr>
            <w:tcW w:w="9571" w:type="dxa"/>
          </w:tcPr>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var @rn = 0, @rc = 0;</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fix all;</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begin work Wrk table STUDENTS, BOOKS;</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if(@rc = lastsqlerr()) {</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usersend(-1, 'Не могу начать транзакцию ['+@rc+']: '+ sqlermsg(@rc));</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retcode</w:t>
            </w:r>
            <w:r w:rsidRPr="002622BA">
              <w:rPr>
                <w:rFonts w:ascii="Courier New CYR" w:hAnsi="Courier New CYR" w:cs="Courier New CYR"/>
                <w:sz w:val="20"/>
                <w:szCs w:val="20"/>
                <w:lang w:eastAsia="ru-RU"/>
              </w:rPr>
              <w:t>(-8001);</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quit</w:t>
            </w:r>
            <w:r w:rsidRPr="002622BA">
              <w:rPr>
                <w:rFonts w:ascii="Courier New CYR" w:hAnsi="Courier New CYR" w:cs="Courier New CYR"/>
                <w:sz w:val="20"/>
                <w:szCs w:val="20"/>
                <w:lang w:eastAsia="ru-RU"/>
              </w:rPr>
              <w:t>;</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Перед удал</w:t>
            </w:r>
            <w:r w:rsidR="005521B6" w:rsidRPr="002622BA">
              <w:rPr>
                <w:rFonts w:ascii="Courier New CYR" w:hAnsi="Courier New CYR" w:cs="Courier New CYR"/>
                <w:sz w:val="20"/>
                <w:szCs w:val="20"/>
                <w:lang w:eastAsia="ru-RU"/>
              </w:rPr>
              <w:t>ением записи о студенте необход</w:t>
            </w:r>
            <w:r w:rsidRPr="002622BA">
              <w:rPr>
                <w:rFonts w:ascii="Courier New CYR" w:hAnsi="Courier New CYR" w:cs="Courier New CYR"/>
                <w:sz w:val="20"/>
                <w:szCs w:val="20"/>
                <w:lang w:eastAsia="ru-RU"/>
              </w:rPr>
              <w:t>и</w:t>
            </w:r>
            <w:r w:rsidR="005521B6" w:rsidRPr="002622BA">
              <w:rPr>
                <w:rFonts w:ascii="Courier New CYR" w:hAnsi="Courier New CYR" w:cs="Courier New CYR"/>
                <w:sz w:val="20"/>
                <w:szCs w:val="20"/>
                <w:lang w:eastAsia="ru-RU"/>
              </w:rPr>
              <w:t>м</w:t>
            </w:r>
            <w:r w:rsidRPr="002622BA">
              <w:rPr>
                <w:rFonts w:ascii="Courier New CYR" w:hAnsi="Courier New CYR" w:cs="Courier New CYR"/>
                <w:sz w:val="20"/>
                <w:szCs w:val="20"/>
                <w:lang w:eastAsia="ru-RU"/>
              </w:rPr>
              <w:t>о проверять, не числятся ли</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за</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студентом</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книги</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select * from CARDS where STUDENT = :a.ID and DATE_IN = 0;</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if(reccount()) {</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rollback work Wrk;</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usersend(-1, 'Нельзя удалить: у студента есть задолженность');</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retcode(-8001);</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quit;</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val="en-US" w:eastAsia="ru-RU"/>
              </w:rPr>
            </w:pP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delete from STUDENTS where ID = :a.ID;</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if(@rc = lastsqlerr()) {</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rollback work Wrk;</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usersend(-1, 'Ошибка удаления из STUDENTS ['+@rc+']: '+ sqlermsg(@rc));</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retcode(-8001);</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quit;</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commit work Wrk;</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if(@rc = lastsqlerr()) {</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rollback work Wrk;</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usersend(-1, 'Не могу завершить транзакцию ['+@rc+']: '+ sqlermsg(@rc));</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lastRenderedPageBreak/>
              <w:t xml:space="preserve">  retcode(-8001);</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quit;</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retcode(0);</w:t>
            </w:r>
          </w:p>
        </w:tc>
      </w:tr>
    </w:tbl>
    <w:p w:rsidR="00FC2B59" w:rsidRPr="002622BA" w:rsidRDefault="00FC2B59" w:rsidP="00FC2B59">
      <w:pPr>
        <w:pStyle w:val="a8"/>
      </w:pPr>
      <w:bookmarkStart w:id="338" w:name="_Ref296598672"/>
      <w:r w:rsidRPr="002622BA">
        <w:lastRenderedPageBreak/>
        <w:t xml:space="preserve">Листинг </w:t>
      </w:r>
      <w:fldSimple w:instr=" SEQ Листинг \* ARABIC ">
        <w:r w:rsidR="009614CB">
          <w:rPr>
            <w:noProof/>
          </w:rPr>
          <w:t>91</w:t>
        </w:r>
      </w:fldSimple>
      <w:bookmarkEnd w:id="33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FC2B59" w:rsidRPr="008B4D63" w:rsidTr="00FC2B59">
        <w:tc>
          <w:tcPr>
            <w:tcW w:w="9571" w:type="dxa"/>
          </w:tcPr>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var @rc = 0;</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fix all;</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update STUDENTS set</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DEPT = :a.DEPT,</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TERN = :a.TERN,</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FIO  = :a.FIO</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where ID = :a.ID;</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@rc = lastsqlerr();</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retcode(@rc);</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if(@rc) quit;</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fix all;</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select a.recno</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from STUDENTS a, STUDENTS b</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where a.ID = :a.ID</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and b.ID in(select STUDENT from CARDS where DATE_IN = 0)</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and b.ID *= a.ID</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order by a.ID;</w:t>
            </w:r>
          </w:p>
        </w:tc>
      </w:tr>
    </w:tbl>
    <w:p w:rsidR="00FC2B59" w:rsidRPr="002622BA" w:rsidRDefault="00FC2B59" w:rsidP="0026093F">
      <w:pPr>
        <w:spacing w:line="360" w:lineRule="auto"/>
        <w:ind w:firstLine="360"/>
        <w:jc w:val="both"/>
        <w:rPr>
          <w:lang w:val="en-US"/>
        </w:rPr>
      </w:pPr>
    </w:p>
    <w:p w:rsidR="0026093F" w:rsidRPr="002622BA" w:rsidRDefault="0026093F" w:rsidP="0026093F">
      <w:pPr>
        <w:spacing w:line="360" w:lineRule="auto"/>
        <w:ind w:firstLine="360"/>
        <w:jc w:val="both"/>
      </w:pPr>
      <w:r w:rsidRPr="002622BA">
        <w:t xml:space="preserve">В компоненте </w:t>
      </w:r>
      <w:r w:rsidRPr="002622BA">
        <w:rPr>
          <w:lang w:val="en-US"/>
        </w:rPr>
        <w:t>qryBase</w:t>
      </w:r>
      <w:r w:rsidRPr="002622BA">
        <w:t xml:space="preserve"> создадим ряд полей:</w:t>
      </w:r>
    </w:p>
    <w:p w:rsidR="0026093F" w:rsidRPr="002622BA" w:rsidRDefault="0026093F" w:rsidP="00565BDF">
      <w:pPr>
        <w:numPr>
          <w:ilvl w:val="0"/>
          <w:numId w:val="27"/>
        </w:numPr>
        <w:spacing w:line="360" w:lineRule="auto"/>
        <w:jc w:val="both"/>
      </w:pPr>
      <w:r w:rsidRPr="002622BA">
        <w:rPr>
          <w:lang w:val="en-US"/>
        </w:rPr>
        <w:t>qryBasearecno</w:t>
      </w:r>
      <w:r w:rsidRPr="002622BA">
        <w:t xml:space="preserve"> для </w:t>
      </w:r>
      <w:r w:rsidR="00EB0D3A" w:rsidRPr="002622BA">
        <w:t xml:space="preserve">поля </w:t>
      </w:r>
      <w:r w:rsidRPr="002622BA">
        <w:rPr>
          <w:lang w:val="en-US"/>
        </w:rPr>
        <w:t>recno</w:t>
      </w:r>
      <w:r w:rsidRPr="002622BA">
        <w:t xml:space="preserve"> </w:t>
      </w:r>
      <w:r w:rsidR="00491F11" w:rsidRPr="002622BA">
        <w:t>(</w:t>
      </w:r>
      <w:r w:rsidR="00EB0D3A" w:rsidRPr="002622BA">
        <w:t xml:space="preserve">таблицы </w:t>
      </w:r>
      <w:r w:rsidR="00EB0D3A" w:rsidRPr="002622BA">
        <w:rPr>
          <w:lang w:val="en-US"/>
        </w:rPr>
        <w:t>a</w:t>
      </w:r>
      <w:r w:rsidR="00491F11" w:rsidRPr="002622BA">
        <w:t>)</w:t>
      </w:r>
      <w:r w:rsidRPr="002622BA">
        <w:t xml:space="preserve">, тип поля - </w:t>
      </w:r>
      <w:r w:rsidR="00EB0D3A" w:rsidRPr="002622BA">
        <w:t>TIntegerField</w:t>
      </w:r>
      <w:r w:rsidRPr="002622BA">
        <w:t xml:space="preserve">, свойству </w:t>
      </w:r>
      <w:r w:rsidRPr="002622BA">
        <w:rPr>
          <w:lang w:val="en-US"/>
        </w:rPr>
        <w:t>FieldName</w:t>
      </w:r>
      <w:r w:rsidRPr="002622BA">
        <w:t xml:space="preserve"> присвоим значение </w:t>
      </w:r>
      <w:r w:rsidR="00EB0D3A" w:rsidRPr="002622BA">
        <w:rPr>
          <w:lang w:val="en-US"/>
        </w:rPr>
        <w:t>a</w:t>
      </w:r>
      <w:r w:rsidR="00EB0D3A" w:rsidRPr="002622BA">
        <w:t>.</w:t>
      </w:r>
      <w:r w:rsidR="00EB0D3A" w:rsidRPr="002622BA">
        <w:rPr>
          <w:lang w:val="en-US"/>
        </w:rPr>
        <w:t>recno</w:t>
      </w:r>
      <w:r w:rsidRPr="002622BA">
        <w:t>;</w:t>
      </w:r>
    </w:p>
    <w:p w:rsidR="0026093F" w:rsidRPr="002622BA" w:rsidRDefault="00EB0D3A" w:rsidP="00565BDF">
      <w:pPr>
        <w:numPr>
          <w:ilvl w:val="0"/>
          <w:numId w:val="27"/>
        </w:numPr>
        <w:spacing w:line="360" w:lineRule="auto"/>
        <w:jc w:val="both"/>
      </w:pPr>
      <w:r w:rsidRPr="002622BA">
        <w:rPr>
          <w:lang w:val="en-US"/>
        </w:rPr>
        <w:t>qryBaseID</w:t>
      </w:r>
      <w:r w:rsidRPr="002622BA">
        <w:t xml:space="preserve"> </w:t>
      </w:r>
      <w:r w:rsidR="0026093F" w:rsidRPr="002622BA">
        <w:t xml:space="preserve">для </w:t>
      </w:r>
      <w:r w:rsidRPr="002622BA">
        <w:t xml:space="preserve"> студенческого билета</w:t>
      </w:r>
      <w:r w:rsidR="00491F11" w:rsidRPr="002622BA">
        <w:t xml:space="preserve"> (таблицы </w:t>
      </w:r>
      <w:r w:rsidR="00491F11" w:rsidRPr="002622BA">
        <w:rPr>
          <w:lang w:val="en-US"/>
        </w:rPr>
        <w:t>a</w:t>
      </w:r>
      <w:r w:rsidR="00491F11" w:rsidRPr="002622BA">
        <w:t>)</w:t>
      </w:r>
      <w:r w:rsidR="0026093F" w:rsidRPr="002622BA">
        <w:t xml:space="preserve">, тип поля - </w:t>
      </w:r>
      <w:r w:rsidRPr="002622BA">
        <w:rPr>
          <w:lang w:val="en-US"/>
        </w:rPr>
        <w:t>TIntegerField</w:t>
      </w:r>
      <w:r w:rsidR="0026093F" w:rsidRPr="002622BA">
        <w:t xml:space="preserve">, свойству </w:t>
      </w:r>
      <w:r w:rsidR="0026093F" w:rsidRPr="002622BA">
        <w:rPr>
          <w:lang w:val="en-US"/>
        </w:rPr>
        <w:t>FieldName</w:t>
      </w:r>
      <w:r w:rsidR="0026093F" w:rsidRPr="002622BA">
        <w:t xml:space="preserve"> присвоим значение </w:t>
      </w:r>
      <w:r w:rsidRPr="002622BA">
        <w:rPr>
          <w:lang w:val="en-US"/>
        </w:rPr>
        <w:t>a</w:t>
      </w:r>
      <w:r w:rsidRPr="002622BA">
        <w:t>.</w:t>
      </w:r>
      <w:r w:rsidRPr="002622BA">
        <w:rPr>
          <w:lang w:val="en-US"/>
        </w:rPr>
        <w:t>ID</w:t>
      </w:r>
      <w:r w:rsidR="0026093F" w:rsidRPr="002622BA">
        <w:t xml:space="preserve">,  свойству  </w:t>
      </w:r>
      <w:r w:rsidR="0026093F" w:rsidRPr="002622BA">
        <w:rPr>
          <w:lang w:val="en-US"/>
        </w:rPr>
        <w:t>DisplayLabel</w:t>
      </w:r>
      <w:r w:rsidR="0026093F" w:rsidRPr="002622BA">
        <w:t xml:space="preserve"> присвоим значение «</w:t>
      </w:r>
      <w:r w:rsidRPr="002622BA">
        <w:t>Студ. билет</w:t>
      </w:r>
      <w:r w:rsidR="0026093F" w:rsidRPr="002622BA">
        <w:t>»;</w:t>
      </w:r>
    </w:p>
    <w:p w:rsidR="0026093F" w:rsidRPr="002622BA" w:rsidRDefault="00EB0D3A" w:rsidP="00565BDF">
      <w:pPr>
        <w:numPr>
          <w:ilvl w:val="0"/>
          <w:numId w:val="27"/>
        </w:numPr>
        <w:spacing w:line="360" w:lineRule="auto"/>
        <w:jc w:val="both"/>
      </w:pPr>
      <w:r w:rsidRPr="002622BA">
        <w:rPr>
          <w:lang w:val="en-US"/>
        </w:rPr>
        <w:t>qryBaseTERN</w:t>
      </w:r>
      <w:r w:rsidRPr="002622BA">
        <w:t xml:space="preserve">  </w:t>
      </w:r>
      <w:r w:rsidR="0026093F" w:rsidRPr="002622BA">
        <w:t xml:space="preserve">для </w:t>
      </w:r>
      <w:r w:rsidRPr="002622BA">
        <w:t xml:space="preserve">номера </w:t>
      </w:r>
      <w:r w:rsidR="0026093F" w:rsidRPr="002622BA">
        <w:t xml:space="preserve"> </w:t>
      </w:r>
      <w:r w:rsidRPr="002622BA">
        <w:t>семестра</w:t>
      </w:r>
      <w:r w:rsidR="00491F11" w:rsidRPr="002622BA">
        <w:t xml:space="preserve"> (таблицы </w:t>
      </w:r>
      <w:r w:rsidR="00491F11" w:rsidRPr="002622BA">
        <w:rPr>
          <w:lang w:val="en-US"/>
        </w:rPr>
        <w:t>a</w:t>
      </w:r>
      <w:r w:rsidR="00491F11" w:rsidRPr="002622BA">
        <w:t>)</w:t>
      </w:r>
      <w:r w:rsidR="0026093F" w:rsidRPr="002622BA">
        <w:t xml:space="preserve">, тип поля - </w:t>
      </w:r>
      <w:r w:rsidRPr="002622BA">
        <w:rPr>
          <w:lang w:val="en-US"/>
        </w:rPr>
        <w:t>TSmallintField</w:t>
      </w:r>
      <w:r w:rsidR="0026093F" w:rsidRPr="002622BA">
        <w:t xml:space="preserve">, свойству </w:t>
      </w:r>
      <w:r w:rsidR="0026093F" w:rsidRPr="002622BA">
        <w:rPr>
          <w:lang w:val="en-US"/>
        </w:rPr>
        <w:t>FieldName</w:t>
      </w:r>
      <w:r w:rsidR="0026093F" w:rsidRPr="002622BA">
        <w:t xml:space="preserve"> присвоим значение </w:t>
      </w:r>
      <w:r w:rsidR="00491F11" w:rsidRPr="002622BA">
        <w:rPr>
          <w:lang w:val="en-US"/>
        </w:rPr>
        <w:t>a</w:t>
      </w:r>
      <w:r w:rsidR="00491F11" w:rsidRPr="002622BA">
        <w:t>.</w:t>
      </w:r>
      <w:r w:rsidR="00491F11" w:rsidRPr="002622BA">
        <w:rPr>
          <w:lang w:val="en-US"/>
        </w:rPr>
        <w:t>TERN</w:t>
      </w:r>
      <w:r w:rsidR="0026093F" w:rsidRPr="002622BA">
        <w:t xml:space="preserve">,  свойству  </w:t>
      </w:r>
      <w:r w:rsidR="0026093F" w:rsidRPr="002622BA">
        <w:rPr>
          <w:lang w:val="en-US"/>
        </w:rPr>
        <w:t>DisplayLabel</w:t>
      </w:r>
      <w:r w:rsidR="0026093F" w:rsidRPr="002622BA">
        <w:t xml:space="preserve"> присвоим значение «</w:t>
      </w:r>
      <w:r w:rsidR="00491F11" w:rsidRPr="002622BA">
        <w:t>Семестр</w:t>
      </w:r>
      <w:r w:rsidR="0026093F" w:rsidRPr="002622BA">
        <w:t>»;</w:t>
      </w:r>
    </w:p>
    <w:p w:rsidR="0026093F" w:rsidRPr="002622BA" w:rsidRDefault="00491F11" w:rsidP="00565BDF">
      <w:pPr>
        <w:numPr>
          <w:ilvl w:val="0"/>
          <w:numId w:val="27"/>
        </w:numPr>
        <w:spacing w:line="360" w:lineRule="auto"/>
        <w:jc w:val="both"/>
      </w:pPr>
      <w:r w:rsidRPr="002622BA">
        <w:rPr>
          <w:lang w:val="en-US"/>
        </w:rPr>
        <w:t>qryBaseFIO</w:t>
      </w:r>
      <w:r w:rsidRPr="002622BA">
        <w:t xml:space="preserve"> </w:t>
      </w:r>
      <w:r w:rsidR="0026093F" w:rsidRPr="002622BA">
        <w:t xml:space="preserve"> для </w:t>
      </w:r>
      <w:r w:rsidRPr="002622BA">
        <w:t xml:space="preserve">ФИО студента (таблицы </w:t>
      </w:r>
      <w:r w:rsidRPr="002622BA">
        <w:rPr>
          <w:lang w:val="en-US"/>
        </w:rPr>
        <w:t>a</w:t>
      </w:r>
      <w:r w:rsidRPr="002622BA">
        <w:t>)</w:t>
      </w:r>
      <w:r w:rsidR="0026093F" w:rsidRPr="002622BA">
        <w:t xml:space="preserve">, тип поля - </w:t>
      </w:r>
      <w:r w:rsidRPr="002622BA">
        <w:rPr>
          <w:lang w:val="en-US"/>
        </w:rPr>
        <w:t>TStringField</w:t>
      </w:r>
      <w:r w:rsidR="0026093F" w:rsidRPr="002622BA">
        <w:t xml:space="preserve">, свойству </w:t>
      </w:r>
      <w:r w:rsidR="0026093F" w:rsidRPr="002622BA">
        <w:rPr>
          <w:lang w:val="en-US"/>
        </w:rPr>
        <w:t>FieldName</w:t>
      </w:r>
      <w:r w:rsidR="0026093F" w:rsidRPr="002622BA">
        <w:t xml:space="preserve"> присвоим значение </w:t>
      </w:r>
      <w:r w:rsidRPr="002622BA">
        <w:rPr>
          <w:lang w:val="en-US"/>
        </w:rPr>
        <w:t>a</w:t>
      </w:r>
      <w:r w:rsidRPr="002622BA">
        <w:t>.</w:t>
      </w:r>
      <w:r w:rsidRPr="002622BA">
        <w:rPr>
          <w:lang w:val="en-US"/>
        </w:rPr>
        <w:t>FIO</w:t>
      </w:r>
      <w:r w:rsidR="0026093F" w:rsidRPr="002622BA">
        <w:t xml:space="preserve">,  свойству  </w:t>
      </w:r>
      <w:r w:rsidR="0026093F" w:rsidRPr="002622BA">
        <w:rPr>
          <w:lang w:val="en-US"/>
        </w:rPr>
        <w:t>DisplayLabel</w:t>
      </w:r>
      <w:r w:rsidR="0026093F" w:rsidRPr="002622BA">
        <w:t xml:space="preserve"> присвоим значение «</w:t>
      </w:r>
      <w:r w:rsidRPr="002622BA">
        <w:t>ФИО</w:t>
      </w:r>
      <w:r w:rsidR="0026093F" w:rsidRPr="002622BA">
        <w:t xml:space="preserve">»; </w:t>
      </w:r>
    </w:p>
    <w:p w:rsidR="0026093F" w:rsidRPr="002622BA" w:rsidRDefault="00222062" w:rsidP="00565BDF">
      <w:pPr>
        <w:numPr>
          <w:ilvl w:val="0"/>
          <w:numId w:val="27"/>
        </w:numPr>
        <w:spacing w:line="360" w:lineRule="auto"/>
        <w:jc w:val="both"/>
      </w:pPr>
      <w:r w:rsidRPr="002622BA">
        <w:t xml:space="preserve">qryBasebID  </w:t>
      </w:r>
      <w:r w:rsidR="0026093F" w:rsidRPr="002622BA">
        <w:t xml:space="preserve"> </w:t>
      </w:r>
      <w:r w:rsidRPr="002622BA">
        <w:t xml:space="preserve">для  студенческого билета (таблицы </w:t>
      </w:r>
      <w:r w:rsidRPr="002622BA">
        <w:rPr>
          <w:lang w:val="en-US"/>
        </w:rPr>
        <w:t>b</w:t>
      </w:r>
      <w:r w:rsidRPr="002622BA">
        <w:t>)</w:t>
      </w:r>
      <w:r w:rsidR="0026093F" w:rsidRPr="002622BA">
        <w:t xml:space="preserve">, тип поля - TIntegerField, свойству </w:t>
      </w:r>
      <w:r w:rsidR="0026093F" w:rsidRPr="002622BA">
        <w:rPr>
          <w:lang w:val="en-US"/>
        </w:rPr>
        <w:t>FieldName</w:t>
      </w:r>
      <w:r w:rsidR="0026093F" w:rsidRPr="002622BA">
        <w:t xml:space="preserve"> присвоим значение </w:t>
      </w:r>
      <w:r w:rsidR="00491F11" w:rsidRPr="002622BA">
        <w:rPr>
          <w:lang w:val="en-US"/>
        </w:rPr>
        <w:t>b</w:t>
      </w:r>
      <w:r w:rsidR="00491F11" w:rsidRPr="002622BA">
        <w:t>.</w:t>
      </w:r>
      <w:r w:rsidR="00491F11" w:rsidRPr="002622BA">
        <w:rPr>
          <w:lang w:val="en-US"/>
        </w:rPr>
        <w:t>ID</w:t>
      </w:r>
      <w:r w:rsidR="0026093F" w:rsidRPr="002622BA">
        <w:t>;</w:t>
      </w:r>
    </w:p>
    <w:p w:rsidR="00FC770E" w:rsidRPr="002622BA" w:rsidRDefault="00222062" w:rsidP="00565BDF">
      <w:pPr>
        <w:numPr>
          <w:ilvl w:val="0"/>
          <w:numId w:val="27"/>
        </w:numPr>
        <w:spacing w:line="360" w:lineRule="auto"/>
        <w:jc w:val="both"/>
      </w:pPr>
      <w:r w:rsidRPr="002622BA">
        <w:t xml:space="preserve"> qryBaseDEPT_LOOKUP </w:t>
      </w:r>
      <w:r w:rsidR="0026093F" w:rsidRPr="002622BA">
        <w:t xml:space="preserve">для </w:t>
      </w:r>
      <w:r w:rsidR="00FC770E" w:rsidRPr="002622BA">
        <w:t>номера кафедры</w:t>
      </w:r>
      <w:r w:rsidR="0026093F" w:rsidRPr="002622BA">
        <w:t xml:space="preserve">, тип поля - </w:t>
      </w:r>
      <w:r w:rsidRPr="002622BA">
        <w:t>TStringField</w:t>
      </w:r>
      <w:r w:rsidR="0026093F" w:rsidRPr="002622BA">
        <w:t xml:space="preserve">, </w:t>
      </w:r>
      <w:r w:rsidR="00FC770E" w:rsidRPr="002622BA">
        <w:t xml:space="preserve">  при редактировании информации посредством компонента lcmbDept на закладке   tsCard будет использоваться как LookUp-поле,  свойству FieldName присвоим зн</w:t>
      </w:r>
      <w:r w:rsidR="00FC770E" w:rsidRPr="002622BA">
        <w:t>а</w:t>
      </w:r>
      <w:r w:rsidR="00FC770E" w:rsidRPr="002622BA">
        <w:t>чение DEPT_LOOKUP,   свойству  FieldKind присвоим значение fkLookUp, свойству LookupDataSet присвоим значение dmDb.smDepts, KeyFields  значение a.DEPT, LookupKeyFields значение ID, LookupResultField значение NAME.  Обратите внимание, в качестве LookUp набора данных использован компонент smDepts, объявленный и наполянемый данн</w:t>
      </w:r>
      <w:r w:rsidR="00FC770E" w:rsidRPr="002622BA">
        <w:t>ы</w:t>
      </w:r>
      <w:r w:rsidR="00FC770E" w:rsidRPr="002622BA">
        <w:t>ми в   модуле dmData</w:t>
      </w:r>
      <w:r w:rsidR="00FC770E" w:rsidRPr="002622BA">
        <w:rPr>
          <w:lang w:val="en-US"/>
        </w:rPr>
        <w:t>s</w:t>
      </w:r>
      <w:r w:rsidR="00FC770E" w:rsidRPr="002622BA">
        <w:t>.</w:t>
      </w:r>
    </w:p>
    <w:p w:rsidR="0026093F" w:rsidRPr="002622BA" w:rsidRDefault="0026093F" w:rsidP="0026093F">
      <w:pPr>
        <w:spacing w:line="360" w:lineRule="auto"/>
        <w:ind w:firstLine="360"/>
        <w:jc w:val="both"/>
      </w:pPr>
      <w:r w:rsidRPr="002622BA">
        <w:lastRenderedPageBreak/>
        <w:t xml:space="preserve">Для полей </w:t>
      </w:r>
      <w:r w:rsidR="00222062" w:rsidRPr="002622BA">
        <w:rPr>
          <w:lang w:val="en-US"/>
        </w:rPr>
        <w:t>a</w:t>
      </w:r>
      <w:r w:rsidR="00222062" w:rsidRPr="002622BA">
        <w:t>.</w:t>
      </w:r>
      <w:r w:rsidRPr="002622BA">
        <w:rPr>
          <w:lang w:val="en-US"/>
        </w:rPr>
        <w:t>ID</w:t>
      </w:r>
      <w:r w:rsidRPr="002622BA">
        <w:t xml:space="preserve">, </w:t>
      </w:r>
      <w:r w:rsidR="00222062" w:rsidRPr="002622BA">
        <w:rPr>
          <w:lang w:val="en-US"/>
        </w:rPr>
        <w:t>a</w:t>
      </w:r>
      <w:r w:rsidR="00222062" w:rsidRPr="002622BA">
        <w:t>.</w:t>
      </w:r>
      <w:r w:rsidR="00222062" w:rsidRPr="002622BA">
        <w:rPr>
          <w:lang w:val="en-US"/>
        </w:rPr>
        <w:t>DEPT</w:t>
      </w:r>
      <w:r w:rsidR="00222062" w:rsidRPr="002622BA">
        <w:t xml:space="preserve">, </w:t>
      </w:r>
      <w:r w:rsidR="00222062" w:rsidRPr="002622BA">
        <w:rPr>
          <w:lang w:val="en-US"/>
        </w:rPr>
        <w:t>a</w:t>
      </w:r>
      <w:r w:rsidR="00222062" w:rsidRPr="002622BA">
        <w:t>.</w:t>
      </w:r>
      <w:r w:rsidR="00222062" w:rsidRPr="002622BA">
        <w:rPr>
          <w:lang w:val="en-US"/>
        </w:rPr>
        <w:t>TERN</w:t>
      </w:r>
      <w:r w:rsidR="00222062" w:rsidRPr="002622BA">
        <w:t xml:space="preserve">, </w:t>
      </w:r>
      <w:r w:rsidR="00222062" w:rsidRPr="002622BA">
        <w:rPr>
          <w:lang w:val="en-US"/>
        </w:rPr>
        <w:t>a</w:t>
      </w:r>
      <w:r w:rsidR="00222062" w:rsidRPr="002622BA">
        <w:t>.</w:t>
      </w:r>
      <w:r w:rsidR="00222062" w:rsidRPr="002622BA">
        <w:rPr>
          <w:lang w:val="en-US"/>
        </w:rPr>
        <w:t>FIO</w:t>
      </w:r>
      <w:r w:rsidR="00222062" w:rsidRPr="002622BA">
        <w:t xml:space="preserve"> </w:t>
      </w:r>
      <w:r w:rsidRPr="002622BA">
        <w:t>создадим столбцы (</w:t>
      </w:r>
      <w:r w:rsidRPr="002622BA">
        <w:rPr>
          <w:lang w:val="en-US"/>
        </w:rPr>
        <w:t>TColumn</w:t>
      </w:r>
      <w:r w:rsidRPr="002622BA">
        <w:t xml:space="preserve">) в компоненте </w:t>
      </w:r>
      <w:r w:rsidRPr="002622BA">
        <w:rPr>
          <w:lang w:val="en-US"/>
        </w:rPr>
        <w:t>grdMain</w:t>
      </w:r>
      <w:r w:rsidRPr="002622BA">
        <w:t xml:space="preserve"> (при этом необходимо указать н</w:t>
      </w:r>
      <w:r w:rsidRPr="002622BA">
        <w:t>а</w:t>
      </w:r>
      <w:r w:rsidRPr="002622BA">
        <w:t>звание поля в каждом создаваемом компоненте в свой</w:t>
      </w:r>
      <w:r w:rsidR="000A373F" w:rsidRPr="002622BA">
        <w:t>с</w:t>
      </w:r>
      <w:r w:rsidRPr="002622BA">
        <w:t xml:space="preserve">тве </w:t>
      </w:r>
      <w:r w:rsidRPr="002622BA">
        <w:rPr>
          <w:lang w:val="en-US"/>
        </w:rPr>
        <w:t>FieldName</w:t>
      </w:r>
      <w:r w:rsidRPr="002622BA">
        <w:t xml:space="preserve">). Назначим событию </w:t>
      </w:r>
      <w:r w:rsidRPr="002622BA">
        <w:rPr>
          <w:lang w:val="en-US"/>
        </w:rPr>
        <w:t>grdMain</w:t>
      </w:r>
      <w:r w:rsidRPr="002622BA">
        <w:t>.</w:t>
      </w:r>
      <w:r w:rsidRPr="002622BA">
        <w:rPr>
          <w:lang w:val="en-US"/>
        </w:rPr>
        <w:t>OnDrawColumnCell</w:t>
      </w:r>
      <w:r w:rsidRPr="002622BA">
        <w:t xml:space="preserve"> обрабо</w:t>
      </w:r>
      <w:r w:rsidRPr="002622BA">
        <w:t>т</w:t>
      </w:r>
      <w:r w:rsidRPr="002622BA">
        <w:t>чик.  Код обработчика приведен в</w:t>
      </w:r>
      <w:r w:rsidR="00222062" w:rsidRPr="002622BA">
        <w:t xml:space="preserve"> </w:t>
      </w:r>
      <w:fldSimple w:instr=" REF _Ref296597208 \h  \* MERGEFORMAT ">
        <w:r w:rsidR="009614CB" w:rsidRPr="002622BA">
          <w:t xml:space="preserve">Листинг </w:t>
        </w:r>
        <w:r w:rsidR="009614CB">
          <w:rPr>
            <w:noProof/>
          </w:rPr>
          <w:t>92</w:t>
        </w:r>
      </w:fldSimple>
      <w:r w:rsidRPr="002622BA">
        <w:t>.</w:t>
      </w:r>
    </w:p>
    <w:p w:rsidR="00222062" w:rsidRPr="002622BA" w:rsidRDefault="00222062" w:rsidP="00222062">
      <w:pPr>
        <w:pStyle w:val="a8"/>
      </w:pPr>
      <w:bookmarkStart w:id="339" w:name="_Ref296597208"/>
      <w:r w:rsidRPr="002622BA">
        <w:t xml:space="preserve">Листинг </w:t>
      </w:r>
      <w:fldSimple w:instr=" SEQ Листинг \* ARABIC ">
        <w:r w:rsidR="009614CB">
          <w:rPr>
            <w:noProof/>
          </w:rPr>
          <w:t>92</w:t>
        </w:r>
      </w:fldSimple>
      <w:bookmarkEnd w:id="33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222062" w:rsidRPr="002622BA" w:rsidTr="00FC770E">
        <w:tc>
          <w:tcPr>
            <w:tcW w:w="9571" w:type="dxa"/>
          </w:tcPr>
          <w:p w:rsidR="00222062" w:rsidRPr="002622BA" w:rsidRDefault="00222062" w:rsidP="00222062">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TfrmStudents.grdMainDrawColumnCell(Sender: TObject; const Rect: TRect;</w:t>
            </w:r>
          </w:p>
          <w:p w:rsidR="00222062" w:rsidRPr="002622BA" w:rsidRDefault="00222062" w:rsidP="00222062">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DataCol: Integer; Column: TColumn; State: TGridDrawState);</w:t>
            </w:r>
          </w:p>
          <w:p w:rsidR="00222062" w:rsidRPr="002622BA" w:rsidRDefault="003027F3" w:rsidP="00222062">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B</w:t>
            </w:r>
            <w:r w:rsidR="00222062" w:rsidRPr="002622BA">
              <w:rPr>
                <w:rFonts w:ascii="Courier New CYR" w:hAnsi="Courier New CYR" w:cs="Courier New CYR"/>
                <w:sz w:val="20"/>
                <w:szCs w:val="20"/>
                <w:lang w:val="en-US" w:eastAsia="ru-RU"/>
              </w:rPr>
              <w:t>egin</w:t>
            </w:r>
          </w:p>
          <w:p w:rsidR="003027F3" w:rsidRPr="002622BA" w:rsidRDefault="003027F3" w:rsidP="00222062">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если у студента есть выданная в настоящий момент книга,</w:t>
            </w:r>
          </w:p>
          <w:p w:rsidR="003027F3" w:rsidRPr="002622BA" w:rsidRDefault="003027F3" w:rsidP="00222062">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отобразим строку жирным шрифтом</w:t>
            </w:r>
          </w:p>
          <w:p w:rsidR="00222062" w:rsidRPr="002622BA" w:rsidRDefault="00222062" w:rsidP="00222062">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if</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qryBasebID</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AsInteger</w:t>
            </w:r>
            <w:r w:rsidRPr="002622BA">
              <w:rPr>
                <w:rFonts w:ascii="Courier New CYR" w:hAnsi="Courier New CYR" w:cs="Courier New CYR"/>
                <w:sz w:val="20"/>
                <w:szCs w:val="20"/>
                <w:lang w:eastAsia="ru-RU"/>
              </w:rPr>
              <w:t xml:space="preserve"> &lt;&gt; 0 </w:t>
            </w:r>
            <w:r w:rsidRPr="002622BA">
              <w:rPr>
                <w:rFonts w:ascii="Courier New CYR" w:hAnsi="Courier New CYR" w:cs="Courier New CYR"/>
                <w:sz w:val="20"/>
                <w:szCs w:val="20"/>
                <w:lang w:val="en-US" w:eastAsia="ru-RU"/>
              </w:rPr>
              <w:t>then</w:t>
            </w:r>
          </w:p>
          <w:p w:rsidR="00222062" w:rsidRPr="002622BA" w:rsidRDefault="00222062" w:rsidP="00222062">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grdMain.Canvas.Font.Style:= [fsBold];</w:t>
            </w:r>
          </w:p>
          <w:p w:rsidR="00222062" w:rsidRPr="002622BA" w:rsidRDefault="00222062" w:rsidP="00222062">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grdMain.DefaultDrawColumnCell(Rect, DataCol, Column, State);</w:t>
            </w:r>
          </w:p>
          <w:p w:rsidR="00222062" w:rsidRPr="002622BA" w:rsidRDefault="00222062" w:rsidP="00222062">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end;</w:t>
            </w:r>
          </w:p>
        </w:tc>
      </w:tr>
    </w:tbl>
    <w:p w:rsidR="0026093F" w:rsidRPr="002622BA" w:rsidRDefault="0026093F" w:rsidP="000522C2">
      <w:pPr>
        <w:rPr>
          <w:lang w:val="en-US"/>
        </w:rPr>
      </w:pPr>
    </w:p>
    <w:p w:rsidR="00FC770E" w:rsidRPr="002622BA" w:rsidRDefault="00FC770E" w:rsidP="00FC770E">
      <w:pPr>
        <w:spacing w:line="360" w:lineRule="auto"/>
        <w:ind w:firstLine="360"/>
        <w:jc w:val="both"/>
      </w:pPr>
      <w:r w:rsidRPr="002622BA">
        <w:t xml:space="preserve">Для навигации по строкам таблице будем использовать компонент </w:t>
      </w:r>
      <w:r w:rsidRPr="002622BA">
        <w:rPr>
          <w:lang w:val="en-US"/>
        </w:rPr>
        <w:t>DbNavigator</w:t>
      </w:r>
      <w:r w:rsidRPr="002622BA">
        <w:t xml:space="preserve">, объявленный в предке класса.  Также этот компонент предоставляет стандартные возможности добавления, редактирования, удаления информации из набора данных. </w:t>
      </w:r>
    </w:p>
    <w:p w:rsidR="000A373F" w:rsidRPr="002622BA" w:rsidRDefault="000A373F" w:rsidP="000A373F">
      <w:pPr>
        <w:spacing w:line="360" w:lineRule="auto"/>
        <w:ind w:firstLine="360"/>
        <w:jc w:val="both"/>
      </w:pPr>
      <w:r w:rsidRPr="002622BA">
        <w:t xml:space="preserve">По нажатию на кнопку </w:t>
      </w:r>
      <w:r w:rsidRPr="002622BA">
        <w:rPr>
          <w:lang w:val="en-US"/>
        </w:rPr>
        <w:t>sbFilter</w:t>
      </w:r>
      <w:r w:rsidRPr="002622BA">
        <w:t xml:space="preserve"> будем отображать фильтр (или скрывать его, если он уже отображен). Код обработчика соб</w:t>
      </w:r>
      <w:r w:rsidRPr="002622BA">
        <w:t>ы</w:t>
      </w:r>
      <w:r w:rsidRPr="002622BA">
        <w:t xml:space="preserve">тия нажатия на кнопку приведен в  </w:t>
      </w:r>
      <w:fldSimple w:instr=" REF _Ref296600588 \h  \* MERGEFORMAT ">
        <w:r w:rsidR="009614CB" w:rsidRPr="002622BA">
          <w:t xml:space="preserve">Листинг </w:t>
        </w:r>
        <w:r w:rsidR="009614CB">
          <w:rPr>
            <w:noProof/>
          </w:rPr>
          <w:t>93</w:t>
        </w:r>
      </w:fldSimple>
      <w:r w:rsidRPr="002622BA">
        <w:t>.</w:t>
      </w:r>
    </w:p>
    <w:p w:rsidR="000A373F" w:rsidRPr="002622BA" w:rsidRDefault="000A373F" w:rsidP="000A373F">
      <w:pPr>
        <w:pStyle w:val="a8"/>
      </w:pPr>
      <w:bookmarkStart w:id="340" w:name="_Ref296600588"/>
      <w:r w:rsidRPr="002622BA">
        <w:t xml:space="preserve">Листинг </w:t>
      </w:r>
      <w:fldSimple w:instr=" SEQ Листинг \* ARABIC ">
        <w:r w:rsidR="009614CB">
          <w:rPr>
            <w:noProof/>
          </w:rPr>
          <w:t>93</w:t>
        </w:r>
      </w:fldSimple>
      <w:bookmarkEnd w:id="34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0A373F" w:rsidRPr="002622BA" w:rsidTr="00B72E9F">
        <w:tc>
          <w:tcPr>
            <w:tcW w:w="9571" w:type="dxa"/>
          </w:tcPr>
          <w:p w:rsidR="000A373F" w:rsidRPr="002622BA" w:rsidRDefault="000A373F" w:rsidP="000A373F">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procedure TfrmStudents.sbFilterClick(Sender: TObject);</w:t>
            </w:r>
          </w:p>
          <w:p w:rsidR="000A373F" w:rsidRPr="002622BA" w:rsidRDefault="000A373F" w:rsidP="000A373F">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begin</w:t>
            </w:r>
          </w:p>
          <w:p w:rsidR="003027F3" w:rsidRPr="002622BA" w:rsidRDefault="000A373F" w:rsidP="000A373F">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if pnlFilter.Visible then</w:t>
            </w:r>
          </w:p>
          <w:p w:rsidR="003027F3" w:rsidRPr="002622BA" w:rsidRDefault="003027F3" w:rsidP="000A373F">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скрыть</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панель</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с</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фильтром</w:t>
            </w:r>
          </w:p>
          <w:p w:rsidR="000A373F" w:rsidRPr="002622BA" w:rsidRDefault="000A373F" w:rsidP="000A373F">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pnlFilter.Hide</w:t>
            </w:r>
          </w:p>
          <w:p w:rsidR="000A373F" w:rsidRPr="002622BA" w:rsidRDefault="000A373F" w:rsidP="000A373F">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else</w:t>
            </w:r>
          </w:p>
          <w:p w:rsidR="003027F3" w:rsidRPr="002622BA" w:rsidRDefault="003027F3" w:rsidP="000A373F">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отобразить панель с фильтром</w:t>
            </w:r>
          </w:p>
          <w:p w:rsidR="000A373F" w:rsidRPr="002622BA" w:rsidRDefault="000A373F" w:rsidP="000A373F">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pnlFilter</w:t>
            </w:r>
            <w:r w:rsidRPr="002622BA">
              <w:rPr>
                <w:rFonts w:ascii="Courier New CYR" w:hAnsi="Courier New CYR" w:cs="Courier New CYR"/>
                <w:sz w:val="20"/>
                <w:szCs w:val="20"/>
                <w:lang w:eastAsia="ru-RU"/>
              </w:rPr>
              <w:t>.</w:t>
            </w:r>
            <w:r w:rsidRPr="002622BA">
              <w:rPr>
                <w:rFonts w:ascii="Courier New CYR" w:hAnsi="Courier New CYR" w:cs="Courier New CYR"/>
                <w:sz w:val="20"/>
                <w:szCs w:val="20"/>
                <w:lang w:val="en-US" w:eastAsia="ru-RU"/>
              </w:rPr>
              <w:t>Show</w:t>
            </w:r>
            <w:r w:rsidRPr="002622BA">
              <w:rPr>
                <w:rFonts w:ascii="Courier New CYR" w:hAnsi="Courier New CYR" w:cs="Courier New CYR"/>
                <w:sz w:val="20"/>
                <w:szCs w:val="20"/>
                <w:lang w:eastAsia="ru-RU"/>
              </w:rPr>
              <w:t>;</w:t>
            </w:r>
          </w:p>
          <w:p w:rsidR="000A373F" w:rsidRPr="002622BA" w:rsidRDefault="000A373F" w:rsidP="000A373F">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end;</w:t>
            </w:r>
          </w:p>
        </w:tc>
      </w:tr>
    </w:tbl>
    <w:p w:rsidR="000A373F" w:rsidRPr="002622BA" w:rsidRDefault="000A373F" w:rsidP="000A373F">
      <w:pPr>
        <w:spacing w:line="360" w:lineRule="auto"/>
        <w:ind w:firstLine="360"/>
        <w:jc w:val="both"/>
        <w:rPr>
          <w:lang w:val="en-US"/>
        </w:rPr>
      </w:pPr>
    </w:p>
    <w:p w:rsidR="003027F3" w:rsidRPr="002622BA" w:rsidRDefault="003027F3" w:rsidP="000A373F">
      <w:pPr>
        <w:spacing w:line="360" w:lineRule="auto"/>
        <w:ind w:firstLine="360"/>
        <w:jc w:val="both"/>
      </w:pPr>
      <w:r w:rsidRPr="002622BA">
        <w:t xml:space="preserve">В компоненте </w:t>
      </w:r>
      <w:r w:rsidRPr="002622BA">
        <w:rPr>
          <w:lang w:val="en-US"/>
        </w:rPr>
        <w:t>Filter</w:t>
      </w:r>
      <w:r w:rsidRPr="002622BA">
        <w:t xml:space="preserve"> создадим условие фильтрации «ФИО студента».  Полю </w:t>
      </w:r>
      <w:r w:rsidRPr="002622BA">
        <w:rPr>
          <w:lang w:val="en-US"/>
        </w:rPr>
        <w:t>FieldName</w:t>
      </w:r>
      <w:r w:rsidRPr="002622BA">
        <w:t xml:space="preserve">  созданного условия присвоим знач</w:t>
      </w:r>
      <w:r w:rsidRPr="002622BA">
        <w:t>е</w:t>
      </w:r>
      <w:r w:rsidRPr="002622BA">
        <w:t xml:space="preserve">ние </w:t>
      </w:r>
      <w:r w:rsidRPr="002622BA">
        <w:rPr>
          <w:lang w:val="en-US"/>
        </w:rPr>
        <w:t>a</w:t>
      </w:r>
      <w:r w:rsidRPr="002622BA">
        <w:t>.</w:t>
      </w:r>
      <w:r w:rsidRPr="002622BA">
        <w:rPr>
          <w:lang w:val="en-US"/>
        </w:rPr>
        <w:t>FIO</w:t>
      </w:r>
      <w:r w:rsidRPr="002622BA">
        <w:t xml:space="preserve">, </w:t>
      </w:r>
      <w:r w:rsidRPr="002622BA">
        <w:rPr>
          <w:lang w:val="en-US"/>
        </w:rPr>
        <w:t>DisplayName</w:t>
      </w:r>
      <w:r w:rsidRPr="002622BA">
        <w:t xml:space="preserve"> – «ФИО студента». По нажатию на кнопку sbApplyFilter будем применять условие фильтрации</w:t>
      </w:r>
      <w:r w:rsidR="00FE469D" w:rsidRPr="002622BA">
        <w:t>(подробнее об реализации фильтрации информации см ниже)</w:t>
      </w:r>
      <w:r w:rsidRPr="002622BA">
        <w:t>,  sbRemoveFilter – отменять фильтрацию информации. Код обработчиков н</w:t>
      </w:r>
      <w:r w:rsidRPr="002622BA">
        <w:t>а</w:t>
      </w:r>
      <w:r w:rsidRPr="002622BA">
        <w:t xml:space="preserve">жатия на кнопки приведен в </w:t>
      </w:r>
      <w:fldSimple w:instr=" REF _Ref296600951 \h  \* MERGEFORMAT ">
        <w:r w:rsidR="009614CB" w:rsidRPr="002622BA">
          <w:t xml:space="preserve">Листинг </w:t>
        </w:r>
        <w:r w:rsidR="009614CB">
          <w:rPr>
            <w:noProof/>
          </w:rPr>
          <w:t>94</w:t>
        </w:r>
      </w:fldSimple>
      <w:r w:rsidRPr="002622BA">
        <w:t>.</w:t>
      </w:r>
    </w:p>
    <w:p w:rsidR="003027F3" w:rsidRPr="002622BA" w:rsidRDefault="003027F3" w:rsidP="003027F3">
      <w:pPr>
        <w:pStyle w:val="a8"/>
      </w:pPr>
      <w:bookmarkStart w:id="341" w:name="_Ref296600951"/>
      <w:r w:rsidRPr="002622BA">
        <w:t xml:space="preserve">Листинг </w:t>
      </w:r>
      <w:fldSimple w:instr=" SEQ Листинг \* ARABIC ">
        <w:r w:rsidR="009614CB">
          <w:rPr>
            <w:noProof/>
          </w:rPr>
          <w:t>94</w:t>
        </w:r>
      </w:fldSimple>
      <w:bookmarkEnd w:id="34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3027F3" w:rsidRPr="002622BA" w:rsidTr="00B72E9F">
        <w:tc>
          <w:tcPr>
            <w:tcW w:w="9571" w:type="dxa"/>
          </w:tcPr>
          <w:p w:rsidR="003027F3" w:rsidRPr="002622BA" w:rsidRDefault="003027F3" w:rsidP="003027F3">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применить</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фильтр</w:t>
            </w:r>
          </w:p>
          <w:p w:rsidR="003027F3" w:rsidRPr="002622BA" w:rsidRDefault="003027F3" w:rsidP="003027F3">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TfrmStudents.sbApplyFilterClick(Sender: TObject);</w:t>
            </w:r>
          </w:p>
          <w:p w:rsidR="003027F3" w:rsidRPr="002622BA" w:rsidRDefault="003027F3" w:rsidP="003027F3">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begin</w:t>
            </w:r>
          </w:p>
          <w:p w:rsidR="003027F3" w:rsidRPr="002622BA" w:rsidRDefault="003027F3" w:rsidP="003027F3">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FilterApply := True;</w:t>
            </w:r>
          </w:p>
          <w:p w:rsidR="003027F3" w:rsidRPr="002622BA" w:rsidRDefault="003027F3" w:rsidP="003027F3">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qryBase.Requery;</w:t>
            </w:r>
          </w:p>
          <w:p w:rsidR="003027F3" w:rsidRPr="002622BA" w:rsidRDefault="003027F3" w:rsidP="003027F3">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end;</w:t>
            </w:r>
          </w:p>
          <w:p w:rsidR="003027F3" w:rsidRPr="002622BA" w:rsidRDefault="003027F3" w:rsidP="003027F3">
            <w:pPr>
              <w:autoSpaceDE w:val="0"/>
              <w:autoSpaceDN w:val="0"/>
              <w:adjustRightInd w:val="0"/>
              <w:spacing w:after="0" w:line="240" w:lineRule="auto"/>
              <w:rPr>
                <w:rFonts w:ascii="Courier New CYR" w:hAnsi="Courier New CYR" w:cs="Courier New CYR"/>
                <w:sz w:val="20"/>
                <w:szCs w:val="20"/>
                <w:lang w:val="en-US" w:eastAsia="ru-RU"/>
              </w:rPr>
            </w:pPr>
          </w:p>
          <w:p w:rsidR="003027F3" w:rsidRPr="002622BA" w:rsidRDefault="003027F3" w:rsidP="003027F3">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отменить</w:t>
            </w: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фильтр</w:t>
            </w:r>
          </w:p>
          <w:p w:rsidR="003027F3" w:rsidRPr="002622BA" w:rsidRDefault="003027F3" w:rsidP="003027F3">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TfrmStudents.sbRemoveFilterClick(Sender: TObject);</w:t>
            </w:r>
          </w:p>
          <w:p w:rsidR="003027F3" w:rsidRPr="002622BA" w:rsidRDefault="003027F3" w:rsidP="003027F3">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lastRenderedPageBreak/>
              <w:t>begin</w:t>
            </w:r>
          </w:p>
          <w:p w:rsidR="003027F3" w:rsidRPr="002622BA" w:rsidRDefault="003027F3" w:rsidP="003027F3">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FilterApply := False;</w:t>
            </w:r>
          </w:p>
          <w:p w:rsidR="003027F3" w:rsidRPr="002622BA" w:rsidRDefault="003027F3" w:rsidP="003027F3">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qryBase.Requery;</w:t>
            </w:r>
          </w:p>
          <w:p w:rsidR="003027F3" w:rsidRPr="002622BA" w:rsidRDefault="003027F3" w:rsidP="003027F3">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end;</w:t>
            </w:r>
          </w:p>
        </w:tc>
      </w:tr>
    </w:tbl>
    <w:p w:rsidR="003027F3" w:rsidRPr="002622BA" w:rsidRDefault="003027F3" w:rsidP="000A373F">
      <w:pPr>
        <w:spacing w:line="360" w:lineRule="auto"/>
        <w:ind w:firstLine="360"/>
        <w:jc w:val="both"/>
      </w:pPr>
    </w:p>
    <w:p w:rsidR="000A373F" w:rsidRPr="002622BA" w:rsidRDefault="00FE469D" w:rsidP="000A373F">
      <w:pPr>
        <w:spacing w:line="360" w:lineRule="auto"/>
        <w:ind w:firstLine="360"/>
        <w:jc w:val="both"/>
      </w:pPr>
      <w:r w:rsidRPr="002622BA">
        <w:t xml:space="preserve">Компонент Parser предназначен для  преобразования кода </w:t>
      </w:r>
      <w:r w:rsidRPr="002622BA">
        <w:rPr>
          <w:lang w:val="en-US"/>
        </w:rPr>
        <w:t>SQL</w:t>
      </w:r>
      <w:r w:rsidRPr="002622BA">
        <w:t xml:space="preserve"> запроса.  Свойству </w:t>
      </w:r>
      <w:r w:rsidRPr="002622BA">
        <w:rPr>
          <w:lang w:val="en-US"/>
        </w:rPr>
        <w:t>Parser</w:t>
      </w:r>
      <w:r w:rsidRPr="002622BA">
        <w:t xml:space="preserve"> компонента </w:t>
      </w:r>
      <w:r w:rsidRPr="002622BA">
        <w:rPr>
          <w:lang w:val="en-US"/>
        </w:rPr>
        <w:t>qryBase</w:t>
      </w:r>
      <w:r w:rsidRPr="002622BA">
        <w:t xml:space="preserve">  присвоим зн</w:t>
      </w:r>
      <w:r w:rsidRPr="002622BA">
        <w:t>а</w:t>
      </w:r>
      <w:r w:rsidRPr="002622BA">
        <w:t xml:space="preserve">чение </w:t>
      </w:r>
      <w:r w:rsidRPr="002622BA">
        <w:rPr>
          <w:lang w:val="en-US"/>
        </w:rPr>
        <w:t>Parser</w:t>
      </w:r>
      <w:r w:rsidRPr="002622BA">
        <w:t xml:space="preserve"> (ссылку на компонент </w:t>
      </w:r>
      <w:r w:rsidRPr="002622BA">
        <w:rPr>
          <w:lang w:val="en-US"/>
        </w:rPr>
        <w:t>Parser</w:t>
      </w:r>
      <w:r w:rsidRPr="002622BA">
        <w:t xml:space="preserve"> типа TSqlParser).  В компоненте </w:t>
      </w:r>
      <w:r w:rsidRPr="002622BA">
        <w:rPr>
          <w:lang w:val="en-US"/>
        </w:rPr>
        <w:t>Parser</w:t>
      </w:r>
      <w:r w:rsidRPr="002622BA">
        <w:t xml:space="preserve"> создадим функцию </w:t>
      </w:r>
      <w:r w:rsidRPr="002622BA">
        <w:rPr>
          <w:lang w:val="en-US"/>
        </w:rPr>
        <w:t>Filter</w:t>
      </w:r>
      <w:r w:rsidRPr="002622BA">
        <w:t xml:space="preserve">.   Назначим обработичк событию </w:t>
      </w:r>
      <w:r w:rsidRPr="002622BA">
        <w:rPr>
          <w:lang w:val="en-US"/>
        </w:rPr>
        <w:t>OnSubst</w:t>
      </w:r>
      <w:r w:rsidRPr="002622BA">
        <w:t xml:space="preserve"> функции </w:t>
      </w:r>
      <w:r w:rsidRPr="002622BA">
        <w:rPr>
          <w:lang w:val="en-US"/>
        </w:rPr>
        <w:t>Filter</w:t>
      </w:r>
      <w:r w:rsidRPr="002622BA">
        <w:t xml:space="preserve">.  Код обработчика приведен в  </w:t>
      </w:r>
      <w:fldSimple w:instr=" REF _Ref296605408 \h  \* MERGEFORMAT ">
        <w:r w:rsidR="009614CB" w:rsidRPr="002622BA">
          <w:t xml:space="preserve">Листинг </w:t>
        </w:r>
        <w:r w:rsidR="009614CB">
          <w:rPr>
            <w:noProof/>
          </w:rPr>
          <w:t>95</w:t>
        </w:r>
      </w:fldSimple>
      <w:r w:rsidRPr="002622BA">
        <w:t>.</w:t>
      </w:r>
    </w:p>
    <w:p w:rsidR="00FE469D" w:rsidRPr="002622BA" w:rsidRDefault="00FE469D" w:rsidP="00FE469D">
      <w:pPr>
        <w:pStyle w:val="a8"/>
      </w:pPr>
      <w:bookmarkStart w:id="342" w:name="_Ref296605408"/>
      <w:r w:rsidRPr="002622BA">
        <w:t xml:space="preserve">Листинг </w:t>
      </w:r>
      <w:fldSimple w:instr=" SEQ Листинг \* ARABIC ">
        <w:r w:rsidR="009614CB">
          <w:rPr>
            <w:noProof/>
          </w:rPr>
          <w:t>95</w:t>
        </w:r>
      </w:fldSimple>
      <w:bookmarkEnd w:id="34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FE469D" w:rsidRPr="002622BA" w:rsidTr="0014024F">
        <w:tc>
          <w:tcPr>
            <w:tcW w:w="9571" w:type="dxa"/>
          </w:tcPr>
          <w:p w:rsidR="00FE469D" w:rsidRPr="002622BA" w:rsidRDefault="00FE469D" w:rsidP="00FE469D">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TfrmStudents.ParserFunctionsFilterSubst(Sender: TCustomSqlParser;</w:t>
            </w:r>
          </w:p>
          <w:p w:rsidR="00FE469D" w:rsidRPr="002622BA" w:rsidRDefault="00FE469D" w:rsidP="00FE469D">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const OutStream: TOutStream; var Handled: Boolean);</w:t>
            </w:r>
          </w:p>
          <w:p w:rsidR="00FE469D" w:rsidRPr="002622BA" w:rsidRDefault="00FE469D" w:rsidP="00FE469D">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var FilterStr: String;</w:t>
            </w:r>
          </w:p>
          <w:p w:rsidR="00FE469D" w:rsidRPr="002622BA" w:rsidRDefault="00FE469D" w:rsidP="00FE469D">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begin</w:t>
            </w:r>
          </w:p>
          <w:p w:rsidR="00FE469D" w:rsidRPr="002622BA" w:rsidRDefault="00FE469D" w:rsidP="00FE469D">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FilterStr := '';</w:t>
            </w:r>
          </w:p>
          <w:p w:rsidR="00FE469D" w:rsidRPr="002622BA" w:rsidRDefault="00FE469D" w:rsidP="00FE469D">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if</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FilterApply</w:t>
            </w: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then</w:t>
            </w:r>
          </w:p>
          <w:p w:rsidR="00FE469D" w:rsidRPr="002622BA" w:rsidRDefault="00FE469D" w:rsidP="00FE469D">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сформируем строку с условием фильтрации </w:t>
            </w:r>
          </w:p>
          <w:p w:rsidR="00FE469D" w:rsidRPr="002622BA" w:rsidRDefault="00FE469D" w:rsidP="00FE469D">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FilterStr := 'and ' + Filter.MakeText;</w:t>
            </w:r>
          </w:p>
          <w:p w:rsidR="00FE469D" w:rsidRPr="002622BA" w:rsidRDefault="00FE469D" w:rsidP="00FE469D">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 впишем строку вместо конструкции #</w:t>
            </w:r>
            <w:r w:rsidRPr="002622BA">
              <w:rPr>
                <w:rFonts w:ascii="Courier New CYR" w:hAnsi="Courier New CYR" w:cs="Courier New CYR"/>
                <w:sz w:val="20"/>
                <w:szCs w:val="20"/>
                <w:lang w:val="en-US" w:eastAsia="ru-RU"/>
              </w:rPr>
              <w:t>Filter</w:t>
            </w:r>
            <w:r w:rsidRPr="002622BA">
              <w:rPr>
                <w:rFonts w:ascii="Courier New CYR" w:hAnsi="Courier New CYR" w:cs="Courier New CYR"/>
                <w:sz w:val="20"/>
                <w:szCs w:val="20"/>
                <w:lang w:eastAsia="ru-RU"/>
              </w:rPr>
              <w:t xml:space="preserve"> в запросе </w:t>
            </w:r>
          </w:p>
          <w:p w:rsidR="00FE469D" w:rsidRPr="002622BA" w:rsidRDefault="00FE469D" w:rsidP="00FE469D">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OutStream.WriteStr(FilterStr);</w:t>
            </w:r>
          </w:p>
          <w:p w:rsidR="00FE469D" w:rsidRPr="002622BA" w:rsidRDefault="00FE469D" w:rsidP="00FE469D">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end;</w:t>
            </w:r>
          </w:p>
        </w:tc>
      </w:tr>
    </w:tbl>
    <w:p w:rsidR="00FE469D" w:rsidRPr="002622BA" w:rsidRDefault="00FE469D" w:rsidP="000A373F">
      <w:pPr>
        <w:spacing w:line="360" w:lineRule="auto"/>
        <w:ind w:firstLine="360"/>
        <w:jc w:val="both"/>
        <w:rPr>
          <w:lang w:val="en-US"/>
        </w:rPr>
      </w:pPr>
    </w:p>
    <w:p w:rsidR="00FC770E" w:rsidRPr="002622BA" w:rsidRDefault="00FC770E" w:rsidP="00FC770E">
      <w:pPr>
        <w:spacing w:line="360" w:lineRule="auto"/>
        <w:ind w:firstLine="360"/>
        <w:jc w:val="both"/>
      </w:pPr>
      <w:r w:rsidRPr="002622BA">
        <w:t xml:space="preserve">Альтернативную возможность редактирования набора данных реализуем на странице </w:t>
      </w:r>
      <w:r w:rsidRPr="002622BA">
        <w:rPr>
          <w:lang w:val="en-US"/>
        </w:rPr>
        <w:t>tsCard</w:t>
      </w:r>
      <w:r w:rsidRPr="002622BA">
        <w:t xml:space="preserve">, где  разметим компоненты, предназначенные для редактирования и добавления информации о книгах в таблицу </w:t>
      </w:r>
      <w:r w:rsidRPr="002622BA">
        <w:rPr>
          <w:lang w:val="en-US"/>
        </w:rPr>
        <w:t>STUDENTS</w:t>
      </w:r>
      <w:r w:rsidRPr="002622BA">
        <w:t xml:space="preserve"> -  dbeFIO,  dbeID, lcmbDept, cmbTern. Свойству </w:t>
      </w:r>
      <w:r w:rsidRPr="002622BA">
        <w:rPr>
          <w:lang w:val="en-US"/>
        </w:rPr>
        <w:t>DataSource</w:t>
      </w:r>
      <w:r w:rsidRPr="002622BA">
        <w:t xml:space="preserve"> каждого  из этих компонентов присвоим значение srcMain, свойству </w:t>
      </w:r>
      <w:r w:rsidRPr="002622BA">
        <w:rPr>
          <w:lang w:val="en-US"/>
        </w:rPr>
        <w:t>DataDield</w:t>
      </w:r>
      <w:r w:rsidRPr="002622BA">
        <w:t xml:space="preserve"> значения </w:t>
      </w:r>
      <w:r w:rsidR="00FC2B59" w:rsidRPr="002622BA">
        <w:rPr>
          <w:lang w:val="en-US"/>
        </w:rPr>
        <w:t>a</w:t>
      </w:r>
      <w:r w:rsidR="00FC2B59" w:rsidRPr="002622BA">
        <w:t>.</w:t>
      </w:r>
      <w:r w:rsidR="00FC2B59" w:rsidRPr="002622BA">
        <w:rPr>
          <w:lang w:val="en-US"/>
        </w:rPr>
        <w:t>FIO</w:t>
      </w:r>
      <w:r w:rsidRPr="002622BA">
        <w:t xml:space="preserve">, </w:t>
      </w:r>
      <w:r w:rsidR="00FC2B59" w:rsidRPr="002622BA">
        <w:rPr>
          <w:lang w:val="en-US"/>
        </w:rPr>
        <w:t>a</w:t>
      </w:r>
      <w:r w:rsidR="00FC2B59" w:rsidRPr="002622BA">
        <w:t>.</w:t>
      </w:r>
      <w:r w:rsidR="00FC2B59" w:rsidRPr="002622BA">
        <w:rPr>
          <w:lang w:val="en-US"/>
        </w:rPr>
        <w:t>ID</w:t>
      </w:r>
      <w:r w:rsidRPr="002622BA">
        <w:t xml:space="preserve">, </w:t>
      </w:r>
      <w:r w:rsidR="00FC2B59" w:rsidRPr="002622BA">
        <w:rPr>
          <w:lang w:val="en-US"/>
        </w:rPr>
        <w:t>DEPT</w:t>
      </w:r>
      <w:r w:rsidR="00FC2B59" w:rsidRPr="002622BA">
        <w:t>_</w:t>
      </w:r>
      <w:r w:rsidR="00FC2B59" w:rsidRPr="002622BA">
        <w:rPr>
          <w:lang w:val="en-US"/>
        </w:rPr>
        <w:t>LOOKUP</w:t>
      </w:r>
      <w:r w:rsidRPr="002622BA">
        <w:t xml:space="preserve">, </w:t>
      </w:r>
      <w:r w:rsidR="00FC2B59" w:rsidRPr="002622BA">
        <w:rPr>
          <w:lang w:val="en-US"/>
        </w:rPr>
        <w:t>a</w:t>
      </w:r>
      <w:r w:rsidR="00FC2B59" w:rsidRPr="002622BA">
        <w:t>.</w:t>
      </w:r>
      <w:r w:rsidR="00FC2B59" w:rsidRPr="002622BA">
        <w:rPr>
          <w:lang w:val="en-US"/>
        </w:rPr>
        <w:t>TERN</w:t>
      </w:r>
      <w:r w:rsidR="00FC2B59" w:rsidRPr="002622BA">
        <w:t xml:space="preserve"> </w:t>
      </w:r>
      <w:r w:rsidRPr="002622BA">
        <w:t>соответственно.</w:t>
      </w:r>
    </w:p>
    <w:p w:rsidR="00FC2B59" w:rsidRPr="002622BA" w:rsidRDefault="00FC770E" w:rsidP="00FC770E">
      <w:pPr>
        <w:spacing w:line="360" w:lineRule="auto"/>
        <w:ind w:firstLine="360"/>
        <w:jc w:val="both"/>
      </w:pPr>
      <w:r w:rsidRPr="002622BA">
        <w:t xml:space="preserve">Таким образом, обе страницы (и </w:t>
      </w:r>
      <w:r w:rsidRPr="002622BA">
        <w:rPr>
          <w:lang w:val="en-US"/>
        </w:rPr>
        <w:t>tsGrid</w:t>
      </w:r>
      <w:r w:rsidRPr="002622BA">
        <w:t xml:space="preserve">, и </w:t>
      </w:r>
      <w:r w:rsidRPr="002622BA">
        <w:rPr>
          <w:lang w:val="en-US"/>
        </w:rPr>
        <w:t>tsCard</w:t>
      </w:r>
      <w:r w:rsidRPr="002622BA">
        <w:t>) используют один и тот же набор данных (</w:t>
      </w:r>
      <w:r w:rsidRPr="002622BA">
        <w:rPr>
          <w:lang w:val="en-US"/>
        </w:rPr>
        <w:t>qryBase</w:t>
      </w:r>
      <w:r w:rsidRPr="002622BA">
        <w:t xml:space="preserve">). </w:t>
      </w:r>
      <w:r w:rsidR="00FC2B59" w:rsidRPr="002622BA">
        <w:t xml:space="preserve"> </w:t>
      </w:r>
    </w:p>
    <w:p w:rsidR="00FC2B59" w:rsidRPr="002622BA" w:rsidRDefault="00FC770E" w:rsidP="00FC770E">
      <w:pPr>
        <w:spacing w:line="360" w:lineRule="auto"/>
        <w:ind w:firstLine="360"/>
        <w:jc w:val="both"/>
      </w:pPr>
      <w:r w:rsidRPr="002622BA">
        <w:t xml:space="preserve">На странице </w:t>
      </w:r>
      <w:r w:rsidR="00FC2B59" w:rsidRPr="002622BA">
        <w:rPr>
          <w:lang w:val="en-US"/>
        </w:rPr>
        <w:t>ts</w:t>
      </w:r>
      <w:r w:rsidR="000A373F" w:rsidRPr="002622BA">
        <w:rPr>
          <w:lang w:val="en-US"/>
        </w:rPr>
        <w:t>Books</w:t>
      </w:r>
      <w:r w:rsidRPr="002622BA">
        <w:t xml:space="preserve"> разметим компоненты, предназначенные для </w:t>
      </w:r>
      <w:r w:rsidR="00FC2B59" w:rsidRPr="002622BA">
        <w:t xml:space="preserve">просмотра </w:t>
      </w:r>
      <w:r w:rsidRPr="002622BA">
        <w:t xml:space="preserve">информации о </w:t>
      </w:r>
      <w:r w:rsidR="00FC2B59" w:rsidRPr="002622BA">
        <w:t xml:space="preserve">выданных в настоящий момент книгах, для этого необходимы компоненты </w:t>
      </w:r>
      <w:r w:rsidR="00FC2B59" w:rsidRPr="002622BA">
        <w:rPr>
          <w:lang w:val="en-US"/>
        </w:rPr>
        <w:t>qryBooks</w:t>
      </w:r>
      <w:r w:rsidR="00FC2B59" w:rsidRPr="002622BA">
        <w:t xml:space="preserve">, </w:t>
      </w:r>
      <w:r w:rsidR="00FC2B59" w:rsidRPr="002622BA">
        <w:rPr>
          <w:lang w:val="en-US"/>
        </w:rPr>
        <w:t>srcBooks</w:t>
      </w:r>
      <w:r w:rsidR="00FC2B59" w:rsidRPr="002622BA">
        <w:t xml:space="preserve">, </w:t>
      </w:r>
      <w:r w:rsidR="00FC2B59" w:rsidRPr="002622BA">
        <w:rPr>
          <w:lang w:val="en-US"/>
        </w:rPr>
        <w:t>DbGrid</w:t>
      </w:r>
      <w:r w:rsidR="00FC2B59" w:rsidRPr="002622BA">
        <w:t xml:space="preserve">2.  В свойстве </w:t>
      </w:r>
      <w:r w:rsidR="00FC2B59" w:rsidRPr="002622BA">
        <w:rPr>
          <w:lang w:val="en-US"/>
        </w:rPr>
        <w:t>qryBooks</w:t>
      </w:r>
      <w:r w:rsidR="00FC2B59" w:rsidRPr="002622BA">
        <w:t>.</w:t>
      </w:r>
      <w:r w:rsidR="00FC2B59" w:rsidRPr="002622BA">
        <w:rPr>
          <w:lang w:val="en-US"/>
        </w:rPr>
        <w:t>SQL</w:t>
      </w:r>
      <w:r w:rsidR="00FC2B59" w:rsidRPr="002622BA">
        <w:t xml:space="preserve"> разместим код, приведенный в </w:t>
      </w:r>
      <w:fldSimple w:instr=" REF _Ref296599263 \h  \* MERGEFORMAT ">
        <w:r w:rsidR="009614CB" w:rsidRPr="002622BA">
          <w:t xml:space="preserve">Листинг </w:t>
        </w:r>
        <w:r w:rsidR="009614CB">
          <w:rPr>
            <w:noProof/>
          </w:rPr>
          <w:t>96</w:t>
        </w:r>
      </w:fldSimple>
      <w:r w:rsidR="00FC2B59" w:rsidRPr="002622BA">
        <w:t>.</w:t>
      </w:r>
    </w:p>
    <w:p w:rsidR="00FC2B59" w:rsidRPr="002622BA" w:rsidRDefault="00FC2B59" w:rsidP="00FC2B59">
      <w:pPr>
        <w:pStyle w:val="a8"/>
      </w:pPr>
      <w:bookmarkStart w:id="343" w:name="_Ref296599263"/>
      <w:r w:rsidRPr="002622BA">
        <w:t xml:space="preserve">Листинг </w:t>
      </w:r>
      <w:fldSimple w:instr=" SEQ Листинг \* ARABIC ">
        <w:r w:rsidR="009614CB">
          <w:rPr>
            <w:noProof/>
          </w:rPr>
          <w:t>96</w:t>
        </w:r>
      </w:fldSimple>
      <w:bookmarkEnd w:id="34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FC2B59" w:rsidRPr="008B4D63" w:rsidTr="00FC2B59">
        <w:tc>
          <w:tcPr>
            <w:tcW w:w="9571" w:type="dxa"/>
          </w:tcPr>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fix all;</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select * from BOOKS</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where ID in(</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select BOOK from CARDS</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where STUDENT = :a.ID</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and DATE_IN = 0</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w:t>
            </w:r>
          </w:p>
          <w:p w:rsidR="00FC2B59" w:rsidRPr="002622BA" w:rsidRDefault="00FC2B59" w:rsidP="00FC2B59">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order by ID;</w:t>
            </w:r>
          </w:p>
        </w:tc>
      </w:tr>
    </w:tbl>
    <w:p w:rsidR="00FC2B59" w:rsidRPr="002622BA" w:rsidRDefault="00FC2B59" w:rsidP="00FC770E">
      <w:pPr>
        <w:spacing w:line="360" w:lineRule="auto"/>
        <w:ind w:firstLine="360"/>
        <w:jc w:val="both"/>
        <w:rPr>
          <w:lang w:val="en-US"/>
        </w:rPr>
      </w:pPr>
    </w:p>
    <w:p w:rsidR="00FC2B59" w:rsidRPr="002622BA" w:rsidRDefault="00FC2B59" w:rsidP="00FC2B59">
      <w:pPr>
        <w:spacing w:line="360" w:lineRule="auto"/>
        <w:ind w:firstLine="360"/>
        <w:jc w:val="both"/>
      </w:pPr>
      <w:r w:rsidRPr="002622BA">
        <w:t xml:space="preserve">В компоненте </w:t>
      </w:r>
      <w:r w:rsidRPr="002622BA">
        <w:rPr>
          <w:lang w:val="en-US"/>
        </w:rPr>
        <w:t>qry</w:t>
      </w:r>
      <w:r w:rsidR="000A373F" w:rsidRPr="002622BA">
        <w:rPr>
          <w:lang w:val="en-US"/>
        </w:rPr>
        <w:t>Books</w:t>
      </w:r>
      <w:r w:rsidRPr="002622BA">
        <w:t xml:space="preserve"> создадим ряд полей:</w:t>
      </w:r>
    </w:p>
    <w:p w:rsidR="000A373F" w:rsidRPr="002622BA" w:rsidRDefault="000A373F" w:rsidP="00565BDF">
      <w:pPr>
        <w:numPr>
          <w:ilvl w:val="0"/>
          <w:numId w:val="27"/>
        </w:numPr>
        <w:spacing w:line="360" w:lineRule="auto"/>
        <w:jc w:val="both"/>
      </w:pPr>
      <w:r w:rsidRPr="002622BA">
        <w:rPr>
          <w:lang w:val="en-US"/>
        </w:rPr>
        <w:lastRenderedPageBreak/>
        <w:t>StringField</w:t>
      </w:r>
      <w:r w:rsidRPr="002622BA">
        <w:t xml:space="preserve">1 </w:t>
      </w:r>
      <w:r w:rsidR="00FC2B59" w:rsidRPr="002622BA">
        <w:t xml:space="preserve">для </w:t>
      </w:r>
      <w:r w:rsidRPr="002622BA">
        <w:rPr>
          <w:lang w:val="en-US"/>
        </w:rPr>
        <w:t>ISBN</w:t>
      </w:r>
      <w:r w:rsidRPr="002622BA">
        <w:t xml:space="preserve"> книги</w:t>
      </w:r>
      <w:r w:rsidR="00FC2B59" w:rsidRPr="002622BA">
        <w:t xml:space="preserve">, тип поля - </w:t>
      </w:r>
      <w:r w:rsidRPr="002622BA">
        <w:rPr>
          <w:lang w:val="en-US"/>
        </w:rPr>
        <w:t>TStringField</w:t>
      </w:r>
      <w:r w:rsidR="00FC2B59" w:rsidRPr="002622BA">
        <w:t xml:space="preserve">, </w:t>
      </w:r>
      <w:r w:rsidRPr="002622BA">
        <w:t xml:space="preserve"> свойству </w:t>
      </w:r>
      <w:r w:rsidRPr="002622BA">
        <w:rPr>
          <w:lang w:val="en-US"/>
        </w:rPr>
        <w:t>FieldName</w:t>
      </w:r>
      <w:r w:rsidRPr="002622BA">
        <w:t xml:space="preserve"> присвоим значение </w:t>
      </w:r>
      <w:r w:rsidRPr="002622BA">
        <w:rPr>
          <w:lang w:val="en-US"/>
        </w:rPr>
        <w:t>ID</w:t>
      </w:r>
      <w:r w:rsidRPr="002622BA">
        <w:t xml:space="preserve">,  свойству  </w:t>
      </w:r>
      <w:r w:rsidRPr="002622BA">
        <w:rPr>
          <w:lang w:val="en-US"/>
        </w:rPr>
        <w:t>DisplayLabel</w:t>
      </w:r>
      <w:r w:rsidRPr="002622BA">
        <w:t xml:space="preserve"> присвоим значение «ISBN», </w:t>
      </w:r>
      <w:r w:rsidRPr="002622BA">
        <w:rPr>
          <w:lang w:val="en-US"/>
        </w:rPr>
        <w:t>EditMask</w:t>
      </w:r>
      <w:r w:rsidRPr="002622BA">
        <w:t xml:space="preserve"> значение «999-9-99-999999-9»;</w:t>
      </w:r>
    </w:p>
    <w:p w:rsidR="000A373F" w:rsidRPr="002622BA" w:rsidRDefault="000A373F" w:rsidP="00565BDF">
      <w:pPr>
        <w:numPr>
          <w:ilvl w:val="0"/>
          <w:numId w:val="27"/>
        </w:numPr>
        <w:spacing w:line="360" w:lineRule="auto"/>
        <w:jc w:val="both"/>
      </w:pPr>
      <w:r w:rsidRPr="002622BA">
        <w:rPr>
          <w:lang w:val="en-US"/>
        </w:rPr>
        <w:t>qryBaseCARD</w:t>
      </w:r>
      <w:r w:rsidRPr="002622BA">
        <w:t xml:space="preserve"> для номера карточки выдачи книги, тип поля - </w:t>
      </w:r>
      <w:r w:rsidRPr="002622BA">
        <w:rPr>
          <w:lang w:val="en-US"/>
        </w:rPr>
        <w:t>TIntegerField</w:t>
      </w:r>
      <w:r w:rsidRPr="002622BA">
        <w:t xml:space="preserve">, свойству </w:t>
      </w:r>
      <w:r w:rsidRPr="002622BA">
        <w:rPr>
          <w:lang w:val="en-US"/>
        </w:rPr>
        <w:t>FieldName</w:t>
      </w:r>
      <w:r w:rsidRPr="002622BA">
        <w:t xml:space="preserve"> присвоим значение </w:t>
      </w:r>
      <w:r w:rsidRPr="002622BA">
        <w:rPr>
          <w:lang w:val="en-US"/>
        </w:rPr>
        <w:t>CARD</w:t>
      </w:r>
      <w:r w:rsidRPr="002622BA">
        <w:t>;</w:t>
      </w:r>
    </w:p>
    <w:p w:rsidR="000A373F" w:rsidRPr="002622BA" w:rsidRDefault="000A373F" w:rsidP="00565BDF">
      <w:pPr>
        <w:numPr>
          <w:ilvl w:val="0"/>
          <w:numId w:val="27"/>
        </w:numPr>
        <w:spacing w:line="360" w:lineRule="auto"/>
        <w:jc w:val="both"/>
      </w:pPr>
      <w:r w:rsidRPr="002622BA">
        <w:rPr>
          <w:lang w:val="en-US"/>
        </w:rPr>
        <w:t>qryBaseLOST</w:t>
      </w:r>
      <w:r w:rsidRPr="002622BA">
        <w:t xml:space="preserve"> для признака «Утеряна», тип поля - </w:t>
      </w:r>
      <w:r w:rsidRPr="002622BA">
        <w:rPr>
          <w:lang w:val="en-US"/>
        </w:rPr>
        <w:t>TIntegerField</w:t>
      </w:r>
      <w:r w:rsidRPr="002622BA">
        <w:t xml:space="preserve">,  свойству </w:t>
      </w:r>
      <w:r w:rsidRPr="002622BA">
        <w:rPr>
          <w:lang w:val="en-US"/>
        </w:rPr>
        <w:t>FieldName</w:t>
      </w:r>
      <w:r w:rsidRPr="002622BA">
        <w:t xml:space="preserve"> присвоим значение </w:t>
      </w:r>
      <w:r w:rsidRPr="002622BA">
        <w:rPr>
          <w:lang w:val="en-US"/>
        </w:rPr>
        <w:t>LOST</w:t>
      </w:r>
      <w:r w:rsidRPr="002622BA">
        <w:t>,  свойс</w:t>
      </w:r>
      <w:r w:rsidRPr="002622BA">
        <w:t>т</w:t>
      </w:r>
      <w:r w:rsidRPr="002622BA">
        <w:t xml:space="preserve">ву  </w:t>
      </w:r>
      <w:r w:rsidRPr="002622BA">
        <w:rPr>
          <w:lang w:val="en-US"/>
        </w:rPr>
        <w:t>DisplayLabel</w:t>
      </w:r>
      <w:r w:rsidRPr="002622BA">
        <w:t xml:space="preserve"> присвоим значение «Утеряна»;</w:t>
      </w:r>
    </w:p>
    <w:p w:rsidR="000A373F" w:rsidRPr="002622BA" w:rsidRDefault="000A373F" w:rsidP="00565BDF">
      <w:pPr>
        <w:numPr>
          <w:ilvl w:val="0"/>
          <w:numId w:val="27"/>
        </w:numPr>
        <w:spacing w:line="360" w:lineRule="auto"/>
        <w:jc w:val="both"/>
      </w:pPr>
      <w:r w:rsidRPr="002622BA">
        <w:rPr>
          <w:lang w:val="en-US"/>
        </w:rPr>
        <w:t>qryBaseYEAR</w:t>
      </w:r>
      <w:r w:rsidRPr="002622BA">
        <w:t xml:space="preserve"> для </w:t>
      </w:r>
      <w:r w:rsidRPr="002622BA">
        <w:rPr>
          <w:lang w:val="en-US"/>
        </w:rPr>
        <w:t>ISBN</w:t>
      </w:r>
      <w:r w:rsidRPr="002622BA">
        <w:t xml:space="preserve"> книги, тип поля - </w:t>
      </w:r>
      <w:r w:rsidRPr="002622BA">
        <w:rPr>
          <w:lang w:val="en-US"/>
        </w:rPr>
        <w:t>TSmallintField</w:t>
      </w:r>
      <w:r w:rsidRPr="002622BA">
        <w:t xml:space="preserve">,  свойству </w:t>
      </w:r>
      <w:r w:rsidRPr="002622BA">
        <w:rPr>
          <w:lang w:val="en-US"/>
        </w:rPr>
        <w:t>FieldName</w:t>
      </w:r>
      <w:r w:rsidRPr="002622BA">
        <w:t xml:space="preserve"> присвоим значение </w:t>
      </w:r>
      <w:r w:rsidRPr="002622BA">
        <w:rPr>
          <w:lang w:val="en-US"/>
        </w:rPr>
        <w:t>YEAR</w:t>
      </w:r>
      <w:r w:rsidRPr="002622BA">
        <w:t xml:space="preserve">,  свойству  </w:t>
      </w:r>
      <w:r w:rsidRPr="002622BA">
        <w:rPr>
          <w:lang w:val="en-US"/>
        </w:rPr>
        <w:t>Di</w:t>
      </w:r>
      <w:r w:rsidRPr="002622BA">
        <w:rPr>
          <w:lang w:val="en-US"/>
        </w:rPr>
        <w:t>s</w:t>
      </w:r>
      <w:r w:rsidRPr="002622BA">
        <w:rPr>
          <w:lang w:val="en-US"/>
        </w:rPr>
        <w:t>playLabel</w:t>
      </w:r>
      <w:r w:rsidRPr="002622BA">
        <w:t xml:space="preserve"> присвоим значение «Год издания»;</w:t>
      </w:r>
    </w:p>
    <w:p w:rsidR="000A373F" w:rsidRPr="002622BA" w:rsidRDefault="000A373F" w:rsidP="00565BDF">
      <w:pPr>
        <w:numPr>
          <w:ilvl w:val="0"/>
          <w:numId w:val="27"/>
        </w:numPr>
        <w:spacing w:line="360" w:lineRule="auto"/>
        <w:jc w:val="both"/>
      </w:pPr>
      <w:r w:rsidRPr="002622BA">
        <w:rPr>
          <w:lang w:val="en-US"/>
        </w:rPr>
        <w:t>qryBaseAUTHOR</w:t>
      </w:r>
      <w:r w:rsidRPr="002622BA">
        <w:t xml:space="preserve"> для автора книги, тип поля - </w:t>
      </w:r>
      <w:r w:rsidRPr="002622BA">
        <w:rPr>
          <w:lang w:val="en-US"/>
        </w:rPr>
        <w:t>TStringField</w:t>
      </w:r>
      <w:r w:rsidRPr="002622BA">
        <w:t xml:space="preserve">,  свойству </w:t>
      </w:r>
      <w:r w:rsidRPr="002622BA">
        <w:rPr>
          <w:lang w:val="en-US"/>
        </w:rPr>
        <w:t>FieldName</w:t>
      </w:r>
      <w:r w:rsidRPr="002622BA">
        <w:t xml:space="preserve"> присвоим значение </w:t>
      </w:r>
      <w:r w:rsidRPr="002622BA">
        <w:rPr>
          <w:lang w:val="en-US"/>
        </w:rPr>
        <w:t>AUTHOR</w:t>
      </w:r>
      <w:r w:rsidRPr="002622BA">
        <w:t xml:space="preserve">,  свойству  </w:t>
      </w:r>
      <w:r w:rsidRPr="002622BA">
        <w:rPr>
          <w:lang w:val="en-US"/>
        </w:rPr>
        <w:t>DisplayLabel</w:t>
      </w:r>
      <w:r w:rsidRPr="002622BA">
        <w:t xml:space="preserve"> присвоим значение «Автор»;</w:t>
      </w:r>
    </w:p>
    <w:p w:rsidR="000A373F" w:rsidRPr="002622BA" w:rsidRDefault="000A373F" w:rsidP="00565BDF">
      <w:pPr>
        <w:numPr>
          <w:ilvl w:val="0"/>
          <w:numId w:val="27"/>
        </w:numPr>
        <w:spacing w:line="360" w:lineRule="auto"/>
        <w:jc w:val="both"/>
      </w:pPr>
      <w:r w:rsidRPr="002622BA">
        <w:rPr>
          <w:lang w:val="en-US"/>
        </w:rPr>
        <w:t>qryBaseNAME</w:t>
      </w:r>
      <w:r w:rsidRPr="002622BA">
        <w:t xml:space="preserve"> для названия книги, тип поля - </w:t>
      </w:r>
      <w:r w:rsidRPr="002622BA">
        <w:rPr>
          <w:lang w:val="en-US"/>
        </w:rPr>
        <w:t>TStringField</w:t>
      </w:r>
      <w:r w:rsidRPr="002622BA">
        <w:t xml:space="preserve">,  свойству </w:t>
      </w:r>
      <w:r w:rsidRPr="002622BA">
        <w:rPr>
          <w:lang w:val="en-US"/>
        </w:rPr>
        <w:t>FieldName</w:t>
      </w:r>
      <w:r w:rsidRPr="002622BA">
        <w:t xml:space="preserve"> присвоим значение </w:t>
      </w:r>
      <w:r w:rsidRPr="002622BA">
        <w:rPr>
          <w:lang w:val="en-US"/>
        </w:rPr>
        <w:t>NAME</w:t>
      </w:r>
      <w:r w:rsidRPr="002622BA">
        <w:t xml:space="preserve">,  свойству  </w:t>
      </w:r>
      <w:r w:rsidRPr="002622BA">
        <w:rPr>
          <w:lang w:val="en-US"/>
        </w:rPr>
        <w:t>DisplayLabel</w:t>
      </w:r>
      <w:r w:rsidRPr="002622BA">
        <w:t xml:space="preserve"> присвоим значение «Название».</w:t>
      </w:r>
    </w:p>
    <w:p w:rsidR="000A373F" w:rsidRPr="002622BA" w:rsidRDefault="000A373F" w:rsidP="000A373F">
      <w:pPr>
        <w:spacing w:line="360" w:lineRule="auto"/>
        <w:ind w:firstLine="360"/>
        <w:jc w:val="both"/>
      </w:pPr>
      <w:r w:rsidRPr="002622BA">
        <w:t>Для отображения книг, находящихся у студента, запись о котором выделена  на странице tsGrid, свойству DataSource комп</w:t>
      </w:r>
      <w:r w:rsidRPr="002622BA">
        <w:t>о</w:t>
      </w:r>
      <w:r w:rsidRPr="002622BA">
        <w:t xml:space="preserve">нента </w:t>
      </w:r>
      <w:r w:rsidRPr="002622BA">
        <w:rPr>
          <w:lang w:val="en-US"/>
        </w:rPr>
        <w:t>qryBooks</w:t>
      </w:r>
      <w:r w:rsidRPr="002622BA">
        <w:t xml:space="preserve"> присвоим значение </w:t>
      </w:r>
      <w:r w:rsidRPr="002622BA">
        <w:rPr>
          <w:lang w:val="en-US"/>
        </w:rPr>
        <w:t>srcMain</w:t>
      </w:r>
      <w:r w:rsidRPr="002622BA">
        <w:t xml:space="preserve">.  </w:t>
      </w:r>
    </w:p>
    <w:p w:rsidR="000A373F" w:rsidRPr="002622BA" w:rsidRDefault="000A373F" w:rsidP="000A373F">
      <w:pPr>
        <w:spacing w:line="360" w:lineRule="auto"/>
        <w:ind w:firstLine="360"/>
        <w:jc w:val="both"/>
      </w:pPr>
      <w:r w:rsidRPr="002622BA">
        <w:t xml:space="preserve">Свойству </w:t>
      </w:r>
      <w:r w:rsidRPr="002622BA">
        <w:rPr>
          <w:lang w:val="en-US"/>
        </w:rPr>
        <w:t>DataSource</w:t>
      </w:r>
      <w:r w:rsidRPr="002622BA">
        <w:t xml:space="preserve"> компонента </w:t>
      </w:r>
      <w:r w:rsidRPr="002622BA">
        <w:rPr>
          <w:lang w:val="en-US"/>
        </w:rPr>
        <w:t>srcBooks</w:t>
      </w:r>
      <w:r w:rsidRPr="002622BA">
        <w:t xml:space="preserve"> присвоим значение </w:t>
      </w:r>
      <w:r w:rsidRPr="002622BA">
        <w:rPr>
          <w:lang w:val="en-US"/>
        </w:rPr>
        <w:t>qryBooks</w:t>
      </w:r>
      <w:r w:rsidRPr="002622BA">
        <w:t xml:space="preserve">.  </w:t>
      </w:r>
    </w:p>
    <w:p w:rsidR="00FC770E" w:rsidRPr="002622BA" w:rsidRDefault="000A373F" w:rsidP="00FC770E">
      <w:pPr>
        <w:spacing w:line="360" w:lineRule="auto"/>
        <w:ind w:firstLine="360"/>
        <w:jc w:val="both"/>
      </w:pPr>
      <w:r w:rsidRPr="002622BA">
        <w:t xml:space="preserve">Для полей </w:t>
      </w:r>
      <w:r w:rsidRPr="002622BA">
        <w:rPr>
          <w:lang w:val="en-US"/>
        </w:rPr>
        <w:t>ID</w:t>
      </w:r>
      <w:r w:rsidRPr="002622BA">
        <w:t xml:space="preserve">, </w:t>
      </w:r>
      <w:r w:rsidRPr="002622BA">
        <w:rPr>
          <w:lang w:val="en-US"/>
        </w:rPr>
        <w:t>LOST</w:t>
      </w:r>
      <w:r w:rsidRPr="002622BA">
        <w:t xml:space="preserve">, </w:t>
      </w:r>
      <w:r w:rsidRPr="002622BA">
        <w:rPr>
          <w:lang w:val="en-US"/>
        </w:rPr>
        <w:t>YEAR</w:t>
      </w:r>
      <w:r w:rsidRPr="002622BA">
        <w:t xml:space="preserve">, </w:t>
      </w:r>
      <w:r w:rsidRPr="002622BA">
        <w:rPr>
          <w:lang w:val="en-US"/>
        </w:rPr>
        <w:t>AUTHOR</w:t>
      </w:r>
      <w:r w:rsidRPr="002622BA">
        <w:t xml:space="preserve">, </w:t>
      </w:r>
      <w:r w:rsidRPr="002622BA">
        <w:rPr>
          <w:lang w:val="en-US"/>
        </w:rPr>
        <w:t>NAME</w:t>
      </w:r>
      <w:r w:rsidRPr="002622BA">
        <w:t xml:space="preserve"> создадим столбцы (</w:t>
      </w:r>
      <w:r w:rsidRPr="002622BA">
        <w:rPr>
          <w:lang w:val="en-US"/>
        </w:rPr>
        <w:t>TColumn</w:t>
      </w:r>
      <w:r w:rsidRPr="002622BA">
        <w:t xml:space="preserve">) в компоненте </w:t>
      </w:r>
      <w:r w:rsidRPr="002622BA">
        <w:rPr>
          <w:lang w:val="en-US"/>
        </w:rPr>
        <w:t>DBGrid</w:t>
      </w:r>
      <w:r w:rsidRPr="002622BA">
        <w:t xml:space="preserve">2 (при этом необходимо указать название поля в каждом создаваемом компоненте в свойстве </w:t>
      </w:r>
      <w:r w:rsidRPr="002622BA">
        <w:rPr>
          <w:lang w:val="en-US"/>
        </w:rPr>
        <w:t>FieldName</w:t>
      </w:r>
      <w:r w:rsidRPr="002622BA">
        <w:t xml:space="preserve">).  </w:t>
      </w:r>
      <w:r w:rsidR="00FC770E" w:rsidRPr="002622BA">
        <w:t xml:space="preserve">Свойству </w:t>
      </w:r>
      <w:r w:rsidR="00FC770E" w:rsidRPr="002622BA">
        <w:rPr>
          <w:lang w:val="en-US"/>
        </w:rPr>
        <w:t>DataSource</w:t>
      </w:r>
      <w:r w:rsidR="00FC770E" w:rsidRPr="002622BA">
        <w:t xml:space="preserve"> компонента </w:t>
      </w:r>
      <w:r w:rsidRPr="002622BA">
        <w:rPr>
          <w:lang w:val="en-US"/>
        </w:rPr>
        <w:t>DBGrid</w:t>
      </w:r>
      <w:r w:rsidRPr="002622BA">
        <w:t xml:space="preserve">2 </w:t>
      </w:r>
      <w:r w:rsidR="00FC770E" w:rsidRPr="002622BA">
        <w:t xml:space="preserve">присвоим значение </w:t>
      </w:r>
      <w:r w:rsidRPr="002622BA">
        <w:rPr>
          <w:lang w:val="en-US"/>
        </w:rPr>
        <w:t>srcBooks</w:t>
      </w:r>
      <w:r w:rsidRPr="002622BA">
        <w:t xml:space="preserve"> </w:t>
      </w:r>
      <w:r w:rsidR="00FC770E" w:rsidRPr="002622BA">
        <w:t>для связи с набором данных</w:t>
      </w:r>
      <w:r w:rsidRPr="002622BA">
        <w:t>.</w:t>
      </w:r>
    </w:p>
    <w:p w:rsidR="000522C2" w:rsidRPr="002622BA" w:rsidRDefault="000522C2" w:rsidP="000522C2"/>
    <w:p w:rsidR="007125F5" w:rsidRPr="002622BA" w:rsidRDefault="007125F5" w:rsidP="007125F5"/>
    <w:p w:rsidR="002D6A4D" w:rsidRPr="002622BA" w:rsidRDefault="002D6A4D" w:rsidP="005204C6">
      <w:pPr>
        <w:pStyle w:val="1"/>
        <w:numPr>
          <w:ilvl w:val="2"/>
          <w:numId w:val="2"/>
        </w:numPr>
        <w:rPr>
          <w:rStyle w:val="11"/>
        </w:rPr>
      </w:pPr>
      <w:r w:rsidRPr="002622BA">
        <w:rPr>
          <w:rStyle w:val="11"/>
        </w:rPr>
        <w:t xml:space="preserve"> </w:t>
      </w:r>
      <w:bookmarkStart w:id="344" w:name="_Toc302479415"/>
      <w:r w:rsidRPr="002622BA">
        <w:rPr>
          <w:rStyle w:val="11"/>
        </w:rPr>
        <w:t>Отчет «Студенты - должники»</w:t>
      </w:r>
      <w:bookmarkEnd w:id="344"/>
    </w:p>
    <w:p w:rsidR="00FE469D" w:rsidRPr="002622BA" w:rsidRDefault="00FE469D" w:rsidP="00FE469D">
      <w:pPr>
        <w:spacing w:line="360" w:lineRule="auto"/>
        <w:ind w:firstLine="360"/>
        <w:jc w:val="both"/>
      </w:pPr>
    </w:p>
    <w:p w:rsidR="00FE469D" w:rsidRPr="002622BA" w:rsidRDefault="00FE469D" w:rsidP="00FE469D">
      <w:pPr>
        <w:spacing w:line="360" w:lineRule="auto"/>
        <w:ind w:firstLine="360"/>
        <w:jc w:val="both"/>
      </w:pPr>
      <w:r w:rsidRPr="002622BA">
        <w:t xml:space="preserve">При нажатии на пункт меню главной формы Отчеты -&gt;Студенты-должники открывается  форма выбора вида отчета – «Все должники» или «Только потерявшие книги».  Внешний вид формы представлен  на  </w:t>
      </w:r>
      <w:fldSimple w:instr=" REF _Ref296605642 \h  \* MERGEFORMAT ">
        <w:r w:rsidR="009614CB" w:rsidRPr="009614CB">
          <w:rPr>
            <w:bCs/>
          </w:rPr>
          <w:t xml:space="preserve">Рис.  </w:t>
        </w:r>
        <w:r w:rsidR="009614CB">
          <w:rPr>
            <w:bCs/>
            <w:noProof/>
          </w:rPr>
          <w:t>126</w:t>
        </w:r>
      </w:fldSimple>
      <w:r w:rsidRPr="002622BA">
        <w:t xml:space="preserve">. </w:t>
      </w:r>
    </w:p>
    <w:p w:rsidR="00FE469D" w:rsidRPr="002622BA" w:rsidRDefault="00FE469D" w:rsidP="00FE469D"/>
    <w:p w:rsidR="00FE469D" w:rsidRPr="002622BA" w:rsidRDefault="0086176E" w:rsidP="00FE469D">
      <w:pPr>
        <w:pStyle w:val="a8"/>
        <w:jc w:val="center"/>
        <w:rPr>
          <w:bCs w:val="0"/>
        </w:rPr>
      </w:pPr>
      <w:r>
        <w:rPr>
          <w:bCs w:val="0"/>
          <w:noProof/>
        </w:rPr>
        <w:lastRenderedPageBreak/>
        <w:drawing>
          <wp:inline distT="0" distB="0" distL="0" distR="0">
            <wp:extent cx="1714500" cy="1666875"/>
            <wp:effectExtent l="19050" t="0" r="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57"/>
                    <a:srcRect/>
                    <a:stretch>
                      <a:fillRect/>
                    </a:stretch>
                  </pic:blipFill>
                  <pic:spPr bwMode="auto">
                    <a:xfrm>
                      <a:off x="0" y="0"/>
                      <a:ext cx="1714500" cy="1666875"/>
                    </a:xfrm>
                    <a:prstGeom prst="rect">
                      <a:avLst/>
                    </a:prstGeom>
                    <a:noFill/>
                    <a:ln w="9525">
                      <a:noFill/>
                      <a:miter lim="800000"/>
                      <a:headEnd/>
                      <a:tailEnd/>
                    </a:ln>
                  </pic:spPr>
                </pic:pic>
              </a:graphicData>
            </a:graphic>
          </wp:inline>
        </w:drawing>
      </w:r>
    </w:p>
    <w:p w:rsidR="00463467" w:rsidRPr="002622BA" w:rsidRDefault="00FE469D" w:rsidP="00463467">
      <w:pPr>
        <w:pStyle w:val="a8"/>
        <w:jc w:val="center"/>
      </w:pPr>
      <w:bookmarkStart w:id="345" w:name="_Ref296605642"/>
      <w:r w:rsidRPr="002622BA">
        <w:rPr>
          <w:bCs w:val="0"/>
        </w:rPr>
        <w:t xml:space="preserve">Рис.  </w:t>
      </w:r>
      <w:r w:rsidR="00E54BF2" w:rsidRPr="002622BA">
        <w:rPr>
          <w:bCs w:val="0"/>
        </w:rPr>
        <w:fldChar w:fldCharType="begin"/>
      </w:r>
      <w:r w:rsidRPr="002622BA">
        <w:rPr>
          <w:bCs w:val="0"/>
        </w:rPr>
        <w:instrText xml:space="preserve"> SEQ Рис._ \* ARABIC </w:instrText>
      </w:r>
      <w:r w:rsidR="00E54BF2" w:rsidRPr="002622BA">
        <w:rPr>
          <w:bCs w:val="0"/>
        </w:rPr>
        <w:fldChar w:fldCharType="separate"/>
      </w:r>
      <w:r w:rsidR="009614CB">
        <w:rPr>
          <w:bCs w:val="0"/>
          <w:noProof/>
        </w:rPr>
        <w:t>126</w:t>
      </w:r>
      <w:r w:rsidR="00E54BF2" w:rsidRPr="002622BA">
        <w:rPr>
          <w:bCs w:val="0"/>
        </w:rPr>
        <w:fldChar w:fldCharType="end"/>
      </w:r>
      <w:bookmarkEnd w:id="345"/>
      <w:r w:rsidRPr="002622BA">
        <w:rPr>
          <w:bCs w:val="0"/>
        </w:rPr>
        <w:t xml:space="preserve">. </w:t>
      </w:r>
      <w:r w:rsidRPr="002622BA">
        <w:t xml:space="preserve"> Внешний вид формы </w:t>
      </w:r>
      <w:r w:rsidR="00463467" w:rsidRPr="002622BA">
        <w:t xml:space="preserve">(среда разработки) </w:t>
      </w:r>
    </w:p>
    <w:p w:rsidR="00FE469D" w:rsidRPr="002622BA" w:rsidRDefault="00FE469D" w:rsidP="00FE469D">
      <w:pPr>
        <w:pStyle w:val="a8"/>
        <w:jc w:val="center"/>
      </w:pPr>
    </w:p>
    <w:p w:rsidR="00FE469D" w:rsidRPr="002622BA" w:rsidRDefault="00FE469D" w:rsidP="00FE58CE">
      <w:pPr>
        <w:spacing w:line="360" w:lineRule="auto"/>
        <w:ind w:firstLine="360"/>
        <w:jc w:val="both"/>
      </w:pPr>
      <w:r w:rsidRPr="002622BA">
        <w:t xml:space="preserve">Форма реализована в модуле fRepOptions. Список компонентов, располагающихся на форме, представлен в  </w:t>
      </w:r>
      <w:fldSimple w:instr=" REF _Ref296605780 \h  \* MERGEFORMAT ">
        <w:r w:rsidR="009614CB" w:rsidRPr="002622BA">
          <w:t xml:space="preserve">Таб. </w:t>
        </w:r>
        <w:r w:rsidR="009614CB">
          <w:t>18</w:t>
        </w:r>
      </w:fldSimple>
      <w:r w:rsidRPr="002622BA">
        <w:t>.</w:t>
      </w:r>
    </w:p>
    <w:p w:rsidR="00FE469D" w:rsidRPr="002622BA" w:rsidRDefault="00FE469D" w:rsidP="00FE469D">
      <w:pPr>
        <w:pStyle w:val="a8"/>
        <w:jc w:val="center"/>
      </w:pPr>
      <w:bookmarkStart w:id="346" w:name="_Ref296605780"/>
      <w:r w:rsidRPr="002622BA">
        <w:t xml:space="preserve">Таб. </w:t>
      </w:r>
      <w:fldSimple w:instr=" SEQ Таб. \* ARABIC ">
        <w:r w:rsidR="009614CB">
          <w:rPr>
            <w:noProof/>
          </w:rPr>
          <w:t>18</w:t>
        </w:r>
      </w:fldSimple>
      <w:bookmarkEnd w:id="346"/>
      <w:r w:rsidRPr="002622BA">
        <w:t xml:space="preserve">.  Компоненты формы </w:t>
      </w:r>
      <w:r w:rsidRPr="002622BA">
        <w:rPr>
          <w:lang w:val="en-US"/>
        </w:rPr>
        <w:t>fRepOptions</w:t>
      </w:r>
    </w:p>
    <w:tbl>
      <w:tblPr>
        <w:tblW w:w="8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530"/>
        <w:gridCol w:w="1499"/>
        <w:gridCol w:w="2526"/>
        <w:gridCol w:w="4375"/>
      </w:tblGrid>
      <w:tr w:rsidR="00FE469D" w:rsidRPr="002622BA" w:rsidTr="0014024F">
        <w:trPr>
          <w:trHeight w:val="284"/>
          <w:jc w:val="center"/>
        </w:trPr>
        <w:tc>
          <w:tcPr>
            <w:tcW w:w="530" w:type="dxa"/>
          </w:tcPr>
          <w:p w:rsidR="00FE469D" w:rsidRPr="002622BA" w:rsidRDefault="00FE469D" w:rsidP="0014024F">
            <w:r w:rsidRPr="002622BA">
              <w:t>№ п/п</w:t>
            </w:r>
          </w:p>
        </w:tc>
        <w:tc>
          <w:tcPr>
            <w:tcW w:w="1499" w:type="dxa"/>
          </w:tcPr>
          <w:p w:rsidR="00FE469D" w:rsidRPr="002622BA" w:rsidRDefault="00FE469D" w:rsidP="0014024F">
            <w:r w:rsidRPr="002622BA">
              <w:t>Название</w:t>
            </w:r>
          </w:p>
        </w:tc>
        <w:tc>
          <w:tcPr>
            <w:tcW w:w="2526" w:type="dxa"/>
          </w:tcPr>
          <w:p w:rsidR="00FE469D" w:rsidRPr="002622BA" w:rsidRDefault="00FE469D" w:rsidP="0014024F">
            <w:r w:rsidRPr="002622BA">
              <w:t>Тип</w:t>
            </w:r>
          </w:p>
        </w:tc>
        <w:tc>
          <w:tcPr>
            <w:tcW w:w="4375" w:type="dxa"/>
          </w:tcPr>
          <w:p w:rsidR="00FE469D" w:rsidRPr="002622BA" w:rsidRDefault="00FE469D" w:rsidP="0014024F">
            <w:r w:rsidRPr="002622BA">
              <w:t>Назначение</w:t>
            </w:r>
          </w:p>
        </w:tc>
      </w:tr>
      <w:tr w:rsidR="00FE469D" w:rsidRPr="002622BA" w:rsidTr="0014024F">
        <w:trPr>
          <w:trHeight w:val="284"/>
          <w:jc w:val="center"/>
        </w:trPr>
        <w:tc>
          <w:tcPr>
            <w:tcW w:w="530" w:type="dxa"/>
          </w:tcPr>
          <w:p w:rsidR="00FE469D" w:rsidRPr="002622BA" w:rsidRDefault="00FE469D" w:rsidP="00565BDF">
            <w:pPr>
              <w:numPr>
                <w:ilvl w:val="0"/>
                <w:numId w:val="31"/>
              </w:numPr>
            </w:pPr>
          </w:p>
        </w:tc>
        <w:tc>
          <w:tcPr>
            <w:tcW w:w="1499" w:type="dxa"/>
          </w:tcPr>
          <w:p w:rsidR="00FE469D" w:rsidRPr="002622BA" w:rsidRDefault="00FE469D" w:rsidP="0014024F">
            <w:r w:rsidRPr="002622BA">
              <w:t>rgLost</w:t>
            </w:r>
          </w:p>
        </w:tc>
        <w:tc>
          <w:tcPr>
            <w:tcW w:w="2526" w:type="dxa"/>
          </w:tcPr>
          <w:p w:rsidR="00FE469D" w:rsidRPr="002622BA" w:rsidRDefault="00FE469D" w:rsidP="0014024F">
            <w:r w:rsidRPr="002622BA">
              <w:t>TSqlParser</w:t>
            </w:r>
          </w:p>
        </w:tc>
        <w:tc>
          <w:tcPr>
            <w:tcW w:w="4375" w:type="dxa"/>
          </w:tcPr>
          <w:p w:rsidR="00FE469D" w:rsidRPr="002622BA" w:rsidRDefault="00FE469D" w:rsidP="00FE469D">
            <w:r w:rsidRPr="002622BA">
              <w:t>Предназначен для  выбора вида отчета</w:t>
            </w:r>
          </w:p>
        </w:tc>
      </w:tr>
      <w:tr w:rsidR="00FE469D" w:rsidRPr="002622BA" w:rsidTr="0014024F">
        <w:trPr>
          <w:trHeight w:val="284"/>
          <w:jc w:val="center"/>
        </w:trPr>
        <w:tc>
          <w:tcPr>
            <w:tcW w:w="530" w:type="dxa"/>
          </w:tcPr>
          <w:p w:rsidR="00FE469D" w:rsidRPr="002622BA" w:rsidRDefault="00FE469D" w:rsidP="00565BDF">
            <w:pPr>
              <w:numPr>
                <w:ilvl w:val="0"/>
                <w:numId w:val="31"/>
              </w:numPr>
            </w:pPr>
          </w:p>
        </w:tc>
        <w:tc>
          <w:tcPr>
            <w:tcW w:w="1499" w:type="dxa"/>
          </w:tcPr>
          <w:p w:rsidR="00FE469D" w:rsidRPr="002622BA" w:rsidRDefault="00FE469D" w:rsidP="0014024F">
            <w:r w:rsidRPr="002622BA">
              <w:t>btnOk</w:t>
            </w:r>
          </w:p>
        </w:tc>
        <w:tc>
          <w:tcPr>
            <w:tcW w:w="2526" w:type="dxa"/>
          </w:tcPr>
          <w:p w:rsidR="00FE469D" w:rsidRPr="002622BA" w:rsidRDefault="00FE469D" w:rsidP="0014024F">
            <w:r w:rsidRPr="002622BA">
              <w:t>TBitBtn</w:t>
            </w:r>
          </w:p>
        </w:tc>
        <w:tc>
          <w:tcPr>
            <w:tcW w:w="4375" w:type="dxa"/>
          </w:tcPr>
          <w:p w:rsidR="00FE469D" w:rsidRPr="002622BA" w:rsidRDefault="00FE469D" w:rsidP="0014024F">
            <w:r w:rsidRPr="002622BA">
              <w:t>Открывает отчет выбранного вида</w:t>
            </w:r>
          </w:p>
        </w:tc>
      </w:tr>
      <w:tr w:rsidR="00FE469D" w:rsidRPr="002622BA" w:rsidTr="0014024F">
        <w:trPr>
          <w:trHeight w:val="284"/>
          <w:jc w:val="center"/>
        </w:trPr>
        <w:tc>
          <w:tcPr>
            <w:tcW w:w="530" w:type="dxa"/>
          </w:tcPr>
          <w:p w:rsidR="00FE469D" w:rsidRPr="002622BA" w:rsidRDefault="00FE469D" w:rsidP="00565BDF">
            <w:pPr>
              <w:numPr>
                <w:ilvl w:val="0"/>
                <w:numId w:val="31"/>
              </w:numPr>
            </w:pPr>
          </w:p>
        </w:tc>
        <w:tc>
          <w:tcPr>
            <w:tcW w:w="1499" w:type="dxa"/>
          </w:tcPr>
          <w:p w:rsidR="00FE469D" w:rsidRPr="002622BA" w:rsidRDefault="00FE469D" w:rsidP="0014024F">
            <w:r w:rsidRPr="002622BA">
              <w:t>btnCancel</w:t>
            </w:r>
          </w:p>
        </w:tc>
        <w:tc>
          <w:tcPr>
            <w:tcW w:w="2526" w:type="dxa"/>
          </w:tcPr>
          <w:p w:rsidR="00FE469D" w:rsidRPr="002622BA" w:rsidRDefault="00FE469D" w:rsidP="0014024F">
            <w:r w:rsidRPr="002622BA">
              <w:t>TBitBtn</w:t>
            </w:r>
          </w:p>
        </w:tc>
        <w:tc>
          <w:tcPr>
            <w:tcW w:w="4375" w:type="dxa"/>
          </w:tcPr>
          <w:p w:rsidR="00FE469D" w:rsidRPr="002622BA" w:rsidRDefault="00FE469D" w:rsidP="0014024F">
            <w:r w:rsidRPr="002622BA">
              <w:t>Закрывает форму</w:t>
            </w:r>
          </w:p>
        </w:tc>
      </w:tr>
    </w:tbl>
    <w:p w:rsidR="00FE469D" w:rsidRPr="002622BA" w:rsidRDefault="00FE469D" w:rsidP="00FE469D">
      <w:pPr>
        <w:spacing w:line="360" w:lineRule="auto"/>
        <w:jc w:val="both"/>
      </w:pPr>
    </w:p>
    <w:p w:rsidR="00FE469D" w:rsidRPr="002622BA" w:rsidRDefault="00FE469D" w:rsidP="00FE58CE">
      <w:pPr>
        <w:spacing w:line="360" w:lineRule="auto"/>
        <w:ind w:firstLine="360"/>
        <w:jc w:val="both"/>
      </w:pPr>
      <w:r w:rsidRPr="002622BA">
        <w:t>Назначим обработчик нажати</w:t>
      </w:r>
      <w:r w:rsidR="00976032" w:rsidRPr="002622BA">
        <w:t>ю</w:t>
      </w:r>
      <w:r w:rsidRPr="002622BA">
        <w:t xml:space="preserve"> на кнопки btnOk, btnCancel (</w:t>
      </w:r>
      <w:fldSimple w:instr=" REF _Ref296605945 \h  \* MERGEFORMAT ">
        <w:r w:rsidR="009614CB" w:rsidRPr="002622BA">
          <w:t xml:space="preserve">Листинг </w:t>
        </w:r>
        <w:r w:rsidR="009614CB">
          <w:t>97</w:t>
        </w:r>
      </w:fldSimple>
      <w:r w:rsidRPr="002622BA">
        <w:t>).</w:t>
      </w:r>
    </w:p>
    <w:p w:rsidR="00FE469D" w:rsidRPr="002622BA" w:rsidRDefault="00FE469D" w:rsidP="00FE469D">
      <w:pPr>
        <w:pStyle w:val="a8"/>
      </w:pPr>
      <w:r w:rsidRPr="002622BA">
        <w:t xml:space="preserve"> </w:t>
      </w:r>
      <w:bookmarkStart w:id="347" w:name="_Ref296605945"/>
      <w:r w:rsidRPr="002622BA">
        <w:t xml:space="preserve">Листинг </w:t>
      </w:r>
      <w:fldSimple w:instr=" SEQ Листинг \* ARABIC ">
        <w:r w:rsidR="009614CB">
          <w:rPr>
            <w:noProof/>
          </w:rPr>
          <w:t>97</w:t>
        </w:r>
      </w:fldSimple>
      <w:bookmarkEnd w:id="34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FE469D" w:rsidRPr="002622BA" w:rsidTr="0014024F">
        <w:tc>
          <w:tcPr>
            <w:tcW w:w="9571" w:type="dxa"/>
          </w:tcPr>
          <w:p w:rsidR="00FE469D" w:rsidRPr="002622BA" w:rsidRDefault="00FE469D" w:rsidP="00FE469D">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TfrmRepOptions.btnCancelClick(Sender: TObject);</w:t>
            </w:r>
          </w:p>
          <w:p w:rsidR="00FE469D" w:rsidRPr="002622BA" w:rsidRDefault="00FE469D" w:rsidP="00FE469D">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begin</w:t>
            </w:r>
          </w:p>
          <w:p w:rsidR="00FE469D" w:rsidRPr="002622BA" w:rsidRDefault="00FE469D" w:rsidP="00FE469D">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ModalResult := mrCancel;</w:t>
            </w:r>
          </w:p>
          <w:p w:rsidR="00FE469D" w:rsidRPr="002622BA" w:rsidRDefault="00FE469D" w:rsidP="00FE469D">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end;</w:t>
            </w:r>
          </w:p>
          <w:p w:rsidR="00FE469D" w:rsidRPr="002622BA" w:rsidRDefault="00FE469D" w:rsidP="00FE469D">
            <w:pPr>
              <w:autoSpaceDE w:val="0"/>
              <w:autoSpaceDN w:val="0"/>
              <w:adjustRightInd w:val="0"/>
              <w:spacing w:after="0" w:line="240" w:lineRule="auto"/>
              <w:rPr>
                <w:rFonts w:ascii="Courier New CYR" w:hAnsi="Courier New CYR" w:cs="Courier New CYR"/>
                <w:sz w:val="20"/>
                <w:szCs w:val="20"/>
                <w:lang w:val="en-US" w:eastAsia="ru-RU"/>
              </w:rPr>
            </w:pPr>
          </w:p>
          <w:p w:rsidR="00FE469D" w:rsidRPr="002622BA" w:rsidRDefault="00FE469D" w:rsidP="00FE469D">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TfrmRepOptions.btnOkClick(Sender: TObject);</w:t>
            </w:r>
          </w:p>
          <w:p w:rsidR="00FE469D" w:rsidRPr="002622BA" w:rsidRDefault="00FE469D" w:rsidP="00FE469D">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begin</w:t>
            </w:r>
          </w:p>
          <w:p w:rsidR="00FE469D" w:rsidRPr="002622BA" w:rsidRDefault="00FE469D" w:rsidP="00FE469D">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запомним указанные условия построения отчета</w:t>
            </w:r>
          </w:p>
          <w:p w:rsidR="00FE469D" w:rsidRPr="002622BA" w:rsidRDefault="00FE469D" w:rsidP="00FE469D">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 </w:t>
            </w:r>
            <w:r w:rsidRPr="002622BA">
              <w:rPr>
                <w:rFonts w:ascii="Courier New CYR" w:hAnsi="Courier New CYR" w:cs="Courier New CYR"/>
                <w:sz w:val="20"/>
                <w:szCs w:val="20"/>
                <w:lang w:val="en-US" w:eastAsia="ru-RU"/>
              </w:rPr>
              <w:t>IsLost</w:t>
            </w:r>
            <w:r w:rsidRPr="002622BA">
              <w:rPr>
                <w:rFonts w:ascii="Courier New CYR" w:hAnsi="Courier New CYR" w:cs="Courier New CYR"/>
                <w:sz w:val="20"/>
                <w:szCs w:val="20"/>
                <w:lang w:eastAsia="ru-RU"/>
              </w:rPr>
              <w:t xml:space="preserve"> – </w:t>
            </w:r>
            <w:r w:rsidRPr="002622BA">
              <w:rPr>
                <w:rFonts w:ascii="Courier New CYR" w:hAnsi="Courier New CYR" w:cs="Courier New CYR"/>
                <w:sz w:val="20"/>
                <w:szCs w:val="20"/>
                <w:lang w:val="en-US" w:eastAsia="ru-RU"/>
              </w:rPr>
              <w:t>public</w:t>
            </w:r>
            <w:r w:rsidRPr="002622BA">
              <w:rPr>
                <w:rFonts w:ascii="Courier New CYR" w:hAnsi="Courier New CYR" w:cs="Courier New CYR"/>
                <w:sz w:val="20"/>
                <w:szCs w:val="20"/>
                <w:lang w:eastAsia="ru-RU"/>
              </w:rPr>
              <w:t xml:space="preserve"> поле класса </w:t>
            </w:r>
            <w:r w:rsidRPr="002622BA">
              <w:rPr>
                <w:rFonts w:ascii="Courier New CYR" w:hAnsi="Courier New CYR" w:cs="Courier New CYR"/>
                <w:sz w:val="20"/>
                <w:szCs w:val="20"/>
                <w:lang w:val="en-US" w:eastAsia="ru-RU"/>
              </w:rPr>
              <w:t>TfrmRepOptions</w:t>
            </w:r>
            <w:r w:rsidRPr="002622BA">
              <w:rPr>
                <w:rFonts w:ascii="Courier New CYR" w:hAnsi="Courier New CYR" w:cs="Courier New CYR"/>
                <w:sz w:val="20"/>
                <w:szCs w:val="20"/>
                <w:lang w:eastAsia="ru-RU"/>
              </w:rPr>
              <w:t>, реализующего форму</w:t>
            </w:r>
          </w:p>
          <w:p w:rsidR="00FE469D" w:rsidRPr="002622BA" w:rsidRDefault="00FE469D" w:rsidP="00FE469D">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eastAsia="ru-RU"/>
              </w:rPr>
              <w:t xml:space="preserve">  </w:t>
            </w:r>
            <w:r w:rsidRPr="002622BA">
              <w:rPr>
                <w:rFonts w:ascii="Courier New CYR" w:hAnsi="Courier New CYR" w:cs="Courier New CYR"/>
                <w:sz w:val="20"/>
                <w:szCs w:val="20"/>
                <w:lang w:val="en-US" w:eastAsia="ru-RU"/>
              </w:rPr>
              <w:t>IsLost:= rgLost.ItemIndex;</w:t>
            </w:r>
          </w:p>
          <w:p w:rsidR="00FE469D" w:rsidRPr="002622BA" w:rsidRDefault="00FE469D" w:rsidP="00FE469D">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ModalResult := mrOk;</w:t>
            </w:r>
          </w:p>
          <w:p w:rsidR="00FE469D" w:rsidRPr="002622BA" w:rsidRDefault="00FE469D" w:rsidP="00FE469D">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end;</w:t>
            </w:r>
          </w:p>
        </w:tc>
      </w:tr>
    </w:tbl>
    <w:p w:rsidR="00FE469D" w:rsidRPr="002622BA" w:rsidRDefault="00FE469D" w:rsidP="00FE469D">
      <w:pPr>
        <w:spacing w:line="360" w:lineRule="auto"/>
        <w:jc w:val="both"/>
      </w:pPr>
    </w:p>
    <w:p w:rsidR="00FE469D" w:rsidRPr="002622BA" w:rsidRDefault="00FE469D" w:rsidP="00FE58CE">
      <w:pPr>
        <w:spacing w:line="360" w:lineRule="auto"/>
        <w:ind w:firstLine="360"/>
        <w:jc w:val="both"/>
      </w:pPr>
      <w:r w:rsidRPr="002622BA">
        <w:t>В случае если форма выбора вида отчета будет закрыта с результатом mrOk, откроем форму просмотра отчета</w:t>
      </w:r>
      <w:r w:rsidR="00976032" w:rsidRPr="002622BA">
        <w:t xml:space="preserve"> о студентах, не сдавших книги. Это поведение приложения реализуем в обработчике события нажатия на пункт меню «Студенты-должники» (см. </w:t>
      </w:r>
      <w:fldSimple w:instr=" REF _Ref296606247 \h  \* MERGEFORMAT ">
        <w:r w:rsidR="009614CB" w:rsidRPr="002622BA">
          <w:t xml:space="preserve">Листинг </w:t>
        </w:r>
        <w:r w:rsidR="009614CB">
          <w:t>98</w:t>
        </w:r>
      </w:fldSimple>
      <w:r w:rsidR="00976032" w:rsidRPr="002622BA">
        <w:t xml:space="preserve">).    </w:t>
      </w:r>
    </w:p>
    <w:p w:rsidR="00976032" w:rsidRPr="002622BA" w:rsidRDefault="00976032" w:rsidP="00976032">
      <w:pPr>
        <w:pStyle w:val="a8"/>
      </w:pPr>
      <w:bookmarkStart w:id="348" w:name="_Ref296606247"/>
      <w:r w:rsidRPr="002622BA">
        <w:t xml:space="preserve">Листинг </w:t>
      </w:r>
      <w:fldSimple w:instr=" SEQ Листинг \* ARABIC ">
        <w:r w:rsidR="009614CB">
          <w:rPr>
            <w:noProof/>
          </w:rPr>
          <w:t>98</w:t>
        </w:r>
      </w:fldSimple>
      <w:bookmarkEnd w:id="34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976032" w:rsidRPr="002622BA" w:rsidTr="0014024F">
        <w:tc>
          <w:tcPr>
            <w:tcW w:w="9571" w:type="dxa"/>
          </w:tcPr>
          <w:p w:rsidR="00976032" w:rsidRPr="002622BA" w:rsidRDefault="00976032" w:rsidP="00976032">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TMainForm.miDebtStudentsClick(Sender: TObject);</w:t>
            </w:r>
          </w:p>
          <w:p w:rsidR="00976032" w:rsidRPr="002622BA" w:rsidRDefault="00976032" w:rsidP="00976032">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begin</w:t>
            </w:r>
          </w:p>
          <w:p w:rsidR="00976032" w:rsidRPr="002622BA" w:rsidRDefault="00976032" w:rsidP="00976032">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lastRenderedPageBreak/>
              <w:t xml:space="preserve">  if frmRepOptions.ShowModal = mrOk then</w:t>
            </w:r>
          </w:p>
          <w:p w:rsidR="00976032" w:rsidRPr="002622BA" w:rsidRDefault="00976032" w:rsidP="00976032">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val="en-US" w:eastAsia="ru-RU"/>
              </w:rPr>
              <w:t xml:space="preserve">    </w:t>
            </w:r>
            <w:r w:rsidRPr="002622BA">
              <w:rPr>
                <w:rFonts w:ascii="Courier New CYR" w:hAnsi="Courier New CYR" w:cs="Courier New CYR"/>
                <w:sz w:val="20"/>
                <w:szCs w:val="20"/>
                <w:lang w:eastAsia="ru-RU"/>
              </w:rPr>
              <w:t>TfrmDebtStudents.FindShow;</w:t>
            </w:r>
          </w:p>
          <w:p w:rsidR="00976032" w:rsidRPr="002622BA" w:rsidRDefault="00976032" w:rsidP="00976032">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end;</w:t>
            </w:r>
          </w:p>
        </w:tc>
      </w:tr>
    </w:tbl>
    <w:p w:rsidR="00976032" w:rsidRPr="002622BA" w:rsidRDefault="00976032" w:rsidP="00FE469D">
      <w:pPr>
        <w:spacing w:line="360" w:lineRule="auto"/>
        <w:jc w:val="both"/>
      </w:pPr>
    </w:p>
    <w:p w:rsidR="00976032" w:rsidRPr="002622BA" w:rsidRDefault="00976032" w:rsidP="00FE58CE">
      <w:pPr>
        <w:spacing w:line="360" w:lineRule="auto"/>
        <w:ind w:firstLine="360"/>
        <w:jc w:val="both"/>
      </w:pPr>
      <w:r w:rsidRPr="002622BA">
        <w:t xml:space="preserve">Форма «Студенты-должники»  реализована в модуле DebtStudents. Внешний вид формы в среде разработки приведен на  </w:t>
      </w:r>
      <w:fldSimple w:instr=" REF _Ref296606359 \h  \* MERGEFORMAT ">
        <w:r w:rsidR="009614CB" w:rsidRPr="002622BA">
          <w:t xml:space="preserve">Рис.  </w:t>
        </w:r>
        <w:r w:rsidR="009614CB" w:rsidRPr="009614CB">
          <w:t>127</w:t>
        </w:r>
      </w:fldSimple>
      <w:r w:rsidRPr="002622BA">
        <w:t>.</w:t>
      </w:r>
    </w:p>
    <w:p w:rsidR="00976032" w:rsidRPr="002622BA" w:rsidRDefault="0086176E" w:rsidP="00976032">
      <w:pPr>
        <w:pStyle w:val="a8"/>
        <w:jc w:val="center"/>
        <w:rPr>
          <w:bCs w:val="0"/>
        </w:rPr>
      </w:pPr>
      <w:r>
        <w:rPr>
          <w:bCs w:val="0"/>
          <w:noProof/>
        </w:rPr>
        <w:drawing>
          <wp:inline distT="0" distB="0" distL="0" distR="0">
            <wp:extent cx="5915025" cy="4124325"/>
            <wp:effectExtent l="19050" t="0" r="9525"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58"/>
                    <a:srcRect/>
                    <a:stretch>
                      <a:fillRect/>
                    </a:stretch>
                  </pic:blipFill>
                  <pic:spPr bwMode="auto">
                    <a:xfrm>
                      <a:off x="0" y="0"/>
                      <a:ext cx="5915025" cy="4124325"/>
                    </a:xfrm>
                    <a:prstGeom prst="rect">
                      <a:avLst/>
                    </a:prstGeom>
                    <a:noFill/>
                    <a:ln w="9525">
                      <a:noFill/>
                      <a:miter lim="800000"/>
                      <a:headEnd/>
                      <a:tailEnd/>
                    </a:ln>
                  </pic:spPr>
                </pic:pic>
              </a:graphicData>
            </a:graphic>
          </wp:inline>
        </w:drawing>
      </w:r>
    </w:p>
    <w:p w:rsidR="00976032" w:rsidRPr="002622BA" w:rsidRDefault="00976032" w:rsidP="00976032">
      <w:pPr>
        <w:pStyle w:val="a8"/>
        <w:jc w:val="center"/>
      </w:pPr>
      <w:bookmarkStart w:id="349" w:name="_Ref296606359"/>
      <w:bookmarkStart w:id="350" w:name="_Ref296606350"/>
      <w:r w:rsidRPr="002622BA">
        <w:rPr>
          <w:bCs w:val="0"/>
        </w:rPr>
        <w:t xml:space="preserve">Рис.  </w:t>
      </w:r>
      <w:r w:rsidR="00E54BF2" w:rsidRPr="002622BA">
        <w:rPr>
          <w:bCs w:val="0"/>
        </w:rPr>
        <w:fldChar w:fldCharType="begin"/>
      </w:r>
      <w:r w:rsidRPr="002622BA">
        <w:rPr>
          <w:bCs w:val="0"/>
        </w:rPr>
        <w:instrText xml:space="preserve"> SEQ Рис._ \* ARABIC </w:instrText>
      </w:r>
      <w:r w:rsidR="00E54BF2" w:rsidRPr="002622BA">
        <w:rPr>
          <w:bCs w:val="0"/>
        </w:rPr>
        <w:fldChar w:fldCharType="separate"/>
      </w:r>
      <w:r w:rsidR="009614CB">
        <w:rPr>
          <w:bCs w:val="0"/>
          <w:noProof/>
        </w:rPr>
        <w:t>127</w:t>
      </w:r>
      <w:r w:rsidR="00E54BF2" w:rsidRPr="002622BA">
        <w:rPr>
          <w:bCs w:val="0"/>
        </w:rPr>
        <w:fldChar w:fldCharType="end"/>
      </w:r>
      <w:bookmarkEnd w:id="349"/>
      <w:r w:rsidRPr="002622BA">
        <w:rPr>
          <w:bCs w:val="0"/>
        </w:rPr>
        <w:t xml:space="preserve">. </w:t>
      </w:r>
      <w:r w:rsidRPr="002622BA">
        <w:t xml:space="preserve"> Внешни</w:t>
      </w:r>
      <w:r w:rsidR="00463467" w:rsidRPr="002622BA">
        <w:t>й вид формы (среда разработки)</w:t>
      </w:r>
      <w:bookmarkEnd w:id="350"/>
      <w:r w:rsidRPr="002622BA">
        <w:t xml:space="preserve"> </w:t>
      </w:r>
    </w:p>
    <w:p w:rsidR="00976032" w:rsidRPr="002622BA" w:rsidRDefault="00976032" w:rsidP="00FE469D">
      <w:pPr>
        <w:spacing w:line="360" w:lineRule="auto"/>
        <w:jc w:val="both"/>
      </w:pPr>
    </w:p>
    <w:p w:rsidR="00976032" w:rsidRPr="002622BA" w:rsidRDefault="00976032" w:rsidP="00FE58CE">
      <w:pPr>
        <w:spacing w:line="360" w:lineRule="auto"/>
        <w:ind w:firstLine="360"/>
        <w:jc w:val="both"/>
      </w:pPr>
      <w:r w:rsidRPr="002622BA">
        <w:t xml:space="preserve">Предком класса, реализующего форму, также является класс TfrmReestr. Список компонентов, отличных от компонентов класс-предка, располагающихся на форме, представлен в   </w:t>
      </w:r>
      <w:fldSimple w:instr=" REF _Ref296606475 \h  \* MERGEFORMAT ">
        <w:r w:rsidR="009614CB" w:rsidRPr="002622BA">
          <w:t xml:space="preserve">Таб. </w:t>
        </w:r>
        <w:r w:rsidR="009614CB">
          <w:t>19</w:t>
        </w:r>
      </w:fldSimple>
      <w:r w:rsidRPr="002622BA">
        <w:t>..</w:t>
      </w:r>
    </w:p>
    <w:p w:rsidR="00976032" w:rsidRPr="002622BA" w:rsidRDefault="00976032" w:rsidP="00976032">
      <w:pPr>
        <w:pStyle w:val="a8"/>
        <w:jc w:val="center"/>
      </w:pPr>
      <w:bookmarkStart w:id="351" w:name="_Ref296606475"/>
      <w:r w:rsidRPr="002622BA">
        <w:t xml:space="preserve">Таб. </w:t>
      </w:r>
      <w:fldSimple w:instr=" SEQ Таб. \* ARABIC ">
        <w:r w:rsidR="009614CB">
          <w:rPr>
            <w:noProof/>
          </w:rPr>
          <w:t>19</w:t>
        </w:r>
      </w:fldSimple>
      <w:bookmarkEnd w:id="351"/>
      <w:r w:rsidRPr="002622BA">
        <w:t xml:space="preserve">.  Компоненты формы </w:t>
      </w:r>
      <w:r w:rsidRPr="002622BA">
        <w:rPr>
          <w:lang w:val="en-US"/>
        </w:rPr>
        <w:t>frmDebtStudents</w:t>
      </w:r>
    </w:p>
    <w:tbl>
      <w:tblPr>
        <w:tblW w:w="8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530"/>
        <w:gridCol w:w="1499"/>
        <w:gridCol w:w="2526"/>
        <w:gridCol w:w="4375"/>
      </w:tblGrid>
      <w:tr w:rsidR="00976032" w:rsidRPr="002622BA" w:rsidTr="0014024F">
        <w:trPr>
          <w:trHeight w:val="284"/>
          <w:jc w:val="center"/>
        </w:trPr>
        <w:tc>
          <w:tcPr>
            <w:tcW w:w="530" w:type="dxa"/>
          </w:tcPr>
          <w:p w:rsidR="00976032" w:rsidRPr="002622BA" w:rsidRDefault="00976032" w:rsidP="0014024F">
            <w:r w:rsidRPr="002622BA">
              <w:t>№ п/п</w:t>
            </w:r>
          </w:p>
        </w:tc>
        <w:tc>
          <w:tcPr>
            <w:tcW w:w="1499" w:type="dxa"/>
          </w:tcPr>
          <w:p w:rsidR="00976032" w:rsidRPr="002622BA" w:rsidRDefault="00976032" w:rsidP="0014024F">
            <w:r w:rsidRPr="002622BA">
              <w:t>Название</w:t>
            </w:r>
          </w:p>
        </w:tc>
        <w:tc>
          <w:tcPr>
            <w:tcW w:w="2526" w:type="dxa"/>
          </w:tcPr>
          <w:p w:rsidR="00976032" w:rsidRPr="002622BA" w:rsidRDefault="00976032" w:rsidP="0014024F">
            <w:r w:rsidRPr="002622BA">
              <w:t>Тип</w:t>
            </w:r>
          </w:p>
        </w:tc>
        <w:tc>
          <w:tcPr>
            <w:tcW w:w="4375" w:type="dxa"/>
          </w:tcPr>
          <w:p w:rsidR="00976032" w:rsidRPr="002622BA" w:rsidRDefault="00976032" w:rsidP="0014024F">
            <w:r w:rsidRPr="002622BA">
              <w:t>Назначение</w:t>
            </w:r>
          </w:p>
        </w:tc>
      </w:tr>
      <w:tr w:rsidR="00976032" w:rsidRPr="002622BA" w:rsidTr="0014024F">
        <w:trPr>
          <w:trHeight w:val="284"/>
          <w:jc w:val="center"/>
        </w:trPr>
        <w:tc>
          <w:tcPr>
            <w:tcW w:w="530" w:type="dxa"/>
          </w:tcPr>
          <w:p w:rsidR="00976032" w:rsidRPr="002622BA" w:rsidRDefault="00976032" w:rsidP="00565BDF">
            <w:pPr>
              <w:numPr>
                <w:ilvl w:val="0"/>
                <w:numId w:val="32"/>
              </w:numPr>
            </w:pPr>
          </w:p>
        </w:tc>
        <w:tc>
          <w:tcPr>
            <w:tcW w:w="1499" w:type="dxa"/>
          </w:tcPr>
          <w:p w:rsidR="00976032" w:rsidRPr="002622BA" w:rsidRDefault="00976032" w:rsidP="0014024F">
            <w:r w:rsidRPr="002622BA">
              <w:t>ExcelExport</w:t>
            </w:r>
          </w:p>
        </w:tc>
        <w:tc>
          <w:tcPr>
            <w:tcW w:w="2526" w:type="dxa"/>
          </w:tcPr>
          <w:p w:rsidR="00976032" w:rsidRPr="002622BA" w:rsidRDefault="00976032" w:rsidP="0014024F">
            <w:pPr>
              <w:rPr>
                <w:lang w:val="en-US"/>
              </w:rPr>
            </w:pPr>
            <w:r w:rsidRPr="002622BA">
              <w:rPr>
                <w:lang w:val="en-US"/>
              </w:rPr>
              <w:t>TExcel</w:t>
            </w:r>
          </w:p>
        </w:tc>
        <w:tc>
          <w:tcPr>
            <w:tcW w:w="4375" w:type="dxa"/>
          </w:tcPr>
          <w:p w:rsidR="00976032" w:rsidRPr="002622BA" w:rsidRDefault="00976032" w:rsidP="00976032">
            <w:r w:rsidRPr="002622BA">
              <w:t xml:space="preserve">Предназначен для  экспорта в </w:t>
            </w:r>
            <w:r w:rsidRPr="002622BA">
              <w:rPr>
                <w:lang w:val="en-US"/>
              </w:rPr>
              <w:t>Excel</w:t>
            </w:r>
          </w:p>
        </w:tc>
      </w:tr>
      <w:tr w:rsidR="00976032" w:rsidRPr="002622BA" w:rsidTr="0014024F">
        <w:trPr>
          <w:trHeight w:val="284"/>
          <w:jc w:val="center"/>
        </w:trPr>
        <w:tc>
          <w:tcPr>
            <w:tcW w:w="530" w:type="dxa"/>
          </w:tcPr>
          <w:p w:rsidR="00976032" w:rsidRPr="002622BA" w:rsidRDefault="00976032" w:rsidP="00565BDF">
            <w:pPr>
              <w:numPr>
                <w:ilvl w:val="0"/>
                <w:numId w:val="32"/>
              </w:numPr>
            </w:pPr>
          </w:p>
        </w:tc>
        <w:tc>
          <w:tcPr>
            <w:tcW w:w="1499" w:type="dxa"/>
          </w:tcPr>
          <w:p w:rsidR="00976032" w:rsidRPr="002622BA" w:rsidRDefault="00976032" w:rsidP="0014024F">
            <w:r w:rsidRPr="002622BA">
              <w:t>sbExcel</w:t>
            </w:r>
          </w:p>
        </w:tc>
        <w:tc>
          <w:tcPr>
            <w:tcW w:w="2526" w:type="dxa"/>
          </w:tcPr>
          <w:p w:rsidR="00976032" w:rsidRPr="002622BA" w:rsidRDefault="00976032" w:rsidP="0014024F">
            <w:r w:rsidRPr="002622BA">
              <w:t>TBitBtn</w:t>
            </w:r>
          </w:p>
        </w:tc>
        <w:tc>
          <w:tcPr>
            <w:tcW w:w="4375" w:type="dxa"/>
          </w:tcPr>
          <w:p w:rsidR="00976032" w:rsidRPr="002622BA" w:rsidRDefault="00976032" w:rsidP="00976032">
            <w:r w:rsidRPr="002622BA">
              <w:t xml:space="preserve">Инициирует экспорт в </w:t>
            </w:r>
            <w:r w:rsidRPr="002622BA">
              <w:rPr>
                <w:lang w:val="en-US"/>
              </w:rPr>
              <w:t>Excel</w:t>
            </w:r>
          </w:p>
        </w:tc>
      </w:tr>
    </w:tbl>
    <w:p w:rsidR="00976032" w:rsidRPr="002622BA" w:rsidRDefault="00976032" w:rsidP="00976032">
      <w:pPr>
        <w:spacing w:line="360" w:lineRule="auto"/>
        <w:jc w:val="both"/>
      </w:pPr>
    </w:p>
    <w:p w:rsidR="00FE469D" w:rsidRPr="002622BA" w:rsidRDefault="00976032" w:rsidP="00FE58CE">
      <w:pPr>
        <w:spacing w:line="360" w:lineRule="auto"/>
        <w:ind w:firstLine="360"/>
        <w:jc w:val="both"/>
      </w:pPr>
      <w:r w:rsidRPr="002622BA">
        <w:lastRenderedPageBreak/>
        <w:t xml:space="preserve">Свойству SQL компонента qryBase присвоим код, приведенный  в </w:t>
      </w:r>
      <w:fldSimple w:instr=" REF _Ref296607568 \h  \* MERGEFORMAT ">
        <w:r w:rsidR="009614CB" w:rsidRPr="002622BA">
          <w:t xml:space="preserve">Листинг </w:t>
        </w:r>
        <w:r w:rsidR="009614CB">
          <w:rPr>
            <w:noProof/>
          </w:rPr>
          <w:t>99</w:t>
        </w:r>
      </w:fldSimple>
      <w:r w:rsidR="00FE58CE" w:rsidRPr="002622BA">
        <w:t>.</w:t>
      </w:r>
    </w:p>
    <w:p w:rsidR="00976032" w:rsidRPr="002622BA" w:rsidRDefault="00976032" w:rsidP="00976032">
      <w:pPr>
        <w:pStyle w:val="a8"/>
      </w:pPr>
      <w:bookmarkStart w:id="352" w:name="_Ref296607568"/>
      <w:r w:rsidRPr="002622BA">
        <w:t xml:space="preserve">Листинг </w:t>
      </w:r>
      <w:fldSimple w:instr=" SEQ Листинг \* ARABIC ">
        <w:r w:rsidR="009614CB">
          <w:rPr>
            <w:noProof/>
          </w:rPr>
          <w:t>99</w:t>
        </w:r>
      </w:fldSimple>
      <w:bookmarkEnd w:id="35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976032" w:rsidRPr="008B4D63" w:rsidTr="0014024F">
        <w:tc>
          <w:tcPr>
            <w:tcW w:w="9571" w:type="dxa"/>
          </w:tcPr>
          <w:p w:rsidR="00976032" w:rsidRPr="002622BA" w:rsidRDefault="00976032" w:rsidP="00976032">
            <w:pPr>
              <w:autoSpaceDE w:val="0"/>
              <w:autoSpaceDN w:val="0"/>
              <w:adjustRightInd w:val="0"/>
              <w:spacing w:after="0" w:line="240" w:lineRule="auto"/>
              <w:rPr>
                <w:rFonts w:ascii="Courier New CYR" w:hAnsi="Courier New CYR" w:cs="Courier New CYR"/>
                <w:sz w:val="20"/>
                <w:szCs w:val="20"/>
                <w:lang w:eastAsia="ru-RU"/>
              </w:rPr>
            </w:pPr>
            <w:r w:rsidRPr="002622BA">
              <w:rPr>
                <w:rFonts w:ascii="Courier New CYR" w:hAnsi="Courier New CYR" w:cs="Courier New CYR"/>
                <w:sz w:val="20"/>
                <w:szCs w:val="20"/>
                <w:lang w:eastAsia="ru-RU"/>
              </w:rPr>
              <w:t xml:space="preserve">// </w:t>
            </w:r>
            <w:r w:rsidR="000E7906" w:rsidRPr="002622BA">
              <w:rPr>
                <w:rFonts w:ascii="Courier New CYR" w:hAnsi="Courier New CYR" w:cs="Courier New CYR"/>
                <w:sz w:val="20"/>
                <w:szCs w:val="20"/>
                <w:lang w:eastAsia="ru-RU"/>
              </w:rPr>
              <w:t xml:space="preserve">воспользуемся прагмой для учета выбора вида отчета  </w:t>
            </w:r>
          </w:p>
          <w:p w:rsidR="00976032" w:rsidRPr="002622BA" w:rsidRDefault="00976032" w:rsidP="00976032">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#def LOST_ONLY :LOST</w:t>
            </w:r>
          </w:p>
          <w:p w:rsidR="00976032" w:rsidRPr="002622BA" w:rsidRDefault="00976032" w:rsidP="00976032">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fix all;</w:t>
            </w:r>
          </w:p>
          <w:p w:rsidR="00976032" w:rsidRPr="002622BA" w:rsidRDefault="00976032" w:rsidP="00976032">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select a.ID as ID, a.DEPT as DEPT, a.FIO as FIO,</w:t>
            </w:r>
          </w:p>
          <w:p w:rsidR="00976032" w:rsidRPr="002622BA" w:rsidRDefault="00976032" w:rsidP="00976032">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count(*) as DEBT_CNT, sum(b.LOST) as LOST_CNT</w:t>
            </w:r>
          </w:p>
          <w:p w:rsidR="00976032" w:rsidRPr="002622BA" w:rsidRDefault="00976032" w:rsidP="00976032">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from STUDENTS a, BOOKS b, CARDS c</w:t>
            </w:r>
          </w:p>
          <w:p w:rsidR="00976032" w:rsidRPr="002622BA" w:rsidRDefault="00976032" w:rsidP="00976032">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where #ifdef (LOST_ONLY,1)</w:t>
            </w:r>
          </w:p>
          <w:p w:rsidR="00976032" w:rsidRPr="002622BA" w:rsidRDefault="00976032" w:rsidP="00976032">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b.LOST = 1 and</w:t>
            </w:r>
          </w:p>
          <w:p w:rsidR="00976032" w:rsidRPr="002622BA" w:rsidRDefault="00976032" w:rsidP="00976032">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#endif  </w:t>
            </w:r>
          </w:p>
          <w:p w:rsidR="00976032" w:rsidRPr="002622BA" w:rsidRDefault="00976032" w:rsidP="00976032">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a.ID = c.STUDENT and</w:t>
            </w:r>
          </w:p>
          <w:p w:rsidR="00976032" w:rsidRPr="002622BA" w:rsidRDefault="00976032" w:rsidP="00976032">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c.ID = b.CARD</w:t>
            </w:r>
          </w:p>
          <w:p w:rsidR="00976032" w:rsidRPr="002622BA" w:rsidRDefault="00976032" w:rsidP="00976032">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group by a.ID;</w:t>
            </w:r>
          </w:p>
        </w:tc>
      </w:tr>
    </w:tbl>
    <w:p w:rsidR="00976032" w:rsidRPr="002622BA" w:rsidRDefault="00976032" w:rsidP="00FE469D">
      <w:pPr>
        <w:spacing w:line="360" w:lineRule="auto"/>
        <w:jc w:val="both"/>
        <w:rPr>
          <w:lang w:val="en-US"/>
        </w:rPr>
      </w:pPr>
    </w:p>
    <w:p w:rsidR="000E7906" w:rsidRPr="002622BA" w:rsidRDefault="000E7906" w:rsidP="00FE58CE">
      <w:pPr>
        <w:spacing w:line="360" w:lineRule="auto"/>
        <w:ind w:firstLine="360"/>
        <w:jc w:val="both"/>
      </w:pPr>
      <w:r w:rsidRPr="002622BA">
        <w:t>В запросе используются прагмы #def,  #ifdef  и #endif для учета выбора вида отчета, совершенного пользователем. В качес</w:t>
      </w:r>
      <w:r w:rsidRPr="002622BA">
        <w:t>т</w:t>
      </w:r>
      <w:r w:rsidRPr="002622BA">
        <w:t>ве конструкции подстановки  будем использовать параметр :LOST, который создадим в компоненте qryBase</w:t>
      </w:r>
      <w:r w:rsidR="00FE58CE" w:rsidRPr="002622BA">
        <w:t>(</w:t>
      </w:r>
      <w:r w:rsidRPr="002622BA">
        <w:t xml:space="preserve">см.  </w:t>
      </w:r>
      <w:fldSimple w:instr=" REF _Ref296607339 \h  \* MERGEFORMAT ">
        <w:r w:rsidR="009614CB" w:rsidRPr="002622BA">
          <w:t xml:space="preserve">Рис.  </w:t>
        </w:r>
        <w:r w:rsidR="009614CB" w:rsidRPr="009614CB">
          <w:t>128</w:t>
        </w:r>
      </w:fldSimple>
      <w:r w:rsidRPr="002622BA">
        <w:t>).</w:t>
      </w:r>
    </w:p>
    <w:p w:rsidR="000E7906" w:rsidRPr="002622BA" w:rsidRDefault="0086176E" w:rsidP="000E7906">
      <w:pPr>
        <w:spacing w:line="360" w:lineRule="auto"/>
        <w:jc w:val="center"/>
        <w:rPr>
          <w:lang w:val="en-US"/>
        </w:rPr>
      </w:pPr>
      <w:r>
        <w:rPr>
          <w:noProof/>
          <w:lang w:eastAsia="ru-RU"/>
        </w:rPr>
        <w:drawing>
          <wp:inline distT="0" distB="0" distL="0" distR="0">
            <wp:extent cx="3409950" cy="2038350"/>
            <wp:effectExtent l="1905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9"/>
                    <a:srcRect/>
                    <a:stretch>
                      <a:fillRect/>
                    </a:stretch>
                  </pic:blipFill>
                  <pic:spPr bwMode="auto">
                    <a:xfrm>
                      <a:off x="0" y="0"/>
                      <a:ext cx="3409950" cy="2038350"/>
                    </a:xfrm>
                    <a:prstGeom prst="rect">
                      <a:avLst/>
                    </a:prstGeom>
                    <a:noFill/>
                    <a:ln w="9525">
                      <a:noFill/>
                      <a:miter lim="800000"/>
                      <a:headEnd/>
                      <a:tailEnd/>
                    </a:ln>
                  </pic:spPr>
                </pic:pic>
              </a:graphicData>
            </a:graphic>
          </wp:inline>
        </w:drawing>
      </w:r>
    </w:p>
    <w:p w:rsidR="000E7906" w:rsidRPr="002622BA" w:rsidRDefault="000E7906" w:rsidP="000E7906">
      <w:pPr>
        <w:pStyle w:val="a8"/>
        <w:jc w:val="center"/>
      </w:pPr>
      <w:bookmarkStart w:id="353" w:name="_Ref296607339"/>
      <w:r w:rsidRPr="002622BA">
        <w:rPr>
          <w:bCs w:val="0"/>
        </w:rPr>
        <w:t xml:space="preserve">Рис.  </w:t>
      </w:r>
      <w:r w:rsidR="00E54BF2" w:rsidRPr="002622BA">
        <w:rPr>
          <w:bCs w:val="0"/>
        </w:rPr>
        <w:fldChar w:fldCharType="begin"/>
      </w:r>
      <w:r w:rsidRPr="002622BA">
        <w:rPr>
          <w:bCs w:val="0"/>
        </w:rPr>
        <w:instrText xml:space="preserve"> SEQ Рис._ \* ARABIC </w:instrText>
      </w:r>
      <w:r w:rsidR="00E54BF2" w:rsidRPr="002622BA">
        <w:rPr>
          <w:bCs w:val="0"/>
        </w:rPr>
        <w:fldChar w:fldCharType="separate"/>
      </w:r>
      <w:r w:rsidR="009614CB">
        <w:rPr>
          <w:bCs w:val="0"/>
          <w:noProof/>
        </w:rPr>
        <w:t>128</w:t>
      </w:r>
      <w:r w:rsidR="00E54BF2" w:rsidRPr="002622BA">
        <w:rPr>
          <w:bCs w:val="0"/>
        </w:rPr>
        <w:fldChar w:fldCharType="end"/>
      </w:r>
      <w:bookmarkEnd w:id="353"/>
      <w:r w:rsidRPr="002622BA">
        <w:rPr>
          <w:bCs w:val="0"/>
        </w:rPr>
        <w:t xml:space="preserve">. </w:t>
      </w:r>
      <w:r w:rsidRPr="002622BA">
        <w:t xml:space="preserve"> Параметр </w:t>
      </w:r>
      <w:r w:rsidRPr="002622BA">
        <w:rPr>
          <w:lang w:val="en-US"/>
        </w:rPr>
        <w:t>LOST</w:t>
      </w:r>
      <w:r w:rsidRPr="002622BA">
        <w:t xml:space="preserve"> </w:t>
      </w:r>
    </w:p>
    <w:p w:rsidR="007125F5" w:rsidRPr="002622BA" w:rsidRDefault="00FE58CE" w:rsidP="007125F5">
      <w:r w:rsidRPr="002622BA">
        <w:t xml:space="preserve">Значение параметра будем проставлять в обработчике события </w:t>
      </w:r>
      <w:r w:rsidRPr="002622BA">
        <w:rPr>
          <w:lang w:val="en-US"/>
        </w:rPr>
        <w:t>qryBase</w:t>
      </w:r>
      <w:r w:rsidRPr="002622BA">
        <w:t>.</w:t>
      </w:r>
      <w:r w:rsidRPr="002622BA">
        <w:rPr>
          <w:lang w:val="en-US"/>
        </w:rPr>
        <w:t>BeforeRunSQL</w:t>
      </w:r>
      <w:r w:rsidRPr="002622BA">
        <w:t xml:space="preserve">. Код обработчика приведен в  </w:t>
      </w:r>
      <w:fldSimple w:instr=" REF _Ref296607633 \h  \* MERGEFORMAT ">
        <w:r w:rsidR="009614CB" w:rsidRPr="002622BA">
          <w:t xml:space="preserve">Листинг </w:t>
        </w:r>
        <w:r w:rsidR="009614CB">
          <w:rPr>
            <w:noProof/>
          </w:rPr>
          <w:t>100</w:t>
        </w:r>
      </w:fldSimple>
    </w:p>
    <w:p w:rsidR="00FE58CE" w:rsidRPr="002622BA" w:rsidRDefault="00FE58CE" w:rsidP="00FE58CE">
      <w:pPr>
        <w:pStyle w:val="a8"/>
      </w:pPr>
      <w:bookmarkStart w:id="354" w:name="_Ref296607633"/>
      <w:r w:rsidRPr="002622BA">
        <w:t xml:space="preserve">Листинг </w:t>
      </w:r>
      <w:fldSimple w:instr=" SEQ Листинг \* ARABIC ">
        <w:r w:rsidR="009614CB">
          <w:rPr>
            <w:noProof/>
          </w:rPr>
          <w:t>100</w:t>
        </w:r>
      </w:fldSimple>
      <w:bookmarkEnd w:id="35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FE58CE" w:rsidRPr="002622BA" w:rsidTr="0014024F">
        <w:tc>
          <w:tcPr>
            <w:tcW w:w="9571" w:type="dxa"/>
          </w:tcPr>
          <w:p w:rsidR="00FE58CE" w:rsidRPr="002622BA" w:rsidRDefault="00FE58CE" w:rsidP="00FE58CE">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TfrmDebtStudents.qryBaseBeforeRunSql(DataSet: TDataSet);</w:t>
            </w:r>
          </w:p>
          <w:p w:rsidR="00FE58CE" w:rsidRPr="002622BA" w:rsidRDefault="00FE58CE" w:rsidP="00FE58CE">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begin</w:t>
            </w:r>
          </w:p>
          <w:p w:rsidR="00FE58CE" w:rsidRPr="002622BA" w:rsidRDefault="00FE58CE" w:rsidP="00FE58CE">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qryBase.ParamByName('LOST').AsInteger := frmRepOptions.IsLost;</w:t>
            </w:r>
          </w:p>
          <w:p w:rsidR="00FE58CE" w:rsidRPr="002622BA" w:rsidRDefault="00FE58CE" w:rsidP="00FE58CE">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end;</w:t>
            </w:r>
          </w:p>
        </w:tc>
      </w:tr>
    </w:tbl>
    <w:p w:rsidR="00FE58CE" w:rsidRPr="002622BA" w:rsidRDefault="00FE58CE" w:rsidP="007125F5"/>
    <w:p w:rsidR="00FE58CE" w:rsidRPr="002622BA" w:rsidRDefault="00FE58CE" w:rsidP="007125F5">
      <w:r w:rsidRPr="002622BA">
        <w:t xml:space="preserve">По нажатию на кнопку sbExcel будем эспортировать информацию в </w:t>
      </w:r>
      <w:r w:rsidRPr="002622BA">
        <w:rPr>
          <w:lang w:val="en-US"/>
        </w:rPr>
        <w:t>Excel</w:t>
      </w:r>
      <w:r w:rsidRPr="002622BA">
        <w:t xml:space="preserve">. Код обработчика нажатия на кнопку приведен в </w:t>
      </w:r>
      <w:fldSimple w:instr=" REF _Ref296607693 \h  \* MERGEFORMAT ">
        <w:r w:rsidR="009614CB" w:rsidRPr="002622BA">
          <w:t>Ли</w:t>
        </w:r>
        <w:r w:rsidR="009614CB" w:rsidRPr="002622BA">
          <w:t>с</w:t>
        </w:r>
        <w:r w:rsidR="009614CB" w:rsidRPr="002622BA">
          <w:t xml:space="preserve">тинг </w:t>
        </w:r>
        <w:r w:rsidR="009614CB">
          <w:rPr>
            <w:noProof/>
          </w:rPr>
          <w:t>101</w:t>
        </w:r>
      </w:fldSimple>
      <w:r w:rsidRPr="002622BA">
        <w:t>.</w:t>
      </w:r>
    </w:p>
    <w:p w:rsidR="00FE58CE" w:rsidRPr="002622BA" w:rsidRDefault="00FE58CE" w:rsidP="00FE58CE">
      <w:pPr>
        <w:pStyle w:val="a8"/>
      </w:pPr>
      <w:bookmarkStart w:id="355" w:name="_Ref296607693"/>
      <w:r w:rsidRPr="002622BA">
        <w:t xml:space="preserve">Листинг </w:t>
      </w:r>
      <w:fldSimple w:instr=" SEQ Листинг \* ARABIC ">
        <w:r w:rsidR="009614CB">
          <w:rPr>
            <w:noProof/>
          </w:rPr>
          <w:t>101</w:t>
        </w:r>
      </w:fldSimple>
      <w:bookmarkEnd w:id="35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1"/>
      </w:tblGrid>
      <w:tr w:rsidR="00FE58CE" w:rsidRPr="008B4D63" w:rsidTr="0014024F">
        <w:tc>
          <w:tcPr>
            <w:tcW w:w="9571" w:type="dxa"/>
          </w:tcPr>
          <w:p w:rsidR="00FE58CE" w:rsidRPr="002622BA" w:rsidRDefault="00FE58CE" w:rsidP="00FE58CE">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procedure TfrmDebtStudents.sbExcelClick(Sender: TObject);</w:t>
            </w:r>
          </w:p>
          <w:p w:rsidR="00FE58CE" w:rsidRPr="002622BA" w:rsidRDefault="00FE58CE" w:rsidP="00FE58CE">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begin</w:t>
            </w:r>
          </w:p>
          <w:p w:rsidR="00FE58CE" w:rsidRPr="002622BA" w:rsidRDefault="00FE58CE" w:rsidP="00FE58CE">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with ExcelExport do</w:t>
            </w:r>
          </w:p>
          <w:p w:rsidR="00FE58CE" w:rsidRPr="002622BA" w:rsidRDefault="00FE58CE" w:rsidP="00FE58CE">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begin</w:t>
            </w:r>
          </w:p>
          <w:p w:rsidR="00FE58CE" w:rsidRPr="002622BA" w:rsidRDefault="00FE58CE" w:rsidP="00FE58CE">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lastRenderedPageBreak/>
              <w:t xml:space="preserve">    Connect;   </w:t>
            </w:r>
          </w:p>
          <w:p w:rsidR="00FE58CE" w:rsidRPr="002622BA" w:rsidRDefault="00FE58CE" w:rsidP="00FE58CE">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if Connected then</w:t>
            </w:r>
          </w:p>
          <w:p w:rsidR="00FE58CE" w:rsidRPr="002622BA" w:rsidRDefault="00FE58CE" w:rsidP="00FE58CE">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begin</w:t>
            </w:r>
          </w:p>
          <w:p w:rsidR="00FE58CE" w:rsidRPr="002622BA" w:rsidRDefault="00FE58CE" w:rsidP="00FE58CE">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ExportGrid(grdMain, true, 1, qryBase.RecordCount);</w:t>
            </w:r>
          </w:p>
          <w:p w:rsidR="00FE58CE" w:rsidRPr="002622BA" w:rsidRDefault="00FE58CE" w:rsidP="00FE58CE">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Maximize;</w:t>
            </w:r>
          </w:p>
          <w:p w:rsidR="00FE58CE" w:rsidRPr="002622BA" w:rsidRDefault="00FE58CE" w:rsidP="00FE58CE">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end;</w:t>
            </w:r>
          </w:p>
          <w:p w:rsidR="00FE58CE" w:rsidRPr="002622BA" w:rsidRDefault="00FE58CE" w:rsidP="00FE58CE">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DisConnect;</w:t>
            </w:r>
          </w:p>
          <w:p w:rsidR="00FE58CE" w:rsidRPr="002622BA" w:rsidRDefault="00FE58CE" w:rsidP="00FE58CE">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 xml:space="preserve">  end;</w:t>
            </w:r>
          </w:p>
          <w:p w:rsidR="00FE58CE" w:rsidRPr="002622BA" w:rsidRDefault="00FE58CE" w:rsidP="00FE58CE">
            <w:pPr>
              <w:autoSpaceDE w:val="0"/>
              <w:autoSpaceDN w:val="0"/>
              <w:adjustRightInd w:val="0"/>
              <w:spacing w:after="0" w:line="240" w:lineRule="auto"/>
              <w:rPr>
                <w:rFonts w:ascii="Courier New CYR" w:hAnsi="Courier New CYR" w:cs="Courier New CYR"/>
                <w:sz w:val="20"/>
                <w:szCs w:val="20"/>
                <w:lang w:val="en-US" w:eastAsia="ru-RU"/>
              </w:rPr>
            </w:pPr>
            <w:r w:rsidRPr="002622BA">
              <w:rPr>
                <w:rFonts w:ascii="Courier New CYR" w:hAnsi="Courier New CYR" w:cs="Courier New CYR"/>
                <w:sz w:val="20"/>
                <w:szCs w:val="20"/>
                <w:lang w:val="en-US" w:eastAsia="ru-RU"/>
              </w:rPr>
              <w:t>end;</w:t>
            </w:r>
          </w:p>
        </w:tc>
      </w:tr>
    </w:tbl>
    <w:p w:rsidR="00FE58CE" w:rsidRPr="002622BA" w:rsidRDefault="00FE58CE" w:rsidP="007125F5">
      <w:pPr>
        <w:rPr>
          <w:lang w:val="en-US"/>
        </w:rPr>
      </w:pPr>
    </w:p>
    <w:p w:rsidR="00952CE9" w:rsidRPr="002622BA" w:rsidRDefault="00952CE9" w:rsidP="00952CE9">
      <w:pPr>
        <w:pStyle w:val="1"/>
        <w:numPr>
          <w:ilvl w:val="1"/>
          <w:numId w:val="2"/>
        </w:numPr>
        <w:rPr>
          <w:rStyle w:val="11"/>
        </w:rPr>
      </w:pPr>
      <w:bookmarkStart w:id="356" w:name="_Toc302479416"/>
      <w:r w:rsidRPr="002622BA">
        <w:rPr>
          <w:rStyle w:val="11"/>
        </w:rPr>
        <w:t>Демонстрация работы приложения</w:t>
      </w:r>
      <w:bookmarkEnd w:id="356"/>
    </w:p>
    <w:p w:rsidR="004922C9" w:rsidRPr="002622BA" w:rsidRDefault="004922C9" w:rsidP="007125F5">
      <w:pPr>
        <w:spacing w:line="360" w:lineRule="auto"/>
        <w:ind w:firstLine="360"/>
        <w:jc w:val="both"/>
      </w:pPr>
    </w:p>
    <w:p w:rsidR="002D6A4D" w:rsidRPr="002622BA" w:rsidRDefault="004922C9" w:rsidP="007125F5">
      <w:pPr>
        <w:spacing w:line="360" w:lineRule="auto"/>
        <w:ind w:firstLine="360"/>
        <w:jc w:val="both"/>
      </w:pPr>
      <w:r w:rsidRPr="002622BA">
        <w:t>Скомпилируем и запустим приложение.  Установим связь с базой данных и откроем реестр кафедр. Внешний вид прилож</w:t>
      </w:r>
      <w:r w:rsidRPr="002622BA">
        <w:t>е</w:t>
      </w:r>
      <w:r w:rsidRPr="002622BA">
        <w:t xml:space="preserve">ния представлен на </w:t>
      </w:r>
      <w:fldSimple w:instr=" REF _Ref296616742 \h  \* MERGEFORMAT ">
        <w:r w:rsidR="009614CB" w:rsidRPr="009614CB">
          <w:rPr>
            <w:bCs/>
          </w:rPr>
          <w:t xml:space="preserve">Рис.  </w:t>
        </w:r>
        <w:r w:rsidR="009614CB">
          <w:rPr>
            <w:bCs/>
            <w:noProof/>
          </w:rPr>
          <w:t>129</w:t>
        </w:r>
      </w:fldSimple>
      <w:r w:rsidR="004C3D51" w:rsidRPr="002622BA">
        <w:t>.</w:t>
      </w:r>
    </w:p>
    <w:p w:rsidR="004922C9" w:rsidRPr="002622BA" w:rsidRDefault="0086176E" w:rsidP="004922C9">
      <w:pPr>
        <w:spacing w:line="360" w:lineRule="auto"/>
        <w:jc w:val="center"/>
        <w:rPr>
          <w:lang w:val="en-US"/>
        </w:rPr>
      </w:pPr>
      <w:r>
        <w:rPr>
          <w:noProof/>
          <w:lang w:eastAsia="ru-RU"/>
        </w:rPr>
        <w:drawing>
          <wp:inline distT="0" distB="0" distL="0" distR="0">
            <wp:extent cx="5943600" cy="3733800"/>
            <wp:effectExtent l="1905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60"/>
                    <a:srcRect/>
                    <a:stretch>
                      <a:fillRect/>
                    </a:stretch>
                  </pic:blipFill>
                  <pic:spPr bwMode="auto">
                    <a:xfrm>
                      <a:off x="0" y="0"/>
                      <a:ext cx="5943600" cy="3733800"/>
                    </a:xfrm>
                    <a:prstGeom prst="rect">
                      <a:avLst/>
                    </a:prstGeom>
                    <a:noFill/>
                    <a:ln w="9525">
                      <a:noFill/>
                      <a:miter lim="800000"/>
                      <a:headEnd/>
                      <a:tailEnd/>
                    </a:ln>
                  </pic:spPr>
                </pic:pic>
              </a:graphicData>
            </a:graphic>
          </wp:inline>
        </w:drawing>
      </w:r>
    </w:p>
    <w:p w:rsidR="004922C9" w:rsidRPr="002622BA" w:rsidRDefault="004922C9" w:rsidP="004922C9">
      <w:pPr>
        <w:pStyle w:val="a8"/>
        <w:jc w:val="center"/>
      </w:pPr>
      <w:bookmarkStart w:id="357" w:name="_Ref296616742"/>
      <w:r w:rsidRPr="002622BA">
        <w:rPr>
          <w:bCs w:val="0"/>
        </w:rPr>
        <w:t xml:space="preserve">Рис.  </w:t>
      </w:r>
      <w:r w:rsidR="00E54BF2" w:rsidRPr="002622BA">
        <w:rPr>
          <w:bCs w:val="0"/>
        </w:rPr>
        <w:fldChar w:fldCharType="begin"/>
      </w:r>
      <w:r w:rsidRPr="002622BA">
        <w:rPr>
          <w:bCs w:val="0"/>
        </w:rPr>
        <w:instrText xml:space="preserve"> SEQ Рис._ \* ARABIC </w:instrText>
      </w:r>
      <w:r w:rsidR="00E54BF2" w:rsidRPr="002622BA">
        <w:rPr>
          <w:bCs w:val="0"/>
        </w:rPr>
        <w:fldChar w:fldCharType="separate"/>
      </w:r>
      <w:r w:rsidR="009614CB">
        <w:rPr>
          <w:bCs w:val="0"/>
          <w:noProof/>
        </w:rPr>
        <w:t>129</w:t>
      </w:r>
      <w:r w:rsidR="00E54BF2" w:rsidRPr="002622BA">
        <w:rPr>
          <w:bCs w:val="0"/>
        </w:rPr>
        <w:fldChar w:fldCharType="end"/>
      </w:r>
      <w:bookmarkEnd w:id="357"/>
      <w:r w:rsidRPr="002622BA">
        <w:rPr>
          <w:bCs w:val="0"/>
        </w:rPr>
        <w:t xml:space="preserve">. </w:t>
      </w:r>
      <w:r w:rsidRPr="002622BA">
        <w:t xml:space="preserve"> </w:t>
      </w:r>
      <w:r w:rsidR="004C3D51" w:rsidRPr="002622BA">
        <w:t>Реестр «Кафедры»</w:t>
      </w:r>
    </w:p>
    <w:p w:rsidR="002D6A4D" w:rsidRPr="002622BA" w:rsidRDefault="004922C9" w:rsidP="007125F5">
      <w:pPr>
        <w:spacing w:line="360" w:lineRule="auto"/>
        <w:ind w:firstLine="360"/>
        <w:jc w:val="both"/>
      </w:pPr>
      <w:r w:rsidRPr="002622BA">
        <w:t>Откроем реест студентов посредством пунктов меню Реестры -&gt; Студенты</w:t>
      </w:r>
      <w:r w:rsidR="00CC1C98" w:rsidRPr="002622BA">
        <w:t xml:space="preserve"> и добавим запись в таблицу</w:t>
      </w:r>
      <w:r w:rsidR="004C3D51" w:rsidRPr="002622BA">
        <w:t xml:space="preserve"> (</w:t>
      </w:r>
      <w:fldSimple w:instr=" REF _Ref296616743 \h  \* MERGEFORMAT ">
        <w:r w:rsidR="009614CB" w:rsidRPr="009614CB">
          <w:rPr>
            <w:bCs/>
          </w:rPr>
          <w:t xml:space="preserve">Рис.  </w:t>
        </w:r>
        <w:r w:rsidR="009614CB">
          <w:rPr>
            <w:bCs/>
            <w:noProof/>
          </w:rPr>
          <w:t>130</w:t>
        </w:r>
      </w:fldSimple>
      <w:r w:rsidR="004C3D51" w:rsidRPr="002622BA">
        <w:t>).</w:t>
      </w:r>
    </w:p>
    <w:p w:rsidR="00CC1C98" w:rsidRPr="002622BA" w:rsidRDefault="0086176E" w:rsidP="007125F5">
      <w:pPr>
        <w:spacing w:line="360" w:lineRule="auto"/>
        <w:ind w:firstLine="360"/>
        <w:jc w:val="both"/>
      </w:pPr>
      <w:r>
        <w:rPr>
          <w:noProof/>
          <w:lang w:eastAsia="ru-RU"/>
        </w:rPr>
        <w:lastRenderedPageBreak/>
        <w:drawing>
          <wp:inline distT="0" distB="0" distL="0" distR="0">
            <wp:extent cx="5772150" cy="3267075"/>
            <wp:effectExtent l="1905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1"/>
                    <a:srcRect t="3651" r="2728"/>
                    <a:stretch>
                      <a:fillRect/>
                    </a:stretch>
                  </pic:blipFill>
                  <pic:spPr bwMode="auto">
                    <a:xfrm>
                      <a:off x="0" y="0"/>
                      <a:ext cx="5772150" cy="3267075"/>
                    </a:xfrm>
                    <a:prstGeom prst="rect">
                      <a:avLst/>
                    </a:prstGeom>
                    <a:noFill/>
                    <a:ln w="9525">
                      <a:noFill/>
                      <a:miter lim="800000"/>
                      <a:headEnd/>
                      <a:tailEnd/>
                    </a:ln>
                  </pic:spPr>
                </pic:pic>
              </a:graphicData>
            </a:graphic>
          </wp:inline>
        </w:drawing>
      </w:r>
    </w:p>
    <w:p w:rsidR="00CC1C98" w:rsidRPr="002622BA" w:rsidRDefault="00CC1C98" w:rsidP="00CC1C98">
      <w:pPr>
        <w:pStyle w:val="a8"/>
        <w:jc w:val="center"/>
      </w:pPr>
      <w:bookmarkStart w:id="358" w:name="_Ref296616743"/>
      <w:r w:rsidRPr="002622BA">
        <w:rPr>
          <w:bCs w:val="0"/>
        </w:rPr>
        <w:t xml:space="preserve">Рис.  </w:t>
      </w:r>
      <w:r w:rsidR="00E54BF2" w:rsidRPr="002622BA">
        <w:rPr>
          <w:bCs w:val="0"/>
        </w:rPr>
        <w:fldChar w:fldCharType="begin"/>
      </w:r>
      <w:r w:rsidRPr="002622BA">
        <w:rPr>
          <w:bCs w:val="0"/>
        </w:rPr>
        <w:instrText xml:space="preserve"> SEQ Рис._ \* ARABIC </w:instrText>
      </w:r>
      <w:r w:rsidR="00E54BF2" w:rsidRPr="002622BA">
        <w:rPr>
          <w:bCs w:val="0"/>
        </w:rPr>
        <w:fldChar w:fldCharType="separate"/>
      </w:r>
      <w:r w:rsidR="009614CB">
        <w:rPr>
          <w:bCs w:val="0"/>
          <w:noProof/>
        </w:rPr>
        <w:t>130</w:t>
      </w:r>
      <w:r w:rsidR="00E54BF2" w:rsidRPr="002622BA">
        <w:rPr>
          <w:bCs w:val="0"/>
        </w:rPr>
        <w:fldChar w:fldCharType="end"/>
      </w:r>
      <w:bookmarkEnd w:id="358"/>
      <w:r w:rsidRPr="002622BA">
        <w:rPr>
          <w:bCs w:val="0"/>
        </w:rPr>
        <w:t xml:space="preserve">. </w:t>
      </w:r>
      <w:r w:rsidRPr="002622BA">
        <w:t xml:space="preserve"> </w:t>
      </w:r>
      <w:r w:rsidR="004C3D51" w:rsidRPr="002622BA">
        <w:t>Добавление записи</w:t>
      </w:r>
    </w:p>
    <w:p w:rsidR="004922C9" w:rsidRPr="002622BA" w:rsidRDefault="00CC1C98" w:rsidP="007125F5">
      <w:pPr>
        <w:spacing w:line="360" w:lineRule="auto"/>
        <w:ind w:firstLine="360"/>
        <w:jc w:val="both"/>
      </w:pPr>
      <w:r w:rsidRPr="002622BA">
        <w:t>Добавим ещё одного студента – Иванова В.Ф., после чего воспользуемся фильтрацией, в качестве условия выберем конс</w:t>
      </w:r>
      <w:r w:rsidRPr="002622BA">
        <w:t>т</w:t>
      </w:r>
      <w:r w:rsidRPr="002622BA">
        <w:t>рукцию «</w:t>
      </w:r>
      <w:r w:rsidRPr="002622BA">
        <w:rPr>
          <w:lang w:val="en-US"/>
        </w:rPr>
        <w:t>like</w:t>
      </w:r>
      <w:r w:rsidRPr="002622BA">
        <w:t xml:space="preserve">», в поле «Значение» впишем «Иванов» и нажмем «Применить фильтр». Внешний вид приложения приведен на </w:t>
      </w:r>
      <w:fldSimple w:instr=" REF _Ref296616753 \h  \* MERGEFORMAT ">
        <w:r w:rsidR="009614CB" w:rsidRPr="009614CB">
          <w:rPr>
            <w:bCs/>
          </w:rPr>
          <w:t xml:space="preserve">Рис.  </w:t>
        </w:r>
        <w:r w:rsidR="009614CB">
          <w:rPr>
            <w:bCs/>
            <w:noProof/>
          </w:rPr>
          <w:t>131</w:t>
        </w:r>
      </w:fldSimple>
      <w:r w:rsidR="004C3D51" w:rsidRPr="002622BA">
        <w:t>.</w:t>
      </w:r>
    </w:p>
    <w:p w:rsidR="00CC1C98" w:rsidRPr="002622BA" w:rsidRDefault="0086176E" w:rsidP="007125F5">
      <w:pPr>
        <w:spacing w:line="360" w:lineRule="auto"/>
        <w:ind w:firstLine="360"/>
        <w:jc w:val="both"/>
      </w:pPr>
      <w:r>
        <w:rPr>
          <w:noProof/>
          <w:lang w:eastAsia="ru-RU"/>
        </w:rPr>
        <w:drawing>
          <wp:inline distT="0" distB="0" distL="0" distR="0">
            <wp:extent cx="5934075" cy="3352800"/>
            <wp:effectExtent l="19050" t="0" r="952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62"/>
                    <a:srcRect/>
                    <a:stretch>
                      <a:fillRect/>
                    </a:stretch>
                  </pic:blipFill>
                  <pic:spPr bwMode="auto">
                    <a:xfrm>
                      <a:off x="0" y="0"/>
                      <a:ext cx="5934075" cy="3352800"/>
                    </a:xfrm>
                    <a:prstGeom prst="rect">
                      <a:avLst/>
                    </a:prstGeom>
                    <a:noFill/>
                    <a:ln w="9525">
                      <a:noFill/>
                      <a:miter lim="800000"/>
                      <a:headEnd/>
                      <a:tailEnd/>
                    </a:ln>
                  </pic:spPr>
                </pic:pic>
              </a:graphicData>
            </a:graphic>
          </wp:inline>
        </w:drawing>
      </w:r>
    </w:p>
    <w:p w:rsidR="00CC1C98" w:rsidRPr="002622BA" w:rsidRDefault="00CC1C98" w:rsidP="00CC1C98">
      <w:pPr>
        <w:pStyle w:val="a8"/>
        <w:jc w:val="center"/>
      </w:pPr>
      <w:bookmarkStart w:id="359" w:name="_Ref296616753"/>
      <w:r w:rsidRPr="002622BA">
        <w:rPr>
          <w:bCs w:val="0"/>
        </w:rPr>
        <w:t xml:space="preserve">Рис.  </w:t>
      </w:r>
      <w:r w:rsidR="00E54BF2" w:rsidRPr="002622BA">
        <w:rPr>
          <w:bCs w:val="0"/>
        </w:rPr>
        <w:fldChar w:fldCharType="begin"/>
      </w:r>
      <w:r w:rsidRPr="002622BA">
        <w:rPr>
          <w:bCs w:val="0"/>
        </w:rPr>
        <w:instrText xml:space="preserve"> SEQ Рис._ \* ARABIC </w:instrText>
      </w:r>
      <w:r w:rsidR="00E54BF2" w:rsidRPr="002622BA">
        <w:rPr>
          <w:bCs w:val="0"/>
        </w:rPr>
        <w:fldChar w:fldCharType="separate"/>
      </w:r>
      <w:r w:rsidR="009614CB">
        <w:rPr>
          <w:bCs w:val="0"/>
          <w:noProof/>
        </w:rPr>
        <w:t>131</w:t>
      </w:r>
      <w:r w:rsidR="00E54BF2" w:rsidRPr="002622BA">
        <w:rPr>
          <w:bCs w:val="0"/>
        </w:rPr>
        <w:fldChar w:fldCharType="end"/>
      </w:r>
      <w:bookmarkEnd w:id="359"/>
      <w:r w:rsidRPr="002622BA">
        <w:rPr>
          <w:bCs w:val="0"/>
        </w:rPr>
        <w:t xml:space="preserve">. </w:t>
      </w:r>
      <w:r w:rsidRPr="002622BA">
        <w:t xml:space="preserve"> </w:t>
      </w:r>
      <w:r w:rsidR="004C3D51" w:rsidRPr="002622BA">
        <w:t>Применение фильтра</w:t>
      </w:r>
      <w:r w:rsidRPr="002622BA">
        <w:t xml:space="preserve"> </w:t>
      </w:r>
    </w:p>
    <w:p w:rsidR="00CC1C98" w:rsidRPr="002622BA" w:rsidRDefault="00CC1C98" w:rsidP="007125F5">
      <w:pPr>
        <w:spacing w:line="360" w:lineRule="auto"/>
        <w:ind w:firstLine="360"/>
        <w:jc w:val="both"/>
      </w:pPr>
      <w:r w:rsidRPr="002622BA">
        <w:t>Отредактируем год издания книги «Практические занятия по синтаксису и пунктуации» при помощи страницы «Карточка»</w:t>
      </w:r>
      <w:r w:rsidR="004C3D51" w:rsidRPr="002622BA">
        <w:t xml:space="preserve"> (</w:t>
      </w:r>
      <w:fldSimple w:instr=" REF _Ref296616763 \h  \* MERGEFORMAT ">
        <w:r w:rsidR="009614CB" w:rsidRPr="009614CB">
          <w:rPr>
            <w:bCs/>
          </w:rPr>
          <w:t xml:space="preserve">Рис.  </w:t>
        </w:r>
        <w:r w:rsidR="009614CB">
          <w:rPr>
            <w:bCs/>
            <w:noProof/>
          </w:rPr>
          <w:t>132</w:t>
        </w:r>
      </w:fldSimple>
      <w:r w:rsidR="004C3D51" w:rsidRPr="002622BA">
        <w:t xml:space="preserve"> - </w:t>
      </w:r>
      <w:fldSimple w:instr=" REF _Ref296616779 \h  \* MERGEFORMAT ">
        <w:r w:rsidR="009614CB" w:rsidRPr="009614CB">
          <w:rPr>
            <w:bCs/>
          </w:rPr>
          <w:t xml:space="preserve">Рис.  </w:t>
        </w:r>
        <w:r w:rsidR="009614CB">
          <w:rPr>
            <w:bCs/>
            <w:noProof/>
          </w:rPr>
          <w:t>133</w:t>
        </w:r>
      </w:fldSimple>
      <w:r w:rsidR="004C3D51" w:rsidRPr="002622BA">
        <w:t xml:space="preserve"> )</w:t>
      </w:r>
      <w:r w:rsidRPr="002622BA">
        <w:t xml:space="preserve">.  </w:t>
      </w:r>
    </w:p>
    <w:p w:rsidR="002D6A4D" w:rsidRPr="002622BA" w:rsidRDefault="0086176E" w:rsidP="00CC1C98">
      <w:pPr>
        <w:spacing w:line="360" w:lineRule="auto"/>
        <w:jc w:val="center"/>
      </w:pPr>
      <w:r>
        <w:rPr>
          <w:noProof/>
          <w:lang w:eastAsia="ru-RU"/>
        </w:rPr>
        <w:lastRenderedPageBreak/>
        <w:drawing>
          <wp:inline distT="0" distB="0" distL="0" distR="0">
            <wp:extent cx="5934075" cy="2962275"/>
            <wp:effectExtent l="19050" t="0" r="9525"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63"/>
                    <a:srcRect/>
                    <a:stretch>
                      <a:fillRect/>
                    </a:stretch>
                  </pic:blipFill>
                  <pic:spPr bwMode="auto">
                    <a:xfrm>
                      <a:off x="0" y="0"/>
                      <a:ext cx="5934075" cy="2962275"/>
                    </a:xfrm>
                    <a:prstGeom prst="rect">
                      <a:avLst/>
                    </a:prstGeom>
                    <a:noFill/>
                    <a:ln w="9525">
                      <a:noFill/>
                      <a:miter lim="800000"/>
                      <a:headEnd/>
                      <a:tailEnd/>
                    </a:ln>
                  </pic:spPr>
                </pic:pic>
              </a:graphicData>
            </a:graphic>
          </wp:inline>
        </w:drawing>
      </w:r>
    </w:p>
    <w:p w:rsidR="00F2090E" w:rsidRPr="002622BA" w:rsidRDefault="00F2090E" w:rsidP="00F2090E">
      <w:pPr>
        <w:pStyle w:val="a8"/>
        <w:jc w:val="center"/>
      </w:pPr>
      <w:bookmarkStart w:id="360" w:name="_Ref296616763"/>
      <w:r w:rsidRPr="002622BA">
        <w:rPr>
          <w:bCs w:val="0"/>
        </w:rPr>
        <w:t xml:space="preserve">Рис.  </w:t>
      </w:r>
      <w:r w:rsidR="00E54BF2" w:rsidRPr="002622BA">
        <w:rPr>
          <w:bCs w:val="0"/>
        </w:rPr>
        <w:fldChar w:fldCharType="begin"/>
      </w:r>
      <w:r w:rsidRPr="002622BA">
        <w:rPr>
          <w:bCs w:val="0"/>
        </w:rPr>
        <w:instrText xml:space="preserve"> SEQ Рис._ \* ARABIC </w:instrText>
      </w:r>
      <w:r w:rsidR="00E54BF2" w:rsidRPr="002622BA">
        <w:rPr>
          <w:bCs w:val="0"/>
        </w:rPr>
        <w:fldChar w:fldCharType="separate"/>
      </w:r>
      <w:r w:rsidR="009614CB">
        <w:rPr>
          <w:bCs w:val="0"/>
          <w:noProof/>
        </w:rPr>
        <w:t>132</w:t>
      </w:r>
      <w:r w:rsidR="00E54BF2" w:rsidRPr="002622BA">
        <w:rPr>
          <w:bCs w:val="0"/>
        </w:rPr>
        <w:fldChar w:fldCharType="end"/>
      </w:r>
      <w:bookmarkEnd w:id="360"/>
      <w:r w:rsidRPr="002622BA">
        <w:rPr>
          <w:bCs w:val="0"/>
        </w:rPr>
        <w:t xml:space="preserve">. </w:t>
      </w:r>
      <w:r w:rsidRPr="002622BA">
        <w:t xml:space="preserve"> </w:t>
      </w:r>
      <w:r w:rsidR="004C3D51" w:rsidRPr="002622BA">
        <w:t>Реестр «Книги» до редактирования данных</w:t>
      </w:r>
      <w:r w:rsidRPr="002622BA">
        <w:t xml:space="preserve"> </w:t>
      </w:r>
    </w:p>
    <w:p w:rsidR="00F2090E" w:rsidRPr="002622BA" w:rsidRDefault="00F2090E" w:rsidP="00CC1C98">
      <w:pPr>
        <w:spacing w:line="360" w:lineRule="auto"/>
        <w:jc w:val="center"/>
      </w:pPr>
    </w:p>
    <w:p w:rsidR="002D6A4D" w:rsidRPr="002622BA" w:rsidRDefault="0086176E" w:rsidP="00CC1C98">
      <w:pPr>
        <w:jc w:val="center"/>
      </w:pPr>
      <w:r>
        <w:rPr>
          <w:noProof/>
          <w:lang w:eastAsia="ru-RU"/>
        </w:rPr>
        <w:drawing>
          <wp:inline distT="0" distB="0" distL="0" distR="0">
            <wp:extent cx="5934075" cy="2962275"/>
            <wp:effectExtent l="19050" t="0" r="952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64"/>
                    <a:srcRect/>
                    <a:stretch>
                      <a:fillRect/>
                    </a:stretch>
                  </pic:blipFill>
                  <pic:spPr bwMode="auto">
                    <a:xfrm>
                      <a:off x="0" y="0"/>
                      <a:ext cx="5934075" cy="2962275"/>
                    </a:xfrm>
                    <a:prstGeom prst="rect">
                      <a:avLst/>
                    </a:prstGeom>
                    <a:noFill/>
                    <a:ln w="9525">
                      <a:noFill/>
                      <a:miter lim="800000"/>
                      <a:headEnd/>
                      <a:tailEnd/>
                    </a:ln>
                  </pic:spPr>
                </pic:pic>
              </a:graphicData>
            </a:graphic>
          </wp:inline>
        </w:drawing>
      </w:r>
    </w:p>
    <w:p w:rsidR="00F2090E" w:rsidRPr="002622BA" w:rsidRDefault="00F2090E" w:rsidP="00F2090E">
      <w:pPr>
        <w:pStyle w:val="a8"/>
        <w:jc w:val="center"/>
      </w:pPr>
      <w:bookmarkStart w:id="361" w:name="_Ref296616779"/>
      <w:r w:rsidRPr="002622BA">
        <w:rPr>
          <w:bCs w:val="0"/>
        </w:rPr>
        <w:t xml:space="preserve">Рис.  </w:t>
      </w:r>
      <w:r w:rsidR="00E54BF2" w:rsidRPr="002622BA">
        <w:rPr>
          <w:bCs w:val="0"/>
        </w:rPr>
        <w:fldChar w:fldCharType="begin"/>
      </w:r>
      <w:r w:rsidRPr="002622BA">
        <w:rPr>
          <w:bCs w:val="0"/>
        </w:rPr>
        <w:instrText xml:space="preserve"> SEQ Рис._ \* ARABIC </w:instrText>
      </w:r>
      <w:r w:rsidR="00E54BF2" w:rsidRPr="002622BA">
        <w:rPr>
          <w:bCs w:val="0"/>
        </w:rPr>
        <w:fldChar w:fldCharType="separate"/>
      </w:r>
      <w:r w:rsidR="009614CB">
        <w:rPr>
          <w:bCs w:val="0"/>
          <w:noProof/>
        </w:rPr>
        <w:t>133</w:t>
      </w:r>
      <w:r w:rsidR="00E54BF2" w:rsidRPr="002622BA">
        <w:rPr>
          <w:bCs w:val="0"/>
        </w:rPr>
        <w:fldChar w:fldCharType="end"/>
      </w:r>
      <w:bookmarkEnd w:id="361"/>
      <w:r w:rsidRPr="002622BA">
        <w:rPr>
          <w:bCs w:val="0"/>
        </w:rPr>
        <w:t xml:space="preserve">. </w:t>
      </w:r>
      <w:r w:rsidRPr="002622BA">
        <w:t xml:space="preserve"> </w:t>
      </w:r>
      <w:r w:rsidR="004C3D51" w:rsidRPr="002622BA">
        <w:t>Редактирование года издания</w:t>
      </w:r>
    </w:p>
    <w:p w:rsidR="00F2090E" w:rsidRPr="002622BA" w:rsidRDefault="00F2090E" w:rsidP="00CC1C98">
      <w:pPr>
        <w:jc w:val="center"/>
      </w:pPr>
    </w:p>
    <w:p w:rsidR="00C30EC8" w:rsidRPr="002622BA" w:rsidRDefault="00CC1C98" w:rsidP="001D2C39">
      <w:pPr>
        <w:spacing w:line="360" w:lineRule="auto"/>
        <w:ind w:firstLine="360"/>
        <w:jc w:val="both"/>
      </w:pPr>
      <w:r w:rsidRPr="002622BA">
        <w:t>Внесем в базу информацию о выдаче этой книги студенту Бирюла В.В.</w:t>
      </w:r>
      <w:r w:rsidR="004C3D51" w:rsidRPr="002622BA">
        <w:t xml:space="preserve"> (</w:t>
      </w:r>
      <w:fldSimple w:instr=" REF _Ref296616790 \h  \* MERGEFORMAT ">
        <w:r w:rsidR="009614CB" w:rsidRPr="009614CB">
          <w:rPr>
            <w:bCs/>
          </w:rPr>
          <w:t xml:space="preserve">Рис.  </w:t>
        </w:r>
        <w:r w:rsidR="009614CB">
          <w:rPr>
            <w:bCs/>
            <w:noProof/>
          </w:rPr>
          <w:t>134</w:t>
        </w:r>
      </w:fldSimple>
      <w:r w:rsidR="004C3D51" w:rsidRPr="002622BA">
        <w:t>).</w:t>
      </w:r>
    </w:p>
    <w:p w:rsidR="00CC1C98" w:rsidRPr="002622BA" w:rsidRDefault="0086176E" w:rsidP="001D2C39">
      <w:pPr>
        <w:spacing w:line="360" w:lineRule="auto"/>
        <w:ind w:firstLine="360"/>
        <w:jc w:val="both"/>
      </w:pPr>
      <w:r>
        <w:rPr>
          <w:noProof/>
          <w:lang w:eastAsia="ru-RU"/>
        </w:rPr>
        <w:lastRenderedPageBreak/>
        <w:drawing>
          <wp:inline distT="0" distB="0" distL="0" distR="0">
            <wp:extent cx="5934075" cy="2962275"/>
            <wp:effectExtent l="19050" t="0" r="952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65"/>
                    <a:srcRect/>
                    <a:stretch>
                      <a:fillRect/>
                    </a:stretch>
                  </pic:blipFill>
                  <pic:spPr bwMode="auto">
                    <a:xfrm>
                      <a:off x="0" y="0"/>
                      <a:ext cx="5934075" cy="2962275"/>
                    </a:xfrm>
                    <a:prstGeom prst="rect">
                      <a:avLst/>
                    </a:prstGeom>
                    <a:noFill/>
                    <a:ln w="9525">
                      <a:noFill/>
                      <a:miter lim="800000"/>
                      <a:headEnd/>
                      <a:tailEnd/>
                    </a:ln>
                  </pic:spPr>
                </pic:pic>
              </a:graphicData>
            </a:graphic>
          </wp:inline>
        </w:drawing>
      </w:r>
    </w:p>
    <w:p w:rsidR="00F2090E" w:rsidRPr="002622BA" w:rsidRDefault="00F2090E" w:rsidP="00F2090E">
      <w:pPr>
        <w:pStyle w:val="a8"/>
        <w:jc w:val="center"/>
      </w:pPr>
      <w:bookmarkStart w:id="362" w:name="_Ref296616790"/>
      <w:r w:rsidRPr="002622BA">
        <w:rPr>
          <w:bCs w:val="0"/>
        </w:rPr>
        <w:t xml:space="preserve">Рис.  </w:t>
      </w:r>
      <w:r w:rsidR="00E54BF2" w:rsidRPr="002622BA">
        <w:rPr>
          <w:bCs w:val="0"/>
        </w:rPr>
        <w:fldChar w:fldCharType="begin"/>
      </w:r>
      <w:r w:rsidRPr="002622BA">
        <w:rPr>
          <w:bCs w:val="0"/>
        </w:rPr>
        <w:instrText xml:space="preserve"> SEQ Рис._ \* ARABIC </w:instrText>
      </w:r>
      <w:r w:rsidR="00E54BF2" w:rsidRPr="002622BA">
        <w:rPr>
          <w:bCs w:val="0"/>
        </w:rPr>
        <w:fldChar w:fldCharType="separate"/>
      </w:r>
      <w:r w:rsidR="009614CB">
        <w:rPr>
          <w:bCs w:val="0"/>
          <w:noProof/>
        </w:rPr>
        <w:t>134</w:t>
      </w:r>
      <w:r w:rsidR="00E54BF2" w:rsidRPr="002622BA">
        <w:rPr>
          <w:bCs w:val="0"/>
        </w:rPr>
        <w:fldChar w:fldCharType="end"/>
      </w:r>
      <w:bookmarkEnd w:id="362"/>
      <w:r w:rsidRPr="002622BA">
        <w:rPr>
          <w:bCs w:val="0"/>
        </w:rPr>
        <w:t xml:space="preserve">. </w:t>
      </w:r>
      <w:r w:rsidRPr="002622BA">
        <w:t xml:space="preserve"> </w:t>
      </w:r>
      <w:r w:rsidR="004C3D51" w:rsidRPr="002622BA">
        <w:t xml:space="preserve">Информация о картчке выдачи внесена </w:t>
      </w:r>
      <w:r w:rsidRPr="002622BA">
        <w:t xml:space="preserve"> </w:t>
      </w:r>
    </w:p>
    <w:p w:rsidR="00F2090E" w:rsidRPr="002622BA" w:rsidRDefault="00F2090E" w:rsidP="001D2C39">
      <w:pPr>
        <w:spacing w:line="360" w:lineRule="auto"/>
        <w:ind w:firstLine="360"/>
        <w:jc w:val="both"/>
      </w:pPr>
    </w:p>
    <w:p w:rsidR="00CC1C98" w:rsidRPr="002622BA" w:rsidRDefault="00CC1C98" w:rsidP="001D2C39">
      <w:pPr>
        <w:spacing w:line="360" w:lineRule="auto"/>
        <w:ind w:firstLine="360"/>
        <w:jc w:val="both"/>
      </w:pPr>
      <w:r w:rsidRPr="002622BA">
        <w:t xml:space="preserve">Выгрузим отчет о студентах должниках (выберем пункт «Все должники») и экспортируем  информацию в </w:t>
      </w:r>
      <w:r w:rsidRPr="002622BA">
        <w:rPr>
          <w:lang w:val="en-US"/>
        </w:rPr>
        <w:t>Excel</w:t>
      </w:r>
      <w:r w:rsidR="004C3D51" w:rsidRPr="002622BA">
        <w:t xml:space="preserve"> (</w:t>
      </w:r>
      <w:fldSimple w:instr=" REF _Ref296616802 \h  \* MERGEFORMAT ">
        <w:r w:rsidR="009614CB" w:rsidRPr="009614CB">
          <w:rPr>
            <w:bCs/>
          </w:rPr>
          <w:t xml:space="preserve">Рис.  </w:t>
        </w:r>
        <w:r w:rsidR="009614CB">
          <w:rPr>
            <w:bCs/>
            <w:noProof/>
          </w:rPr>
          <w:t>135</w:t>
        </w:r>
      </w:fldSimple>
      <w:r w:rsidR="004C3D51" w:rsidRPr="002622BA">
        <w:t xml:space="preserve"> - </w:t>
      </w:r>
      <w:fldSimple w:instr=" REF _Ref296616808 \h  \* MERGEFORMAT ">
        <w:r w:rsidR="009614CB" w:rsidRPr="009614CB">
          <w:rPr>
            <w:bCs/>
          </w:rPr>
          <w:t xml:space="preserve">Рис.  </w:t>
        </w:r>
        <w:r w:rsidR="009614CB">
          <w:rPr>
            <w:bCs/>
            <w:noProof/>
          </w:rPr>
          <w:t>136</w:t>
        </w:r>
      </w:fldSimple>
      <w:r w:rsidR="004C3D51" w:rsidRPr="002622BA">
        <w:t>).</w:t>
      </w:r>
    </w:p>
    <w:p w:rsidR="00CC1C98" w:rsidRPr="002622BA" w:rsidRDefault="0086176E" w:rsidP="001D2C39">
      <w:pPr>
        <w:spacing w:line="360" w:lineRule="auto"/>
        <w:ind w:firstLine="360"/>
        <w:jc w:val="both"/>
      </w:pPr>
      <w:r>
        <w:rPr>
          <w:noProof/>
          <w:lang w:eastAsia="ru-RU"/>
        </w:rPr>
        <w:drawing>
          <wp:inline distT="0" distB="0" distL="0" distR="0">
            <wp:extent cx="5915025" cy="2057400"/>
            <wp:effectExtent l="19050" t="0" r="9525"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66"/>
                    <a:srcRect/>
                    <a:stretch>
                      <a:fillRect/>
                    </a:stretch>
                  </pic:blipFill>
                  <pic:spPr bwMode="auto">
                    <a:xfrm>
                      <a:off x="0" y="0"/>
                      <a:ext cx="5915025" cy="2057400"/>
                    </a:xfrm>
                    <a:prstGeom prst="rect">
                      <a:avLst/>
                    </a:prstGeom>
                    <a:noFill/>
                    <a:ln w="9525">
                      <a:noFill/>
                      <a:miter lim="800000"/>
                      <a:headEnd/>
                      <a:tailEnd/>
                    </a:ln>
                  </pic:spPr>
                </pic:pic>
              </a:graphicData>
            </a:graphic>
          </wp:inline>
        </w:drawing>
      </w:r>
    </w:p>
    <w:p w:rsidR="00F2090E" w:rsidRPr="002622BA" w:rsidRDefault="00F2090E" w:rsidP="00F2090E">
      <w:pPr>
        <w:pStyle w:val="a8"/>
        <w:jc w:val="center"/>
      </w:pPr>
      <w:bookmarkStart w:id="363" w:name="_Ref296616802"/>
      <w:r w:rsidRPr="002622BA">
        <w:rPr>
          <w:bCs w:val="0"/>
        </w:rPr>
        <w:t xml:space="preserve">Рис.  </w:t>
      </w:r>
      <w:r w:rsidR="00E54BF2" w:rsidRPr="002622BA">
        <w:rPr>
          <w:bCs w:val="0"/>
        </w:rPr>
        <w:fldChar w:fldCharType="begin"/>
      </w:r>
      <w:r w:rsidRPr="002622BA">
        <w:rPr>
          <w:bCs w:val="0"/>
        </w:rPr>
        <w:instrText xml:space="preserve"> SEQ Рис._ \* ARABIC </w:instrText>
      </w:r>
      <w:r w:rsidR="00E54BF2" w:rsidRPr="002622BA">
        <w:rPr>
          <w:bCs w:val="0"/>
        </w:rPr>
        <w:fldChar w:fldCharType="separate"/>
      </w:r>
      <w:r w:rsidR="009614CB">
        <w:rPr>
          <w:bCs w:val="0"/>
          <w:noProof/>
        </w:rPr>
        <w:t>135</w:t>
      </w:r>
      <w:r w:rsidR="00E54BF2" w:rsidRPr="002622BA">
        <w:rPr>
          <w:bCs w:val="0"/>
        </w:rPr>
        <w:fldChar w:fldCharType="end"/>
      </w:r>
      <w:bookmarkEnd w:id="363"/>
      <w:r w:rsidRPr="002622BA">
        <w:rPr>
          <w:bCs w:val="0"/>
        </w:rPr>
        <w:t xml:space="preserve">. </w:t>
      </w:r>
      <w:r w:rsidRPr="002622BA">
        <w:t xml:space="preserve"> </w:t>
      </w:r>
      <w:r w:rsidR="004C3D51" w:rsidRPr="002622BA">
        <w:t>Отчет по студентам – должникам сформирован</w:t>
      </w:r>
      <w:r w:rsidRPr="002622BA">
        <w:t xml:space="preserve"> </w:t>
      </w:r>
    </w:p>
    <w:p w:rsidR="00F2090E" w:rsidRPr="002622BA" w:rsidRDefault="00F2090E" w:rsidP="001D2C39">
      <w:pPr>
        <w:spacing w:line="360" w:lineRule="auto"/>
        <w:ind w:firstLine="360"/>
        <w:jc w:val="both"/>
      </w:pPr>
    </w:p>
    <w:p w:rsidR="00CC1C98" w:rsidRPr="002622BA" w:rsidRDefault="0086176E" w:rsidP="001D2C39">
      <w:pPr>
        <w:spacing w:line="360" w:lineRule="auto"/>
        <w:ind w:firstLine="360"/>
        <w:jc w:val="both"/>
      </w:pPr>
      <w:r>
        <w:rPr>
          <w:noProof/>
          <w:lang w:eastAsia="ru-RU"/>
        </w:rPr>
        <w:lastRenderedPageBreak/>
        <w:drawing>
          <wp:inline distT="0" distB="0" distL="0" distR="0">
            <wp:extent cx="5591175" cy="3324225"/>
            <wp:effectExtent l="19050" t="0" r="952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67"/>
                    <a:srcRect/>
                    <a:stretch>
                      <a:fillRect/>
                    </a:stretch>
                  </pic:blipFill>
                  <pic:spPr bwMode="auto">
                    <a:xfrm>
                      <a:off x="0" y="0"/>
                      <a:ext cx="5591175" cy="3324225"/>
                    </a:xfrm>
                    <a:prstGeom prst="rect">
                      <a:avLst/>
                    </a:prstGeom>
                    <a:noFill/>
                    <a:ln w="9525">
                      <a:noFill/>
                      <a:miter lim="800000"/>
                      <a:headEnd/>
                      <a:tailEnd/>
                    </a:ln>
                  </pic:spPr>
                </pic:pic>
              </a:graphicData>
            </a:graphic>
          </wp:inline>
        </w:drawing>
      </w:r>
    </w:p>
    <w:p w:rsidR="004C3D51" w:rsidRPr="002622BA" w:rsidRDefault="00F2090E" w:rsidP="004C3D51">
      <w:pPr>
        <w:pStyle w:val="a8"/>
        <w:jc w:val="center"/>
      </w:pPr>
      <w:bookmarkStart w:id="364" w:name="_Ref296616808"/>
      <w:r w:rsidRPr="002622BA">
        <w:rPr>
          <w:bCs w:val="0"/>
        </w:rPr>
        <w:t xml:space="preserve">Рис.  </w:t>
      </w:r>
      <w:r w:rsidR="00E54BF2" w:rsidRPr="002622BA">
        <w:rPr>
          <w:bCs w:val="0"/>
        </w:rPr>
        <w:fldChar w:fldCharType="begin"/>
      </w:r>
      <w:r w:rsidRPr="002622BA">
        <w:rPr>
          <w:bCs w:val="0"/>
        </w:rPr>
        <w:instrText xml:space="preserve"> SEQ Рис._ \* ARABIC </w:instrText>
      </w:r>
      <w:r w:rsidR="00E54BF2" w:rsidRPr="002622BA">
        <w:rPr>
          <w:bCs w:val="0"/>
        </w:rPr>
        <w:fldChar w:fldCharType="separate"/>
      </w:r>
      <w:r w:rsidR="009614CB">
        <w:rPr>
          <w:bCs w:val="0"/>
          <w:noProof/>
        </w:rPr>
        <w:t>136</w:t>
      </w:r>
      <w:r w:rsidR="00E54BF2" w:rsidRPr="002622BA">
        <w:rPr>
          <w:bCs w:val="0"/>
        </w:rPr>
        <w:fldChar w:fldCharType="end"/>
      </w:r>
      <w:bookmarkEnd w:id="364"/>
      <w:r w:rsidRPr="002622BA">
        <w:rPr>
          <w:bCs w:val="0"/>
        </w:rPr>
        <w:t xml:space="preserve">. </w:t>
      </w:r>
      <w:r w:rsidRPr="002622BA">
        <w:t xml:space="preserve"> </w:t>
      </w:r>
      <w:r w:rsidR="004C3D51" w:rsidRPr="002622BA">
        <w:t xml:space="preserve">Отчет по студентам – должникам выгружен в </w:t>
      </w:r>
      <w:r w:rsidR="004C3D51" w:rsidRPr="002622BA">
        <w:rPr>
          <w:lang w:val="en-US"/>
        </w:rPr>
        <w:t>Excel</w:t>
      </w:r>
      <w:r w:rsidR="004C3D51" w:rsidRPr="002622BA">
        <w:t xml:space="preserve"> </w:t>
      </w:r>
    </w:p>
    <w:p w:rsidR="00F2090E" w:rsidRPr="002622BA" w:rsidRDefault="00F2090E" w:rsidP="00F2090E">
      <w:pPr>
        <w:pStyle w:val="a8"/>
        <w:jc w:val="center"/>
      </w:pPr>
    </w:p>
    <w:p w:rsidR="00CC1C98" w:rsidRPr="002622BA" w:rsidRDefault="00CC1C98" w:rsidP="00CC1C98">
      <w:pPr>
        <w:spacing w:line="360" w:lineRule="auto"/>
        <w:ind w:firstLine="360"/>
        <w:jc w:val="both"/>
      </w:pPr>
      <w:r w:rsidRPr="002622BA">
        <w:t xml:space="preserve">Информацию из реестра книг экспортируем в файл формата </w:t>
      </w:r>
      <w:r w:rsidRPr="002622BA">
        <w:rPr>
          <w:lang w:val="en-US"/>
        </w:rPr>
        <w:t>dbf</w:t>
      </w:r>
      <w:r w:rsidR="004C3D51" w:rsidRPr="002622BA">
        <w:t xml:space="preserve"> (</w:t>
      </w:r>
      <w:fldSimple w:instr=" REF _Ref296616884 \h  \* MERGEFORMAT ">
        <w:r w:rsidR="009614CB" w:rsidRPr="009614CB">
          <w:rPr>
            <w:bCs/>
          </w:rPr>
          <w:t xml:space="preserve">Рис.  </w:t>
        </w:r>
        <w:r w:rsidR="009614CB">
          <w:rPr>
            <w:bCs/>
            <w:noProof/>
          </w:rPr>
          <w:t>137</w:t>
        </w:r>
      </w:fldSimple>
      <w:r w:rsidR="004C3D51" w:rsidRPr="002622BA">
        <w:t xml:space="preserve"> - </w:t>
      </w:r>
      <w:fldSimple w:instr=" REF _Ref296616885 \h  \* MERGEFORMAT ">
        <w:r w:rsidR="009614CB" w:rsidRPr="009614CB">
          <w:rPr>
            <w:bCs/>
          </w:rPr>
          <w:t xml:space="preserve">Рис.  </w:t>
        </w:r>
        <w:r w:rsidR="009614CB">
          <w:rPr>
            <w:bCs/>
            <w:noProof/>
          </w:rPr>
          <w:t>138</w:t>
        </w:r>
      </w:fldSimple>
      <w:r w:rsidR="004C3D51" w:rsidRPr="002622BA">
        <w:t xml:space="preserve"> )</w:t>
      </w:r>
      <w:r w:rsidRPr="002622BA">
        <w:t xml:space="preserve">: </w:t>
      </w:r>
    </w:p>
    <w:p w:rsidR="00CC1C98" w:rsidRPr="002622BA" w:rsidRDefault="0086176E" w:rsidP="00CC1C98">
      <w:pPr>
        <w:spacing w:line="360" w:lineRule="auto"/>
        <w:ind w:firstLine="360"/>
        <w:jc w:val="both"/>
      </w:pPr>
      <w:r>
        <w:rPr>
          <w:noProof/>
          <w:lang w:eastAsia="ru-RU"/>
        </w:rPr>
        <w:drawing>
          <wp:inline distT="0" distB="0" distL="0" distR="0">
            <wp:extent cx="5353050" cy="4067175"/>
            <wp:effectExtent l="1905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68"/>
                    <a:srcRect l="22472" t="12660" r="12680" b="21245"/>
                    <a:stretch>
                      <a:fillRect/>
                    </a:stretch>
                  </pic:blipFill>
                  <pic:spPr bwMode="auto">
                    <a:xfrm>
                      <a:off x="0" y="0"/>
                      <a:ext cx="5353050" cy="4067175"/>
                    </a:xfrm>
                    <a:prstGeom prst="rect">
                      <a:avLst/>
                    </a:prstGeom>
                    <a:noFill/>
                    <a:ln w="9525">
                      <a:noFill/>
                      <a:miter lim="800000"/>
                      <a:headEnd/>
                      <a:tailEnd/>
                    </a:ln>
                  </pic:spPr>
                </pic:pic>
              </a:graphicData>
            </a:graphic>
          </wp:inline>
        </w:drawing>
      </w:r>
    </w:p>
    <w:p w:rsidR="00F2090E" w:rsidRPr="002622BA" w:rsidRDefault="00F2090E" w:rsidP="00F2090E">
      <w:pPr>
        <w:pStyle w:val="a8"/>
        <w:jc w:val="center"/>
      </w:pPr>
      <w:bookmarkStart w:id="365" w:name="_Ref296616884"/>
      <w:r w:rsidRPr="002622BA">
        <w:rPr>
          <w:bCs w:val="0"/>
        </w:rPr>
        <w:t xml:space="preserve">Рис.  </w:t>
      </w:r>
      <w:r w:rsidR="00E54BF2" w:rsidRPr="002622BA">
        <w:rPr>
          <w:bCs w:val="0"/>
        </w:rPr>
        <w:fldChar w:fldCharType="begin"/>
      </w:r>
      <w:r w:rsidRPr="002622BA">
        <w:rPr>
          <w:bCs w:val="0"/>
        </w:rPr>
        <w:instrText xml:space="preserve"> SEQ Рис._ \* ARABIC </w:instrText>
      </w:r>
      <w:r w:rsidR="00E54BF2" w:rsidRPr="002622BA">
        <w:rPr>
          <w:bCs w:val="0"/>
        </w:rPr>
        <w:fldChar w:fldCharType="separate"/>
      </w:r>
      <w:r w:rsidR="009614CB">
        <w:rPr>
          <w:bCs w:val="0"/>
          <w:noProof/>
        </w:rPr>
        <w:t>137</w:t>
      </w:r>
      <w:r w:rsidR="00E54BF2" w:rsidRPr="002622BA">
        <w:rPr>
          <w:bCs w:val="0"/>
        </w:rPr>
        <w:fldChar w:fldCharType="end"/>
      </w:r>
      <w:bookmarkEnd w:id="365"/>
      <w:r w:rsidRPr="002622BA">
        <w:rPr>
          <w:bCs w:val="0"/>
        </w:rPr>
        <w:t xml:space="preserve">. </w:t>
      </w:r>
      <w:r w:rsidRPr="002622BA">
        <w:t xml:space="preserve"> </w:t>
      </w:r>
      <w:r w:rsidR="004C3D51" w:rsidRPr="002622BA">
        <w:t>Выбор файла при экспорте</w:t>
      </w:r>
      <w:r w:rsidRPr="002622BA">
        <w:t xml:space="preserve"> </w:t>
      </w:r>
    </w:p>
    <w:p w:rsidR="00F2090E" w:rsidRPr="002622BA" w:rsidRDefault="00F2090E" w:rsidP="00CC1C98">
      <w:pPr>
        <w:spacing w:line="360" w:lineRule="auto"/>
        <w:ind w:firstLine="360"/>
        <w:jc w:val="both"/>
      </w:pPr>
    </w:p>
    <w:p w:rsidR="00F2090E" w:rsidRPr="002622BA" w:rsidRDefault="0086176E" w:rsidP="00F2090E">
      <w:pPr>
        <w:spacing w:line="360" w:lineRule="auto"/>
        <w:ind w:firstLine="360"/>
        <w:jc w:val="center"/>
      </w:pPr>
      <w:r>
        <w:rPr>
          <w:noProof/>
          <w:lang w:eastAsia="ru-RU"/>
        </w:rPr>
        <w:drawing>
          <wp:inline distT="0" distB="0" distL="0" distR="0">
            <wp:extent cx="2495550" cy="981075"/>
            <wp:effectExtent l="1905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69"/>
                    <a:srcRect/>
                    <a:stretch>
                      <a:fillRect/>
                    </a:stretch>
                  </pic:blipFill>
                  <pic:spPr bwMode="auto">
                    <a:xfrm>
                      <a:off x="0" y="0"/>
                      <a:ext cx="2495550" cy="981075"/>
                    </a:xfrm>
                    <a:prstGeom prst="rect">
                      <a:avLst/>
                    </a:prstGeom>
                    <a:noFill/>
                    <a:ln w="9525">
                      <a:noFill/>
                      <a:miter lim="800000"/>
                      <a:headEnd/>
                      <a:tailEnd/>
                    </a:ln>
                  </pic:spPr>
                </pic:pic>
              </a:graphicData>
            </a:graphic>
          </wp:inline>
        </w:drawing>
      </w:r>
    </w:p>
    <w:p w:rsidR="004C3D51" w:rsidRPr="002622BA" w:rsidRDefault="004C3D51" w:rsidP="004C3D51">
      <w:pPr>
        <w:pStyle w:val="a8"/>
        <w:jc w:val="center"/>
      </w:pPr>
      <w:bookmarkStart w:id="366" w:name="_Ref296616885"/>
      <w:r w:rsidRPr="002622BA">
        <w:rPr>
          <w:bCs w:val="0"/>
        </w:rPr>
        <w:t xml:space="preserve">Рис.  </w:t>
      </w:r>
      <w:r w:rsidR="00E54BF2" w:rsidRPr="002622BA">
        <w:rPr>
          <w:bCs w:val="0"/>
        </w:rPr>
        <w:fldChar w:fldCharType="begin"/>
      </w:r>
      <w:r w:rsidRPr="002622BA">
        <w:rPr>
          <w:bCs w:val="0"/>
        </w:rPr>
        <w:instrText xml:space="preserve"> SEQ Рис._ \* ARABIC </w:instrText>
      </w:r>
      <w:r w:rsidR="00E54BF2" w:rsidRPr="002622BA">
        <w:rPr>
          <w:bCs w:val="0"/>
        </w:rPr>
        <w:fldChar w:fldCharType="separate"/>
      </w:r>
      <w:r w:rsidR="009614CB">
        <w:rPr>
          <w:bCs w:val="0"/>
          <w:noProof/>
        </w:rPr>
        <w:t>138</w:t>
      </w:r>
      <w:r w:rsidR="00E54BF2" w:rsidRPr="002622BA">
        <w:rPr>
          <w:bCs w:val="0"/>
        </w:rPr>
        <w:fldChar w:fldCharType="end"/>
      </w:r>
      <w:bookmarkEnd w:id="366"/>
      <w:r w:rsidRPr="002622BA">
        <w:rPr>
          <w:bCs w:val="0"/>
        </w:rPr>
        <w:t xml:space="preserve">. </w:t>
      </w:r>
      <w:r w:rsidRPr="002622BA">
        <w:t xml:space="preserve"> Сообщение о успшеном завершении экспорта данных</w:t>
      </w:r>
    </w:p>
    <w:p w:rsidR="004C3D51" w:rsidRPr="002622BA" w:rsidRDefault="004C3D51" w:rsidP="00F2090E">
      <w:pPr>
        <w:spacing w:line="360" w:lineRule="auto"/>
        <w:ind w:firstLine="360"/>
        <w:jc w:val="center"/>
      </w:pPr>
    </w:p>
    <w:p w:rsidR="00CC1C98" w:rsidRPr="002622BA" w:rsidRDefault="00F2090E" w:rsidP="001D2C39">
      <w:pPr>
        <w:spacing w:line="360" w:lineRule="auto"/>
        <w:ind w:firstLine="360"/>
        <w:jc w:val="both"/>
      </w:pPr>
      <w:r w:rsidRPr="002622BA">
        <w:t>Удалим книгу «Наставление отроку»</w:t>
      </w:r>
      <w:r w:rsidR="004C3D51" w:rsidRPr="002622BA">
        <w:t xml:space="preserve"> ( </w:t>
      </w:r>
      <w:fldSimple w:instr=" REF _Ref296616886 \h  \* MERGEFORMAT ">
        <w:r w:rsidR="009614CB" w:rsidRPr="009614CB">
          <w:rPr>
            <w:bCs/>
          </w:rPr>
          <w:t xml:space="preserve">Рис.  </w:t>
        </w:r>
        <w:r w:rsidR="009614CB">
          <w:rPr>
            <w:bCs/>
            <w:noProof/>
          </w:rPr>
          <w:t>139</w:t>
        </w:r>
      </w:fldSimple>
      <w:r w:rsidR="004C3D51" w:rsidRPr="002622BA">
        <w:t xml:space="preserve">- </w:t>
      </w:r>
      <w:fldSimple w:instr=" REF _Ref296616887 \h  \* MERGEFORMAT ">
        <w:r w:rsidR="009614CB" w:rsidRPr="009614CB">
          <w:rPr>
            <w:bCs/>
          </w:rPr>
          <w:t xml:space="preserve">Рис.  </w:t>
        </w:r>
        <w:r w:rsidR="009614CB">
          <w:rPr>
            <w:bCs/>
            <w:noProof/>
          </w:rPr>
          <w:t>140</w:t>
        </w:r>
      </w:fldSimple>
      <w:r w:rsidR="004C3D51" w:rsidRPr="002622BA">
        <w:t>).</w:t>
      </w:r>
    </w:p>
    <w:p w:rsidR="00F2090E" w:rsidRPr="002622BA" w:rsidRDefault="0086176E" w:rsidP="001D2C39">
      <w:pPr>
        <w:spacing w:line="360" w:lineRule="auto"/>
        <w:ind w:firstLine="360"/>
        <w:jc w:val="both"/>
      </w:pPr>
      <w:r>
        <w:rPr>
          <w:noProof/>
          <w:lang w:eastAsia="ru-RU"/>
        </w:rPr>
        <w:drawing>
          <wp:inline distT="0" distB="0" distL="0" distR="0">
            <wp:extent cx="5943600" cy="3371850"/>
            <wp:effectExtent l="1905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70"/>
                    <a:srcRect/>
                    <a:stretch>
                      <a:fillRect/>
                    </a:stretch>
                  </pic:blipFill>
                  <pic:spPr bwMode="auto">
                    <a:xfrm>
                      <a:off x="0" y="0"/>
                      <a:ext cx="5943600" cy="3371850"/>
                    </a:xfrm>
                    <a:prstGeom prst="rect">
                      <a:avLst/>
                    </a:prstGeom>
                    <a:noFill/>
                    <a:ln w="9525">
                      <a:noFill/>
                      <a:miter lim="800000"/>
                      <a:headEnd/>
                      <a:tailEnd/>
                    </a:ln>
                  </pic:spPr>
                </pic:pic>
              </a:graphicData>
            </a:graphic>
          </wp:inline>
        </w:drawing>
      </w:r>
    </w:p>
    <w:p w:rsidR="00F2090E" w:rsidRPr="002622BA" w:rsidRDefault="00F2090E" w:rsidP="00F2090E">
      <w:pPr>
        <w:pStyle w:val="a8"/>
        <w:jc w:val="center"/>
      </w:pPr>
      <w:bookmarkStart w:id="367" w:name="_Ref296616886"/>
      <w:r w:rsidRPr="002622BA">
        <w:rPr>
          <w:bCs w:val="0"/>
        </w:rPr>
        <w:t xml:space="preserve">Рис.  </w:t>
      </w:r>
      <w:r w:rsidR="00E54BF2" w:rsidRPr="002622BA">
        <w:rPr>
          <w:bCs w:val="0"/>
        </w:rPr>
        <w:fldChar w:fldCharType="begin"/>
      </w:r>
      <w:r w:rsidRPr="002622BA">
        <w:rPr>
          <w:bCs w:val="0"/>
        </w:rPr>
        <w:instrText xml:space="preserve"> SEQ Рис._ \* ARABIC </w:instrText>
      </w:r>
      <w:r w:rsidR="00E54BF2" w:rsidRPr="002622BA">
        <w:rPr>
          <w:bCs w:val="0"/>
        </w:rPr>
        <w:fldChar w:fldCharType="separate"/>
      </w:r>
      <w:r w:rsidR="009614CB">
        <w:rPr>
          <w:bCs w:val="0"/>
          <w:noProof/>
        </w:rPr>
        <w:t>139</w:t>
      </w:r>
      <w:r w:rsidR="00E54BF2" w:rsidRPr="002622BA">
        <w:rPr>
          <w:bCs w:val="0"/>
        </w:rPr>
        <w:fldChar w:fldCharType="end"/>
      </w:r>
      <w:bookmarkEnd w:id="367"/>
      <w:r w:rsidRPr="002622BA">
        <w:rPr>
          <w:bCs w:val="0"/>
        </w:rPr>
        <w:t xml:space="preserve">. </w:t>
      </w:r>
      <w:r w:rsidRPr="002622BA">
        <w:t xml:space="preserve"> </w:t>
      </w:r>
      <w:r w:rsidR="004C3D51" w:rsidRPr="002622BA">
        <w:t>Удаление книги «Наставление отроку»</w:t>
      </w:r>
      <w:r w:rsidRPr="002622BA">
        <w:t xml:space="preserve"> </w:t>
      </w:r>
    </w:p>
    <w:p w:rsidR="00F2090E" w:rsidRPr="002622BA" w:rsidRDefault="00F2090E" w:rsidP="001D2C39">
      <w:pPr>
        <w:spacing w:line="360" w:lineRule="auto"/>
        <w:ind w:firstLine="360"/>
        <w:jc w:val="both"/>
      </w:pPr>
    </w:p>
    <w:p w:rsidR="00F2090E" w:rsidRPr="002622BA" w:rsidRDefault="0086176E" w:rsidP="001D2C39">
      <w:pPr>
        <w:spacing w:line="360" w:lineRule="auto"/>
        <w:ind w:firstLine="360"/>
        <w:jc w:val="both"/>
      </w:pPr>
      <w:r>
        <w:rPr>
          <w:noProof/>
          <w:lang w:eastAsia="ru-RU"/>
        </w:rPr>
        <w:lastRenderedPageBreak/>
        <w:drawing>
          <wp:inline distT="0" distB="0" distL="0" distR="0">
            <wp:extent cx="5934075" cy="3390900"/>
            <wp:effectExtent l="19050" t="0" r="9525"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71"/>
                    <a:srcRect/>
                    <a:stretch>
                      <a:fillRect/>
                    </a:stretch>
                  </pic:blipFill>
                  <pic:spPr bwMode="auto">
                    <a:xfrm>
                      <a:off x="0" y="0"/>
                      <a:ext cx="5934075" cy="3390900"/>
                    </a:xfrm>
                    <a:prstGeom prst="rect">
                      <a:avLst/>
                    </a:prstGeom>
                    <a:noFill/>
                    <a:ln w="9525">
                      <a:noFill/>
                      <a:miter lim="800000"/>
                      <a:headEnd/>
                      <a:tailEnd/>
                    </a:ln>
                  </pic:spPr>
                </pic:pic>
              </a:graphicData>
            </a:graphic>
          </wp:inline>
        </w:drawing>
      </w:r>
    </w:p>
    <w:p w:rsidR="00F2090E" w:rsidRPr="002622BA" w:rsidRDefault="00F2090E" w:rsidP="00F2090E">
      <w:pPr>
        <w:pStyle w:val="a8"/>
        <w:jc w:val="center"/>
      </w:pPr>
      <w:bookmarkStart w:id="368" w:name="_Ref296616887"/>
      <w:r w:rsidRPr="002622BA">
        <w:rPr>
          <w:bCs w:val="0"/>
        </w:rPr>
        <w:t xml:space="preserve">Рис.  </w:t>
      </w:r>
      <w:r w:rsidR="00E54BF2" w:rsidRPr="002622BA">
        <w:rPr>
          <w:bCs w:val="0"/>
        </w:rPr>
        <w:fldChar w:fldCharType="begin"/>
      </w:r>
      <w:r w:rsidRPr="002622BA">
        <w:rPr>
          <w:bCs w:val="0"/>
        </w:rPr>
        <w:instrText xml:space="preserve"> SEQ Рис._ \* ARABIC </w:instrText>
      </w:r>
      <w:r w:rsidR="00E54BF2" w:rsidRPr="002622BA">
        <w:rPr>
          <w:bCs w:val="0"/>
        </w:rPr>
        <w:fldChar w:fldCharType="separate"/>
      </w:r>
      <w:r w:rsidR="009614CB">
        <w:rPr>
          <w:bCs w:val="0"/>
          <w:noProof/>
        </w:rPr>
        <w:t>140</w:t>
      </w:r>
      <w:r w:rsidR="00E54BF2" w:rsidRPr="002622BA">
        <w:rPr>
          <w:bCs w:val="0"/>
        </w:rPr>
        <w:fldChar w:fldCharType="end"/>
      </w:r>
      <w:bookmarkEnd w:id="368"/>
      <w:r w:rsidRPr="002622BA">
        <w:rPr>
          <w:bCs w:val="0"/>
        </w:rPr>
        <w:t xml:space="preserve">. </w:t>
      </w:r>
      <w:r w:rsidRPr="002622BA">
        <w:t xml:space="preserve"> </w:t>
      </w:r>
      <w:r w:rsidR="004C3D51" w:rsidRPr="002622BA">
        <w:t>Книга удалена</w:t>
      </w:r>
      <w:r w:rsidRPr="002622BA">
        <w:t xml:space="preserve"> </w:t>
      </w:r>
    </w:p>
    <w:p w:rsidR="00F2090E" w:rsidRPr="002622BA" w:rsidRDefault="00F2090E" w:rsidP="001D2C39">
      <w:pPr>
        <w:spacing w:line="360" w:lineRule="auto"/>
        <w:ind w:firstLine="360"/>
        <w:jc w:val="both"/>
      </w:pPr>
    </w:p>
    <w:p w:rsidR="00F2090E" w:rsidRPr="002622BA" w:rsidRDefault="00F2090E" w:rsidP="001D2C39">
      <w:pPr>
        <w:spacing w:line="360" w:lineRule="auto"/>
        <w:ind w:firstLine="360"/>
        <w:jc w:val="both"/>
      </w:pPr>
      <w:r w:rsidRPr="002622BA">
        <w:t xml:space="preserve">Импортируем информацию из файла </w:t>
      </w:r>
      <w:r w:rsidRPr="002622BA">
        <w:rPr>
          <w:lang w:val="en-US"/>
        </w:rPr>
        <w:t>Books</w:t>
      </w:r>
      <w:r w:rsidRPr="002622BA">
        <w:t>.</w:t>
      </w:r>
      <w:r w:rsidRPr="002622BA">
        <w:rPr>
          <w:lang w:val="en-US"/>
        </w:rPr>
        <w:t>dbf</w:t>
      </w:r>
      <w:r w:rsidRPr="002622BA">
        <w:t>. Убедимся в том, что информация об удаленной  книге с</w:t>
      </w:r>
      <w:r w:rsidR="004C3D51" w:rsidRPr="002622BA">
        <w:t>нова присутствует в базе данных (</w:t>
      </w:r>
      <w:fldSimple w:instr=" REF _Ref296616957 \h  \* MERGEFORMAT ">
        <w:r w:rsidR="009614CB" w:rsidRPr="009614CB">
          <w:rPr>
            <w:bCs/>
          </w:rPr>
          <w:t xml:space="preserve">Рис.  </w:t>
        </w:r>
        <w:r w:rsidR="009614CB">
          <w:rPr>
            <w:bCs/>
            <w:noProof/>
          </w:rPr>
          <w:t>141</w:t>
        </w:r>
      </w:fldSimple>
      <w:r w:rsidR="004C3D51" w:rsidRPr="002622BA">
        <w:t xml:space="preserve"> - </w:t>
      </w:r>
      <w:fldSimple w:instr=" REF _Ref296616958 \h  \* MERGEFORMAT ">
        <w:r w:rsidR="009614CB" w:rsidRPr="009614CB">
          <w:rPr>
            <w:bCs/>
          </w:rPr>
          <w:t xml:space="preserve">Рис.  </w:t>
        </w:r>
        <w:r w:rsidR="009614CB">
          <w:rPr>
            <w:bCs/>
            <w:noProof/>
          </w:rPr>
          <w:t>142</w:t>
        </w:r>
      </w:fldSimple>
      <w:r w:rsidR="004C3D51" w:rsidRPr="002622BA">
        <w:t>).</w:t>
      </w:r>
    </w:p>
    <w:p w:rsidR="00F2090E" w:rsidRPr="002622BA" w:rsidRDefault="0086176E" w:rsidP="004C3D51">
      <w:pPr>
        <w:spacing w:line="360" w:lineRule="auto"/>
        <w:jc w:val="center"/>
      </w:pPr>
      <w:r>
        <w:rPr>
          <w:noProof/>
          <w:lang w:eastAsia="ru-RU"/>
        </w:rPr>
        <w:drawing>
          <wp:inline distT="0" distB="0" distL="0" distR="0">
            <wp:extent cx="4600575" cy="3409950"/>
            <wp:effectExtent l="19050" t="0" r="952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72"/>
                    <a:srcRect/>
                    <a:stretch>
                      <a:fillRect/>
                    </a:stretch>
                  </pic:blipFill>
                  <pic:spPr bwMode="auto">
                    <a:xfrm>
                      <a:off x="0" y="0"/>
                      <a:ext cx="4600575" cy="3409950"/>
                    </a:xfrm>
                    <a:prstGeom prst="rect">
                      <a:avLst/>
                    </a:prstGeom>
                    <a:noFill/>
                    <a:ln w="9525">
                      <a:noFill/>
                      <a:miter lim="800000"/>
                      <a:headEnd/>
                      <a:tailEnd/>
                    </a:ln>
                  </pic:spPr>
                </pic:pic>
              </a:graphicData>
            </a:graphic>
          </wp:inline>
        </w:drawing>
      </w:r>
    </w:p>
    <w:p w:rsidR="00F2090E" w:rsidRPr="002622BA" w:rsidRDefault="00F2090E" w:rsidP="00F2090E">
      <w:pPr>
        <w:pStyle w:val="a8"/>
        <w:jc w:val="center"/>
      </w:pPr>
      <w:bookmarkStart w:id="369" w:name="_Ref296616957"/>
      <w:r w:rsidRPr="002622BA">
        <w:rPr>
          <w:bCs w:val="0"/>
        </w:rPr>
        <w:t xml:space="preserve">Рис.  </w:t>
      </w:r>
      <w:r w:rsidR="00E54BF2" w:rsidRPr="002622BA">
        <w:rPr>
          <w:bCs w:val="0"/>
        </w:rPr>
        <w:fldChar w:fldCharType="begin"/>
      </w:r>
      <w:r w:rsidRPr="002622BA">
        <w:rPr>
          <w:bCs w:val="0"/>
        </w:rPr>
        <w:instrText xml:space="preserve"> SEQ Рис._ \* ARABIC </w:instrText>
      </w:r>
      <w:r w:rsidR="00E54BF2" w:rsidRPr="002622BA">
        <w:rPr>
          <w:bCs w:val="0"/>
        </w:rPr>
        <w:fldChar w:fldCharType="separate"/>
      </w:r>
      <w:r w:rsidR="009614CB">
        <w:rPr>
          <w:bCs w:val="0"/>
          <w:noProof/>
        </w:rPr>
        <w:t>141</w:t>
      </w:r>
      <w:r w:rsidR="00E54BF2" w:rsidRPr="002622BA">
        <w:rPr>
          <w:bCs w:val="0"/>
        </w:rPr>
        <w:fldChar w:fldCharType="end"/>
      </w:r>
      <w:bookmarkEnd w:id="369"/>
      <w:r w:rsidRPr="002622BA">
        <w:rPr>
          <w:bCs w:val="0"/>
        </w:rPr>
        <w:t xml:space="preserve">. </w:t>
      </w:r>
      <w:r w:rsidRPr="002622BA">
        <w:t xml:space="preserve"> </w:t>
      </w:r>
      <w:r w:rsidR="004C3D51" w:rsidRPr="002622BA">
        <w:t>Выбор файла при импорте информации</w:t>
      </w:r>
      <w:r w:rsidRPr="002622BA">
        <w:t xml:space="preserve"> </w:t>
      </w:r>
    </w:p>
    <w:p w:rsidR="00F2090E" w:rsidRPr="002622BA" w:rsidRDefault="00F2090E" w:rsidP="001D2C39">
      <w:pPr>
        <w:spacing w:line="360" w:lineRule="auto"/>
        <w:ind w:firstLine="360"/>
        <w:jc w:val="both"/>
      </w:pPr>
    </w:p>
    <w:p w:rsidR="00F2090E" w:rsidRPr="002622BA" w:rsidRDefault="0086176E" w:rsidP="004C3D51">
      <w:pPr>
        <w:spacing w:line="360" w:lineRule="auto"/>
        <w:jc w:val="center"/>
      </w:pPr>
      <w:r>
        <w:rPr>
          <w:noProof/>
          <w:lang w:eastAsia="ru-RU"/>
        </w:rPr>
        <w:lastRenderedPageBreak/>
        <w:drawing>
          <wp:inline distT="0" distB="0" distL="0" distR="0">
            <wp:extent cx="5162550" cy="2943225"/>
            <wp:effectExtent l="1905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73"/>
                    <a:srcRect/>
                    <a:stretch>
                      <a:fillRect/>
                    </a:stretch>
                  </pic:blipFill>
                  <pic:spPr bwMode="auto">
                    <a:xfrm>
                      <a:off x="0" y="0"/>
                      <a:ext cx="5162550" cy="2943225"/>
                    </a:xfrm>
                    <a:prstGeom prst="rect">
                      <a:avLst/>
                    </a:prstGeom>
                    <a:noFill/>
                    <a:ln w="9525">
                      <a:noFill/>
                      <a:miter lim="800000"/>
                      <a:headEnd/>
                      <a:tailEnd/>
                    </a:ln>
                  </pic:spPr>
                </pic:pic>
              </a:graphicData>
            </a:graphic>
          </wp:inline>
        </w:drawing>
      </w:r>
    </w:p>
    <w:p w:rsidR="00F2090E" w:rsidRPr="002622BA" w:rsidRDefault="00F2090E" w:rsidP="00F2090E">
      <w:pPr>
        <w:pStyle w:val="a8"/>
        <w:jc w:val="center"/>
      </w:pPr>
      <w:bookmarkStart w:id="370" w:name="_Ref296616958"/>
      <w:r w:rsidRPr="002622BA">
        <w:rPr>
          <w:bCs w:val="0"/>
        </w:rPr>
        <w:t xml:space="preserve">Рис.  </w:t>
      </w:r>
      <w:r w:rsidR="00E54BF2" w:rsidRPr="002622BA">
        <w:rPr>
          <w:bCs w:val="0"/>
        </w:rPr>
        <w:fldChar w:fldCharType="begin"/>
      </w:r>
      <w:r w:rsidRPr="002622BA">
        <w:rPr>
          <w:bCs w:val="0"/>
        </w:rPr>
        <w:instrText xml:space="preserve"> SEQ Рис._ \* ARABIC </w:instrText>
      </w:r>
      <w:r w:rsidR="00E54BF2" w:rsidRPr="002622BA">
        <w:rPr>
          <w:bCs w:val="0"/>
        </w:rPr>
        <w:fldChar w:fldCharType="separate"/>
      </w:r>
      <w:r w:rsidR="009614CB">
        <w:rPr>
          <w:bCs w:val="0"/>
          <w:noProof/>
        </w:rPr>
        <w:t>142</w:t>
      </w:r>
      <w:r w:rsidR="00E54BF2" w:rsidRPr="002622BA">
        <w:rPr>
          <w:bCs w:val="0"/>
        </w:rPr>
        <w:fldChar w:fldCharType="end"/>
      </w:r>
      <w:bookmarkEnd w:id="370"/>
      <w:r w:rsidRPr="002622BA">
        <w:rPr>
          <w:bCs w:val="0"/>
        </w:rPr>
        <w:t xml:space="preserve">. </w:t>
      </w:r>
      <w:r w:rsidRPr="002622BA">
        <w:t xml:space="preserve"> </w:t>
      </w:r>
      <w:r w:rsidR="004C3D51" w:rsidRPr="002622BA">
        <w:t>Сообщение об успешности завершения импорта</w:t>
      </w:r>
      <w:r w:rsidRPr="002622BA">
        <w:t xml:space="preserve"> </w:t>
      </w:r>
    </w:p>
    <w:p w:rsidR="00F2090E" w:rsidRPr="002622BA" w:rsidRDefault="00F2090E" w:rsidP="00F2090E">
      <w:pPr>
        <w:spacing w:line="360" w:lineRule="auto"/>
        <w:jc w:val="both"/>
      </w:pPr>
    </w:p>
    <w:p w:rsidR="00F2090E" w:rsidRPr="002622BA" w:rsidRDefault="00F2090E" w:rsidP="001D2C39">
      <w:pPr>
        <w:spacing w:line="360" w:lineRule="auto"/>
        <w:ind w:firstLine="360"/>
        <w:jc w:val="both"/>
      </w:pPr>
      <w:r w:rsidRPr="002622BA">
        <w:t>Проставим флаг «Утеряна» книге «Раскрытие преступлений»</w:t>
      </w:r>
      <w:r w:rsidR="004C3D51" w:rsidRPr="002622BA">
        <w:t xml:space="preserve"> (</w:t>
      </w:r>
      <w:fldSimple w:instr=" REF _Ref296616959 \h  \* MERGEFORMAT ">
        <w:r w:rsidR="009614CB" w:rsidRPr="009614CB">
          <w:rPr>
            <w:bCs/>
          </w:rPr>
          <w:t xml:space="preserve">Рис.  </w:t>
        </w:r>
        <w:r w:rsidR="009614CB">
          <w:rPr>
            <w:bCs/>
            <w:noProof/>
          </w:rPr>
          <w:t>143</w:t>
        </w:r>
      </w:fldSimple>
      <w:r w:rsidR="004C3D51" w:rsidRPr="002622BA">
        <w:t>)</w:t>
      </w:r>
      <w:r w:rsidRPr="002622BA">
        <w:t xml:space="preserve">. </w:t>
      </w:r>
    </w:p>
    <w:p w:rsidR="00F2090E" w:rsidRPr="002622BA" w:rsidRDefault="0086176E" w:rsidP="001D2C39">
      <w:pPr>
        <w:spacing w:line="360" w:lineRule="auto"/>
        <w:ind w:firstLine="360"/>
        <w:jc w:val="both"/>
      </w:pPr>
      <w:r>
        <w:rPr>
          <w:noProof/>
          <w:lang w:eastAsia="ru-RU"/>
        </w:rPr>
        <w:drawing>
          <wp:inline distT="0" distB="0" distL="0" distR="0">
            <wp:extent cx="5934075" cy="2962275"/>
            <wp:effectExtent l="19050" t="0" r="9525"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74"/>
                    <a:srcRect/>
                    <a:stretch>
                      <a:fillRect/>
                    </a:stretch>
                  </pic:blipFill>
                  <pic:spPr bwMode="auto">
                    <a:xfrm>
                      <a:off x="0" y="0"/>
                      <a:ext cx="5934075" cy="2962275"/>
                    </a:xfrm>
                    <a:prstGeom prst="rect">
                      <a:avLst/>
                    </a:prstGeom>
                    <a:noFill/>
                    <a:ln w="9525">
                      <a:noFill/>
                      <a:miter lim="800000"/>
                      <a:headEnd/>
                      <a:tailEnd/>
                    </a:ln>
                  </pic:spPr>
                </pic:pic>
              </a:graphicData>
            </a:graphic>
          </wp:inline>
        </w:drawing>
      </w:r>
    </w:p>
    <w:p w:rsidR="00F2090E" w:rsidRPr="002622BA" w:rsidRDefault="00F2090E" w:rsidP="00F2090E">
      <w:pPr>
        <w:pStyle w:val="a8"/>
        <w:jc w:val="center"/>
      </w:pPr>
      <w:bookmarkStart w:id="371" w:name="_Ref296616959"/>
      <w:r w:rsidRPr="002622BA">
        <w:rPr>
          <w:bCs w:val="0"/>
        </w:rPr>
        <w:t xml:space="preserve">Рис.  </w:t>
      </w:r>
      <w:r w:rsidR="00E54BF2" w:rsidRPr="002622BA">
        <w:rPr>
          <w:bCs w:val="0"/>
        </w:rPr>
        <w:fldChar w:fldCharType="begin"/>
      </w:r>
      <w:r w:rsidRPr="002622BA">
        <w:rPr>
          <w:bCs w:val="0"/>
        </w:rPr>
        <w:instrText xml:space="preserve"> SEQ Рис._ \* ARABIC </w:instrText>
      </w:r>
      <w:r w:rsidR="00E54BF2" w:rsidRPr="002622BA">
        <w:rPr>
          <w:bCs w:val="0"/>
        </w:rPr>
        <w:fldChar w:fldCharType="separate"/>
      </w:r>
      <w:r w:rsidR="009614CB">
        <w:rPr>
          <w:bCs w:val="0"/>
          <w:noProof/>
        </w:rPr>
        <w:t>143</w:t>
      </w:r>
      <w:r w:rsidR="00E54BF2" w:rsidRPr="002622BA">
        <w:rPr>
          <w:bCs w:val="0"/>
        </w:rPr>
        <w:fldChar w:fldCharType="end"/>
      </w:r>
      <w:bookmarkEnd w:id="371"/>
      <w:r w:rsidRPr="002622BA">
        <w:rPr>
          <w:bCs w:val="0"/>
        </w:rPr>
        <w:t xml:space="preserve">. </w:t>
      </w:r>
      <w:r w:rsidRPr="002622BA">
        <w:t xml:space="preserve"> </w:t>
      </w:r>
      <w:r w:rsidR="004C3D51" w:rsidRPr="002622BA">
        <w:t>Проставление флага «Утеряна»</w:t>
      </w:r>
      <w:r w:rsidRPr="002622BA">
        <w:t xml:space="preserve"> </w:t>
      </w:r>
    </w:p>
    <w:p w:rsidR="004C3D51" w:rsidRPr="002622BA" w:rsidRDefault="004C3D51" w:rsidP="001D2C39">
      <w:pPr>
        <w:spacing w:line="360" w:lineRule="auto"/>
        <w:ind w:firstLine="360"/>
        <w:jc w:val="both"/>
      </w:pPr>
    </w:p>
    <w:p w:rsidR="00F2090E" w:rsidRPr="002622BA" w:rsidRDefault="00F2090E" w:rsidP="001D2C39">
      <w:pPr>
        <w:spacing w:line="360" w:lineRule="auto"/>
        <w:ind w:firstLine="360"/>
        <w:jc w:val="both"/>
      </w:pPr>
      <w:r w:rsidRPr="002622BA">
        <w:t>Ещё раз сформируем отчет «Студенты-должники», выберем вариант «Только потерявшие книги»</w:t>
      </w:r>
      <w:r w:rsidR="004C3D51" w:rsidRPr="002622BA">
        <w:t xml:space="preserve"> (</w:t>
      </w:r>
      <w:fldSimple w:instr=" REF _Ref296616970 \h  \* MERGEFORMAT ">
        <w:r w:rsidR="009614CB" w:rsidRPr="009614CB">
          <w:rPr>
            <w:bCs/>
          </w:rPr>
          <w:t xml:space="preserve">Рис.  </w:t>
        </w:r>
        <w:r w:rsidR="009614CB">
          <w:rPr>
            <w:bCs/>
            <w:noProof/>
          </w:rPr>
          <w:t>144</w:t>
        </w:r>
      </w:fldSimple>
      <w:r w:rsidR="004C3D51" w:rsidRPr="002622BA">
        <w:t>)</w:t>
      </w:r>
      <w:r w:rsidRPr="002622BA">
        <w:t>.</w:t>
      </w:r>
    </w:p>
    <w:p w:rsidR="00F2090E" w:rsidRPr="002622BA" w:rsidRDefault="0086176E" w:rsidP="004C3D51">
      <w:pPr>
        <w:spacing w:line="360" w:lineRule="auto"/>
        <w:jc w:val="center"/>
      </w:pPr>
      <w:r>
        <w:rPr>
          <w:noProof/>
          <w:lang w:eastAsia="ru-RU"/>
        </w:rPr>
        <w:lastRenderedPageBreak/>
        <w:drawing>
          <wp:inline distT="0" distB="0" distL="0" distR="0">
            <wp:extent cx="4867275" cy="3390900"/>
            <wp:effectExtent l="19050" t="0" r="9525"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75"/>
                    <a:srcRect/>
                    <a:stretch>
                      <a:fillRect/>
                    </a:stretch>
                  </pic:blipFill>
                  <pic:spPr bwMode="auto">
                    <a:xfrm>
                      <a:off x="0" y="0"/>
                      <a:ext cx="4867275" cy="3390900"/>
                    </a:xfrm>
                    <a:prstGeom prst="rect">
                      <a:avLst/>
                    </a:prstGeom>
                    <a:noFill/>
                    <a:ln w="9525">
                      <a:noFill/>
                      <a:miter lim="800000"/>
                      <a:headEnd/>
                      <a:tailEnd/>
                    </a:ln>
                  </pic:spPr>
                </pic:pic>
              </a:graphicData>
            </a:graphic>
          </wp:inline>
        </w:drawing>
      </w:r>
    </w:p>
    <w:p w:rsidR="00F2090E" w:rsidRPr="002622BA" w:rsidRDefault="00F2090E" w:rsidP="00F2090E">
      <w:pPr>
        <w:pStyle w:val="a8"/>
        <w:jc w:val="center"/>
      </w:pPr>
      <w:bookmarkStart w:id="372" w:name="_Ref296616970"/>
      <w:r w:rsidRPr="002622BA">
        <w:rPr>
          <w:bCs w:val="0"/>
        </w:rPr>
        <w:t xml:space="preserve">Рис.  </w:t>
      </w:r>
      <w:r w:rsidR="00E54BF2" w:rsidRPr="002622BA">
        <w:rPr>
          <w:bCs w:val="0"/>
        </w:rPr>
        <w:fldChar w:fldCharType="begin"/>
      </w:r>
      <w:r w:rsidRPr="002622BA">
        <w:rPr>
          <w:bCs w:val="0"/>
        </w:rPr>
        <w:instrText xml:space="preserve"> SEQ Рис._ \* ARABIC </w:instrText>
      </w:r>
      <w:r w:rsidR="00E54BF2" w:rsidRPr="002622BA">
        <w:rPr>
          <w:bCs w:val="0"/>
        </w:rPr>
        <w:fldChar w:fldCharType="separate"/>
      </w:r>
      <w:r w:rsidR="009614CB">
        <w:rPr>
          <w:bCs w:val="0"/>
          <w:noProof/>
        </w:rPr>
        <w:t>144</w:t>
      </w:r>
      <w:r w:rsidR="00E54BF2" w:rsidRPr="002622BA">
        <w:rPr>
          <w:bCs w:val="0"/>
        </w:rPr>
        <w:fldChar w:fldCharType="end"/>
      </w:r>
      <w:bookmarkEnd w:id="372"/>
      <w:r w:rsidRPr="002622BA">
        <w:rPr>
          <w:bCs w:val="0"/>
        </w:rPr>
        <w:t xml:space="preserve">. </w:t>
      </w:r>
      <w:r w:rsidRPr="002622BA">
        <w:t xml:space="preserve"> </w:t>
      </w:r>
      <w:r w:rsidR="004C3D51" w:rsidRPr="002622BA">
        <w:t>Отчет по студентам, потерявшим книги, сформирован</w:t>
      </w:r>
      <w:r w:rsidRPr="002622BA">
        <w:t xml:space="preserve"> </w:t>
      </w:r>
    </w:p>
    <w:p w:rsidR="00F2090E" w:rsidRPr="002622BA" w:rsidRDefault="00F2090E" w:rsidP="00F2090E">
      <w:pPr>
        <w:spacing w:line="360" w:lineRule="auto"/>
        <w:jc w:val="both"/>
      </w:pPr>
    </w:p>
    <w:p w:rsidR="002D1653" w:rsidRPr="002622BA" w:rsidRDefault="00560AFE" w:rsidP="00222062">
      <w:pPr>
        <w:pStyle w:val="1"/>
        <w:numPr>
          <w:ilvl w:val="0"/>
          <w:numId w:val="2"/>
        </w:numPr>
        <w:rPr>
          <w:rStyle w:val="11"/>
        </w:rPr>
      </w:pPr>
      <w:bookmarkStart w:id="373" w:name="_Toc290634201"/>
      <w:r w:rsidRPr="002622BA">
        <w:rPr>
          <w:rStyle w:val="11"/>
        </w:rPr>
        <w:br w:type="page"/>
      </w:r>
      <w:bookmarkStart w:id="374" w:name="_Toc302479417"/>
      <w:r w:rsidR="002D1653" w:rsidRPr="002622BA">
        <w:rPr>
          <w:rStyle w:val="11"/>
        </w:rPr>
        <w:lastRenderedPageBreak/>
        <w:t>Справочник по компонентам</w:t>
      </w:r>
      <w:bookmarkEnd w:id="373"/>
      <w:bookmarkEnd w:id="374"/>
    </w:p>
    <w:p w:rsidR="00B04E47" w:rsidRPr="002622BA" w:rsidRDefault="00B04E47" w:rsidP="00B04E47">
      <w:pPr>
        <w:jc w:val="right"/>
      </w:pPr>
    </w:p>
    <w:p w:rsidR="00B04E47" w:rsidRPr="002622BA" w:rsidRDefault="00B04E47" w:rsidP="00B04E47">
      <w:pPr>
        <w:spacing w:line="360" w:lineRule="auto"/>
        <w:ind w:firstLine="360"/>
        <w:jc w:val="both"/>
      </w:pPr>
      <w:r w:rsidRPr="002622BA">
        <w:t xml:space="preserve">В данноме разделе представлен материал по ряду компонентов </w:t>
      </w:r>
      <w:r w:rsidRPr="002622BA">
        <w:rPr>
          <w:lang w:val="en-GB"/>
        </w:rPr>
        <w:t>Delphi</w:t>
      </w:r>
      <w:r w:rsidRPr="002622BA">
        <w:t xml:space="preserve">, предназначенных для разработки клиент-серверных приложений, серверная часть которых представлена СУБД </w:t>
      </w:r>
      <w:r w:rsidRPr="002622BA">
        <w:rPr>
          <w:lang w:val="en-GB"/>
        </w:rPr>
        <w:t>HyTech</w:t>
      </w:r>
      <w:r w:rsidRPr="002622BA">
        <w:t>. В курсе приведена информация по следующим компоне</w:t>
      </w:r>
      <w:r w:rsidRPr="002622BA">
        <w:t>н</w:t>
      </w:r>
      <w:r w:rsidRPr="002622BA">
        <w:t xml:space="preserve">там: </w:t>
      </w:r>
    </w:p>
    <w:p w:rsidR="00B04E47" w:rsidRPr="002622BA" w:rsidRDefault="00B04E47" w:rsidP="006A1CFF">
      <w:pPr>
        <w:pStyle w:val="af8"/>
        <w:numPr>
          <w:ilvl w:val="0"/>
          <w:numId w:val="71"/>
        </w:numPr>
        <w:spacing w:after="0" w:line="360" w:lineRule="auto"/>
        <w:contextualSpacing/>
        <w:jc w:val="both"/>
      </w:pPr>
      <w:r w:rsidRPr="002622BA">
        <w:rPr>
          <w:lang w:val="en-GB"/>
        </w:rPr>
        <w:t>THtBase</w:t>
      </w:r>
      <w:r w:rsidRPr="002622BA">
        <w:tab/>
        <w:t xml:space="preserve"> – предназначен для обеспечения связи с базой данных </w:t>
      </w:r>
      <w:r w:rsidRPr="002622BA">
        <w:rPr>
          <w:lang w:val="en-GB"/>
        </w:rPr>
        <w:t>HyTech</w:t>
      </w:r>
      <w:r w:rsidRPr="002622BA">
        <w:t>;</w:t>
      </w:r>
    </w:p>
    <w:p w:rsidR="00B04E47" w:rsidRPr="002622BA" w:rsidRDefault="00B04E47" w:rsidP="006A1CFF">
      <w:pPr>
        <w:pStyle w:val="af8"/>
        <w:numPr>
          <w:ilvl w:val="0"/>
          <w:numId w:val="71"/>
        </w:numPr>
        <w:spacing w:after="0" w:line="360" w:lineRule="auto"/>
        <w:contextualSpacing/>
        <w:jc w:val="both"/>
        <w:rPr>
          <w:lang w:val="en-GB"/>
        </w:rPr>
      </w:pPr>
      <w:r w:rsidRPr="002622BA">
        <w:rPr>
          <w:lang w:val="en-GB"/>
        </w:rPr>
        <w:t>THtQuery</w:t>
      </w:r>
      <w:r w:rsidRPr="002622BA">
        <w:tab/>
        <w:t xml:space="preserve"> –  обеспечивает доступ к данным в таблицах и представления БД </w:t>
      </w:r>
      <w:r w:rsidRPr="002622BA">
        <w:rPr>
          <w:lang w:val="en-GB"/>
        </w:rPr>
        <w:t>HyTec</w:t>
      </w:r>
      <w:r w:rsidRPr="002622BA">
        <w:t>.  Обладает  кэш-буфером начит</w:t>
      </w:r>
      <w:r w:rsidRPr="002622BA">
        <w:t>ы</w:t>
      </w:r>
      <w:r w:rsidRPr="002622BA">
        <w:t>ваемых записей.</w:t>
      </w:r>
    </w:p>
    <w:p w:rsidR="00B04E47" w:rsidRPr="002622BA" w:rsidRDefault="00B04E47" w:rsidP="006A1CFF">
      <w:pPr>
        <w:pStyle w:val="af8"/>
        <w:numPr>
          <w:ilvl w:val="0"/>
          <w:numId w:val="71"/>
        </w:numPr>
        <w:spacing w:after="0" w:line="360" w:lineRule="auto"/>
        <w:contextualSpacing/>
        <w:jc w:val="both"/>
      </w:pPr>
      <w:r w:rsidRPr="002622BA">
        <w:rPr>
          <w:lang w:val="en-GB"/>
        </w:rPr>
        <w:t>THtStoredProc</w:t>
      </w:r>
      <w:r w:rsidRPr="002622BA">
        <w:t xml:space="preserve"> –</w:t>
      </w:r>
      <w:r w:rsidRPr="002622BA">
        <w:tab/>
        <w:t xml:space="preserve">  предназначен для выполнения произвольных запросов, не требующих чтения более одной стр</w:t>
      </w:r>
      <w:r w:rsidRPr="002622BA">
        <w:t>о</w:t>
      </w:r>
      <w:r w:rsidRPr="002622BA">
        <w:t>ки результата.</w:t>
      </w:r>
    </w:p>
    <w:p w:rsidR="00B04E47" w:rsidRPr="002622BA" w:rsidRDefault="00B04E47" w:rsidP="006A1CFF">
      <w:pPr>
        <w:pStyle w:val="af8"/>
        <w:numPr>
          <w:ilvl w:val="0"/>
          <w:numId w:val="71"/>
        </w:numPr>
        <w:spacing w:after="0" w:line="360" w:lineRule="auto"/>
        <w:contextualSpacing/>
        <w:jc w:val="both"/>
      </w:pPr>
      <w:r w:rsidRPr="002622BA">
        <w:rPr>
          <w:lang w:val="en-GB"/>
        </w:rPr>
        <w:t>TCustomMemTable</w:t>
      </w:r>
      <w:r w:rsidRPr="002622BA">
        <w:t xml:space="preserve"> –</w:t>
      </w:r>
      <w:r w:rsidRPr="002622BA">
        <w:tab/>
        <w:t xml:space="preserve"> является наследником стандартного класса </w:t>
      </w:r>
      <w:r w:rsidRPr="002622BA">
        <w:rPr>
          <w:lang w:val="en-GB"/>
        </w:rPr>
        <w:t>TDataSet</w:t>
      </w:r>
      <w:r w:rsidRPr="002622BA">
        <w:t xml:space="preserve">, может использоваться как </w:t>
      </w:r>
      <w:r w:rsidRPr="002622BA">
        <w:rPr>
          <w:lang w:val="en-GB"/>
        </w:rPr>
        <w:t>Lookup</w:t>
      </w:r>
      <w:r w:rsidRPr="002622BA">
        <w:t xml:space="preserve"> </w:t>
      </w:r>
      <w:r w:rsidRPr="002622BA">
        <w:rPr>
          <w:lang w:val="en-GB"/>
        </w:rPr>
        <w:t>DataSet</w:t>
      </w:r>
      <w:r w:rsidRPr="002622BA">
        <w:t xml:space="preserve"> или кэш данных. Позволяет  сохранять/восстанавливать данные в потоке/файле, копировать данные и оп</w:t>
      </w:r>
      <w:r w:rsidRPr="002622BA">
        <w:t>и</w:t>
      </w:r>
      <w:r w:rsidRPr="002622BA">
        <w:t xml:space="preserve">сания полей из других </w:t>
      </w:r>
      <w:r w:rsidRPr="002622BA">
        <w:rPr>
          <w:lang w:val="en-GB"/>
        </w:rPr>
        <w:t>DataSet</w:t>
      </w:r>
      <w:r w:rsidRPr="002622BA">
        <w:t>, сортировать строки по любому пользовательскому алгоритму.</w:t>
      </w:r>
    </w:p>
    <w:p w:rsidR="00B04E47" w:rsidRPr="002622BA" w:rsidRDefault="00B04E47" w:rsidP="006A1CFF">
      <w:pPr>
        <w:pStyle w:val="af8"/>
        <w:numPr>
          <w:ilvl w:val="0"/>
          <w:numId w:val="71"/>
        </w:numPr>
        <w:spacing w:after="0" w:line="360" w:lineRule="auto"/>
        <w:contextualSpacing/>
        <w:jc w:val="both"/>
      </w:pPr>
      <w:r w:rsidRPr="002622BA">
        <w:rPr>
          <w:lang w:val="en-GB"/>
        </w:rPr>
        <w:t>TMemTable</w:t>
      </w:r>
      <w:r w:rsidRPr="002622BA">
        <w:t xml:space="preserve"> –</w:t>
      </w:r>
      <w:r w:rsidRPr="002622BA">
        <w:tab/>
        <w:t xml:space="preserve">  представляет собой набор данных, который хранит в памяти записи, при этом вычисляемые поля хранятся в каждой записи. Компонентом поддерживается журналирование измений. </w:t>
      </w:r>
    </w:p>
    <w:p w:rsidR="00B04E47" w:rsidRPr="002622BA" w:rsidRDefault="00B04E47" w:rsidP="006A1CFF">
      <w:pPr>
        <w:pStyle w:val="af8"/>
        <w:numPr>
          <w:ilvl w:val="0"/>
          <w:numId w:val="71"/>
        </w:numPr>
        <w:spacing w:after="0" w:line="360" w:lineRule="auto"/>
        <w:contextualSpacing/>
      </w:pPr>
      <w:r w:rsidRPr="002622BA">
        <w:rPr>
          <w:lang w:val="en-GB"/>
        </w:rPr>
        <w:t>TCustomSqlMem</w:t>
      </w:r>
      <w:r w:rsidRPr="002622BA">
        <w:t xml:space="preserve"> – предназначен для кеширования результатов запросов.  При активизации создает </w:t>
      </w:r>
      <w:r w:rsidRPr="002622BA">
        <w:rPr>
          <w:lang w:val="en-GB"/>
        </w:rPr>
        <w:t>THtQuery</w:t>
      </w:r>
      <w:r w:rsidRPr="002622BA">
        <w:t>, в</w:t>
      </w:r>
      <w:r w:rsidRPr="002622BA">
        <w:t>ы</w:t>
      </w:r>
      <w:r w:rsidRPr="002622BA">
        <w:t xml:space="preserve">полняет в нем запрос, копирует в себя все данные и уничтожает </w:t>
      </w:r>
      <w:r w:rsidRPr="002622BA">
        <w:rPr>
          <w:lang w:val="en-GB"/>
        </w:rPr>
        <w:t>Query</w:t>
      </w:r>
      <w:r w:rsidRPr="002622BA">
        <w:t xml:space="preserve">, удобен для кеширования на клиенте мелких справочников и использования в качестве </w:t>
      </w:r>
      <w:r w:rsidRPr="002622BA">
        <w:rPr>
          <w:lang w:val="en-GB"/>
        </w:rPr>
        <w:t>lookup</w:t>
      </w:r>
      <w:r w:rsidRPr="002622BA">
        <w:t xml:space="preserve"> </w:t>
      </w:r>
      <w:r w:rsidRPr="002622BA">
        <w:rPr>
          <w:lang w:val="en-GB"/>
        </w:rPr>
        <w:t>DataSet</w:t>
      </w:r>
      <w:r w:rsidRPr="002622BA">
        <w:t>.</w:t>
      </w:r>
    </w:p>
    <w:p w:rsidR="00B04E47" w:rsidRPr="002622BA" w:rsidRDefault="00B04E47" w:rsidP="006A1CFF">
      <w:pPr>
        <w:pStyle w:val="af8"/>
        <w:numPr>
          <w:ilvl w:val="0"/>
          <w:numId w:val="71"/>
        </w:numPr>
        <w:spacing w:after="0" w:line="360" w:lineRule="auto"/>
        <w:contextualSpacing/>
        <w:jc w:val="both"/>
      </w:pPr>
      <w:r w:rsidRPr="002622BA">
        <w:rPr>
          <w:lang w:val="en-GB"/>
        </w:rPr>
        <w:t>TSqlMem</w:t>
      </w:r>
      <w:r w:rsidRPr="002622BA">
        <w:tab/>
        <w:t xml:space="preserve"> – является наследником  </w:t>
      </w:r>
      <w:r w:rsidRPr="002622BA">
        <w:rPr>
          <w:lang w:val="en-GB"/>
        </w:rPr>
        <w:t>TCustomSqlMem</w:t>
      </w:r>
      <w:r w:rsidRPr="002622BA">
        <w:t>, позволяет назначить обработчики событий создаваемого ко</w:t>
      </w:r>
      <w:r w:rsidRPr="002622BA">
        <w:t>м</w:t>
      </w:r>
      <w:r w:rsidRPr="002622BA">
        <w:t xml:space="preserve">понентом </w:t>
      </w:r>
      <w:r w:rsidRPr="002622BA">
        <w:rPr>
          <w:lang w:val="en-GB"/>
        </w:rPr>
        <w:t>THtQuer</w:t>
      </w:r>
      <w:r w:rsidRPr="002622BA">
        <w:t>.</w:t>
      </w:r>
    </w:p>
    <w:p w:rsidR="00B04E47" w:rsidRPr="002622BA" w:rsidRDefault="00B04E47" w:rsidP="006A1CFF">
      <w:pPr>
        <w:pStyle w:val="af8"/>
        <w:numPr>
          <w:ilvl w:val="0"/>
          <w:numId w:val="71"/>
        </w:numPr>
        <w:spacing w:after="0" w:line="360" w:lineRule="auto"/>
        <w:contextualSpacing/>
        <w:jc w:val="both"/>
      </w:pPr>
      <w:r w:rsidRPr="002622BA">
        <w:rPr>
          <w:lang w:val="en-GB"/>
        </w:rPr>
        <w:t>THtPump</w:t>
      </w:r>
      <w:r w:rsidRPr="002622BA">
        <w:t xml:space="preserve"> – </w:t>
      </w:r>
      <w:r w:rsidRPr="002622BA">
        <w:tab/>
        <w:t xml:space="preserve">предназначен для буферизованного заполнения таблицы </w:t>
      </w:r>
      <w:r w:rsidRPr="002622BA">
        <w:rPr>
          <w:lang w:val="en-GB"/>
        </w:rPr>
        <w:t>HyTech</w:t>
      </w:r>
      <w:r w:rsidRPr="002622BA">
        <w:t>,  подразумевает создание пр</w:t>
      </w:r>
      <w:r w:rsidRPr="002622BA">
        <w:t>и</w:t>
      </w:r>
      <w:r w:rsidRPr="002622BA">
        <w:t>нимающей таблицы и запроса информации из неё/</w:t>
      </w:r>
    </w:p>
    <w:p w:rsidR="00B04E47" w:rsidRPr="002622BA" w:rsidRDefault="00B04E47" w:rsidP="006A1CFF">
      <w:pPr>
        <w:pStyle w:val="af8"/>
        <w:numPr>
          <w:ilvl w:val="0"/>
          <w:numId w:val="71"/>
        </w:numPr>
        <w:spacing w:after="0" w:line="360" w:lineRule="auto"/>
        <w:contextualSpacing/>
        <w:jc w:val="both"/>
      </w:pPr>
      <w:r w:rsidRPr="002622BA">
        <w:rPr>
          <w:lang w:val="en-GB"/>
        </w:rPr>
        <w:t>THtDsPump</w:t>
      </w:r>
      <w:r w:rsidRPr="002622BA">
        <w:t xml:space="preserve"> –</w:t>
      </w:r>
      <w:r w:rsidRPr="002622BA">
        <w:tab/>
        <w:t xml:space="preserve">является наследником </w:t>
      </w:r>
      <w:r w:rsidRPr="002622BA">
        <w:rPr>
          <w:lang w:val="en-GB"/>
        </w:rPr>
        <w:t>THtPump</w:t>
      </w:r>
      <w:r w:rsidRPr="002622BA">
        <w:t>, обладает несколькими дополнительными свойствами и метод</w:t>
      </w:r>
      <w:r w:rsidRPr="002622BA">
        <w:t>а</w:t>
      </w:r>
      <w:r w:rsidRPr="002622BA">
        <w:t>ми для загрузки информации из различных наборов данных.</w:t>
      </w:r>
    </w:p>
    <w:p w:rsidR="00B04E47" w:rsidRPr="002622BA" w:rsidRDefault="00B04E47" w:rsidP="006A1CFF">
      <w:pPr>
        <w:pStyle w:val="af8"/>
        <w:numPr>
          <w:ilvl w:val="0"/>
          <w:numId w:val="71"/>
        </w:numPr>
        <w:spacing w:after="0" w:line="360" w:lineRule="auto"/>
        <w:contextualSpacing/>
        <w:jc w:val="both"/>
      </w:pPr>
      <w:r w:rsidRPr="002622BA">
        <w:rPr>
          <w:lang w:val="en-GB"/>
        </w:rPr>
        <w:t>TDataMove</w:t>
      </w:r>
      <w:r w:rsidRPr="002622BA">
        <w:t xml:space="preserve"> – предназначен выгрузки информации из БД Hytech в  формат dbf  на рабочей станции пользователя, при этом необходимо построить соответствия полей источника и полей пункта назначения,  достоинством компонента является возможность использования выражений.</w:t>
      </w:r>
    </w:p>
    <w:p w:rsidR="00B04E47" w:rsidRPr="002622BA" w:rsidRDefault="00B04E47" w:rsidP="006A1CFF">
      <w:pPr>
        <w:pStyle w:val="af8"/>
        <w:numPr>
          <w:ilvl w:val="0"/>
          <w:numId w:val="71"/>
        </w:numPr>
        <w:spacing w:after="0" w:line="360" w:lineRule="auto"/>
        <w:contextualSpacing/>
        <w:jc w:val="both"/>
      </w:pPr>
      <w:r w:rsidRPr="002622BA">
        <w:rPr>
          <w:lang w:val="en-GB"/>
        </w:rPr>
        <w:t>TDBFMove</w:t>
      </w:r>
      <w:r w:rsidRPr="002622BA">
        <w:t xml:space="preserve"> – является визуальным классом-наследником </w:t>
      </w:r>
      <w:r w:rsidRPr="002622BA">
        <w:rPr>
          <w:lang w:val="en-GB"/>
        </w:rPr>
        <w:t>TDataMove</w:t>
      </w:r>
      <w:r w:rsidRPr="002622BA">
        <w:t>.</w:t>
      </w:r>
      <w:r w:rsidRPr="002622BA">
        <w:tab/>
      </w:r>
    </w:p>
    <w:p w:rsidR="00B04E47" w:rsidRPr="002622BA" w:rsidRDefault="00B04E47" w:rsidP="006A1CFF">
      <w:pPr>
        <w:pStyle w:val="af8"/>
        <w:numPr>
          <w:ilvl w:val="0"/>
          <w:numId w:val="71"/>
        </w:numPr>
        <w:spacing w:after="0" w:line="360" w:lineRule="auto"/>
        <w:contextualSpacing/>
        <w:jc w:val="both"/>
      </w:pPr>
      <w:r w:rsidRPr="002622BA">
        <w:rPr>
          <w:lang w:val="en-GB"/>
        </w:rPr>
        <w:t>TTXTMove</w:t>
      </w:r>
      <w:r w:rsidRPr="002622BA">
        <w:t xml:space="preserve"> – </w:t>
      </w:r>
      <w:r w:rsidRPr="002622BA">
        <w:tab/>
        <w:t xml:space="preserve"> предназначен для выгрузки информации из DataSet`a в текстовый файл.</w:t>
      </w:r>
    </w:p>
    <w:p w:rsidR="00B04E47" w:rsidRPr="002622BA" w:rsidRDefault="00B04E47" w:rsidP="006A1CFF">
      <w:pPr>
        <w:pStyle w:val="af8"/>
        <w:numPr>
          <w:ilvl w:val="0"/>
          <w:numId w:val="71"/>
        </w:numPr>
        <w:spacing w:after="0" w:line="360" w:lineRule="auto"/>
        <w:contextualSpacing/>
        <w:jc w:val="both"/>
      </w:pPr>
      <w:r w:rsidRPr="002622BA">
        <w:rPr>
          <w:lang w:val="en-GB"/>
        </w:rPr>
        <w:t>THTDBFTable</w:t>
      </w:r>
      <w:r w:rsidRPr="002622BA">
        <w:t xml:space="preserve"> –является набором данных для БД в формате </w:t>
      </w:r>
      <w:r w:rsidRPr="002622BA">
        <w:rPr>
          <w:lang w:val="en-US"/>
        </w:rPr>
        <w:t>DBF</w:t>
      </w:r>
      <w:r w:rsidRPr="002622BA">
        <w:t xml:space="preserve">, не использующим </w:t>
      </w:r>
      <w:r w:rsidRPr="002622BA">
        <w:rPr>
          <w:lang w:val="en-US"/>
        </w:rPr>
        <w:t>BDE</w:t>
      </w:r>
      <w:r w:rsidRPr="002622BA">
        <w:t xml:space="preserve"> .</w:t>
      </w:r>
    </w:p>
    <w:p w:rsidR="00B04E47" w:rsidRPr="002622BA" w:rsidRDefault="00B04E47" w:rsidP="006A1CFF">
      <w:pPr>
        <w:pStyle w:val="af8"/>
        <w:numPr>
          <w:ilvl w:val="0"/>
          <w:numId w:val="71"/>
        </w:numPr>
        <w:spacing w:after="0" w:line="360" w:lineRule="auto"/>
        <w:contextualSpacing/>
        <w:jc w:val="both"/>
      </w:pPr>
      <w:r w:rsidRPr="002622BA">
        <w:rPr>
          <w:lang w:val="en-GB"/>
        </w:rPr>
        <w:t>TMacList</w:t>
      </w:r>
      <w:r w:rsidRPr="002622BA">
        <w:tab/>
        <w:t xml:space="preserve"> –  предназначен для работы с макросами, хранит текст макросов в DFM файле.  </w:t>
      </w:r>
    </w:p>
    <w:p w:rsidR="00B04E47" w:rsidRPr="002622BA" w:rsidRDefault="00B04E47" w:rsidP="006A1CFF">
      <w:pPr>
        <w:pStyle w:val="af8"/>
        <w:numPr>
          <w:ilvl w:val="0"/>
          <w:numId w:val="71"/>
        </w:numPr>
        <w:spacing w:after="0" w:line="360" w:lineRule="auto"/>
        <w:contextualSpacing/>
        <w:jc w:val="both"/>
      </w:pPr>
      <w:r w:rsidRPr="002622BA">
        <w:rPr>
          <w:lang w:val="en-GB"/>
        </w:rPr>
        <w:t>TMacrosList</w:t>
      </w:r>
      <w:r w:rsidRPr="002622BA">
        <w:t xml:space="preserve"> – </w:t>
      </w:r>
      <w:r w:rsidRPr="002622BA">
        <w:tab/>
        <w:t xml:space="preserve">предназначен для работы с макросами, реализует хранилище макросов как  отдельный от </w:t>
      </w:r>
      <w:r w:rsidRPr="002622BA">
        <w:rPr>
          <w:lang w:val="en-GB"/>
        </w:rPr>
        <w:t>DFM</w:t>
      </w:r>
      <w:r w:rsidRPr="002622BA">
        <w:t xml:space="preserve"> файл </w:t>
      </w:r>
    </w:p>
    <w:p w:rsidR="00B04E47" w:rsidRPr="002622BA" w:rsidRDefault="00B04E47" w:rsidP="006A1CFF">
      <w:pPr>
        <w:pStyle w:val="af8"/>
        <w:numPr>
          <w:ilvl w:val="0"/>
          <w:numId w:val="71"/>
        </w:numPr>
        <w:spacing w:after="0" w:line="360" w:lineRule="auto"/>
        <w:contextualSpacing/>
        <w:jc w:val="both"/>
        <w:rPr>
          <w:lang w:val="en-GB"/>
        </w:rPr>
      </w:pPr>
      <w:r w:rsidRPr="002622BA">
        <w:rPr>
          <w:lang w:val="en-GB"/>
        </w:rPr>
        <w:lastRenderedPageBreak/>
        <w:t xml:space="preserve">TSQLParser – </w:t>
      </w:r>
      <w:r w:rsidRPr="002622BA">
        <w:t>является п</w:t>
      </w:r>
      <w:r w:rsidRPr="002622BA">
        <w:rPr>
          <w:lang w:val="en-GB"/>
        </w:rPr>
        <w:t>репроцессор</w:t>
      </w:r>
      <w:r w:rsidRPr="002622BA">
        <w:t>ом</w:t>
      </w:r>
      <w:r w:rsidRPr="002622BA">
        <w:rPr>
          <w:lang w:val="en-GB"/>
        </w:rPr>
        <w:t xml:space="preserve"> SQL. </w:t>
      </w:r>
    </w:p>
    <w:p w:rsidR="00B04E47" w:rsidRPr="002622BA" w:rsidRDefault="00B04E47" w:rsidP="006A1CFF">
      <w:pPr>
        <w:pStyle w:val="af8"/>
        <w:numPr>
          <w:ilvl w:val="0"/>
          <w:numId w:val="71"/>
        </w:numPr>
        <w:spacing w:after="0" w:line="360" w:lineRule="auto"/>
        <w:contextualSpacing/>
        <w:jc w:val="both"/>
        <w:rPr>
          <w:lang w:val="en-GB"/>
        </w:rPr>
      </w:pPr>
      <w:r w:rsidRPr="002622BA">
        <w:rPr>
          <w:lang w:val="en-GB"/>
        </w:rPr>
        <w:t xml:space="preserve">THtUpdateSQL – </w:t>
      </w:r>
      <w:r w:rsidRPr="002622BA">
        <w:t>позволяет</w:t>
      </w:r>
      <w:r w:rsidRPr="002622BA">
        <w:rPr>
          <w:lang w:val="en-GB"/>
        </w:rPr>
        <w:t xml:space="preserve"> </w:t>
      </w:r>
      <w:r w:rsidRPr="002622BA">
        <w:t>назначить</w:t>
      </w:r>
      <w:r w:rsidRPr="002622BA">
        <w:rPr>
          <w:lang w:val="en-GB"/>
        </w:rPr>
        <w:t xml:space="preserve"> </w:t>
      </w:r>
      <w:r w:rsidRPr="002622BA">
        <w:t>произвольные</w:t>
      </w:r>
      <w:r w:rsidRPr="002622BA">
        <w:rPr>
          <w:lang w:val="en-GB"/>
        </w:rPr>
        <w:t xml:space="preserve"> </w:t>
      </w:r>
      <w:r w:rsidRPr="002622BA">
        <w:t>модфикационные</w:t>
      </w:r>
      <w:r w:rsidRPr="002622BA">
        <w:rPr>
          <w:lang w:val="en-GB"/>
        </w:rPr>
        <w:t xml:space="preserve"> SQL </w:t>
      </w:r>
      <w:r w:rsidRPr="002622BA">
        <w:t>на</w:t>
      </w:r>
      <w:r w:rsidRPr="002622BA">
        <w:rPr>
          <w:lang w:val="en-GB"/>
        </w:rPr>
        <w:t xml:space="preserve"> THtDataSet, </w:t>
      </w:r>
      <w:r w:rsidRPr="002622BA">
        <w:t>выполняет</w:t>
      </w:r>
      <w:r w:rsidRPr="002622BA">
        <w:rPr>
          <w:lang w:val="en-GB"/>
        </w:rPr>
        <w:t xml:space="preserve"> </w:t>
      </w:r>
      <w:r w:rsidRPr="002622BA">
        <w:t>свои</w:t>
      </w:r>
      <w:r w:rsidRPr="002622BA">
        <w:rPr>
          <w:lang w:val="en-GB"/>
        </w:rPr>
        <w:t xml:space="preserve"> SQL </w:t>
      </w:r>
      <w:r w:rsidRPr="002622BA">
        <w:t>выр</w:t>
      </w:r>
      <w:r w:rsidRPr="002622BA">
        <w:t>а</w:t>
      </w:r>
      <w:r w:rsidRPr="002622BA">
        <w:t>жения</w:t>
      </w:r>
      <w:r w:rsidRPr="002622BA">
        <w:rPr>
          <w:lang w:val="en-GB"/>
        </w:rPr>
        <w:t xml:space="preserve"> </w:t>
      </w:r>
      <w:r w:rsidRPr="002622BA">
        <w:t>при</w:t>
      </w:r>
      <w:r w:rsidRPr="002622BA">
        <w:rPr>
          <w:lang w:val="en-GB"/>
        </w:rPr>
        <w:t xml:space="preserve"> </w:t>
      </w:r>
      <w:r w:rsidRPr="002622BA">
        <w:t>операциях</w:t>
      </w:r>
      <w:r w:rsidRPr="002622BA">
        <w:rPr>
          <w:lang w:val="en-GB"/>
        </w:rPr>
        <w:t xml:space="preserve"> THtDataSet.Post </w:t>
      </w:r>
      <w:r w:rsidRPr="002622BA">
        <w:t>и</w:t>
      </w:r>
      <w:r w:rsidRPr="002622BA">
        <w:rPr>
          <w:lang w:val="en-GB"/>
        </w:rPr>
        <w:t xml:space="preserve"> THtDataSet.Delete, </w:t>
      </w:r>
      <w:r w:rsidRPr="002622BA">
        <w:t>возвращая</w:t>
      </w:r>
      <w:r w:rsidRPr="002622BA">
        <w:rPr>
          <w:lang w:val="en-GB"/>
        </w:rPr>
        <w:t xml:space="preserve"> </w:t>
      </w:r>
      <w:r w:rsidRPr="002622BA">
        <w:t>результат</w:t>
      </w:r>
      <w:r w:rsidRPr="002622BA">
        <w:rPr>
          <w:lang w:val="en-GB"/>
        </w:rPr>
        <w:t xml:space="preserve"> </w:t>
      </w:r>
      <w:r w:rsidRPr="002622BA">
        <w:t>выполнения</w:t>
      </w:r>
      <w:r w:rsidRPr="002622BA">
        <w:rPr>
          <w:lang w:val="en-GB"/>
        </w:rPr>
        <w:t xml:space="preserve"> THtDataSet'</w:t>
      </w:r>
      <w:r w:rsidRPr="002622BA">
        <w:t>у</w:t>
      </w:r>
      <w:r w:rsidRPr="002622BA">
        <w:rPr>
          <w:lang w:val="en-GB"/>
        </w:rPr>
        <w:t xml:space="preserve">. </w:t>
      </w:r>
    </w:p>
    <w:p w:rsidR="00B04E47" w:rsidRPr="002622BA" w:rsidRDefault="00B04E47" w:rsidP="006A1CFF">
      <w:pPr>
        <w:pStyle w:val="af8"/>
        <w:numPr>
          <w:ilvl w:val="0"/>
          <w:numId w:val="71"/>
        </w:numPr>
        <w:spacing w:after="0" w:line="360" w:lineRule="auto"/>
        <w:contextualSpacing/>
        <w:jc w:val="both"/>
      </w:pPr>
      <w:r w:rsidRPr="002622BA">
        <w:rPr>
          <w:lang w:val="en-GB"/>
        </w:rPr>
        <w:t>TExcel</w:t>
      </w:r>
      <w:r w:rsidRPr="002622BA">
        <w:t xml:space="preserve">  – презназначен для выгрузки информации в </w:t>
      </w:r>
      <w:r w:rsidRPr="002622BA">
        <w:rPr>
          <w:lang w:val="en-GB"/>
        </w:rPr>
        <w:t>Excel</w:t>
      </w:r>
      <w:r w:rsidRPr="002622BA">
        <w:t xml:space="preserve"> и загрузки её из </w:t>
      </w:r>
      <w:r w:rsidRPr="002622BA">
        <w:rPr>
          <w:lang w:val="en-GB"/>
        </w:rPr>
        <w:t>Excel</w:t>
      </w:r>
      <w:r w:rsidRPr="002622BA">
        <w:t xml:space="preserve"> в БД</w:t>
      </w:r>
    </w:p>
    <w:p w:rsidR="00B04E47" w:rsidRPr="002622BA" w:rsidRDefault="00B04E47" w:rsidP="006A1CFF">
      <w:pPr>
        <w:pStyle w:val="af8"/>
        <w:numPr>
          <w:ilvl w:val="0"/>
          <w:numId w:val="71"/>
        </w:numPr>
        <w:spacing w:after="0" w:line="360" w:lineRule="auto"/>
        <w:contextualSpacing/>
        <w:jc w:val="both"/>
      </w:pPr>
      <w:r w:rsidRPr="002622BA">
        <w:rPr>
          <w:lang w:val="en-GB"/>
        </w:rPr>
        <w:t>THtxDbFilter</w:t>
      </w:r>
      <w:r w:rsidRPr="002622BA">
        <w:t xml:space="preserve">  - позволяет осуществлять фильтрацию информации, получаемой из БД, условия фильтрации проект</w:t>
      </w:r>
      <w:r w:rsidRPr="002622BA">
        <w:t>и</w:t>
      </w:r>
      <w:r w:rsidRPr="002622BA">
        <w:t>руются в процессе разработки приложения, а значения для сравнения и логические отношения между условиями (</w:t>
      </w:r>
      <w:r w:rsidRPr="002622BA">
        <w:rPr>
          <w:lang w:val="en-US"/>
        </w:rPr>
        <w:t>AND</w:t>
      </w:r>
      <w:r w:rsidRPr="002622BA">
        <w:t>,</w:t>
      </w:r>
      <w:r w:rsidRPr="002622BA">
        <w:rPr>
          <w:lang w:val="en-US"/>
        </w:rPr>
        <w:t>OR</w:t>
      </w:r>
      <w:r w:rsidRPr="002622BA">
        <w:t>) выбираются пользователем в процессе работы приложения.</w:t>
      </w:r>
    </w:p>
    <w:p w:rsidR="00B04E47" w:rsidRPr="002622BA" w:rsidRDefault="00B04E47" w:rsidP="006A1CFF">
      <w:pPr>
        <w:pStyle w:val="af8"/>
        <w:numPr>
          <w:ilvl w:val="0"/>
          <w:numId w:val="71"/>
        </w:numPr>
        <w:spacing w:after="0" w:line="360" w:lineRule="auto"/>
        <w:contextualSpacing/>
        <w:jc w:val="both"/>
      </w:pPr>
      <w:r w:rsidRPr="002622BA">
        <w:rPr>
          <w:lang w:val="en-GB"/>
        </w:rPr>
        <w:t>T</w:t>
      </w:r>
      <w:r w:rsidRPr="002622BA">
        <w:rPr>
          <w:lang w:val="en-US"/>
        </w:rPr>
        <w:t>H</w:t>
      </w:r>
      <w:r w:rsidRPr="002622BA">
        <w:rPr>
          <w:lang w:val="en-GB"/>
        </w:rPr>
        <w:t>txCondition</w:t>
      </w:r>
      <w:r w:rsidRPr="002622BA">
        <w:t xml:space="preserve"> – является условием, применямым в компоненте </w:t>
      </w:r>
      <w:r w:rsidRPr="002622BA">
        <w:rPr>
          <w:lang w:val="en-GB"/>
        </w:rPr>
        <w:t>THtxDbFilter</w:t>
      </w:r>
      <w:r w:rsidRPr="002622BA">
        <w:t>.</w:t>
      </w:r>
    </w:p>
    <w:p w:rsidR="00B04E47" w:rsidRPr="002622BA" w:rsidRDefault="00B04E47" w:rsidP="006A1CFF">
      <w:pPr>
        <w:pStyle w:val="af8"/>
        <w:numPr>
          <w:ilvl w:val="0"/>
          <w:numId w:val="71"/>
        </w:numPr>
        <w:spacing w:after="0" w:line="360" w:lineRule="auto"/>
        <w:contextualSpacing/>
        <w:jc w:val="both"/>
      </w:pPr>
      <w:r w:rsidRPr="002622BA">
        <w:rPr>
          <w:lang w:val="en-GB"/>
        </w:rPr>
        <w:t>TXTreeView</w:t>
      </w:r>
      <w:r w:rsidRPr="002622BA">
        <w:t xml:space="preserve"> –</w:t>
      </w:r>
      <w:r w:rsidRPr="002622BA">
        <w:tab/>
        <w:t xml:space="preserve">предназначен для показа ветвящихся иерархических структур на основе информации из базы данных. </w:t>
      </w:r>
    </w:p>
    <w:p w:rsidR="00B04E47" w:rsidRPr="002622BA" w:rsidRDefault="00B04E47" w:rsidP="006A1CFF">
      <w:pPr>
        <w:pStyle w:val="af8"/>
        <w:numPr>
          <w:ilvl w:val="0"/>
          <w:numId w:val="71"/>
        </w:numPr>
        <w:spacing w:after="0" w:line="360" w:lineRule="auto"/>
        <w:contextualSpacing/>
        <w:jc w:val="both"/>
      </w:pPr>
      <w:r w:rsidRPr="002622BA">
        <w:rPr>
          <w:lang w:val="en-GB"/>
        </w:rPr>
        <w:t>THTree</w:t>
      </w:r>
      <w:r w:rsidRPr="002622BA">
        <w:t xml:space="preserve">, </w:t>
      </w:r>
      <w:r w:rsidRPr="002622BA">
        <w:rPr>
          <w:lang w:val="en-GB"/>
        </w:rPr>
        <w:t>THTreeView</w:t>
      </w:r>
      <w:r w:rsidRPr="002622BA">
        <w:t xml:space="preserve"> – компоненты  используются в паре вместо </w:t>
      </w:r>
      <w:r w:rsidRPr="002622BA">
        <w:rPr>
          <w:lang w:val="en-GB"/>
        </w:rPr>
        <w:t>TXTreeView</w:t>
      </w:r>
      <w:r w:rsidRPr="002622BA">
        <w:t xml:space="preserve">. </w:t>
      </w:r>
      <w:r w:rsidRPr="002622BA">
        <w:rPr>
          <w:lang w:val="en-GB"/>
        </w:rPr>
        <w:t>THTree</w:t>
      </w:r>
      <w:r w:rsidRPr="002622BA">
        <w:t xml:space="preserve"> кеширует в узлах информацию; при подключении нескольких </w:t>
      </w:r>
      <w:r w:rsidRPr="002622BA">
        <w:rPr>
          <w:lang w:val="en-GB"/>
        </w:rPr>
        <w:t>THTreeView</w:t>
      </w:r>
      <w:r w:rsidRPr="002622BA">
        <w:t xml:space="preserve"> (наследник стандартного </w:t>
      </w:r>
      <w:r w:rsidRPr="002622BA">
        <w:rPr>
          <w:lang w:val="en-GB"/>
        </w:rPr>
        <w:t>TTreeView</w:t>
      </w:r>
      <w:r w:rsidRPr="002622BA">
        <w:t xml:space="preserve">), обеспечивает их взаимодействие и идентичность отображаемой информации.  </w:t>
      </w:r>
      <w:r w:rsidRPr="002622BA">
        <w:rPr>
          <w:lang w:val="en-GB"/>
        </w:rPr>
        <w:t>THTree</w:t>
      </w:r>
      <w:r w:rsidRPr="002622BA">
        <w:t xml:space="preserve"> предназначен для хранения древовидной  структуры узлов. </w:t>
      </w:r>
      <w:r w:rsidRPr="002622BA">
        <w:rPr>
          <w:lang w:val="en-GB"/>
        </w:rPr>
        <w:t>THTReeView</w:t>
      </w:r>
      <w:r w:rsidRPr="002622BA">
        <w:t xml:space="preserve"> используется для отображения узлов. </w:t>
      </w:r>
    </w:p>
    <w:p w:rsidR="00B04E47" w:rsidRPr="002622BA" w:rsidRDefault="00B04E47" w:rsidP="00B04E47">
      <w:pPr>
        <w:spacing w:line="360" w:lineRule="auto"/>
        <w:ind w:firstLine="360"/>
        <w:jc w:val="both"/>
      </w:pPr>
      <w:r w:rsidRPr="002622BA">
        <w:br w:type="page"/>
      </w:r>
    </w:p>
    <w:p w:rsidR="00B04E47" w:rsidRPr="002622BA" w:rsidRDefault="00B04E47" w:rsidP="00B04E47">
      <w:pPr>
        <w:pStyle w:val="1"/>
        <w:numPr>
          <w:ilvl w:val="1"/>
          <w:numId w:val="2"/>
        </w:numPr>
        <w:rPr>
          <w:rStyle w:val="11"/>
        </w:rPr>
      </w:pPr>
      <w:r w:rsidRPr="002622BA">
        <w:rPr>
          <w:rStyle w:val="11"/>
        </w:rPr>
        <w:lastRenderedPageBreak/>
        <w:t xml:space="preserve"> </w:t>
      </w:r>
      <w:bookmarkStart w:id="375" w:name="_Toc278989559"/>
      <w:bookmarkStart w:id="376" w:name="_Toc294884286"/>
      <w:bookmarkStart w:id="377" w:name="_Toc302479418"/>
      <w:r w:rsidRPr="002622BA">
        <w:rPr>
          <w:rStyle w:val="11"/>
        </w:rPr>
        <w:t>Закладка HyTech:</w:t>
      </w:r>
      <w:bookmarkEnd w:id="375"/>
      <w:bookmarkEnd w:id="376"/>
      <w:bookmarkEnd w:id="377"/>
    </w:p>
    <w:p w:rsidR="00B04E47" w:rsidRPr="002622BA" w:rsidRDefault="00B04E47" w:rsidP="00B04E47">
      <w:pPr>
        <w:pStyle w:val="1"/>
        <w:numPr>
          <w:ilvl w:val="2"/>
          <w:numId w:val="2"/>
        </w:numPr>
        <w:rPr>
          <w:rStyle w:val="11"/>
          <w:b/>
          <w:i w:val="0"/>
        </w:rPr>
      </w:pPr>
      <w:bookmarkStart w:id="378" w:name="_Toc278989560"/>
      <w:bookmarkStart w:id="379" w:name="_Toc294884287"/>
      <w:bookmarkStart w:id="380" w:name="_Toc302479419"/>
      <w:r w:rsidRPr="002622BA">
        <w:rPr>
          <w:rStyle w:val="11"/>
          <w:b/>
          <w:i w:val="0"/>
        </w:rPr>
        <w:t>THtBase</w:t>
      </w:r>
      <w:bookmarkEnd w:id="378"/>
      <w:bookmarkEnd w:id="379"/>
      <w:bookmarkEnd w:id="380"/>
    </w:p>
    <w:p w:rsidR="00B04E47" w:rsidRPr="002622BA" w:rsidRDefault="00B04E47" w:rsidP="00B04E47">
      <w:pPr>
        <w:spacing w:line="360" w:lineRule="auto"/>
        <w:ind w:firstLine="360"/>
        <w:jc w:val="both"/>
      </w:pPr>
      <w:r w:rsidRPr="002622BA">
        <w:t xml:space="preserve">Для обеспечения связи с базой данных </w:t>
      </w:r>
      <w:r w:rsidRPr="002622BA">
        <w:rPr>
          <w:lang w:val="en-GB"/>
        </w:rPr>
        <w:t>HyTech</w:t>
      </w:r>
      <w:r w:rsidRPr="002622BA">
        <w:t xml:space="preserve"> используется компонент THtBase. </w:t>
      </w:r>
    </w:p>
    <w:p w:rsidR="00B04E47" w:rsidRPr="002622BA" w:rsidRDefault="00B04E47" w:rsidP="00B04E47">
      <w:pPr>
        <w:spacing w:line="360" w:lineRule="auto"/>
        <w:jc w:val="both"/>
      </w:pPr>
      <w:r w:rsidRPr="002622BA">
        <w:t xml:space="preserve">Иерархия классов приведена на  </w:t>
      </w:r>
      <w:fldSimple w:instr=" REF _Ref294797851 \h  \* MERGEFORMAT ">
        <w:r w:rsidR="009614CB" w:rsidRPr="002622BA">
          <w:t xml:space="preserve">Рис.  </w:t>
        </w:r>
        <w:r w:rsidR="009614CB">
          <w:rPr>
            <w:noProof/>
          </w:rPr>
          <w:t>145</w:t>
        </w:r>
      </w:fldSimple>
      <w:r w:rsidRPr="002622BA">
        <w:t>.</w:t>
      </w:r>
    </w:p>
    <w:p w:rsidR="00B04E47" w:rsidRPr="002622BA" w:rsidRDefault="0086176E" w:rsidP="00B04E47">
      <w:pPr>
        <w:keepNext/>
        <w:spacing w:line="360" w:lineRule="auto"/>
        <w:ind w:firstLine="360"/>
        <w:jc w:val="center"/>
      </w:pPr>
      <w:r>
        <w:rPr>
          <w:noProof/>
          <w:lang w:eastAsia="ru-RU"/>
        </w:rPr>
        <w:drawing>
          <wp:inline distT="0" distB="0" distL="0" distR="0">
            <wp:extent cx="1533525" cy="2733675"/>
            <wp:effectExtent l="19050" t="0" r="9525"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76"/>
                    <a:srcRect/>
                    <a:stretch>
                      <a:fillRect/>
                    </a:stretch>
                  </pic:blipFill>
                  <pic:spPr bwMode="auto">
                    <a:xfrm>
                      <a:off x="0" y="0"/>
                      <a:ext cx="1533525" cy="2733675"/>
                    </a:xfrm>
                    <a:prstGeom prst="rect">
                      <a:avLst/>
                    </a:prstGeom>
                    <a:noFill/>
                    <a:ln w="9525">
                      <a:noFill/>
                      <a:miter lim="800000"/>
                      <a:headEnd/>
                      <a:tailEnd/>
                    </a:ln>
                  </pic:spPr>
                </pic:pic>
              </a:graphicData>
            </a:graphic>
          </wp:inline>
        </w:drawing>
      </w:r>
    </w:p>
    <w:p w:rsidR="00B04E47" w:rsidRPr="002622BA" w:rsidRDefault="00B04E47" w:rsidP="00B04E47">
      <w:pPr>
        <w:pStyle w:val="a8"/>
        <w:jc w:val="center"/>
      </w:pPr>
      <w:bookmarkStart w:id="381" w:name="_Ref294797851"/>
      <w:r w:rsidRPr="002622BA">
        <w:t xml:space="preserve">Рис.  </w:t>
      </w:r>
      <w:fldSimple w:instr=" SEQ Рис._ \* ARABIC ">
        <w:r w:rsidR="009614CB">
          <w:rPr>
            <w:noProof/>
          </w:rPr>
          <w:t>145</w:t>
        </w:r>
      </w:fldSimple>
      <w:bookmarkEnd w:id="381"/>
      <w:r w:rsidRPr="002622BA">
        <w:t xml:space="preserve"> Иерархия классов</w:t>
      </w:r>
    </w:p>
    <w:p w:rsidR="00B04E47" w:rsidRPr="002622BA" w:rsidRDefault="00B04E47" w:rsidP="00B04E47">
      <w:pPr>
        <w:spacing w:line="360" w:lineRule="auto"/>
        <w:ind w:firstLine="360"/>
        <w:jc w:val="both"/>
      </w:pPr>
      <w:r w:rsidRPr="002622BA">
        <w:t>Для задания пути к базе данных используется  свойство DbPath, путь к базе данных, располагающейся локально на порте 1000 будет следующим: ‘tcpip:/localhost:1000’.</w:t>
      </w:r>
    </w:p>
    <w:p w:rsidR="00B04E47" w:rsidRPr="002622BA" w:rsidRDefault="00B04E47" w:rsidP="00B04E47">
      <w:pPr>
        <w:spacing w:line="360" w:lineRule="auto"/>
        <w:ind w:firstLine="360"/>
        <w:jc w:val="both"/>
      </w:pPr>
      <w:r w:rsidRPr="002622BA">
        <w:t>В случае, если связь с базой данных необходимо установить при проектировании приложения, свойству Active необходимо присвоить значение ‘true’.  Если никаких иных изменений с компонентом произведено не было, на экране появится окно с</w:t>
      </w:r>
      <w:r w:rsidRPr="002622BA">
        <w:t>о</w:t>
      </w:r>
      <w:r w:rsidRPr="002622BA">
        <w:t xml:space="preserve">единения с БД  (см.  </w:t>
      </w:r>
      <w:fldSimple w:instr=" REF _Ref294797884 \h  \* MERGEFORMAT ">
        <w:r w:rsidR="009614CB" w:rsidRPr="002622BA">
          <w:t xml:space="preserve">Рис.  </w:t>
        </w:r>
        <w:r w:rsidR="009614CB">
          <w:rPr>
            <w:noProof/>
          </w:rPr>
          <w:t>146</w:t>
        </w:r>
      </w:fldSimple>
      <w:r w:rsidRPr="002622BA">
        <w:t>). В окне уже прописан путь к БД, в качестве имени пользователя по умолчанию проставляется т</w:t>
      </w:r>
      <w:r w:rsidRPr="002622BA">
        <w:t>е</w:t>
      </w:r>
      <w:r w:rsidRPr="002622BA">
        <w:t>кущий пользователь операционной системы, однако необходимо внести пароль (и изменить пользователя при необходимости).</w:t>
      </w:r>
    </w:p>
    <w:p w:rsidR="00B04E47" w:rsidRPr="002622BA" w:rsidRDefault="0086176E" w:rsidP="00B04E47">
      <w:pPr>
        <w:spacing w:line="360" w:lineRule="auto"/>
        <w:ind w:firstLine="360"/>
        <w:jc w:val="center"/>
      </w:pPr>
      <w:r>
        <w:rPr>
          <w:noProof/>
          <w:lang w:eastAsia="ru-RU"/>
        </w:rPr>
        <w:drawing>
          <wp:inline distT="0" distB="0" distL="0" distR="0">
            <wp:extent cx="3057525" cy="1485900"/>
            <wp:effectExtent l="19050" t="0" r="9525" b="0"/>
            <wp:docPr id="162" name="Рисунок 2" descr="Соединение%20с%20Б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Соединение%20с%20БД"/>
                    <pic:cNvPicPr>
                      <a:picLocks noChangeAspect="1" noChangeArrowheads="1"/>
                    </pic:cNvPicPr>
                  </pic:nvPicPr>
                  <pic:blipFill>
                    <a:blip r:embed="rId177"/>
                    <a:srcRect/>
                    <a:stretch>
                      <a:fillRect/>
                    </a:stretch>
                  </pic:blipFill>
                  <pic:spPr bwMode="auto">
                    <a:xfrm>
                      <a:off x="0" y="0"/>
                      <a:ext cx="3057525" cy="1485900"/>
                    </a:xfrm>
                    <a:prstGeom prst="rect">
                      <a:avLst/>
                    </a:prstGeom>
                    <a:noFill/>
                    <a:ln w="9525">
                      <a:noFill/>
                      <a:miter lim="800000"/>
                      <a:headEnd/>
                      <a:tailEnd/>
                    </a:ln>
                  </pic:spPr>
                </pic:pic>
              </a:graphicData>
            </a:graphic>
          </wp:inline>
        </w:drawing>
      </w:r>
    </w:p>
    <w:p w:rsidR="00B04E47" w:rsidRPr="002622BA" w:rsidRDefault="00B04E47" w:rsidP="00B04E47">
      <w:pPr>
        <w:pStyle w:val="a8"/>
        <w:jc w:val="center"/>
      </w:pPr>
      <w:bookmarkStart w:id="382" w:name="_Ref294797884"/>
      <w:r w:rsidRPr="002622BA">
        <w:t xml:space="preserve">Рис.  </w:t>
      </w:r>
      <w:fldSimple w:instr=" SEQ Рис._ \* ARABIC ">
        <w:r w:rsidR="009614CB">
          <w:rPr>
            <w:noProof/>
          </w:rPr>
          <w:t>146</w:t>
        </w:r>
      </w:fldSimple>
      <w:bookmarkEnd w:id="382"/>
      <w:r w:rsidRPr="002622BA">
        <w:t xml:space="preserve"> Окно соединения с БД</w:t>
      </w:r>
    </w:p>
    <w:p w:rsidR="00B04E47" w:rsidRPr="002622BA" w:rsidRDefault="00B04E47" w:rsidP="00B04E47">
      <w:pPr>
        <w:spacing w:line="360" w:lineRule="auto"/>
        <w:ind w:firstLine="360"/>
        <w:jc w:val="both"/>
      </w:pPr>
      <w:r w:rsidRPr="002622BA">
        <w:t>Свойства ConnectUser и LoginPrompt используются в случае, когда связь с базой данных устанавливается не в процессе пр</w:t>
      </w:r>
      <w:r w:rsidRPr="002622BA">
        <w:t>о</w:t>
      </w:r>
      <w:r w:rsidRPr="002622BA">
        <w:t>ектирования, а после запуска приложения.</w:t>
      </w:r>
    </w:p>
    <w:p w:rsidR="00B04E47" w:rsidRPr="002622BA" w:rsidRDefault="00B04E47" w:rsidP="00B04E47">
      <w:pPr>
        <w:spacing w:line="360" w:lineRule="auto"/>
        <w:ind w:firstLine="360"/>
        <w:jc w:val="both"/>
      </w:pPr>
      <w:r w:rsidRPr="002622BA">
        <w:lastRenderedPageBreak/>
        <w:t xml:space="preserve">Если при установке связи с БД нет необходимости в отображении окна «Регистрация», приведенного на  </w:t>
      </w:r>
      <w:fldSimple w:instr=" REF _Ref294797884 \h  \* MERGEFORMAT ">
        <w:r w:rsidR="009614CB" w:rsidRPr="002622BA">
          <w:t xml:space="preserve">Рис.  </w:t>
        </w:r>
        <w:r w:rsidR="009614CB">
          <w:rPr>
            <w:noProof/>
          </w:rPr>
          <w:t>146</w:t>
        </w:r>
      </w:fldSimple>
      <w:r w:rsidRPr="002622BA">
        <w:t>, то свойс</w:t>
      </w:r>
      <w:r w:rsidRPr="002622BA">
        <w:t>т</w:t>
      </w:r>
      <w:r w:rsidRPr="002622BA">
        <w:t xml:space="preserve">ву </w:t>
      </w:r>
      <w:r w:rsidRPr="002622BA">
        <w:rPr>
          <w:lang w:val="en-US"/>
        </w:rPr>
        <w:t>Login</w:t>
      </w:r>
      <w:r w:rsidRPr="002622BA">
        <w:rPr>
          <w:lang w:val="en-GB"/>
        </w:rPr>
        <w:t>Prompt</w:t>
      </w:r>
      <w:r w:rsidRPr="002622BA">
        <w:t xml:space="preserve"> необходимо присвоить значение </w:t>
      </w:r>
      <w:r w:rsidRPr="002622BA">
        <w:rPr>
          <w:lang w:val="en-US"/>
        </w:rPr>
        <w:t>false</w:t>
      </w:r>
      <w:r w:rsidRPr="002622BA">
        <w:t xml:space="preserve">. </w:t>
      </w:r>
    </w:p>
    <w:p w:rsidR="00B04E47" w:rsidRPr="002622BA" w:rsidRDefault="00B04E47" w:rsidP="00B04E47">
      <w:pPr>
        <w:spacing w:line="360" w:lineRule="auto"/>
        <w:ind w:firstLine="360"/>
        <w:jc w:val="both"/>
      </w:pPr>
      <w:r w:rsidRPr="002622BA">
        <w:t xml:space="preserve">Свойству ConnectUser соответствует значение </w:t>
      </w:r>
      <w:r w:rsidRPr="002622BA">
        <w:rPr>
          <w:lang w:val="en-US"/>
        </w:rPr>
        <w:t>false</w:t>
      </w:r>
      <w:r w:rsidRPr="002622BA">
        <w:t xml:space="preserve">,  если имя пользователя и пароль БД  совпадает с именем пользователя и паролем операционной системы. В случае, если реквизиты пользователя в БД и ОС не совпадают и свойству </w:t>
      </w:r>
      <w:r w:rsidRPr="002622BA">
        <w:rPr>
          <w:lang w:val="en-US"/>
        </w:rPr>
        <w:t>LoginPrompt</w:t>
      </w:r>
      <w:r w:rsidRPr="002622BA">
        <w:t xml:space="preserve">  пр</w:t>
      </w:r>
      <w:r w:rsidRPr="002622BA">
        <w:t>и</w:t>
      </w:r>
      <w:r w:rsidRPr="002622BA">
        <w:t xml:space="preserve">своено значение </w:t>
      </w:r>
      <w:r w:rsidRPr="002622BA">
        <w:rPr>
          <w:lang w:val="en-US"/>
        </w:rPr>
        <w:t>false</w:t>
      </w:r>
      <w:r w:rsidRPr="002622BA">
        <w:t xml:space="preserve">, то имя пользователя и пароль необходимо задавать программно через свойства  </w:t>
      </w:r>
      <w:r w:rsidRPr="002622BA">
        <w:rPr>
          <w:lang w:val="en-US"/>
        </w:rPr>
        <w:t>THtBase</w:t>
      </w:r>
      <w:r w:rsidRPr="002622BA">
        <w:t xml:space="preserve">.UserName  и </w:t>
      </w:r>
      <w:r w:rsidRPr="002622BA">
        <w:rPr>
          <w:lang w:val="en-US"/>
        </w:rPr>
        <w:t>THtBase</w:t>
      </w:r>
      <w:r w:rsidRPr="002622BA">
        <w:t xml:space="preserve">.Password, свойству </w:t>
      </w:r>
      <w:r w:rsidRPr="002622BA">
        <w:rPr>
          <w:lang w:val="en-US"/>
        </w:rPr>
        <w:t>ConnectUser</w:t>
      </w:r>
      <w:r w:rsidRPr="002622BA">
        <w:t xml:space="preserve"> присваивать значение </w:t>
      </w:r>
      <w:r w:rsidRPr="002622BA">
        <w:rPr>
          <w:lang w:val="en-US"/>
        </w:rPr>
        <w:t>true</w:t>
      </w:r>
      <w:r w:rsidRPr="002622BA">
        <w:t>.</w:t>
      </w:r>
    </w:p>
    <w:p w:rsidR="00B04E47" w:rsidRPr="002622BA" w:rsidRDefault="00B04E47" w:rsidP="00B04E47">
      <w:pPr>
        <w:spacing w:line="360" w:lineRule="auto"/>
        <w:ind w:firstLine="360"/>
      </w:pPr>
      <w:r w:rsidRPr="002622BA">
        <w:t xml:space="preserve">Если при соединении с БД необходимо выполнять какой-либо код (например, вставку в таблицу учета сессий пользователей БД), его код необходимо внести в свойство </w:t>
      </w:r>
      <w:r w:rsidRPr="002622BA">
        <w:rPr>
          <w:lang w:val="en-US"/>
        </w:rPr>
        <w:t>StartSql</w:t>
      </w:r>
      <w:r w:rsidRPr="002622BA">
        <w:t xml:space="preserve">, например </w:t>
      </w:r>
      <w:r w:rsidRPr="002622BA">
        <w:rPr>
          <w:b/>
          <w:i/>
        </w:rPr>
        <w:t xml:space="preserve">insert into </w:t>
      </w:r>
      <w:r w:rsidRPr="002622BA">
        <w:rPr>
          <w:b/>
          <w:i/>
          <w:lang w:val="en-US"/>
        </w:rPr>
        <w:t>sttable</w:t>
      </w:r>
      <w:r w:rsidRPr="002622BA">
        <w:rPr>
          <w:b/>
          <w:i/>
        </w:rPr>
        <w:t xml:space="preserve"> values(1)</w:t>
      </w:r>
      <w:r w:rsidRPr="002622BA">
        <w:t xml:space="preserve">. </w:t>
      </w:r>
    </w:p>
    <w:p w:rsidR="00B04E47" w:rsidRDefault="00B04E47" w:rsidP="00B04E47">
      <w:pPr>
        <w:spacing w:line="360" w:lineRule="auto"/>
        <w:ind w:firstLine="360"/>
      </w:pPr>
      <w:r w:rsidRPr="002622BA">
        <w:t xml:space="preserve">Свойства компонента представлены в </w:t>
      </w:r>
      <w:fldSimple w:instr=" REF _Ref280023484 \h  \* MERGEFORMAT ">
        <w:r w:rsidR="009614CB" w:rsidRPr="002622BA">
          <w:t xml:space="preserve">Таб. </w:t>
        </w:r>
        <w:r w:rsidR="009614CB">
          <w:rPr>
            <w:noProof/>
          </w:rPr>
          <w:t>20</w:t>
        </w:r>
      </w:fldSimple>
      <w:r w:rsidRPr="002622BA">
        <w:t>.</w:t>
      </w:r>
    </w:p>
    <w:p w:rsidR="00B04E47" w:rsidRPr="002622BA" w:rsidRDefault="00B04E47" w:rsidP="00B04E47">
      <w:pPr>
        <w:pStyle w:val="a8"/>
        <w:jc w:val="center"/>
      </w:pPr>
      <w:bookmarkStart w:id="383" w:name="_Ref280023484"/>
      <w:r w:rsidRPr="002622BA">
        <w:t xml:space="preserve">Таб. </w:t>
      </w:r>
      <w:fldSimple w:instr=" SEQ Таб. \* ARABIC ">
        <w:r w:rsidR="009614CB">
          <w:rPr>
            <w:noProof/>
          </w:rPr>
          <w:t>20</w:t>
        </w:r>
      </w:fldSimple>
      <w:bookmarkEnd w:id="383"/>
      <w:r w:rsidRPr="002622BA">
        <w:t xml:space="preserve"> Свойства компонента </w:t>
      </w:r>
      <w:r w:rsidRPr="002622BA">
        <w:rPr>
          <w:lang w:val="en-US"/>
        </w:rPr>
        <w:t>THtBase</w:t>
      </w:r>
    </w:p>
    <w:tbl>
      <w:tblPr>
        <w:tblW w:w="7524" w:type="dxa"/>
        <w:jc w:val="center"/>
        <w:tblInd w:w="1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71"/>
        <w:gridCol w:w="2062"/>
        <w:gridCol w:w="2737"/>
        <w:gridCol w:w="1854"/>
      </w:tblGrid>
      <w:tr w:rsidR="00B04E47" w:rsidRPr="002622BA" w:rsidTr="00FF6575">
        <w:trPr>
          <w:jc w:val="center"/>
        </w:trPr>
        <w:tc>
          <w:tcPr>
            <w:tcW w:w="871" w:type="dxa"/>
          </w:tcPr>
          <w:p w:rsidR="00B04E47" w:rsidRPr="002622BA" w:rsidRDefault="00B04E47" w:rsidP="00FF6575">
            <w:pPr>
              <w:jc w:val="center"/>
            </w:pPr>
            <w:r w:rsidRPr="002622BA">
              <w:t>№п/п</w:t>
            </w:r>
          </w:p>
        </w:tc>
        <w:tc>
          <w:tcPr>
            <w:tcW w:w="2062" w:type="dxa"/>
          </w:tcPr>
          <w:p w:rsidR="00B04E47" w:rsidRPr="002622BA" w:rsidRDefault="00B04E47" w:rsidP="00FF6575">
            <w:pPr>
              <w:jc w:val="center"/>
            </w:pPr>
            <w:r w:rsidRPr="002622BA">
              <w:t>Название</w:t>
            </w:r>
          </w:p>
        </w:tc>
        <w:tc>
          <w:tcPr>
            <w:tcW w:w="2737" w:type="dxa"/>
          </w:tcPr>
          <w:p w:rsidR="00B04E47" w:rsidRPr="002622BA" w:rsidRDefault="00B04E47" w:rsidP="00FF6575">
            <w:pPr>
              <w:jc w:val="center"/>
            </w:pPr>
            <w:r w:rsidRPr="002622BA">
              <w:t>Значение по умолчанию</w:t>
            </w:r>
          </w:p>
        </w:tc>
        <w:tc>
          <w:tcPr>
            <w:tcW w:w="1854" w:type="dxa"/>
          </w:tcPr>
          <w:p w:rsidR="00B04E47" w:rsidRPr="002622BA" w:rsidRDefault="001D48E0" w:rsidP="00FF6575">
            <w:pPr>
              <w:jc w:val="center"/>
            </w:pPr>
            <w:r w:rsidRPr="002622BA">
              <w:rPr>
                <w:lang w:val="en-GB"/>
              </w:rPr>
              <w:t>Тип</w:t>
            </w:r>
          </w:p>
        </w:tc>
      </w:tr>
      <w:tr w:rsidR="00B04E47" w:rsidRPr="002622BA" w:rsidTr="00FF6575">
        <w:trPr>
          <w:jc w:val="center"/>
        </w:trPr>
        <w:tc>
          <w:tcPr>
            <w:tcW w:w="871" w:type="dxa"/>
          </w:tcPr>
          <w:p w:rsidR="00B04E47" w:rsidRPr="002622BA" w:rsidRDefault="00B04E47" w:rsidP="00565BDF">
            <w:pPr>
              <w:numPr>
                <w:ilvl w:val="0"/>
                <w:numId w:val="34"/>
              </w:numPr>
              <w:tabs>
                <w:tab w:val="left" w:pos="275"/>
                <w:tab w:val="left" w:pos="538"/>
              </w:tabs>
              <w:spacing w:after="0" w:line="240" w:lineRule="auto"/>
              <w:ind w:right="1512"/>
            </w:pPr>
          </w:p>
        </w:tc>
        <w:tc>
          <w:tcPr>
            <w:tcW w:w="2062" w:type="dxa"/>
          </w:tcPr>
          <w:p w:rsidR="00B04E47" w:rsidRPr="002622BA" w:rsidRDefault="00B04E47" w:rsidP="00B04E47">
            <w:pPr>
              <w:rPr>
                <w:lang w:val="en-US"/>
              </w:rPr>
            </w:pPr>
            <w:r w:rsidRPr="002622BA">
              <w:rPr>
                <w:lang w:val="en-US"/>
              </w:rPr>
              <w:t>Active</w:t>
            </w:r>
          </w:p>
        </w:tc>
        <w:tc>
          <w:tcPr>
            <w:tcW w:w="2737" w:type="dxa"/>
          </w:tcPr>
          <w:p w:rsidR="00B04E47" w:rsidRPr="002622BA" w:rsidRDefault="00B04E47" w:rsidP="00B04E47">
            <w:pPr>
              <w:jc w:val="center"/>
              <w:rPr>
                <w:lang w:val="en-US"/>
              </w:rPr>
            </w:pPr>
            <w:r w:rsidRPr="002622BA">
              <w:rPr>
                <w:lang w:val="en-US"/>
              </w:rPr>
              <w:t>false</w:t>
            </w:r>
          </w:p>
        </w:tc>
        <w:tc>
          <w:tcPr>
            <w:tcW w:w="1854" w:type="dxa"/>
          </w:tcPr>
          <w:p w:rsidR="00B04E47" w:rsidRPr="002622BA" w:rsidRDefault="001D48E0" w:rsidP="00B04E47">
            <w:pPr>
              <w:jc w:val="center"/>
            </w:pPr>
            <w:r w:rsidRPr="002622BA">
              <w:rPr>
                <w:lang w:val="en-US"/>
              </w:rPr>
              <w:t>p</w:t>
            </w:r>
            <w:r w:rsidRPr="002622BA">
              <w:t>ublished</w:t>
            </w:r>
          </w:p>
        </w:tc>
      </w:tr>
      <w:tr w:rsidR="00B04E47" w:rsidRPr="002622BA" w:rsidTr="00FF6575">
        <w:trPr>
          <w:jc w:val="center"/>
        </w:trPr>
        <w:tc>
          <w:tcPr>
            <w:tcW w:w="871" w:type="dxa"/>
          </w:tcPr>
          <w:p w:rsidR="00B04E47" w:rsidRPr="002622BA" w:rsidRDefault="00B04E47" w:rsidP="00565BDF">
            <w:pPr>
              <w:numPr>
                <w:ilvl w:val="0"/>
                <w:numId w:val="34"/>
              </w:numPr>
              <w:tabs>
                <w:tab w:val="left" w:pos="275"/>
                <w:tab w:val="left" w:pos="538"/>
              </w:tabs>
              <w:spacing w:after="0" w:line="240" w:lineRule="auto"/>
              <w:ind w:right="1512"/>
              <w:rPr>
                <w:lang w:val="en-US"/>
              </w:rPr>
            </w:pPr>
          </w:p>
        </w:tc>
        <w:tc>
          <w:tcPr>
            <w:tcW w:w="2062" w:type="dxa"/>
          </w:tcPr>
          <w:p w:rsidR="00B04E47" w:rsidRPr="002622BA" w:rsidRDefault="00B04E47" w:rsidP="00B04E47">
            <w:pPr>
              <w:rPr>
                <w:lang w:val="en-US"/>
              </w:rPr>
            </w:pPr>
            <w:r w:rsidRPr="002622BA">
              <w:rPr>
                <w:lang w:val="en-US"/>
              </w:rPr>
              <w:t>ActiveNotifier</w:t>
            </w:r>
          </w:p>
        </w:tc>
        <w:tc>
          <w:tcPr>
            <w:tcW w:w="2737" w:type="dxa"/>
          </w:tcPr>
          <w:p w:rsidR="00B04E47" w:rsidRPr="002622BA" w:rsidRDefault="00B04E47" w:rsidP="00B04E47">
            <w:pPr>
              <w:jc w:val="center"/>
              <w:rPr>
                <w:lang w:val="en-US"/>
              </w:rPr>
            </w:pPr>
            <w:r w:rsidRPr="002622BA">
              <w:rPr>
                <w:lang w:val="en-US"/>
              </w:rPr>
              <w:t>-</w:t>
            </w:r>
          </w:p>
        </w:tc>
        <w:tc>
          <w:tcPr>
            <w:tcW w:w="1854" w:type="dxa"/>
          </w:tcPr>
          <w:p w:rsidR="00B04E47" w:rsidRPr="002622BA" w:rsidRDefault="001D48E0" w:rsidP="00B04E47">
            <w:pPr>
              <w:jc w:val="center"/>
            </w:pPr>
            <w:r w:rsidRPr="002622BA">
              <w:t>public</w:t>
            </w:r>
          </w:p>
        </w:tc>
      </w:tr>
      <w:tr w:rsidR="001D48E0" w:rsidRPr="002622BA" w:rsidTr="00FF6575">
        <w:trPr>
          <w:jc w:val="center"/>
        </w:trPr>
        <w:tc>
          <w:tcPr>
            <w:tcW w:w="871" w:type="dxa"/>
          </w:tcPr>
          <w:p w:rsidR="001D48E0" w:rsidRPr="002622BA" w:rsidRDefault="001D48E0" w:rsidP="00565BDF">
            <w:pPr>
              <w:numPr>
                <w:ilvl w:val="0"/>
                <w:numId w:val="34"/>
              </w:numPr>
              <w:tabs>
                <w:tab w:val="left" w:pos="275"/>
                <w:tab w:val="left" w:pos="538"/>
              </w:tabs>
              <w:spacing w:after="0" w:line="240" w:lineRule="auto"/>
              <w:ind w:right="1512"/>
            </w:pPr>
          </w:p>
        </w:tc>
        <w:tc>
          <w:tcPr>
            <w:tcW w:w="2062" w:type="dxa"/>
          </w:tcPr>
          <w:p w:rsidR="001D48E0" w:rsidRPr="002622BA" w:rsidRDefault="001D48E0" w:rsidP="00B04E47">
            <w:pPr>
              <w:rPr>
                <w:lang w:val="en-US"/>
              </w:rPr>
            </w:pPr>
            <w:r w:rsidRPr="002622BA">
              <w:rPr>
                <w:lang w:val="en-US"/>
              </w:rPr>
              <w:t>AltPswChanel</w:t>
            </w:r>
            <w:r w:rsidRPr="002622BA">
              <w:rPr>
                <w:lang w:val="en-US"/>
              </w:rPr>
              <w:tab/>
            </w:r>
          </w:p>
        </w:tc>
        <w:tc>
          <w:tcPr>
            <w:tcW w:w="2737" w:type="dxa"/>
          </w:tcPr>
          <w:p w:rsidR="001D48E0" w:rsidRPr="002622BA" w:rsidRDefault="001D48E0" w:rsidP="00B04E47">
            <w:pPr>
              <w:jc w:val="center"/>
            </w:pPr>
            <w:r w:rsidRPr="002622BA">
              <w:t>-21</w:t>
            </w:r>
          </w:p>
        </w:tc>
        <w:tc>
          <w:tcPr>
            <w:tcW w:w="1854" w:type="dxa"/>
          </w:tcPr>
          <w:p w:rsidR="001D48E0" w:rsidRPr="002622BA" w:rsidRDefault="001D48E0" w:rsidP="001D48E0">
            <w:pPr>
              <w:jc w:val="center"/>
            </w:pPr>
            <w:r w:rsidRPr="002622BA">
              <w:rPr>
                <w:lang w:val="en-US"/>
              </w:rPr>
              <w:t>p</w:t>
            </w:r>
            <w:r w:rsidRPr="002622BA">
              <w:t>ublished</w:t>
            </w:r>
          </w:p>
        </w:tc>
      </w:tr>
      <w:tr w:rsidR="001D48E0" w:rsidRPr="002622BA" w:rsidTr="00FF6575">
        <w:trPr>
          <w:jc w:val="center"/>
        </w:trPr>
        <w:tc>
          <w:tcPr>
            <w:tcW w:w="871" w:type="dxa"/>
          </w:tcPr>
          <w:p w:rsidR="001D48E0" w:rsidRPr="002622BA" w:rsidRDefault="001D48E0" w:rsidP="00565BDF">
            <w:pPr>
              <w:numPr>
                <w:ilvl w:val="0"/>
                <w:numId w:val="34"/>
              </w:numPr>
              <w:tabs>
                <w:tab w:val="left" w:pos="275"/>
                <w:tab w:val="left" w:pos="538"/>
              </w:tabs>
              <w:spacing w:after="0" w:line="240" w:lineRule="auto"/>
              <w:ind w:right="1512"/>
            </w:pPr>
          </w:p>
        </w:tc>
        <w:tc>
          <w:tcPr>
            <w:tcW w:w="2062" w:type="dxa"/>
          </w:tcPr>
          <w:p w:rsidR="001D48E0" w:rsidRPr="002622BA" w:rsidRDefault="001D48E0" w:rsidP="00B04E47">
            <w:pPr>
              <w:rPr>
                <w:lang w:val="en-US"/>
              </w:rPr>
            </w:pPr>
            <w:r w:rsidRPr="002622BA">
              <w:rPr>
                <w:lang w:val="en-US"/>
              </w:rPr>
              <w:t>BreakTimeOut</w:t>
            </w:r>
          </w:p>
        </w:tc>
        <w:tc>
          <w:tcPr>
            <w:tcW w:w="2737" w:type="dxa"/>
          </w:tcPr>
          <w:p w:rsidR="001D48E0" w:rsidRPr="002622BA" w:rsidRDefault="001D48E0" w:rsidP="00B04E47">
            <w:pPr>
              <w:jc w:val="center"/>
            </w:pPr>
            <w:r w:rsidRPr="002622BA">
              <w:t>5</w:t>
            </w:r>
          </w:p>
        </w:tc>
        <w:tc>
          <w:tcPr>
            <w:tcW w:w="1854" w:type="dxa"/>
          </w:tcPr>
          <w:p w:rsidR="001D48E0" w:rsidRPr="002622BA" w:rsidRDefault="001D48E0" w:rsidP="001D48E0">
            <w:pPr>
              <w:jc w:val="center"/>
            </w:pPr>
            <w:r w:rsidRPr="002622BA">
              <w:rPr>
                <w:lang w:val="en-US"/>
              </w:rPr>
              <w:t>p</w:t>
            </w:r>
            <w:r w:rsidRPr="002622BA">
              <w:t>ublished</w:t>
            </w:r>
          </w:p>
        </w:tc>
      </w:tr>
      <w:tr w:rsidR="00B04E47" w:rsidRPr="002622BA" w:rsidTr="00FF6575">
        <w:trPr>
          <w:jc w:val="center"/>
        </w:trPr>
        <w:tc>
          <w:tcPr>
            <w:tcW w:w="871" w:type="dxa"/>
          </w:tcPr>
          <w:p w:rsidR="00B04E47" w:rsidRPr="002622BA" w:rsidRDefault="00B04E47" w:rsidP="00565BDF">
            <w:pPr>
              <w:numPr>
                <w:ilvl w:val="0"/>
                <w:numId w:val="34"/>
              </w:numPr>
              <w:tabs>
                <w:tab w:val="left" w:pos="275"/>
                <w:tab w:val="left" w:pos="538"/>
              </w:tabs>
              <w:spacing w:after="0" w:line="240" w:lineRule="auto"/>
              <w:ind w:right="1512"/>
            </w:pPr>
          </w:p>
        </w:tc>
        <w:tc>
          <w:tcPr>
            <w:tcW w:w="2062" w:type="dxa"/>
          </w:tcPr>
          <w:p w:rsidR="00B04E47" w:rsidRPr="002622BA" w:rsidRDefault="00B04E47" w:rsidP="00B04E47">
            <w:pPr>
              <w:rPr>
                <w:lang w:val="en-US"/>
              </w:rPr>
            </w:pPr>
            <w:r w:rsidRPr="002622BA">
              <w:rPr>
                <w:lang w:val="en-US"/>
              </w:rPr>
              <w:t>ClientModuleHandle</w:t>
            </w:r>
          </w:p>
        </w:tc>
        <w:tc>
          <w:tcPr>
            <w:tcW w:w="2737" w:type="dxa"/>
          </w:tcPr>
          <w:p w:rsidR="00B04E47" w:rsidRPr="002622BA" w:rsidRDefault="00B04E47" w:rsidP="00B04E47">
            <w:pPr>
              <w:jc w:val="center"/>
              <w:rPr>
                <w:lang w:val="en-US"/>
              </w:rPr>
            </w:pPr>
            <w:r w:rsidRPr="002622BA">
              <w:rPr>
                <w:lang w:val="en-US"/>
              </w:rPr>
              <w:t>-</w:t>
            </w:r>
          </w:p>
        </w:tc>
        <w:tc>
          <w:tcPr>
            <w:tcW w:w="1854" w:type="dxa"/>
          </w:tcPr>
          <w:p w:rsidR="00B04E47" w:rsidRPr="002622BA" w:rsidRDefault="001D48E0" w:rsidP="00B04E47">
            <w:pPr>
              <w:jc w:val="center"/>
            </w:pPr>
            <w:r w:rsidRPr="002622BA">
              <w:t>public</w:t>
            </w:r>
          </w:p>
        </w:tc>
      </w:tr>
      <w:tr w:rsidR="00B04E47" w:rsidRPr="002622BA" w:rsidTr="00FF6575">
        <w:trPr>
          <w:jc w:val="center"/>
        </w:trPr>
        <w:tc>
          <w:tcPr>
            <w:tcW w:w="871" w:type="dxa"/>
          </w:tcPr>
          <w:p w:rsidR="00B04E47" w:rsidRPr="002622BA" w:rsidRDefault="00B04E47" w:rsidP="00565BDF">
            <w:pPr>
              <w:numPr>
                <w:ilvl w:val="0"/>
                <w:numId w:val="34"/>
              </w:numPr>
              <w:tabs>
                <w:tab w:val="left" w:pos="275"/>
                <w:tab w:val="left" w:pos="538"/>
              </w:tabs>
              <w:spacing w:after="0" w:line="240" w:lineRule="auto"/>
              <w:ind w:right="1512"/>
            </w:pPr>
          </w:p>
        </w:tc>
        <w:tc>
          <w:tcPr>
            <w:tcW w:w="2062" w:type="dxa"/>
          </w:tcPr>
          <w:p w:rsidR="00B04E47" w:rsidRPr="002622BA" w:rsidRDefault="00B04E47" w:rsidP="00B04E47">
            <w:pPr>
              <w:rPr>
                <w:lang w:val="en-US"/>
              </w:rPr>
            </w:pPr>
            <w:r w:rsidRPr="002622BA">
              <w:rPr>
                <w:lang w:val="en-US"/>
              </w:rPr>
              <w:t>ClientDllVersion</w:t>
            </w:r>
          </w:p>
        </w:tc>
        <w:tc>
          <w:tcPr>
            <w:tcW w:w="2737" w:type="dxa"/>
          </w:tcPr>
          <w:p w:rsidR="00B04E47" w:rsidRPr="002622BA" w:rsidRDefault="00B04E47" w:rsidP="00B04E47">
            <w:pPr>
              <w:jc w:val="center"/>
              <w:rPr>
                <w:lang w:val="en-US"/>
              </w:rPr>
            </w:pPr>
            <w:r w:rsidRPr="002622BA">
              <w:rPr>
                <w:lang w:val="en-US"/>
              </w:rPr>
              <w:t>-</w:t>
            </w:r>
          </w:p>
        </w:tc>
        <w:tc>
          <w:tcPr>
            <w:tcW w:w="1854" w:type="dxa"/>
          </w:tcPr>
          <w:p w:rsidR="00B04E47" w:rsidRPr="002622BA" w:rsidRDefault="001D48E0" w:rsidP="00B04E47">
            <w:pPr>
              <w:jc w:val="center"/>
            </w:pPr>
            <w:r w:rsidRPr="002622BA">
              <w:t>public</w:t>
            </w:r>
          </w:p>
        </w:tc>
      </w:tr>
      <w:tr w:rsidR="00B04E47" w:rsidRPr="002622BA" w:rsidTr="00FF6575">
        <w:trPr>
          <w:jc w:val="center"/>
        </w:trPr>
        <w:tc>
          <w:tcPr>
            <w:tcW w:w="871" w:type="dxa"/>
          </w:tcPr>
          <w:p w:rsidR="00B04E47" w:rsidRPr="002622BA" w:rsidRDefault="00B04E47" w:rsidP="00565BDF">
            <w:pPr>
              <w:numPr>
                <w:ilvl w:val="0"/>
                <w:numId w:val="34"/>
              </w:numPr>
              <w:tabs>
                <w:tab w:val="left" w:pos="275"/>
                <w:tab w:val="left" w:pos="538"/>
              </w:tabs>
              <w:spacing w:after="0" w:line="240" w:lineRule="auto"/>
              <w:ind w:right="1512"/>
            </w:pPr>
          </w:p>
        </w:tc>
        <w:tc>
          <w:tcPr>
            <w:tcW w:w="2062" w:type="dxa"/>
          </w:tcPr>
          <w:p w:rsidR="00B04E47" w:rsidRPr="002622BA" w:rsidRDefault="00B04E47" w:rsidP="00B04E47">
            <w:pPr>
              <w:rPr>
                <w:lang w:val="en-US"/>
              </w:rPr>
            </w:pPr>
            <w:r w:rsidRPr="002622BA">
              <w:rPr>
                <w:lang w:val="en-US"/>
              </w:rPr>
              <w:t>Connected</w:t>
            </w:r>
          </w:p>
        </w:tc>
        <w:tc>
          <w:tcPr>
            <w:tcW w:w="2737" w:type="dxa"/>
          </w:tcPr>
          <w:p w:rsidR="00B04E47" w:rsidRPr="002622BA" w:rsidRDefault="00B04E47" w:rsidP="00B04E47">
            <w:pPr>
              <w:jc w:val="center"/>
              <w:rPr>
                <w:lang w:val="en-US"/>
              </w:rPr>
            </w:pPr>
            <w:r w:rsidRPr="002622BA">
              <w:rPr>
                <w:lang w:val="en-US"/>
              </w:rPr>
              <w:t>-</w:t>
            </w:r>
          </w:p>
        </w:tc>
        <w:tc>
          <w:tcPr>
            <w:tcW w:w="1854" w:type="dxa"/>
          </w:tcPr>
          <w:p w:rsidR="00B04E47" w:rsidRPr="002622BA" w:rsidRDefault="001D48E0" w:rsidP="00B04E47">
            <w:pPr>
              <w:jc w:val="center"/>
            </w:pPr>
            <w:r w:rsidRPr="002622BA">
              <w:t>public</w:t>
            </w:r>
          </w:p>
        </w:tc>
      </w:tr>
      <w:tr w:rsidR="001D48E0" w:rsidRPr="002622BA" w:rsidTr="00FF6575">
        <w:trPr>
          <w:jc w:val="center"/>
        </w:trPr>
        <w:tc>
          <w:tcPr>
            <w:tcW w:w="871" w:type="dxa"/>
          </w:tcPr>
          <w:p w:rsidR="001D48E0" w:rsidRPr="002622BA" w:rsidRDefault="001D48E0" w:rsidP="00565BDF">
            <w:pPr>
              <w:numPr>
                <w:ilvl w:val="0"/>
                <w:numId w:val="34"/>
              </w:numPr>
              <w:tabs>
                <w:tab w:val="left" w:pos="275"/>
                <w:tab w:val="left" w:pos="538"/>
              </w:tabs>
              <w:spacing w:after="0" w:line="240" w:lineRule="auto"/>
              <w:ind w:right="1512"/>
            </w:pPr>
          </w:p>
        </w:tc>
        <w:tc>
          <w:tcPr>
            <w:tcW w:w="2062" w:type="dxa"/>
          </w:tcPr>
          <w:p w:rsidR="001D48E0" w:rsidRPr="002622BA" w:rsidRDefault="001D48E0" w:rsidP="00B04E47">
            <w:pPr>
              <w:rPr>
                <w:lang w:val="en-US"/>
              </w:rPr>
            </w:pPr>
            <w:r w:rsidRPr="002622BA">
              <w:rPr>
                <w:lang w:val="en-US"/>
              </w:rPr>
              <w:t>ConnectUser</w:t>
            </w:r>
          </w:p>
        </w:tc>
        <w:tc>
          <w:tcPr>
            <w:tcW w:w="2737" w:type="dxa"/>
          </w:tcPr>
          <w:p w:rsidR="001D48E0" w:rsidRPr="002622BA" w:rsidRDefault="001D48E0" w:rsidP="00B04E47">
            <w:pPr>
              <w:jc w:val="center"/>
              <w:rPr>
                <w:lang w:val="en-GB"/>
              </w:rPr>
            </w:pPr>
            <w:r w:rsidRPr="002622BA">
              <w:rPr>
                <w:lang w:val="en-US"/>
              </w:rPr>
              <w:t>false</w:t>
            </w:r>
          </w:p>
        </w:tc>
        <w:tc>
          <w:tcPr>
            <w:tcW w:w="1854" w:type="dxa"/>
          </w:tcPr>
          <w:p w:rsidR="001D48E0" w:rsidRPr="002622BA" w:rsidRDefault="001D48E0" w:rsidP="001D48E0">
            <w:pPr>
              <w:jc w:val="center"/>
            </w:pPr>
            <w:r w:rsidRPr="002622BA">
              <w:rPr>
                <w:lang w:val="en-US"/>
              </w:rPr>
              <w:t>p</w:t>
            </w:r>
            <w:r w:rsidRPr="002622BA">
              <w:t>ublished</w:t>
            </w:r>
          </w:p>
        </w:tc>
      </w:tr>
      <w:tr w:rsidR="00B04E47" w:rsidRPr="002622BA" w:rsidTr="00FF6575">
        <w:trPr>
          <w:jc w:val="center"/>
        </w:trPr>
        <w:tc>
          <w:tcPr>
            <w:tcW w:w="871" w:type="dxa"/>
          </w:tcPr>
          <w:p w:rsidR="00B04E47" w:rsidRPr="002622BA" w:rsidRDefault="00B04E47" w:rsidP="00565BDF">
            <w:pPr>
              <w:numPr>
                <w:ilvl w:val="0"/>
                <w:numId w:val="34"/>
              </w:numPr>
              <w:tabs>
                <w:tab w:val="left" w:pos="275"/>
                <w:tab w:val="left" w:pos="538"/>
              </w:tabs>
              <w:spacing w:after="0" w:line="240" w:lineRule="auto"/>
              <w:ind w:right="1512"/>
            </w:pPr>
          </w:p>
        </w:tc>
        <w:tc>
          <w:tcPr>
            <w:tcW w:w="2062" w:type="dxa"/>
          </w:tcPr>
          <w:p w:rsidR="00B04E47" w:rsidRPr="002622BA" w:rsidRDefault="00B04E47" w:rsidP="00B04E47">
            <w:pPr>
              <w:rPr>
                <w:lang w:val="en-US"/>
              </w:rPr>
            </w:pPr>
            <w:r w:rsidRPr="002622BA">
              <w:rPr>
                <w:lang w:val="en-US"/>
              </w:rPr>
              <w:t xml:space="preserve">DbAlias  </w:t>
            </w:r>
          </w:p>
        </w:tc>
        <w:tc>
          <w:tcPr>
            <w:tcW w:w="2737" w:type="dxa"/>
          </w:tcPr>
          <w:p w:rsidR="00B04E47" w:rsidRPr="002622BA" w:rsidRDefault="00B04E47" w:rsidP="00B04E47">
            <w:pPr>
              <w:jc w:val="center"/>
              <w:rPr>
                <w:lang w:val="en-US"/>
              </w:rPr>
            </w:pPr>
            <w:r w:rsidRPr="002622BA">
              <w:rPr>
                <w:lang w:val="en-US"/>
              </w:rPr>
              <w:t>-</w:t>
            </w:r>
          </w:p>
        </w:tc>
        <w:tc>
          <w:tcPr>
            <w:tcW w:w="1854" w:type="dxa"/>
          </w:tcPr>
          <w:p w:rsidR="00B04E47" w:rsidRPr="002622BA" w:rsidRDefault="001D48E0" w:rsidP="00B04E47">
            <w:pPr>
              <w:jc w:val="center"/>
            </w:pPr>
            <w:r w:rsidRPr="002622BA">
              <w:t>public</w:t>
            </w:r>
          </w:p>
        </w:tc>
      </w:tr>
      <w:tr w:rsidR="001D48E0" w:rsidRPr="002622BA" w:rsidTr="00FF6575">
        <w:trPr>
          <w:jc w:val="center"/>
        </w:trPr>
        <w:tc>
          <w:tcPr>
            <w:tcW w:w="871" w:type="dxa"/>
          </w:tcPr>
          <w:p w:rsidR="001D48E0" w:rsidRPr="002622BA" w:rsidRDefault="001D48E0" w:rsidP="00565BDF">
            <w:pPr>
              <w:numPr>
                <w:ilvl w:val="0"/>
                <w:numId w:val="34"/>
              </w:numPr>
              <w:tabs>
                <w:tab w:val="left" w:pos="275"/>
                <w:tab w:val="left" w:pos="538"/>
              </w:tabs>
              <w:spacing w:after="0" w:line="240" w:lineRule="auto"/>
              <w:ind w:right="1512"/>
            </w:pPr>
          </w:p>
        </w:tc>
        <w:tc>
          <w:tcPr>
            <w:tcW w:w="2062" w:type="dxa"/>
          </w:tcPr>
          <w:p w:rsidR="001D48E0" w:rsidRPr="002622BA" w:rsidRDefault="001D48E0" w:rsidP="00B04E47">
            <w:pPr>
              <w:rPr>
                <w:lang w:val="en-US"/>
              </w:rPr>
            </w:pPr>
            <w:r w:rsidRPr="002622BA">
              <w:rPr>
                <w:lang w:val="en-US"/>
              </w:rPr>
              <w:t>DbPath</w:t>
            </w:r>
          </w:p>
        </w:tc>
        <w:tc>
          <w:tcPr>
            <w:tcW w:w="2737" w:type="dxa"/>
          </w:tcPr>
          <w:p w:rsidR="001D48E0" w:rsidRPr="002622BA" w:rsidRDefault="001D48E0" w:rsidP="00B04E47">
            <w:pPr>
              <w:jc w:val="center"/>
            </w:pPr>
            <w:r w:rsidRPr="002622BA">
              <w:t>-</w:t>
            </w:r>
          </w:p>
        </w:tc>
        <w:tc>
          <w:tcPr>
            <w:tcW w:w="1854" w:type="dxa"/>
          </w:tcPr>
          <w:p w:rsidR="001D48E0" w:rsidRPr="002622BA" w:rsidRDefault="001D48E0" w:rsidP="001D48E0">
            <w:pPr>
              <w:jc w:val="center"/>
            </w:pPr>
            <w:r w:rsidRPr="002622BA">
              <w:rPr>
                <w:lang w:val="en-US"/>
              </w:rPr>
              <w:t>p</w:t>
            </w:r>
            <w:r w:rsidRPr="002622BA">
              <w:t>ublished</w:t>
            </w:r>
          </w:p>
        </w:tc>
      </w:tr>
      <w:tr w:rsidR="00B04E47" w:rsidRPr="002622BA" w:rsidTr="00FF6575">
        <w:trPr>
          <w:jc w:val="center"/>
        </w:trPr>
        <w:tc>
          <w:tcPr>
            <w:tcW w:w="871" w:type="dxa"/>
          </w:tcPr>
          <w:p w:rsidR="00B04E47" w:rsidRPr="002622BA" w:rsidRDefault="00B04E47" w:rsidP="00565BDF">
            <w:pPr>
              <w:numPr>
                <w:ilvl w:val="0"/>
                <w:numId w:val="34"/>
              </w:numPr>
              <w:tabs>
                <w:tab w:val="left" w:pos="275"/>
                <w:tab w:val="left" w:pos="538"/>
              </w:tabs>
              <w:spacing w:after="0" w:line="240" w:lineRule="auto"/>
              <w:ind w:right="1512"/>
              <w:rPr>
                <w:lang w:val="en-US"/>
              </w:rPr>
            </w:pPr>
          </w:p>
        </w:tc>
        <w:tc>
          <w:tcPr>
            <w:tcW w:w="2062" w:type="dxa"/>
          </w:tcPr>
          <w:p w:rsidR="00B04E47" w:rsidRPr="002622BA" w:rsidRDefault="00B04E47" w:rsidP="00B04E47">
            <w:pPr>
              <w:rPr>
                <w:lang w:val="en-US"/>
              </w:rPr>
            </w:pPr>
            <w:r w:rsidRPr="002622BA">
              <w:rPr>
                <w:lang w:val="en-US"/>
              </w:rPr>
              <w:t>DoubleLogin</w:t>
            </w:r>
          </w:p>
        </w:tc>
        <w:tc>
          <w:tcPr>
            <w:tcW w:w="2737" w:type="dxa"/>
          </w:tcPr>
          <w:p w:rsidR="00B04E47" w:rsidRPr="002622BA" w:rsidRDefault="00B04E47" w:rsidP="00B04E47">
            <w:pPr>
              <w:jc w:val="center"/>
              <w:rPr>
                <w:lang w:val="en-GB"/>
              </w:rPr>
            </w:pPr>
            <w:r w:rsidRPr="002622BA">
              <w:rPr>
                <w:lang w:val="en-US"/>
              </w:rPr>
              <w:t>false</w:t>
            </w:r>
          </w:p>
        </w:tc>
        <w:tc>
          <w:tcPr>
            <w:tcW w:w="1854" w:type="dxa"/>
          </w:tcPr>
          <w:p w:rsidR="00B04E47" w:rsidRPr="002622BA" w:rsidRDefault="001D48E0" w:rsidP="00B04E47">
            <w:pPr>
              <w:jc w:val="center"/>
            </w:pPr>
            <w:r w:rsidRPr="002622BA">
              <w:t>public</w:t>
            </w:r>
          </w:p>
        </w:tc>
      </w:tr>
      <w:tr w:rsidR="001D48E0" w:rsidRPr="002622BA" w:rsidTr="00FF6575">
        <w:trPr>
          <w:jc w:val="center"/>
        </w:trPr>
        <w:tc>
          <w:tcPr>
            <w:tcW w:w="871" w:type="dxa"/>
          </w:tcPr>
          <w:p w:rsidR="001D48E0" w:rsidRPr="002622BA" w:rsidRDefault="001D48E0" w:rsidP="00565BDF">
            <w:pPr>
              <w:numPr>
                <w:ilvl w:val="0"/>
                <w:numId w:val="34"/>
              </w:numPr>
              <w:tabs>
                <w:tab w:val="left" w:pos="275"/>
                <w:tab w:val="left" w:pos="538"/>
              </w:tabs>
              <w:spacing w:after="0" w:line="240" w:lineRule="auto"/>
              <w:ind w:right="1512"/>
            </w:pPr>
          </w:p>
        </w:tc>
        <w:tc>
          <w:tcPr>
            <w:tcW w:w="2062" w:type="dxa"/>
          </w:tcPr>
          <w:p w:rsidR="001D48E0" w:rsidRPr="002622BA" w:rsidRDefault="001D48E0" w:rsidP="00B04E47">
            <w:pPr>
              <w:rPr>
                <w:lang w:val="en-US"/>
              </w:rPr>
            </w:pPr>
            <w:r w:rsidRPr="002622BA">
              <w:rPr>
                <w:lang w:val="en-US"/>
              </w:rPr>
              <w:t>EncryptPassw</w:t>
            </w:r>
          </w:p>
        </w:tc>
        <w:tc>
          <w:tcPr>
            <w:tcW w:w="2737" w:type="dxa"/>
          </w:tcPr>
          <w:p w:rsidR="001D48E0" w:rsidRPr="002622BA" w:rsidRDefault="001D48E0" w:rsidP="00B04E47">
            <w:pPr>
              <w:jc w:val="center"/>
              <w:rPr>
                <w:lang w:val="en-GB"/>
              </w:rPr>
            </w:pPr>
            <w:r w:rsidRPr="002622BA">
              <w:rPr>
                <w:lang w:val="en-US"/>
              </w:rPr>
              <w:t>false</w:t>
            </w:r>
          </w:p>
        </w:tc>
        <w:tc>
          <w:tcPr>
            <w:tcW w:w="1854" w:type="dxa"/>
          </w:tcPr>
          <w:p w:rsidR="001D48E0" w:rsidRPr="002622BA" w:rsidRDefault="001D48E0" w:rsidP="001D48E0">
            <w:pPr>
              <w:jc w:val="center"/>
            </w:pPr>
            <w:r w:rsidRPr="002622BA">
              <w:rPr>
                <w:lang w:val="en-US"/>
              </w:rPr>
              <w:t>p</w:t>
            </w:r>
            <w:r w:rsidRPr="002622BA">
              <w:t>ublished</w:t>
            </w:r>
          </w:p>
        </w:tc>
      </w:tr>
      <w:tr w:rsidR="00B04E47" w:rsidRPr="002622BA" w:rsidTr="00FF6575">
        <w:trPr>
          <w:jc w:val="center"/>
        </w:trPr>
        <w:tc>
          <w:tcPr>
            <w:tcW w:w="871" w:type="dxa"/>
          </w:tcPr>
          <w:p w:rsidR="00B04E47" w:rsidRPr="002622BA" w:rsidRDefault="00B04E47" w:rsidP="00565BDF">
            <w:pPr>
              <w:numPr>
                <w:ilvl w:val="0"/>
                <w:numId w:val="34"/>
              </w:numPr>
              <w:tabs>
                <w:tab w:val="left" w:pos="275"/>
                <w:tab w:val="left" w:pos="538"/>
              </w:tabs>
              <w:spacing w:after="0" w:line="240" w:lineRule="auto"/>
              <w:ind w:right="1512"/>
              <w:rPr>
                <w:lang w:val="en-US"/>
              </w:rPr>
            </w:pPr>
          </w:p>
        </w:tc>
        <w:tc>
          <w:tcPr>
            <w:tcW w:w="2062" w:type="dxa"/>
          </w:tcPr>
          <w:p w:rsidR="00B04E47" w:rsidRPr="002622BA" w:rsidRDefault="00B04E47" w:rsidP="00B04E47">
            <w:pPr>
              <w:rPr>
                <w:lang w:val="en-US"/>
              </w:rPr>
            </w:pPr>
            <w:r w:rsidRPr="002622BA">
              <w:rPr>
                <w:lang w:val="en-US"/>
              </w:rPr>
              <w:t xml:space="preserve">ErrList  </w:t>
            </w:r>
          </w:p>
        </w:tc>
        <w:tc>
          <w:tcPr>
            <w:tcW w:w="2737" w:type="dxa"/>
          </w:tcPr>
          <w:p w:rsidR="00B04E47" w:rsidRPr="002622BA" w:rsidRDefault="00B04E47" w:rsidP="00B04E47">
            <w:pPr>
              <w:jc w:val="center"/>
              <w:rPr>
                <w:lang w:val="en-GB"/>
              </w:rPr>
            </w:pPr>
            <w:r w:rsidRPr="002622BA">
              <w:rPr>
                <w:lang w:val="en-GB"/>
              </w:rPr>
              <w:t>-</w:t>
            </w:r>
          </w:p>
        </w:tc>
        <w:tc>
          <w:tcPr>
            <w:tcW w:w="1854" w:type="dxa"/>
          </w:tcPr>
          <w:p w:rsidR="00B04E47" w:rsidRPr="002622BA" w:rsidRDefault="001D48E0" w:rsidP="00B04E47">
            <w:pPr>
              <w:jc w:val="center"/>
            </w:pPr>
            <w:r w:rsidRPr="002622BA">
              <w:t>public</w:t>
            </w:r>
          </w:p>
        </w:tc>
      </w:tr>
      <w:tr w:rsidR="001D48E0" w:rsidRPr="002622BA" w:rsidTr="00FF6575">
        <w:trPr>
          <w:jc w:val="center"/>
        </w:trPr>
        <w:tc>
          <w:tcPr>
            <w:tcW w:w="871" w:type="dxa"/>
          </w:tcPr>
          <w:p w:rsidR="001D48E0" w:rsidRPr="002622BA" w:rsidRDefault="001D48E0" w:rsidP="00565BDF">
            <w:pPr>
              <w:numPr>
                <w:ilvl w:val="0"/>
                <w:numId w:val="34"/>
              </w:numPr>
              <w:tabs>
                <w:tab w:val="left" w:pos="275"/>
                <w:tab w:val="left" w:pos="538"/>
              </w:tabs>
              <w:spacing w:after="0" w:line="240" w:lineRule="auto"/>
              <w:ind w:right="1512"/>
              <w:rPr>
                <w:lang w:val="en-US"/>
              </w:rPr>
            </w:pPr>
          </w:p>
        </w:tc>
        <w:tc>
          <w:tcPr>
            <w:tcW w:w="2062" w:type="dxa"/>
          </w:tcPr>
          <w:p w:rsidR="001D48E0" w:rsidRPr="002622BA" w:rsidRDefault="001D48E0" w:rsidP="00B04E47">
            <w:pPr>
              <w:rPr>
                <w:lang w:val="en-US"/>
              </w:rPr>
            </w:pPr>
            <w:r w:rsidRPr="002622BA">
              <w:rPr>
                <w:lang w:val="en-US"/>
              </w:rPr>
              <w:t>ErrToUser</w:t>
            </w:r>
          </w:p>
        </w:tc>
        <w:tc>
          <w:tcPr>
            <w:tcW w:w="2737" w:type="dxa"/>
          </w:tcPr>
          <w:p w:rsidR="001D48E0" w:rsidRPr="002622BA" w:rsidRDefault="001D48E0" w:rsidP="00B04E47">
            <w:pPr>
              <w:jc w:val="center"/>
              <w:rPr>
                <w:lang w:val="en-US"/>
              </w:rPr>
            </w:pPr>
            <w:r w:rsidRPr="002622BA">
              <w:rPr>
                <w:lang w:val="en-US"/>
              </w:rPr>
              <w:t>true</w:t>
            </w:r>
          </w:p>
        </w:tc>
        <w:tc>
          <w:tcPr>
            <w:tcW w:w="1854" w:type="dxa"/>
          </w:tcPr>
          <w:p w:rsidR="001D48E0" w:rsidRPr="002622BA" w:rsidRDefault="001D48E0" w:rsidP="001D48E0">
            <w:pPr>
              <w:jc w:val="center"/>
            </w:pPr>
            <w:r w:rsidRPr="002622BA">
              <w:rPr>
                <w:lang w:val="en-US"/>
              </w:rPr>
              <w:t>p</w:t>
            </w:r>
            <w:r w:rsidRPr="002622BA">
              <w:t>ublished</w:t>
            </w:r>
          </w:p>
        </w:tc>
      </w:tr>
      <w:tr w:rsidR="001D48E0" w:rsidRPr="002622BA" w:rsidTr="00FF6575">
        <w:trPr>
          <w:jc w:val="center"/>
        </w:trPr>
        <w:tc>
          <w:tcPr>
            <w:tcW w:w="871" w:type="dxa"/>
          </w:tcPr>
          <w:p w:rsidR="001D48E0" w:rsidRPr="002622BA" w:rsidRDefault="001D48E0" w:rsidP="00565BDF">
            <w:pPr>
              <w:numPr>
                <w:ilvl w:val="0"/>
                <w:numId w:val="34"/>
              </w:numPr>
              <w:tabs>
                <w:tab w:val="left" w:pos="275"/>
                <w:tab w:val="left" w:pos="538"/>
              </w:tabs>
              <w:spacing w:after="0" w:line="240" w:lineRule="auto"/>
              <w:ind w:right="1512"/>
              <w:rPr>
                <w:lang w:val="en-US"/>
              </w:rPr>
            </w:pPr>
          </w:p>
        </w:tc>
        <w:tc>
          <w:tcPr>
            <w:tcW w:w="2062" w:type="dxa"/>
          </w:tcPr>
          <w:p w:rsidR="001D48E0" w:rsidRPr="002622BA" w:rsidRDefault="001D48E0" w:rsidP="00B04E47">
            <w:pPr>
              <w:rPr>
                <w:lang w:val="en-US"/>
              </w:rPr>
            </w:pPr>
            <w:r w:rsidRPr="002622BA">
              <w:rPr>
                <w:lang w:val="en-US"/>
              </w:rPr>
              <w:t>HandleMsgWait</w:t>
            </w:r>
          </w:p>
        </w:tc>
        <w:tc>
          <w:tcPr>
            <w:tcW w:w="2737" w:type="dxa"/>
          </w:tcPr>
          <w:p w:rsidR="001D48E0" w:rsidRPr="002622BA" w:rsidRDefault="001D48E0" w:rsidP="00B04E47">
            <w:pPr>
              <w:jc w:val="center"/>
              <w:rPr>
                <w:lang w:val="en-GB"/>
              </w:rPr>
            </w:pPr>
            <w:r w:rsidRPr="002622BA">
              <w:rPr>
                <w:lang w:val="en-US"/>
              </w:rPr>
              <w:t>true</w:t>
            </w:r>
          </w:p>
        </w:tc>
        <w:tc>
          <w:tcPr>
            <w:tcW w:w="1854" w:type="dxa"/>
          </w:tcPr>
          <w:p w:rsidR="001D48E0" w:rsidRPr="002622BA" w:rsidRDefault="001D48E0" w:rsidP="001D48E0">
            <w:pPr>
              <w:jc w:val="center"/>
            </w:pPr>
            <w:r w:rsidRPr="002622BA">
              <w:rPr>
                <w:lang w:val="en-US"/>
              </w:rPr>
              <w:t>p</w:t>
            </w:r>
            <w:r w:rsidRPr="002622BA">
              <w:t>ublished</w:t>
            </w:r>
          </w:p>
        </w:tc>
      </w:tr>
      <w:tr w:rsidR="00B04E47" w:rsidRPr="002622BA" w:rsidTr="00FF6575">
        <w:trPr>
          <w:jc w:val="center"/>
        </w:trPr>
        <w:tc>
          <w:tcPr>
            <w:tcW w:w="871" w:type="dxa"/>
          </w:tcPr>
          <w:p w:rsidR="00B04E47" w:rsidRPr="002622BA" w:rsidRDefault="00B04E47" w:rsidP="00565BDF">
            <w:pPr>
              <w:numPr>
                <w:ilvl w:val="0"/>
                <w:numId w:val="34"/>
              </w:numPr>
              <w:tabs>
                <w:tab w:val="left" w:pos="275"/>
                <w:tab w:val="left" w:pos="538"/>
              </w:tabs>
              <w:spacing w:after="0" w:line="240" w:lineRule="auto"/>
              <w:ind w:right="1512"/>
              <w:rPr>
                <w:lang w:val="en-US"/>
              </w:rPr>
            </w:pPr>
          </w:p>
        </w:tc>
        <w:tc>
          <w:tcPr>
            <w:tcW w:w="2062" w:type="dxa"/>
          </w:tcPr>
          <w:p w:rsidR="00B04E47" w:rsidRPr="002622BA" w:rsidRDefault="00B04E47" w:rsidP="00B04E47">
            <w:pPr>
              <w:rPr>
                <w:lang w:val="en-US"/>
              </w:rPr>
            </w:pPr>
            <w:r w:rsidRPr="002622BA">
              <w:rPr>
                <w:lang w:val="en-US"/>
              </w:rPr>
              <w:t xml:space="preserve">HtError  </w:t>
            </w:r>
          </w:p>
        </w:tc>
        <w:tc>
          <w:tcPr>
            <w:tcW w:w="2737" w:type="dxa"/>
          </w:tcPr>
          <w:p w:rsidR="00B04E47" w:rsidRPr="002622BA" w:rsidRDefault="00B04E47" w:rsidP="00B04E47">
            <w:pPr>
              <w:jc w:val="center"/>
              <w:rPr>
                <w:lang w:val="en-GB"/>
              </w:rPr>
            </w:pPr>
            <w:r w:rsidRPr="002622BA">
              <w:rPr>
                <w:lang w:val="en-GB"/>
              </w:rPr>
              <w:t>-</w:t>
            </w:r>
          </w:p>
        </w:tc>
        <w:tc>
          <w:tcPr>
            <w:tcW w:w="1854" w:type="dxa"/>
          </w:tcPr>
          <w:p w:rsidR="00B04E47" w:rsidRPr="002622BA" w:rsidRDefault="001D48E0" w:rsidP="00B04E47">
            <w:pPr>
              <w:jc w:val="center"/>
            </w:pPr>
            <w:r w:rsidRPr="002622BA">
              <w:t>public</w:t>
            </w:r>
          </w:p>
        </w:tc>
      </w:tr>
      <w:tr w:rsidR="001D48E0" w:rsidRPr="002622BA" w:rsidTr="00FF6575">
        <w:trPr>
          <w:jc w:val="center"/>
        </w:trPr>
        <w:tc>
          <w:tcPr>
            <w:tcW w:w="871" w:type="dxa"/>
          </w:tcPr>
          <w:p w:rsidR="001D48E0" w:rsidRPr="002622BA" w:rsidRDefault="001D48E0" w:rsidP="00565BDF">
            <w:pPr>
              <w:numPr>
                <w:ilvl w:val="0"/>
                <w:numId w:val="34"/>
              </w:numPr>
              <w:tabs>
                <w:tab w:val="left" w:pos="275"/>
                <w:tab w:val="left" w:pos="538"/>
              </w:tabs>
              <w:spacing w:after="0" w:line="240" w:lineRule="auto"/>
              <w:ind w:right="1512"/>
              <w:rPr>
                <w:lang w:val="en-US"/>
              </w:rPr>
            </w:pPr>
          </w:p>
        </w:tc>
        <w:tc>
          <w:tcPr>
            <w:tcW w:w="2062" w:type="dxa"/>
          </w:tcPr>
          <w:p w:rsidR="001D48E0" w:rsidRPr="002622BA" w:rsidRDefault="001D48E0" w:rsidP="00B04E47">
            <w:pPr>
              <w:rPr>
                <w:lang w:val="en-US"/>
              </w:rPr>
            </w:pPr>
            <w:r w:rsidRPr="002622BA">
              <w:rPr>
                <w:lang w:val="en-US"/>
              </w:rPr>
              <w:t>IdlePeriod</w:t>
            </w:r>
          </w:p>
        </w:tc>
        <w:tc>
          <w:tcPr>
            <w:tcW w:w="2737" w:type="dxa"/>
          </w:tcPr>
          <w:p w:rsidR="001D48E0" w:rsidRPr="002622BA" w:rsidRDefault="001D48E0" w:rsidP="00B04E47">
            <w:pPr>
              <w:jc w:val="center"/>
              <w:rPr>
                <w:lang w:val="en-GB"/>
              </w:rPr>
            </w:pPr>
            <w:r w:rsidRPr="002622BA">
              <w:rPr>
                <w:lang w:val="en-GB"/>
              </w:rPr>
              <w:t>-</w:t>
            </w:r>
          </w:p>
        </w:tc>
        <w:tc>
          <w:tcPr>
            <w:tcW w:w="1854" w:type="dxa"/>
          </w:tcPr>
          <w:p w:rsidR="001D48E0" w:rsidRPr="002622BA" w:rsidRDefault="001D48E0" w:rsidP="001D48E0">
            <w:pPr>
              <w:jc w:val="center"/>
            </w:pPr>
            <w:r w:rsidRPr="002622BA">
              <w:rPr>
                <w:lang w:val="en-US"/>
              </w:rPr>
              <w:t>p</w:t>
            </w:r>
            <w:r w:rsidRPr="002622BA">
              <w:t>ublished</w:t>
            </w:r>
          </w:p>
        </w:tc>
      </w:tr>
      <w:tr w:rsidR="00B04E47" w:rsidRPr="002622BA" w:rsidTr="00FF6575">
        <w:trPr>
          <w:jc w:val="center"/>
        </w:trPr>
        <w:tc>
          <w:tcPr>
            <w:tcW w:w="871" w:type="dxa"/>
          </w:tcPr>
          <w:p w:rsidR="00B04E47" w:rsidRPr="002622BA" w:rsidRDefault="00B04E47" w:rsidP="00565BDF">
            <w:pPr>
              <w:numPr>
                <w:ilvl w:val="0"/>
                <w:numId w:val="34"/>
              </w:numPr>
              <w:tabs>
                <w:tab w:val="left" w:pos="275"/>
                <w:tab w:val="left" w:pos="538"/>
              </w:tabs>
              <w:spacing w:after="0" w:line="240" w:lineRule="auto"/>
              <w:ind w:right="1512"/>
              <w:rPr>
                <w:lang w:val="en-US"/>
              </w:rPr>
            </w:pPr>
          </w:p>
        </w:tc>
        <w:tc>
          <w:tcPr>
            <w:tcW w:w="2062" w:type="dxa"/>
          </w:tcPr>
          <w:p w:rsidR="00B04E47" w:rsidRPr="002622BA" w:rsidRDefault="00B04E47" w:rsidP="00B04E47">
            <w:pPr>
              <w:rPr>
                <w:lang w:val="en-US"/>
              </w:rPr>
            </w:pPr>
            <w:r w:rsidRPr="002622BA">
              <w:rPr>
                <w:lang w:val="en-US"/>
              </w:rPr>
              <w:t xml:space="preserve">LastSql  </w:t>
            </w:r>
          </w:p>
        </w:tc>
        <w:tc>
          <w:tcPr>
            <w:tcW w:w="2737" w:type="dxa"/>
          </w:tcPr>
          <w:p w:rsidR="00B04E47" w:rsidRPr="002622BA" w:rsidRDefault="00B04E47" w:rsidP="00B04E47">
            <w:pPr>
              <w:jc w:val="center"/>
              <w:rPr>
                <w:lang w:val="en-US"/>
              </w:rPr>
            </w:pPr>
            <w:r w:rsidRPr="002622BA">
              <w:rPr>
                <w:lang w:val="en-US"/>
              </w:rPr>
              <w:t>-</w:t>
            </w:r>
          </w:p>
        </w:tc>
        <w:tc>
          <w:tcPr>
            <w:tcW w:w="1854" w:type="dxa"/>
          </w:tcPr>
          <w:p w:rsidR="00B04E47" w:rsidRPr="002622BA" w:rsidRDefault="001D48E0" w:rsidP="00B04E47">
            <w:pPr>
              <w:jc w:val="center"/>
            </w:pPr>
            <w:r w:rsidRPr="002622BA">
              <w:t>public</w:t>
            </w:r>
          </w:p>
        </w:tc>
      </w:tr>
      <w:tr w:rsidR="001D48E0" w:rsidRPr="002622BA" w:rsidTr="00FF6575">
        <w:trPr>
          <w:jc w:val="center"/>
        </w:trPr>
        <w:tc>
          <w:tcPr>
            <w:tcW w:w="871" w:type="dxa"/>
          </w:tcPr>
          <w:p w:rsidR="001D48E0" w:rsidRPr="002622BA" w:rsidRDefault="001D48E0" w:rsidP="00565BDF">
            <w:pPr>
              <w:numPr>
                <w:ilvl w:val="0"/>
                <w:numId w:val="34"/>
              </w:numPr>
              <w:tabs>
                <w:tab w:val="left" w:pos="275"/>
                <w:tab w:val="left" w:pos="538"/>
              </w:tabs>
              <w:spacing w:after="0" w:line="240" w:lineRule="auto"/>
              <w:ind w:right="1512"/>
              <w:rPr>
                <w:lang w:val="en-US"/>
              </w:rPr>
            </w:pPr>
          </w:p>
        </w:tc>
        <w:tc>
          <w:tcPr>
            <w:tcW w:w="2062" w:type="dxa"/>
          </w:tcPr>
          <w:p w:rsidR="001D48E0" w:rsidRPr="002622BA" w:rsidRDefault="001D48E0" w:rsidP="00B04E47">
            <w:pPr>
              <w:rPr>
                <w:lang w:val="en-US"/>
              </w:rPr>
            </w:pPr>
            <w:r w:rsidRPr="002622BA">
              <w:rPr>
                <w:lang w:val="en-US"/>
              </w:rPr>
              <w:t>LoginPrompt</w:t>
            </w:r>
          </w:p>
        </w:tc>
        <w:tc>
          <w:tcPr>
            <w:tcW w:w="2737" w:type="dxa"/>
          </w:tcPr>
          <w:p w:rsidR="001D48E0" w:rsidRPr="002622BA" w:rsidRDefault="001D48E0" w:rsidP="00B04E47">
            <w:pPr>
              <w:jc w:val="center"/>
              <w:rPr>
                <w:lang w:val="en-US"/>
              </w:rPr>
            </w:pPr>
            <w:r w:rsidRPr="002622BA">
              <w:rPr>
                <w:lang w:val="en-US"/>
              </w:rPr>
              <w:t>true</w:t>
            </w:r>
          </w:p>
        </w:tc>
        <w:tc>
          <w:tcPr>
            <w:tcW w:w="1854" w:type="dxa"/>
          </w:tcPr>
          <w:p w:rsidR="001D48E0" w:rsidRPr="002622BA" w:rsidRDefault="001D48E0" w:rsidP="001D48E0">
            <w:pPr>
              <w:jc w:val="center"/>
            </w:pPr>
            <w:r w:rsidRPr="002622BA">
              <w:rPr>
                <w:lang w:val="en-US"/>
              </w:rPr>
              <w:t>p</w:t>
            </w:r>
            <w:r w:rsidRPr="002622BA">
              <w:t>ublished</w:t>
            </w:r>
          </w:p>
        </w:tc>
      </w:tr>
      <w:tr w:rsidR="001D48E0" w:rsidRPr="002622BA" w:rsidTr="00FF6575">
        <w:trPr>
          <w:jc w:val="center"/>
        </w:trPr>
        <w:tc>
          <w:tcPr>
            <w:tcW w:w="871" w:type="dxa"/>
          </w:tcPr>
          <w:p w:rsidR="001D48E0" w:rsidRPr="002622BA" w:rsidRDefault="001D48E0" w:rsidP="00565BDF">
            <w:pPr>
              <w:numPr>
                <w:ilvl w:val="0"/>
                <w:numId w:val="34"/>
              </w:numPr>
              <w:tabs>
                <w:tab w:val="left" w:pos="275"/>
                <w:tab w:val="left" w:pos="538"/>
              </w:tabs>
              <w:spacing w:after="0" w:line="240" w:lineRule="auto"/>
              <w:ind w:right="1512"/>
            </w:pPr>
          </w:p>
        </w:tc>
        <w:tc>
          <w:tcPr>
            <w:tcW w:w="2062" w:type="dxa"/>
          </w:tcPr>
          <w:p w:rsidR="001D48E0" w:rsidRPr="002622BA" w:rsidRDefault="001D48E0" w:rsidP="00B04E47">
            <w:pPr>
              <w:rPr>
                <w:lang w:val="en-US"/>
              </w:rPr>
            </w:pPr>
            <w:r w:rsidRPr="002622BA">
              <w:rPr>
                <w:lang w:val="en-US"/>
              </w:rPr>
              <w:t>MacrosList</w:t>
            </w:r>
          </w:p>
        </w:tc>
        <w:tc>
          <w:tcPr>
            <w:tcW w:w="2737" w:type="dxa"/>
          </w:tcPr>
          <w:p w:rsidR="001D48E0" w:rsidRPr="002622BA" w:rsidRDefault="001D48E0" w:rsidP="00B04E47">
            <w:pPr>
              <w:jc w:val="center"/>
              <w:rPr>
                <w:lang w:val="en-US"/>
              </w:rPr>
            </w:pPr>
            <w:r w:rsidRPr="002622BA">
              <w:rPr>
                <w:lang w:val="en-US"/>
              </w:rPr>
              <w:t>-</w:t>
            </w:r>
          </w:p>
        </w:tc>
        <w:tc>
          <w:tcPr>
            <w:tcW w:w="1854" w:type="dxa"/>
          </w:tcPr>
          <w:p w:rsidR="001D48E0" w:rsidRPr="002622BA" w:rsidRDefault="001D48E0" w:rsidP="001D48E0">
            <w:pPr>
              <w:jc w:val="center"/>
            </w:pPr>
            <w:r w:rsidRPr="002622BA">
              <w:rPr>
                <w:lang w:val="en-US"/>
              </w:rPr>
              <w:t>p</w:t>
            </w:r>
            <w:r w:rsidRPr="002622BA">
              <w:t>ublished</w:t>
            </w:r>
          </w:p>
        </w:tc>
      </w:tr>
      <w:tr w:rsidR="001D48E0" w:rsidRPr="002622BA" w:rsidTr="00FF6575">
        <w:trPr>
          <w:jc w:val="center"/>
        </w:trPr>
        <w:tc>
          <w:tcPr>
            <w:tcW w:w="871" w:type="dxa"/>
          </w:tcPr>
          <w:p w:rsidR="001D48E0" w:rsidRPr="002622BA" w:rsidRDefault="001D48E0" w:rsidP="00565BDF">
            <w:pPr>
              <w:numPr>
                <w:ilvl w:val="0"/>
                <w:numId w:val="34"/>
              </w:numPr>
              <w:tabs>
                <w:tab w:val="left" w:pos="275"/>
                <w:tab w:val="left" w:pos="538"/>
              </w:tabs>
              <w:spacing w:after="0" w:line="240" w:lineRule="auto"/>
              <w:ind w:right="1512"/>
            </w:pPr>
          </w:p>
        </w:tc>
        <w:tc>
          <w:tcPr>
            <w:tcW w:w="2062" w:type="dxa"/>
          </w:tcPr>
          <w:p w:rsidR="001D48E0" w:rsidRPr="002622BA" w:rsidRDefault="001D48E0" w:rsidP="00B04E47">
            <w:pPr>
              <w:rPr>
                <w:lang w:val="en-US"/>
              </w:rPr>
            </w:pPr>
            <w:r w:rsidRPr="002622BA">
              <w:rPr>
                <w:lang w:val="en-US"/>
              </w:rPr>
              <w:t>MinPassLen</w:t>
            </w:r>
          </w:p>
        </w:tc>
        <w:tc>
          <w:tcPr>
            <w:tcW w:w="2737" w:type="dxa"/>
          </w:tcPr>
          <w:p w:rsidR="001D48E0" w:rsidRPr="002622BA" w:rsidRDefault="001D48E0" w:rsidP="00B04E47">
            <w:pPr>
              <w:jc w:val="center"/>
              <w:rPr>
                <w:lang w:val="en-US"/>
              </w:rPr>
            </w:pPr>
            <w:r w:rsidRPr="002622BA">
              <w:rPr>
                <w:lang w:val="en-US"/>
              </w:rPr>
              <w:t>0</w:t>
            </w:r>
          </w:p>
        </w:tc>
        <w:tc>
          <w:tcPr>
            <w:tcW w:w="1854" w:type="dxa"/>
          </w:tcPr>
          <w:p w:rsidR="001D48E0" w:rsidRPr="002622BA" w:rsidRDefault="001D48E0" w:rsidP="001D48E0">
            <w:pPr>
              <w:jc w:val="center"/>
            </w:pPr>
            <w:r w:rsidRPr="002622BA">
              <w:rPr>
                <w:lang w:val="en-US"/>
              </w:rPr>
              <w:t>p</w:t>
            </w:r>
            <w:r w:rsidRPr="002622BA">
              <w:t>ublished</w:t>
            </w:r>
          </w:p>
        </w:tc>
      </w:tr>
      <w:tr w:rsidR="001D48E0" w:rsidRPr="002622BA" w:rsidTr="00FF6575">
        <w:trPr>
          <w:jc w:val="center"/>
        </w:trPr>
        <w:tc>
          <w:tcPr>
            <w:tcW w:w="871" w:type="dxa"/>
          </w:tcPr>
          <w:p w:rsidR="001D48E0" w:rsidRPr="002622BA" w:rsidRDefault="001D48E0" w:rsidP="00565BDF">
            <w:pPr>
              <w:numPr>
                <w:ilvl w:val="0"/>
                <w:numId w:val="34"/>
              </w:numPr>
              <w:tabs>
                <w:tab w:val="left" w:pos="275"/>
                <w:tab w:val="left" w:pos="538"/>
              </w:tabs>
              <w:spacing w:after="0" w:line="240" w:lineRule="auto"/>
              <w:ind w:right="1512"/>
            </w:pPr>
          </w:p>
        </w:tc>
        <w:tc>
          <w:tcPr>
            <w:tcW w:w="2062" w:type="dxa"/>
          </w:tcPr>
          <w:p w:rsidR="001D48E0" w:rsidRPr="002622BA" w:rsidRDefault="001D48E0" w:rsidP="00B04E47">
            <w:pPr>
              <w:rPr>
                <w:lang w:val="en-US"/>
              </w:rPr>
            </w:pPr>
            <w:r w:rsidRPr="002622BA">
              <w:rPr>
                <w:lang w:val="en-US"/>
              </w:rPr>
              <w:t>Name</w:t>
            </w:r>
          </w:p>
        </w:tc>
        <w:tc>
          <w:tcPr>
            <w:tcW w:w="2737" w:type="dxa"/>
          </w:tcPr>
          <w:p w:rsidR="001D48E0" w:rsidRPr="002622BA" w:rsidRDefault="001D48E0" w:rsidP="00B04E47">
            <w:pPr>
              <w:jc w:val="center"/>
            </w:pPr>
            <w:r w:rsidRPr="002622BA">
              <w:rPr>
                <w:lang w:val="en-US"/>
              </w:rPr>
              <w:t>HtBase</w:t>
            </w:r>
            <w:r w:rsidRPr="002622BA">
              <w:t>1</w:t>
            </w:r>
          </w:p>
        </w:tc>
        <w:tc>
          <w:tcPr>
            <w:tcW w:w="1854" w:type="dxa"/>
          </w:tcPr>
          <w:p w:rsidR="001D48E0" w:rsidRPr="002622BA" w:rsidRDefault="001D48E0" w:rsidP="001D48E0">
            <w:pPr>
              <w:jc w:val="center"/>
            </w:pPr>
            <w:r w:rsidRPr="002622BA">
              <w:rPr>
                <w:lang w:val="en-US"/>
              </w:rPr>
              <w:t>p</w:t>
            </w:r>
            <w:r w:rsidRPr="002622BA">
              <w:t>ublished</w:t>
            </w:r>
          </w:p>
        </w:tc>
      </w:tr>
      <w:tr w:rsidR="00B04E47" w:rsidRPr="002622BA" w:rsidTr="00FF6575">
        <w:trPr>
          <w:jc w:val="center"/>
        </w:trPr>
        <w:tc>
          <w:tcPr>
            <w:tcW w:w="871" w:type="dxa"/>
          </w:tcPr>
          <w:p w:rsidR="00B04E47" w:rsidRPr="002622BA" w:rsidRDefault="00B04E47" w:rsidP="00565BDF">
            <w:pPr>
              <w:numPr>
                <w:ilvl w:val="0"/>
                <w:numId w:val="34"/>
              </w:numPr>
              <w:tabs>
                <w:tab w:val="left" w:pos="275"/>
                <w:tab w:val="left" w:pos="538"/>
              </w:tabs>
              <w:spacing w:after="0" w:line="240" w:lineRule="auto"/>
              <w:ind w:right="1512"/>
            </w:pPr>
          </w:p>
        </w:tc>
        <w:tc>
          <w:tcPr>
            <w:tcW w:w="2062" w:type="dxa"/>
          </w:tcPr>
          <w:p w:rsidR="00B04E47" w:rsidRPr="002622BA" w:rsidRDefault="00B04E47" w:rsidP="00B04E47">
            <w:pPr>
              <w:rPr>
                <w:lang w:val="en-US"/>
              </w:rPr>
            </w:pPr>
            <w:r w:rsidRPr="002622BA">
              <w:rPr>
                <w:lang w:val="en-US"/>
              </w:rPr>
              <w:t>NumVersion</w:t>
            </w:r>
          </w:p>
        </w:tc>
        <w:tc>
          <w:tcPr>
            <w:tcW w:w="2737" w:type="dxa"/>
          </w:tcPr>
          <w:p w:rsidR="00B04E47" w:rsidRPr="002622BA" w:rsidRDefault="00B04E47" w:rsidP="00B04E47">
            <w:pPr>
              <w:jc w:val="center"/>
              <w:rPr>
                <w:lang w:val="en-US"/>
              </w:rPr>
            </w:pPr>
            <w:r w:rsidRPr="002622BA">
              <w:rPr>
                <w:lang w:val="en-US"/>
              </w:rPr>
              <w:t>-</w:t>
            </w:r>
          </w:p>
        </w:tc>
        <w:tc>
          <w:tcPr>
            <w:tcW w:w="1854" w:type="dxa"/>
          </w:tcPr>
          <w:p w:rsidR="00B04E47" w:rsidRPr="002622BA" w:rsidRDefault="001D48E0" w:rsidP="00B04E47">
            <w:pPr>
              <w:jc w:val="center"/>
            </w:pPr>
            <w:r w:rsidRPr="002622BA">
              <w:t>public</w:t>
            </w:r>
          </w:p>
        </w:tc>
      </w:tr>
      <w:tr w:rsidR="00B04E47" w:rsidRPr="002622BA" w:rsidTr="00FF6575">
        <w:trPr>
          <w:jc w:val="center"/>
        </w:trPr>
        <w:tc>
          <w:tcPr>
            <w:tcW w:w="871" w:type="dxa"/>
          </w:tcPr>
          <w:p w:rsidR="00B04E47" w:rsidRPr="002622BA" w:rsidRDefault="00B04E47" w:rsidP="00565BDF">
            <w:pPr>
              <w:numPr>
                <w:ilvl w:val="0"/>
                <w:numId w:val="34"/>
              </w:numPr>
              <w:tabs>
                <w:tab w:val="left" w:pos="275"/>
                <w:tab w:val="left" w:pos="538"/>
              </w:tabs>
              <w:spacing w:after="0" w:line="240" w:lineRule="auto"/>
              <w:ind w:right="1512"/>
            </w:pPr>
          </w:p>
        </w:tc>
        <w:tc>
          <w:tcPr>
            <w:tcW w:w="2062" w:type="dxa"/>
          </w:tcPr>
          <w:p w:rsidR="00B04E47" w:rsidRPr="002622BA" w:rsidRDefault="00B04E47" w:rsidP="00B04E47">
            <w:pPr>
              <w:rPr>
                <w:lang w:val="en-US"/>
              </w:rPr>
            </w:pPr>
            <w:r w:rsidRPr="002622BA">
              <w:rPr>
                <w:lang w:val="en-US"/>
              </w:rPr>
              <w:t xml:space="preserve">OSName   </w:t>
            </w:r>
          </w:p>
        </w:tc>
        <w:tc>
          <w:tcPr>
            <w:tcW w:w="2737" w:type="dxa"/>
          </w:tcPr>
          <w:p w:rsidR="00B04E47" w:rsidRPr="002622BA" w:rsidRDefault="00B04E47" w:rsidP="00B04E47">
            <w:pPr>
              <w:jc w:val="center"/>
              <w:rPr>
                <w:lang w:val="en-US"/>
              </w:rPr>
            </w:pPr>
            <w:r w:rsidRPr="002622BA">
              <w:rPr>
                <w:lang w:val="en-US"/>
              </w:rPr>
              <w:t>-</w:t>
            </w:r>
          </w:p>
        </w:tc>
        <w:tc>
          <w:tcPr>
            <w:tcW w:w="1854" w:type="dxa"/>
          </w:tcPr>
          <w:p w:rsidR="00B04E47" w:rsidRPr="002622BA" w:rsidRDefault="001D48E0" w:rsidP="00B04E47">
            <w:pPr>
              <w:jc w:val="center"/>
            </w:pPr>
            <w:r w:rsidRPr="002622BA">
              <w:t>public</w:t>
            </w:r>
          </w:p>
        </w:tc>
      </w:tr>
      <w:tr w:rsidR="00B04E47" w:rsidRPr="002622BA" w:rsidTr="00FF6575">
        <w:trPr>
          <w:jc w:val="center"/>
        </w:trPr>
        <w:tc>
          <w:tcPr>
            <w:tcW w:w="871" w:type="dxa"/>
          </w:tcPr>
          <w:p w:rsidR="00B04E47" w:rsidRPr="002622BA" w:rsidRDefault="00B04E47" w:rsidP="00565BDF">
            <w:pPr>
              <w:numPr>
                <w:ilvl w:val="0"/>
                <w:numId w:val="34"/>
              </w:numPr>
              <w:tabs>
                <w:tab w:val="left" w:pos="275"/>
                <w:tab w:val="left" w:pos="538"/>
              </w:tabs>
              <w:spacing w:after="0" w:line="240" w:lineRule="auto"/>
              <w:ind w:right="1512"/>
            </w:pPr>
          </w:p>
        </w:tc>
        <w:tc>
          <w:tcPr>
            <w:tcW w:w="2062" w:type="dxa"/>
          </w:tcPr>
          <w:p w:rsidR="00B04E47" w:rsidRPr="002622BA" w:rsidRDefault="00B04E47" w:rsidP="00B04E47">
            <w:pPr>
              <w:rPr>
                <w:lang w:val="en-US"/>
              </w:rPr>
            </w:pPr>
            <w:r w:rsidRPr="002622BA">
              <w:rPr>
                <w:lang w:val="en-US"/>
              </w:rPr>
              <w:t>Password</w:t>
            </w:r>
          </w:p>
        </w:tc>
        <w:tc>
          <w:tcPr>
            <w:tcW w:w="2737" w:type="dxa"/>
          </w:tcPr>
          <w:p w:rsidR="00B04E47" w:rsidRPr="002622BA" w:rsidRDefault="00B04E47" w:rsidP="00B04E47">
            <w:pPr>
              <w:jc w:val="center"/>
              <w:rPr>
                <w:lang w:val="en-US"/>
              </w:rPr>
            </w:pPr>
            <w:r w:rsidRPr="002622BA">
              <w:rPr>
                <w:lang w:val="en-US"/>
              </w:rPr>
              <w:t>-</w:t>
            </w:r>
          </w:p>
        </w:tc>
        <w:tc>
          <w:tcPr>
            <w:tcW w:w="1854" w:type="dxa"/>
          </w:tcPr>
          <w:p w:rsidR="00B04E47" w:rsidRPr="002622BA" w:rsidRDefault="001D48E0" w:rsidP="00B04E47">
            <w:pPr>
              <w:jc w:val="center"/>
            </w:pPr>
            <w:r w:rsidRPr="002622BA">
              <w:t>public</w:t>
            </w:r>
          </w:p>
        </w:tc>
      </w:tr>
      <w:tr w:rsidR="00B04E47" w:rsidRPr="002622BA" w:rsidTr="00FF6575">
        <w:trPr>
          <w:jc w:val="center"/>
        </w:trPr>
        <w:tc>
          <w:tcPr>
            <w:tcW w:w="871" w:type="dxa"/>
          </w:tcPr>
          <w:p w:rsidR="00B04E47" w:rsidRPr="002622BA" w:rsidRDefault="00B04E47" w:rsidP="00565BDF">
            <w:pPr>
              <w:numPr>
                <w:ilvl w:val="0"/>
                <w:numId w:val="34"/>
              </w:numPr>
              <w:tabs>
                <w:tab w:val="left" w:pos="275"/>
                <w:tab w:val="left" w:pos="538"/>
              </w:tabs>
              <w:spacing w:after="0" w:line="240" w:lineRule="auto"/>
              <w:ind w:right="1512"/>
            </w:pPr>
          </w:p>
        </w:tc>
        <w:tc>
          <w:tcPr>
            <w:tcW w:w="2062" w:type="dxa"/>
          </w:tcPr>
          <w:p w:rsidR="00B04E47" w:rsidRPr="002622BA" w:rsidRDefault="00B04E47" w:rsidP="00B04E47">
            <w:pPr>
              <w:rPr>
                <w:lang w:val="en-US"/>
              </w:rPr>
            </w:pPr>
            <w:r w:rsidRPr="002622BA">
              <w:rPr>
                <w:lang w:val="en-US"/>
              </w:rPr>
              <w:t xml:space="preserve">RtPath   </w:t>
            </w:r>
          </w:p>
        </w:tc>
        <w:tc>
          <w:tcPr>
            <w:tcW w:w="2737" w:type="dxa"/>
          </w:tcPr>
          <w:p w:rsidR="00B04E47" w:rsidRPr="002622BA" w:rsidRDefault="00B04E47" w:rsidP="00B04E47">
            <w:pPr>
              <w:jc w:val="center"/>
              <w:rPr>
                <w:lang w:val="en-US"/>
              </w:rPr>
            </w:pPr>
            <w:r w:rsidRPr="002622BA">
              <w:rPr>
                <w:lang w:val="en-US"/>
              </w:rPr>
              <w:t>-</w:t>
            </w:r>
          </w:p>
        </w:tc>
        <w:tc>
          <w:tcPr>
            <w:tcW w:w="1854" w:type="dxa"/>
          </w:tcPr>
          <w:p w:rsidR="00B04E47" w:rsidRPr="002622BA" w:rsidRDefault="001D48E0" w:rsidP="00B04E47">
            <w:pPr>
              <w:jc w:val="center"/>
            </w:pPr>
            <w:r w:rsidRPr="002622BA">
              <w:t>public</w:t>
            </w:r>
          </w:p>
        </w:tc>
      </w:tr>
      <w:tr w:rsidR="001D48E0" w:rsidRPr="002622BA" w:rsidTr="00FF6575">
        <w:trPr>
          <w:jc w:val="center"/>
        </w:trPr>
        <w:tc>
          <w:tcPr>
            <w:tcW w:w="871" w:type="dxa"/>
          </w:tcPr>
          <w:p w:rsidR="001D48E0" w:rsidRPr="002622BA" w:rsidRDefault="001D48E0" w:rsidP="00565BDF">
            <w:pPr>
              <w:numPr>
                <w:ilvl w:val="0"/>
                <w:numId w:val="34"/>
              </w:numPr>
              <w:tabs>
                <w:tab w:val="left" w:pos="275"/>
                <w:tab w:val="left" w:pos="538"/>
              </w:tabs>
              <w:spacing w:after="0" w:line="240" w:lineRule="auto"/>
              <w:ind w:right="1512"/>
            </w:pPr>
          </w:p>
        </w:tc>
        <w:tc>
          <w:tcPr>
            <w:tcW w:w="2062" w:type="dxa"/>
          </w:tcPr>
          <w:p w:rsidR="001D48E0" w:rsidRPr="002622BA" w:rsidRDefault="001D48E0" w:rsidP="00B04E47">
            <w:pPr>
              <w:rPr>
                <w:lang w:val="en-US"/>
              </w:rPr>
            </w:pPr>
            <w:r w:rsidRPr="002622BA">
              <w:rPr>
                <w:lang w:val="en-US"/>
              </w:rPr>
              <w:t>SameThread</w:t>
            </w:r>
          </w:p>
        </w:tc>
        <w:tc>
          <w:tcPr>
            <w:tcW w:w="2737" w:type="dxa"/>
          </w:tcPr>
          <w:p w:rsidR="001D48E0" w:rsidRPr="002622BA" w:rsidRDefault="001D48E0" w:rsidP="00B04E47">
            <w:pPr>
              <w:jc w:val="center"/>
              <w:rPr>
                <w:lang w:val="en-US"/>
              </w:rPr>
            </w:pPr>
            <w:r w:rsidRPr="002622BA">
              <w:rPr>
                <w:lang w:val="en-US"/>
              </w:rPr>
              <w:t>false</w:t>
            </w:r>
          </w:p>
        </w:tc>
        <w:tc>
          <w:tcPr>
            <w:tcW w:w="1854" w:type="dxa"/>
          </w:tcPr>
          <w:p w:rsidR="001D48E0" w:rsidRPr="002622BA" w:rsidRDefault="001D48E0" w:rsidP="001D48E0">
            <w:pPr>
              <w:jc w:val="center"/>
            </w:pPr>
            <w:r w:rsidRPr="002622BA">
              <w:rPr>
                <w:lang w:val="en-US"/>
              </w:rPr>
              <w:t>p</w:t>
            </w:r>
            <w:r w:rsidRPr="002622BA">
              <w:t>ublished</w:t>
            </w:r>
          </w:p>
        </w:tc>
      </w:tr>
      <w:tr w:rsidR="00B04E47" w:rsidRPr="002622BA" w:rsidTr="00FF6575">
        <w:trPr>
          <w:jc w:val="center"/>
        </w:trPr>
        <w:tc>
          <w:tcPr>
            <w:tcW w:w="871" w:type="dxa"/>
          </w:tcPr>
          <w:p w:rsidR="00B04E47" w:rsidRPr="002622BA" w:rsidRDefault="00B04E47" w:rsidP="00565BDF">
            <w:pPr>
              <w:numPr>
                <w:ilvl w:val="0"/>
                <w:numId w:val="34"/>
              </w:numPr>
              <w:tabs>
                <w:tab w:val="left" w:pos="275"/>
                <w:tab w:val="left" w:pos="538"/>
              </w:tabs>
              <w:spacing w:after="0" w:line="240" w:lineRule="auto"/>
              <w:ind w:right="1512"/>
            </w:pPr>
          </w:p>
        </w:tc>
        <w:tc>
          <w:tcPr>
            <w:tcW w:w="2062" w:type="dxa"/>
          </w:tcPr>
          <w:p w:rsidR="00B04E47" w:rsidRPr="002622BA" w:rsidRDefault="00B04E47" w:rsidP="00B04E47">
            <w:pPr>
              <w:rPr>
                <w:lang w:val="en-US"/>
              </w:rPr>
            </w:pPr>
            <w:r w:rsidRPr="002622BA">
              <w:rPr>
                <w:lang w:val="en-US"/>
              </w:rPr>
              <w:t>SqlError</w:t>
            </w:r>
          </w:p>
        </w:tc>
        <w:tc>
          <w:tcPr>
            <w:tcW w:w="2737" w:type="dxa"/>
          </w:tcPr>
          <w:p w:rsidR="00B04E47" w:rsidRPr="002622BA" w:rsidRDefault="00B04E47" w:rsidP="00B04E47">
            <w:pPr>
              <w:jc w:val="center"/>
              <w:rPr>
                <w:lang w:val="en-GB"/>
              </w:rPr>
            </w:pPr>
            <w:r w:rsidRPr="002622BA">
              <w:rPr>
                <w:lang w:val="en-GB"/>
              </w:rPr>
              <w:t>-</w:t>
            </w:r>
          </w:p>
        </w:tc>
        <w:tc>
          <w:tcPr>
            <w:tcW w:w="1854" w:type="dxa"/>
          </w:tcPr>
          <w:p w:rsidR="00B04E47" w:rsidRPr="002622BA" w:rsidRDefault="001D48E0" w:rsidP="00B04E47">
            <w:pPr>
              <w:jc w:val="center"/>
            </w:pPr>
            <w:r w:rsidRPr="002622BA">
              <w:t>public</w:t>
            </w:r>
          </w:p>
        </w:tc>
      </w:tr>
      <w:tr w:rsidR="001D48E0" w:rsidRPr="002622BA" w:rsidTr="00FF6575">
        <w:trPr>
          <w:jc w:val="center"/>
        </w:trPr>
        <w:tc>
          <w:tcPr>
            <w:tcW w:w="871" w:type="dxa"/>
          </w:tcPr>
          <w:p w:rsidR="001D48E0" w:rsidRPr="002622BA" w:rsidRDefault="001D48E0" w:rsidP="00565BDF">
            <w:pPr>
              <w:numPr>
                <w:ilvl w:val="0"/>
                <w:numId w:val="34"/>
              </w:numPr>
              <w:tabs>
                <w:tab w:val="left" w:pos="275"/>
                <w:tab w:val="left" w:pos="538"/>
              </w:tabs>
              <w:spacing w:after="0" w:line="240" w:lineRule="auto"/>
              <w:ind w:right="1512"/>
            </w:pPr>
          </w:p>
        </w:tc>
        <w:tc>
          <w:tcPr>
            <w:tcW w:w="2062" w:type="dxa"/>
          </w:tcPr>
          <w:p w:rsidR="001D48E0" w:rsidRPr="002622BA" w:rsidRDefault="001D48E0" w:rsidP="00B04E47">
            <w:pPr>
              <w:rPr>
                <w:lang w:val="en-US"/>
              </w:rPr>
            </w:pPr>
            <w:r w:rsidRPr="002622BA">
              <w:rPr>
                <w:lang w:val="en-US"/>
              </w:rPr>
              <w:t>StartSql</w:t>
            </w:r>
          </w:p>
        </w:tc>
        <w:tc>
          <w:tcPr>
            <w:tcW w:w="2737" w:type="dxa"/>
          </w:tcPr>
          <w:p w:rsidR="001D48E0" w:rsidRPr="002622BA" w:rsidRDefault="001D48E0" w:rsidP="00B04E47">
            <w:pPr>
              <w:jc w:val="center"/>
              <w:rPr>
                <w:lang w:val="en-GB"/>
              </w:rPr>
            </w:pPr>
            <w:r w:rsidRPr="002622BA">
              <w:rPr>
                <w:lang w:val="en-GB"/>
              </w:rPr>
              <w:t>-</w:t>
            </w:r>
          </w:p>
        </w:tc>
        <w:tc>
          <w:tcPr>
            <w:tcW w:w="1854" w:type="dxa"/>
          </w:tcPr>
          <w:p w:rsidR="001D48E0" w:rsidRPr="002622BA" w:rsidRDefault="001D48E0" w:rsidP="001D48E0">
            <w:pPr>
              <w:jc w:val="center"/>
            </w:pPr>
            <w:r w:rsidRPr="002622BA">
              <w:rPr>
                <w:lang w:val="en-US"/>
              </w:rPr>
              <w:t>p</w:t>
            </w:r>
            <w:r w:rsidRPr="002622BA">
              <w:t>ublished</w:t>
            </w:r>
          </w:p>
        </w:tc>
      </w:tr>
      <w:tr w:rsidR="00B04E47" w:rsidRPr="002622BA" w:rsidTr="00FF6575">
        <w:trPr>
          <w:jc w:val="center"/>
        </w:trPr>
        <w:tc>
          <w:tcPr>
            <w:tcW w:w="871" w:type="dxa"/>
          </w:tcPr>
          <w:p w:rsidR="00B04E47" w:rsidRPr="002622BA" w:rsidRDefault="00B04E47" w:rsidP="00565BDF">
            <w:pPr>
              <w:numPr>
                <w:ilvl w:val="0"/>
                <w:numId w:val="34"/>
              </w:numPr>
              <w:tabs>
                <w:tab w:val="left" w:pos="275"/>
                <w:tab w:val="left" w:pos="538"/>
              </w:tabs>
              <w:spacing w:after="0" w:line="240" w:lineRule="auto"/>
              <w:ind w:right="1512"/>
            </w:pPr>
          </w:p>
        </w:tc>
        <w:tc>
          <w:tcPr>
            <w:tcW w:w="2062" w:type="dxa"/>
          </w:tcPr>
          <w:p w:rsidR="00B04E47" w:rsidRPr="002622BA" w:rsidRDefault="00B04E47" w:rsidP="00B04E47">
            <w:pPr>
              <w:rPr>
                <w:lang w:val="en-US"/>
              </w:rPr>
            </w:pPr>
            <w:r w:rsidRPr="002622BA">
              <w:rPr>
                <w:lang w:val="en-US"/>
              </w:rPr>
              <w:t>StrVersion</w:t>
            </w:r>
          </w:p>
        </w:tc>
        <w:tc>
          <w:tcPr>
            <w:tcW w:w="2737" w:type="dxa"/>
          </w:tcPr>
          <w:p w:rsidR="00B04E47" w:rsidRPr="002622BA" w:rsidRDefault="00B04E47" w:rsidP="00B04E47">
            <w:pPr>
              <w:jc w:val="center"/>
              <w:rPr>
                <w:lang w:val="en-US"/>
              </w:rPr>
            </w:pPr>
            <w:r w:rsidRPr="002622BA">
              <w:rPr>
                <w:lang w:val="en-US"/>
              </w:rPr>
              <w:t>-</w:t>
            </w:r>
          </w:p>
        </w:tc>
        <w:tc>
          <w:tcPr>
            <w:tcW w:w="1854" w:type="dxa"/>
          </w:tcPr>
          <w:p w:rsidR="00B04E47" w:rsidRPr="002622BA" w:rsidRDefault="001D48E0" w:rsidP="00B04E47">
            <w:pPr>
              <w:jc w:val="center"/>
            </w:pPr>
            <w:r w:rsidRPr="002622BA">
              <w:t>public</w:t>
            </w:r>
          </w:p>
        </w:tc>
      </w:tr>
      <w:tr w:rsidR="001D48E0" w:rsidRPr="002622BA" w:rsidTr="00FF6575">
        <w:trPr>
          <w:jc w:val="center"/>
        </w:trPr>
        <w:tc>
          <w:tcPr>
            <w:tcW w:w="871" w:type="dxa"/>
          </w:tcPr>
          <w:p w:rsidR="001D48E0" w:rsidRPr="002622BA" w:rsidRDefault="001D48E0" w:rsidP="00565BDF">
            <w:pPr>
              <w:numPr>
                <w:ilvl w:val="0"/>
                <w:numId w:val="34"/>
              </w:numPr>
              <w:tabs>
                <w:tab w:val="left" w:pos="275"/>
                <w:tab w:val="left" w:pos="538"/>
              </w:tabs>
              <w:spacing w:after="0" w:line="240" w:lineRule="auto"/>
              <w:ind w:right="1512"/>
            </w:pPr>
          </w:p>
        </w:tc>
        <w:tc>
          <w:tcPr>
            <w:tcW w:w="2062" w:type="dxa"/>
          </w:tcPr>
          <w:p w:rsidR="001D48E0" w:rsidRPr="002622BA" w:rsidRDefault="001D48E0" w:rsidP="00B04E47">
            <w:pPr>
              <w:rPr>
                <w:lang w:val="en-US"/>
              </w:rPr>
            </w:pPr>
            <w:r w:rsidRPr="002622BA">
              <w:rPr>
                <w:lang w:val="en-US"/>
              </w:rPr>
              <w:t>Tag</w:t>
            </w:r>
          </w:p>
        </w:tc>
        <w:tc>
          <w:tcPr>
            <w:tcW w:w="2737" w:type="dxa"/>
          </w:tcPr>
          <w:p w:rsidR="001D48E0" w:rsidRPr="002622BA" w:rsidRDefault="001D48E0" w:rsidP="00B04E47">
            <w:pPr>
              <w:jc w:val="center"/>
              <w:rPr>
                <w:lang w:val="en-US"/>
              </w:rPr>
            </w:pPr>
            <w:r w:rsidRPr="002622BA">
              <w:rPr>
                <w:lang w:val="en-US"/>
              </w:rPr>
              <w:t>-</w:t>
            </w:r>
          </w:p>
        </w:tc>
        <w:tc>
          <w:tcPr>
            <w:tcW w:w="1854" w:type="dxa"/>
          </w:tcPr>
          <w:p w:rsidR="001D48E0" w:rsidRPr="002622BA" w:rsidRDefault="001D48E0" w:rsidP="001D48E0">
            <w:pPr>
              <w:jc w:val="center"/>
            </w:pPr>
            <w:r w:rsidRPr="002622BA">
              <w:rPr>
                <w:lang w:val="en-US"/>
              </w:rPr>
              <w:t>p</w:t>
            </w:r>
            <w:r w:rsidRPr="002622BA">
              <w:t>ublished</w:t>
            </w:r>
          </w:p>
        </w:tc>
      </w:tr>
      <w:tr w:rsidR="00B04E47" w:rsidRPr="002622BA" w:rsidTr="00FF6575">
        <w:trPr>
          <w:jc w:val="center"/>
        </w:trPr>
        <w:tc>
          <w:tcPr>
            <w:tcW w:w="871" w:type="dxa"/>
          </w:tcPr>
          <w:p w:rsidR="00B04E47" w:rsidRPr="002622BA" w:rsidRDefault="00B04E47" w:rsidP="00565BDF">
            <w:pPr>
              <w:numPr>
                <w:ilvl w:val="0"/>
                <w:numId w:val="34"/>
              </w:numPr>
              <w:tabs>
                <w:tab w:val="left" w:pos="275"/>
                <w:tab w:val="left" w:pos="538"/>
              </w:tabs>
              <w:spacing w:after="0" w:line="240" w:lineRule="auto"/>
              <w:ind w:right="1512"/>
            </w:pPr>
          </w:p>
        </w:tc>
        <w:tc>
          <w:tcPr>
            <w:tcW w:w="2062" w:type="dxa"/>
          </w:tcPr>
          <w:p w:rsidR="00B04E47" w:rsidRPr="002622BA" w:rsidRDefault="00B04E47" w:rsidP="00B04E47">
            <w:pPr>
              <w:rPr>
                <w:lang w:val="en-US"/>
              </w:rPr>
            </w:pPr>
            <w:r w:rsidRPr="002622BA">
              <w:rPr>
                <w:lang w:val="en-US"/>
              </w:rPr>
              <w:t>Transport</w:t>
            </w:r>
          </w:p>
        </w:tc>
        <w:tc>
          <w:tcPr>
            <w:tcW w:w="2737" w:type="dxa"/>
          </w:tcPr>
          <w:p w:rsidR="00B04E47" w:rsidRPr="002622BA" w:rsidRDefault="00B04E47" w:rsidP="00B04E47">
            <w:pPr>
              <w:jc w:val="center"/>
              <w:rPr>
                <w:lang w:val="en-US"/>
              </w:rPr>
            </w:pPr>
            <w:r w:rsidRPr="002622BA">
              <w:rPr>
                <w:lang w:val="en-US"/>
              </w:rPr>
              <w:t>-</w:t>
            </w:r>
          </w:p>
        </w:tc>
        <w:tc>
          <w:tcPr>
            <w:tcW w:w="1854" w:type="dxa"/>
          </w:tcPr>
          <w:p w:rsidR="00B04E47" w:rsidRPr="002622BA" w:rsidRDefault="001D48E0" w:rsidP="00B04E47">
            <w:pPr>
              <w:jc w:val="center"/>
            </w:pPr>
            <w:r w:rsidRPr="002622BA">
              <w:t>public</w:t>
            </w:r>
          </w:p>
        </w:tc>
      </w:tr>
      <w:tr w:rsidR="00B04E47" w:rsidRPr="002622BA" w:rsidTr="00FF6575">
        <w:trPr>
          <w:jc w:val="center"/>
        </w:trPr>
        <w:tc>
          <w:tcPr>
            <w:tcW w:w="871" w:type="dxa"/>
          </w:tcPr>
          <w:p w:rsidR="00B04E47" w:rsidRPr="002622BA" w:rsidRDefault="00B04E47" w:rsidP="00565BDF">
            <w:pPr>
              <w:numPr>
                <w:ilvl w:val="0"/>
                <w:numId w:val="34"/>
              </w:numPr>
              <w:tabs>
                <w:tab w:val="left" w:pos="275"/>
                <w:tab w:val="left" w:pos="538"/>
              </w:tabs>
              <w:spacing w:after="0" w:line="240" w:lineRule="auto"/>
              <w:ind w:right="1512"/>
            </w:pPr>
          </w:p>
        </w:tc>
        <w:tc>
          <w:tcPr>
            <w:tcW w:w="2062" w:type="dxa"/>
          </w:tcPr>
          <w:p w:rsidR="00B04E47" w:rsidRPr="002622BA" w:rsidRDefault="00B04E47" w:rsidP="00B04E47">
            <w:pPr>
              <w:rPr>
                <w:lang w:val="en-US"/>
              </w:rPr>
            </w:pPr>
            <w:r w:rsidRPr="002622BA">
              <w:rPr>
                <w:lang w:val="en-US"/>
              </w:rPr>
              <w:t>UserName</w:t>
            </w:r>
          </w:p>
        </w:tc>
        <w:tc>
          <w:tcPr>
            <w:tcW w:w="2737" w:type="dxa"/>
          </w:tcPr>
          <w:p w:rsidR="00B04E47" w:rsidRPr="002622BA" w:rsidRDefault="00B04E47" w:rsidP="00B04E47">
            <w:pPr>
              <w:jc w:val="center"/>
              <w:rPr>
                <w:lang w:val="en-US"/>
              </w:rPr>
            </w:pPr>
            <w:r w:rsidRPr="002622BA">
              <w:rPr>
                <w:lang w:val="en-US"/>
              </w:rPr>
              <w:t>-</w:t>
            </w:r>
          </w:p>
        </w:tc>
        <w:tc>
          <w:tcPr>
            <w:tcW w:w="1854" w:type="dxa"/>
          </w:tcPr>
          <w:p w:rsidR="00B04E47" w:rsidRPr="002622BA" w:rsidRDefault="001D48E0" w:rsidP="00B04E47">
            <w:pPr>
              <w:jc w:val="center"/>
            </w:pPr>
            <w:r w:rsidRPr="002622BA">
              <w:t>public</w:t>
            </w:r>
          </w:p>
        </w:tc>
      </w:tr>
      <w:tr w:rsidR="00B04E47" w:rsidRPr="002622BA" w:rsidTr="00FF6575">
        <w:trPr>
          <w:jc w:val="center"/>
        </w:trPr>
        <w:tc>
          <w:tcPr>
            <w:tcW w:w="871" w:type="dxa"/>
          </w:tcPr>
          <w:p w:rsidR="00B04E47" w:rsidRPr="002622BA" w:rsidRDefault="00B04E47" w:rsidP="00565BDF">
            <w:pPr>
              <w:numPr>
                <w:ilvl w:val="0"/>
                <w:numId w:val="34"/>
              </w:numPr>
              <w:tabs>
                <w:tab w:val="left" w:pos="275"/>
                <w:tab w:val="left" w:pos="538"/>
              </w:tabs>
              <w:spacing w:after="0" w:line="240" w:lineRule="auto"/>
              <w:ind w:right="1512"/>
            </w:pPr>
          </w:p>
        </w:tc>
        <w:tc>
          <w:tcPr>
            <w:tcW w:w="2062" w:type="dxa"/>
          </w:tcPr>
          <w:p w:rsidR="00B04E47" w:rsidRPr="002622BA" w:rsidRDefault="00B04E47" w:rsidP="00B04E47">
            <w:pPr>
              <w:rPr>
                <w:lang w:val="en-US"/>
              </w:rPr>
            </w:pPr>
            <w:r w:rsidRPr="002622BA">
              <w:rPr>
                <w:lang w:val="en-US"/>
              </w:rPr>
              <w:t xml:space="preserve">Version  </w:t>
            </w:r>
          </w:p>
        </w:tc>
        <w:tc>
          <w:tcPr>
            <w:tcW w:w="2737" w:type="dxa"/>
          </w:tcPr>
          <w:p w:rsidR="00B04E47" w:rsidRPr="002622BA" w:rsidRDefault="00B04E47" w:rsidP="00B04E47">
            <w:pPr>
              <w:jc w:val="center"/>
            </w:pPr>
            <w:r w:rsidRPr="002622BA">
              <w:t>0</w:t>
            </w:r>
          </w:p>
        </w:tc>
        <w:tc>
          <w:tcPr>
            <w:tcW w:w="1854" w:type="dxa"/>
          </w:tcPr>
          <w:p w:rsidR="00B04E47" w:rsidRPr="002622BA" w:rsidRDefault="001D48E0" w:rsidP="00B04E47">
            <w:pPr>
              <w:keepNext/>
              <w:jc w:val="center"/>
            </w:pPr>
            <w:r w:rsidRPr="002622BA">
              <w:t>public</w:t>
            </w:r>
          </w:p>
        </w:tc>
      </w:tr>
    </w:tbl>
    <w:p w:rsidR="00B04E47" w:rsidRPr="002622BA" w:rsidRDefault="00B04E47" w:rsidP="00B04E47">
      <w:pPr>
        <w:spacing w:line="360" w:lineRule="auto"/>
        <w:ind w:firstLine="360"/>
        <w:rPr>
          <w:lang w:val="en-US"/>
        </w:rPr>
      </w:pPr>
    </w:p>
    <w:p w:rsidR="00362DC0" w:rsidRPr="002622BA" w:rsidRDefault="00362DC0" w:rsidP="00362DC0">
      <w:pPr>
        <w:spacing w:line="360" w:lineRule="auto"/>
        <w:ind w:firstLine="360"/>
      </w:pPr>
      <w:r w:rsidRPr="002622BA">
        <w:t>Остановимся более подробно на каждом свойстве.</w:t>
      </w:r>
    </w:p>
    <w:p w:rsidR="00362DC0" w:rsidRPr="002622BA" w:rsidRDefault="00362DC0" w:rsidP="00362DC0">
      <w:pPr>
        <w:spacing w:line="360" w:lineRule="auto"/>
        <w:ind w:firstLine="360"/>
        <w:jc w:val="both"/>
      </w:pPr>
      <w:r w:rsidRPr="002622BA">
        <w:t>Active: свойству присваивается «истина» в момент активизации компонента.</w:t>
      </w:r>
    </w:p>
    <w:p w:rsidR="00362DC0" w:rsidRPr="002622BA" w:rsidRDefault="00362DC0" w:rsidP="00362DC0">
      <w:pPr>
        <w:spacing w:line="360" w:lineRule="auto"/>
        <w:ind w:firstLine="360"/>
        <w:jc w:val="both"/>
      </w:pPr>
      <w:r w:rsidRPr="002622BA">
        <w:t>ActiveNotifier: в свойстве хранится ссылка на компонент, который в настоящий момент воспринимает все события.</w:t>
      </w:r>
    </w:p>
    <w:p w:rsidR="00362DC0" w:rsidRPr="002622BA" w:rsidRDefault="00362DC0" w:rsidP="00362DC0">
      <w:pPr>
        <w:spacing w:line="360" w:lineRule="auto"/>
        <w:ind w:firstLine="360"/>
        <w:jc w:val="both"/>
      </w:pPr>
      <w:r w:rsidRPr="002622BA">
        <w:t>AltPswChanel:  используя это свойство можно задать реакцию на определенный код ошибки, присланный через usersend.  Если  код ошибки совпадает со значением AltPswChanel,  например,  эта ошибка может трактоваться компонентом как ситуация, когда пользователю необходимо сменить пароль (компонент выдаст стандартный диалог смены пароля) – для этого также н</w:t>
      </w:r>
      <w:r w:rsidRPr="002622BA">
        <w:t>е</w:t>
      </w:r>
      <w:r w:rsidRPr="002622BA">
        <w:t>обходима разработка кода на стороне сервера и использование файла  strtuser.sql, находящегося на стороне сервера и выпо</w:t>
      </w:r>
      <w:r w:rsidRPr="002622BA">
        <w:t>л</w:t>
      </w:r>
      <w:r w:rsidRPr="002622BA">
        <w:t>няющегося при попытке авторизации пользователя.</w:t>
      </w:r>
    </w:p>
    <w:p w:rsidR="00362DC0" w:rsidRPr="002622BA" w:rsidRDefault="00362DC0" w:rsidP="00362DC0">
      <w:pPr>
        <w:spacing w:line="360" w:lineRule="auto"/>
        <w:ind w:firstLine="360"/>
        <w:jc w:val="both"/>
      </w:pPr>
      <w:r w:rsidRPr="002622BA">
        <w:lastRenderedPageBreak/>
        <w:t>BreakTimeOut:  промежуток времени, заданный в секундах, через который срабатывает событие OnAskBreak, в случае, если компонент (THtBase)  ожидает окончания выполнения Ht API функции, вызванной в исполняющем потоке (см. также свойство SameThread, событие OnIdle).</w:t>
      </w:r>
    </w:p>
    <w:p w:rsidR="00362DC0" w:rsidRPr="002622BA" w:rsidRDefault="00362DC0" w:rsidP="00362DC0">
      <w:pPr>
        <w:spacing w:line="360" w:lineRule="auto"/>
        <w:ind w:firstLine="360"/>
        <w:jc w:val="both"/>
      </w:pPr>
      <w:r w:rsidRPr="002622BA">
        <w:t xml:space="preserve">ClientModuleHandle: свойство хранит ссылку на промежуточную  динамическую библиотеку,  посредством которой работает компонент в настоящий момент. </w:t>
      </w:r>
    </w:p>
    <w:p w:rsidR="00362DC0" w:rsidRPr="002622BA" w:rsidRDefault="00362DC0" w:rsidP="00362DC0">
      <w:pPr>
        <w:spacing w:line="360" w:lineRule="auto"/>
        <w:ind w:firstLine="360"/>
        <w:jc w:val="both"/>
      </w:pPr>
      <w:r w:rsidRPr="002622BA">
        <w:t xml:space="preserve">ClientDllVersion: свойство хранит версию динамической библиотеки, посредством которой работает компонент в настоящий момент. </w:t>
      </w:r>
    </w:p>
    <w:p w:rsidR="00362DC0" w:rsidRPr="002622BA" w:rsidRDefault="00362DC0" w:rsidP="00362DC0">
      <w:pPr>
        <w:spacing w:line="360" w:lineRule="auto"/>
        <w:ind w:firstLine="360"/>
        <w:jc w:val="both"/>
      </w:pPr>
      <w:r w:rsidRPr="002622BA">
        <w:t>Connected: свойству присваивается «истина» при успешной установке соединения с сервером. Возможна ситуация, когда  connected=true и при этом  active = false (например, при проектировании).</w:t>
      </w:r>
      <w:r w:rsidRPr="002622BA">
        <w:rPr>
          <w:rFonts w:ascii="Courier New CYR" w:hAnsi="Courier New CYR" w:cs="Courier New CYR"/>
          <w:sz w:val="20"/>
          <w:szCs w:val="20"/>
        </w:rPr>
        <w:t xml:space="preserve"> </w:t>
      </w:r>
    </w:p>
    <w:p w:rsidR="00362DC0" w:rsidRPr="002622BA" w:rsidRDefault="00362DC0" w:rsidP="00362DC0">
      <w:pPr>
        <w:spacing w:line="360" w:lineRule="auto"/>
        <w:ind w:firstLine="360"/>
        <w:jc w:val="both"/>
      </w:pPr>
      <w:r w:rsidRPr="002622BA">
        <w:t>ConnectUser:  свойство показывает, необходимо ли запускать процедуру авторизации после процедуры установки соедин</w:t>
      </w:r>
      <w:r w:rsidRPr="002622BA">
        <w:t>е</w:t>
      </w:r>
      <w:r w:rsidRPr="002622BA">
        <w:t>ния (в СУБД  HyTech это две отдельные операции – установка соединения и авторизация). Если в настройках сервера (sql64.ini) указаны userdefault и passworddefault и свойствам компонента User и Password  не присвоены значения, то после установки с</w:t>
      </w:r>
      <w:r w:rsidRPr="002622BA">
        <w:t>о</w:t>
      </w:r>
      <w:r w:rsidRPr="002622BA">
        <w:t xml:space="preserve">единения авторизация происходит под учетными данными, заданными по умолчанию. </w:t>
      </w:r>
    </w:p>
    <w:p w:rsidR="00362DC0" w:rsidRPr="002622BA" w:rsidRDefault="00362DC0" w:rsidP="00362DC0">
      <w:pPr>
        <w:spacing w:line="360" w:lineRule="auto"/>
        <w:ind w:firstLine="360"/>
        <w:jc w:val="both"/>
      </w:pPr>
      <w:r w:rsidRPr="002622BA">
        <w:t>DbAlias:   содержит имя алиаса БД, если DbPath содержит имя алиаса БД, иначе не содержит значения.</w:t>
      </w:r>
    </w:p>
    <w:p w:rsidR="00362DC0" w:rsidRPr="002622BA" w:rsidRDefault="00362DC0" w:rsidP="00362DC0">
      <w:pPr>
        <w:spacing w:line="360" w:lineRule="auto"/>
        <w:ind w:firstLine="360"/>
        <w:jc w:val="both"/>
      </w:pPr>
      <w:r w:rsidRPr="002622BA">
        <w:rPr>
          <w:lang w:val="en-GB"/>
        </w:rPr>
        <w:t>DbPath</w:t>
      </w:r>
      <w:r w:rsidRPr="002622BA">
        <w:t xml:space="preserve">: содержит либо строку подключения, либо алиас БД. В момент активизации компонента  идёт поиск файла </w:t>
      </w:r>
      <w:r w:rsidRPr="002622BA">
        <w:rPr>
          <w:lang w:val="en-US"/>
        </w:rPr>
        <w:t>hytech</w:t>
      </w:r>
      <w:r w:rsidRPr="002622BA">
        <w:t>.</w:t>
      </w:r>
      <w:r w:rsidRPr="002622BA">
        <w:rPr>
          <w:lang w:val="en-GB"/>
        </w:rPr>
        <w:t>i</w:t>
      </w:r>
      <w:r w:rsidRPr="002622BA">
        <w:rPr>
          <w:lang w:val="en-US"/>
        </w:rPr>
        <w:t>ni</w:t>
      </w:r>
      <w:r w:rsidRPr="002622BA">
        <w:t xml:space="preserve"> (сначала текущий каталог, затем каталог программы, затем по пути, указанным в переменной окружения </w:t>
      </w:r>
      <w:r w:rsidRPr="002622BA">
        <w:rPr>
          <w:lang w:val="en-GB"/>
        </w:rPr>
        <w:t>P</w:t>
      </w:r>
      <w:r w:rsidRPr="002622BA">
        <w:rPr>
          <w:lang w:val="en-US"/>
        </w:rPr>
        <w:t>ath</w:t>
      </w:r>
      <w:r w:rsidRPr="002622BA">
        <w:t>),  в файле комп</w:t>
      </w:r>
      <w:r w:rsidRPr="002622BA">
        <w:t>о</w:t>
      </w:r>
      <w:r w:rsidRPr="002622BA">
        <w:t xml:space="preserve">нент ищет раздел </w:t>
      </w:r>
      <w:r w:rsidRPr="002622BA">
        <w:rPr>
          <w:lang w:val="en-US"/>
        </w:rPr>
        <w:t>aliases</w:t>
      </w:r>
      <w:r w:rsidRPr="002622BA">
        <w:t>, если раздел не найден, то значения свойства считается строкой подключения.</w:t>
      </w:r>
    </w:p>
    <w:p w:rsidR="00362DC0" w:rsidRPr="002622BA" w:rsidRDefault="00362DC0" w:rsidP="00362DC0">
      <w:pPr>
        <w:spacing w:line="360" w:lineRule="auto"/>
        <w:ind w:firstLine="360"/>
        <w:jc w:val="both"/>
      </w:pPr>
      <w:r w:rsidRPr="002622BA">
        <w:rPr>
          <w:lang w:val="en-US"/>
        </w:rPr>
        <w:t>DoubleLogin</w:t>
      </w:r>
      <w:r w:rsidRPr="002622BA">
        <w:t xml:space="preserve">: в свойстве указывается, надо ли предпринимать попытку авторизации незашифрованным паролем в  случае, если имеет место шифрования пароля (св. </w:t>
      </w:r>
      <w:r w:rsidRPr="002622BA">
        <w:rPr>
          <w:lang w:val="en-US"/>
        </w:rPr>
        <w:t>EncryptPassw</w:t>
      </w:r>
      <w:r w:rsidRPr="002622BA">
        <w:t xml:space="preserve"> = </w:t>
      </w:r>
      <w:r w:rsidRPr="002622BA">
        <w:rPr>
          <w:lang w:val="en-GB"/>
        </w:rPr>
        <w:t>true</w:t>
      </w:r>
      <w:r w:rsidRPr="002622BA">
        <w:t xml:space="preserve">) и попытка авторизации зашифрованным паролем не удалась. </w:t>
      </w:r>
    </w:p>
    <w:p w:rsidR="00362DC0" w:rsidRPr="002622BA" w:rsidRDefault="00362DC0" w:rsidP="00362DC0">
      <w:pPr>
        <w:spacing w:line="360" w:lineRule="auto"/>
        <w:ind w:firstLine="360"/>
        <w:jc w:val="both"/>
      </w:pPr>
      <w:r w:rsidRPr="002622BA">
        <w:rPr>
          <w:lang w:val="en-US"/>
        </w:rPr>
        <w:t>EncryptPassw</w:t>
      </w:r>
      <w:r w:rsidRPr="002622BA">
        <w:t xml:space="preserve">:  в свойстве указывается необходимость шифрования пароля пользователя перед отправкой серверу. Если свойству присвоить значение “истина”, то перед  авторизацией  вызывается событие </w:t>
      </w:r>
      <w:r w:rsidRPr="002622BA">
        <w:rPr>
          <w:lang w:val="en-US"/>
        </w:rPr>
        <w:t>OnEncryptPsw</w:t>
      </w:r>
      <w:r w:rsidRPr="002622BA">
        <w:t xml:space="preserve"> , то есть пароль можно з</w:t>
      </w:r>
      <w:r w:rsidRPr="002622BA">
        <w:t>а</w:t>
      </w:r>
      <w:r w:rsidRPr="002622BA">
        <w:t>шифровать (это можно использовать, например, для того, чтобы разрешить подключение к серверу только конкретным прил</w:t>
      </w:r>
      <w:r w:rsidRPr="002622BA">
        <w:t>о</w:t>
      </w:r>
      <w:r w:rsidRPr="002622BA">
        <w:t>жением, в котором реализовано шифрование).</w:t>
      </w:r>
    </w:p>
    <w:p w:rsidR="00362DC0" w:rsidRPr="002622BA" w:rsidRDefault="00362DC0" w:rsidP="00362DC0">
      <w:pPr>
        <w:spacing w:line="360" w:lineRule="auto"/>
        <w:ind w:firstLine="360"/>
        <w:jc w:val="both"/>
      </w:pPr>
      <w:r w:rsidRPr="002622BA">
        <w:rPr>
          <w:lang w:val="en-US"/>
        </w:rPr>
        <w:t>ErrList</w:t>
      </w:r>
      <w:r w:rsidRPr="002622BA">
        <w:t>: свойство предназначено для хранения списка кодов ошибок и сообщений пользователю, которые необходимо выд</w:t>
      </w:r>
      <w:r w:rsidRPr="002622BA">
        <w:t>а</w:t>
      </w:r>
      <w:r w:rsidRPr="002622BA">
        <w:t xml:space="preserve">вать в случае ошибки.  Если в </w:t>
      </w:r>
      <w:r w:rsidRPr="002622BA">
        <w:rPr>
          <w:lang w:val="en-US"/>
        </w:rPr>
        <w:t>StartSql</w:t>
      </w:r>
      <w:r w:rsidRPr="002622BA">
        <w:t xml:space="preserve"> указать прагму #</w:t>
      </w:r>
      <w:r w:rsidRPr="002622BA">
        <w:rPr>
          <w:lang w:val="en-US"/>
        </w:rPr>
        <w:t>errmsg</w:t>
      </w:r>
      <w:r w:rsidRPr="002622BA">
        <w:t xml:space="preserve"> (#</w:t>
      </w:r>
      <w:r w:rsidRPr="002622BA">
        <w:rPr>
          <w:lang w:val="en-US"/>
        </w:rPr>
        <w:t>errmsg</w:t>
      </w:r>
      <w:r w:rsidRPr="002622BA">
        <w:t>{список параметров}, список параметров представляет с</w:t>
      </w:r>
      <w:r w:rsidRPr="002622BA">
        <w:t>о</w:t>
      </w:r>
      <w:r w:rsidRPr="002622BA">
        <w:t xml:space="preserve">бой пары число = строка, разделенные запятыми или точкой с запятой, список используется </w:t>
      </w:r>
      <w:r w:rsidRPr="002622BA">
        <w:rPr>
          <w:lang w:val="en-US"/>
        </w:rPr>
        <w:t>THtDataSet</w:t>
      </w:r>
      <w:r w:rsidRPr="002622BA">
        <w:t xml:space="preserve">'ом для формирования сообщений об ошибках), то при иницииализации </w:t>
      </w:r>
      <w:r w:rsidRPr="002622BA">
        <w:rPr>
          <w:lang w:val="en-US"/>
        </w:rPr>
        <w:t>THtBase</w:t>
      </w:r>
      <w:r w:rsidRPr="002622BA">
        <w:t xml:space="preserve"> препроцессор </w:t>
      </w:r>
      <w:r w:rsidRPr="002622BA">
        <w:rPr>
          <w:lang w:val="en-US"/>
        </w:rPr>
        <w:t>SQL</w:t>
      </w:r>
      <w:r w:rsidRPr="002622BA">
        <w:t xml:space="preserve"> занесет этот список в </w:t>
      </w:r>
      <w:r w:rsidRPr="002622BA">
        <w:rPr>
          <w:lang w:val="en-US"/>
        </w:rPr>
        <w:t>ErrList</w:t>
      </w:r>
      <w:r w:rsidRPr="002622BA">
        <w:t xml:space="preserve">: сообщения в </w:t>
      </w:r>
      <w:r w:rsidRPr="002622BA">
        <w:rPr>
          <w:lang w:val="en-US"/>
        </w:rPr>
        <w:t>Er</w:t>
      </w:r>
      <w:r w:rsidRPr="002622BA">
        <w:rPr>
          <w:lang w:val="en-US"/>
        </w:rPr>
        <w:t>r</w:t>
      </w:r>
      <w:r w:rsidRPr="002622BA">
        <w:rPr>
          <w:lang w:val="en-US"/>
        </w:rPr>
        <w:t>List</w:t>
      </w:r>
      <w:r w:rsidRPr="002622BA">
        <w:t>.</w:t>
      </w:r>
      <w:r w:rsidRPr="002622BA">
        <w:rPr>
          <w:lang w:val="en-US"/>
        </w:rPr>
        <w:t>strings</w:t>
      </w:r>
      <w:r w:rsidRPr="002622BA">
        <w:t xml:space="preserve">, коды ошибок - в </w:t>
      </w:r>
      <w:r w:rsidRPr="002622BA">
        <w:rPr>
          <w:lang w:val="en-US"/>
        </w:rPr>
        <w:t>ErrList</w:t>
      </w:r>
      <w:r w:rsidRPr="002622BA">
        <w:t>.</w:t>
      </w:r>
      <w:r w:rsidRPr="002622BA">
        <w:rPr>
          <w:lang w:val="en-US"/>
        </w:rPr>
        <w:t>Objects</w:t>
      </w:r>
      <w:r w:rsidRPr="002622BA">
        <w:t xml:space="preserve">. </w:t>
      </w:r>
      <w:r w:rsidRPr="002622BA">
        <w:rPr>
          <w:lang w:val="en-US"/>
        </w:rPr>
        <w:t>ErrList</w:t>
      </w:r>
      <w:r w:rsidRPr="002622BA">
        <w:t xml:space="preserve"> можно также в любой момент редактировать, изменяя список ошибок. И</w:t>
      </w:r>
      <w:r w:rsidRPr="002622BA">
        <w:t>с</w:t>
      </w:r>
      <w:r w:rsidRPr="002622BA">
        <w:t xml:space="preserve">пользуется </w:t>
      </w:r>
      <w:r w:rsidRPr="002622BA">
        <w:rPr>
          <w:lang w:val="en-US"/>
        </w:rPr>
        <w:t>ErrList</w:t>
      </w:r>
      <w:r w:rsidRPr="002622BA">
        <w:t xml:space="preserve"> компонентом </w:t>
      </w:r>
      <w:r w:rsidRPr="002622BA">
        <w:rPr>
          <w:lang w:val="en-US"/>
        </w:rPr>
        <w:t>THtDataSet</w:t>
      </w:r>
      <w:r w:rsidRPr="002622BA">
        <w:t xml:space="preserve">: если при выполнении запроса код ошибки есть в списке </w:t>
      </w:r>
      <w:r w:rsidRPr="002622BA">
        <w:rPr>
          <w:lang w:val="en-US"/>
        </w:rPr>
        <w:t>ErrList</w:t>
      </w:r>
      <w:r w:rsidRPr="002622BA">
        <w:t xml:space="preserve">, то исключение </w:t>
      </w:r>
      <w:r w:rsidRPr="002622BA">
        <w:lastRenderedPageBreak/>
        <w:t xml:space="preserve">создается с сообщением из </w:t>
      </w:r>
      <w:r w:rsidRPr="002622BA">
        <w:rPr>
          <w:lang w:val="en-US"/>
        </w:rPr>
        <w:t>ErrList</w:t>
      </w:r>
      <w:r w:rsidRPr="002622BA">
        <w:t xml:space="preserve"> , если же в </w:t>
      </w:r>
      <w:r w:rsidRPr="002622BA">
        <w:rPr>
          <w:lang w:val="en-US"/>
        </w:rPr>
        <w:t>ErrList</w:t>
      </w:r>
      <w:r w:rsidRPr="002622BA">
        <w:t xml:space="preserve"> - пустая строка, то вместо генерации соответствующего исключения выпо</w:t>
      </w:r>
      <w:r w:rsidRPr="002622BA">
        <w:t>л</w:t>
      </w:r>
      <w:r w:rsidRPr="002622BA">
        <w:t xml:space="preserve">няется </w:t>
      </w:r>
      <w:r w:rsidRPr="002622BA">
        <w:rPr>
          <w:lang w:val="en-US"/>
        </w:rPr>
        <w:t>Abort</w:t>
      </w:r>
      <w:r w:rsidRPr="002622BA">
        <w:t xml:space="preserve"> - операция прерывается без каких-либо сообщений.</w:t>
      </w:r>
    </w:p>
    <w:p w:rsidR="00362DC0" w:rsidRPr="002622BA" w:rsidRDefault="00362DC0" w:rsidP="00362DC0">
      <w:pPr>
        <w:spacing w:line="360" w:lineRule="auto"/>
        <w:ind w:firstLine="360"/>
        <w:jc w:val="both"/>
      </w:pPr>
      <w:r w:rsidRPr="002622BA">
        <w:rPr>
          <w:lang w:val="en-US"/>
        </w:rPr>
        <w:t>ErrToUser</w:t>
      </w:r>
      <w:r w:rsidRPr="002622BA">
        <w:t>: свойство показывает, необходимо ли присылать текстовые сообщения об ошибках клиенту (</w:t>
      </w:r>
      <w:r w:rsidRPr="002622BA">
        <w:rPr>
          <w:lang w:val="en-US"/>
        </w:rPr>
        <w:t>ErrToUser</w:t>
      </w:r>
      <w:r w:rsidRPr="002622BA">
        <w:t xml:space="preserve">= </w:t>
      </w:r>
      <w:r w:rsidRPr="002622BA">
        <w:rPr>
          <w:lang w:val="en-GB"/>
        </w:rPr>
        <w:t>true</w:t>
      </w:r>
      <w:r w:rsidRPr="002622BA">
        <w:t>)  или только коды ошибок (</w:t>
      </w:r>
      <w:r w:rsidRPr="002622BA">
        <w:rPr>
          <w:lang w:val="en-US"/>
        </w:rPr>
        <w:t>ErrToUser</w:t>
      </w:r>
      <w:r w:rsidRPr="002622BA">
        <w:t xml:space="preserve"> = </w:t>
      </w:r>
      <w:r w:rsidRPr="002622BA">
        <w:rPr>
          <w:lang w:val="en-GB"/>
        </w:rPr>
        <w:t>false</w:t>
      </w:r>
      <w:r w:rsidRPr="002622BA">
        <w:t xml:space="preserve">), в любом случае информация об ошибках присылается по каналу </w:t>
      </w:r>
      <w:r w:rsidRPr="002622BA">
        <w:rPr>
          <w:lang w:val="en-GB"/>
        </w:rPr>
        <w:t>CallBack</w:t>
      </w:r>
      <w:r w:rsidRPr="002622BA">
        <w:t>.</w:t>
      </w:r>
    </w:p>
    <w:p w:rsidR="00362DC0" w:rsidRPr="002622BA" w:rsidRDefault="00362DC0" w:rsidP="00362DC0">
      <w:pPr>
        <w:spacing w:line="360" w:lineRule="auto"/>
        <w:ind w:firstLine="360"/>
        <w:jc w:val="both"/>
      </w:pPr>
      <w:r w:rsidRPr="002622BA">
        <w:rPr>
          <w:lang w:val="en-US"/>
        </w:rPr>
        <w:t>HandleMsgWait</w:t>
      </w:r>
      <w:r w:rsidRPr="002622BA">
        <w:t xml:space="preserve">: свойство показывает, обрабатывать ли сообщения </w:t>
      </w:r>
      <w:r w:rsidRPr="002622BA">
        <w:rPr>
          <w:lang w:val="en-US"/>
        </w:rPr>
        <w:t>windows</w:t>
      </w:r>
      <w:r w:rsidRPr="002622BA">
        <w:t xml:space="preserve"> во время ожидания результата в случае, если  </w:t>
      </w:r>
      <w:r w:rsidRPr="002622BA">
        <w:rPr>
          <w:lang w:val="en-US"/>
        </w:rPr>
        <w:t>SameThread</w:t>
      </w:r>
      <w:r w:rsidRPr="002622BA">
        <w:t xml:space="preserve"> = </w:t>
      </w:r>
      <w:r w:rsidRPr="002622BA">
        <w:rPr>
          <w:lang w:val="en-GB"/>
        </w:rPr>
        <w:t>false</w:t>
      </w:r>
      <w:r w:rsidRPr="002622BA">
        <w:t>.</w:t>
      </w:r>
    </w:p>
    <w:p w:rsidR="00362DC0" w:rsidRPr="002622BA" w:rsidRDefault="00362DC0" w:rsidP="00362DC0">
      <w:pPr>
        <w:spacing w:line="360" w:lineRule="auto"/>
        <w:ind w:firstLine="360"/>
        <w:jc w:val="both"/>
      </w:pPr>
      <w:r w:rsidRPr="002622BA">
        <w:rPr>
          <w:lang w:val="en-US"/>
        </w:rPr>
        <w:t>HtError</w:t>
      </w:r>
      <w:r w:rsidRPr="002622BA">
        <w:t>: в свойстве сохраняется значение lasthterr() после каждого вызова HyTech API.</w:t>
      </w:r>
    </w:p>
    <w:p w:rsidR="00362DC0" w:rsidRPr="002622BA" w:rsidRDefault="00362DC0" w:rsidP="00362DC0">
      <w:pPr>
        <w:spacing w:line="360" w:lineRule="auto"/>
        <w:ind w:firstLine="360"/>
        <w:jc w:val="both"/>
      </w:pPr>
      <w:r w:rsidRPr="002622BA">
        <w:rPr>
          <w:lang w:val="en-US"/>
        </w:rPr>
        <w:t>IdlePeriod</w:t>
      </w:r>
      <w:r w:rsidRPr="002622BA">
        <w:t xml:space="preserve">: свойство задает максимальный период между вызовами </w:t>
      </w:r>
      <w:r w:rsidRPr="002622BA">
        <w:rPr>
          <w:lang w:val="en-US"/>
        </w:rPr>
        <w:t>OnIdle</w:t>
      </w:r>
      <w:r w:rsidRPr="002622BA">
        <w:t xml:space="preserve"> (который вызывается или когда есть сообщения, или через период </w:t>
      </w:r>
      <w:r w:rsidRPr="002622BA">
        <w:rPr>
          <w:lang w:val="en-US"/>
        </w:rPr>
        <w:t>idleperiod</w:t>
      </w:r>
      <w:r w:rsidRPr="002622BA">
        <w:t>).</w:t>
      </w:r>
    </w:p>
    <w:p w:rsidR="00362DC0" w:rsidRPr="002622BA" w:rsidRDefault="00362DC0" w:rsidP="00362DC0">
      <w:pPr>
        <w:spacing w:line="360" w:lineRule="auto"/>
        <w:ind w:firstLine="360"/>
        <w:jc w:val="both"/>
      </w:pPr>
      <w:r w:rsidRPr="002622BA">
        <w:rPr>
          <w:lang w:val="en-US"/>
        </w:rPr>
        <w:t>LastSql</w:t>
      </w:r>
      <w:r w:rsidRPr="002622BA">
        <w:t xml:space="preserve">:  в свойстве сохраняется текст  последнего выполненного </w:t>
      </w:r>
      <w:r w:rsidRPr="002622BA">
        <w:rPr>
          <w:lang w:val="en-US"/>
        </w:rPr>
        <w:t>SQL</w:t>
      </w:r>
      <w:r w:rsidRPr="002622BA">
        <w:t xml:space="preserve"> запроса.</w:t>
      </w:r>
    </w:p>
    <w:p w:rsidR="00362DC0" w:rsidRPr="002622BA" w:rsidRDefault="00362DC0" w:rsidP="00362DC0">
      <w:pPr>
        <w:spacing w:line="360" w:lineRule="auto"/>
        <w:ind w:firstLine="360"/>
        <w:jc w:val="both"/>
      </w:pPr>
      <w:r w:rsidRPr="002622BA">
        <w:rPr>
          <w:lang w:val="en-US"/>
        </w:rPr>
        <w:t>LoginPrompt</w:t>
      </w:r>
      <w:r w:rsidRPr="002622BA">
        <w:t xml:space="preserve">: свойство показывает, будет ли вызван диалог подключения при активизации компонента. Если соединение с сервером установить не удалось, то диалог всё равно будет вызван (изменить поведение компонента можно в событии </w:t>
      </w:r>
      <w:r w:rsidRPr="002622BA">
        <w:rPr>
          <w:lang w:val="en-US"/>
        </w:rPr>
        <w:t>OnCo</w:t>
      </w:r>
      <w:r w:rsidRPr="002622BA">
        <w:rPr>
          <w:lang w:val="en-US"/>
        </w:rPr>
        <w:t>n</w:t>
      </w:r>
      <w:r w:rsidRPr="002622BA">
        <w:rPr>
          <w:lang w:val="en-US"/>
        </w:rPr>
        <w:t>nectError</w:t>
      </w:r>
      <w:r w:rsidRPr="002622BA">
        <w:t>).</w:t>
      </w:r>
    </w:p>
    <w:p w:rsidR="00362DC0" w:rsidRPr="002622BA" w:rsidRDefault="00362DC0" w:rsidP="00362DC0">
      <w:pPr>
        <w:spacing w:line="360" w:lineRule="auto"/>
        <w:ind w:firstLine="360"/>
        <w:jc w:val="both"/>
      </w:pPr>
      <w:r w:rsidRPr="002622BA">
        <w:rPr>
          <w:lang w:val="en-US"/>
        </w:rPr>
        <w:t>MacrosList</w:t>
      </w:r>
      <w:r w:rsidRPr="002622BA">
        <w:t>: в поле  указывается ссылка на глобальный макрос лист.</w:t>
      </w:r>
    </w:p>
    <w:p w:rsidR="00362DC0" w:rsidRPr="002622BA" w:rsidRDefault="00362DC0" w:rsidP="00362DC0">
      <w:pPr>
        <w:spacing w:line="360" w:lineRule="auto"/>
        <w:ind w:firstLine="360"/>
        <w:jc w:val="both"/>
      </w:pPr>
      <w:r w:rsidRPr="002622BA">
        <w:rPr>
          <w:lang w:val="en-US"/>
        </w:rPr>
        <w:t>MinPassLen</w:t>
      </w:r>
      <w:r w:rsidRPr="002622BA">
        <w:t xml:space="preserve">: указывает минимальная длина пароля ( -1  = нет проверять минимальную длину пароля). </w:t>
      </w:r>
    </w:p>
    <w:p w:rsidR="00362DC0" w:rsidRPr="002622BA" w:rsidRDefault="00362DC0" w:rsidP="00362DC0">
      <w:pPr>
        <w:spacing w:line="360" w:lineRule="auto"/>
        <w:ind w:firstLine="360"/>
        <w:jc w:val="both"/>
      </w:pPr>
      <w:r w:rsidRPr="002622BA">
        <w:rPr>
          <w:lang w:val="en-US"/>
        </w:rPr>
        <w:t>NumVersion</w:t>
      </w:r>
      <w:r w:rsidRPr="002622BA">
        <w:t xml:space="preserve">: свойство хранит номер версии сервера после подключения. </w:t>
      </w:r>
    </w:p>
    <w:p w:rsidR="00362DC0" w:rsidRPr="002622BA" w:rsidRDefault="00362DC0" w:rsidP="00362DC0">
      <w:pPr>
        <w:spacing w:line="360" w:lineRule="auto"/>
        <w:ind w:firstLine="360"/>
        <w:jc w:val="both"/>
      </w:pPr>
      <w:r w:rsidRPr="002622BA">
        <w:rPr>
          <w:lang w:val="en-US"/>
        </w:rPr>
        <w:t>OSName</w:t>
      </w:r>
      <w:r w:rsidRPr="002622BA">
        <w:t xml:space="preserve">: </w:t>
      </w:r>
      <w:r w:rsidR="00A81FBC" w:rsidRPr="002622BA">
        <w:t>п</w:t>
      </w:r>
      <w:r w:rsidRPr="002622BA">
        <w:t xml:space="preserve">осле подключения к серверу свойство содержит имя операционной системы, под управлением которой запущен </w:t>
      </w:r>
      <w:r w:rsidRPr="002622BA">
        <w:rPr>
          <w:lang w:val="en-US"/>
        </w:rPr>
        <w:t>HyTech</w:t>
      </w:r>
      <w:r w:rsidRPr="002622BA">
        <w:t xml:space="preserve"> сервер.</w:t>
      </w:r>
    </w:p>
    <w:p w:rsidR="00362DC0" w:rsidRPr="002622BA" w:rsidRDefault="00362DC0" w:rsidP="00362DC0">
      <w:pPr>
        <w:spacing w:line="360" w:lineRule="auto"/>
        <w:ind w:firstLine="360"/>
        <w:jc w:val="both"/>
      </w:pPr>
      <w:r w:rsidRPr="002622BA">
        <w:rPr>
          <w:lang w:val="en-US"/>
        </w:rPr>
        <w:t>Password</w:t>
      </w:r>
      <w:r w:rsidRPr="002622BA">
        <w:t>: свойство хранит пароль для подключения к БД.</w:t>
      </w:r>
    </w:p>
    <w:p w:rsidR="00362DC0" w:rsidRPr="00D27863" w:rsidRDefault="00362DC0" w:rsidP="00362DC0">
      <w:pPr>
        <w:spacing w:line="360" w:lineRule="auto"/>
        <w:ind w:firstLine="360"/>
        <w:jc w:val="both"/>
      </w:pPr>
      <w:r w:rsidRPr="002622BA">
        <w:rPr>
          <w:lang w:val="en-US"/>
        </w:rPr>
        <w:t>RtPath</w:t>
      </w:r>
      <w:r w:rsidRPr="002622BA">
        <w:t xml:space="preserve">: свойство содержит расшифровку алиаса (после инициализации), если в свойстве </w:t>
      </w:r>
      <w:r w:rsidRPr="002622BA">
        <w:rPr>
          <w:lang w:val="en-US"/>
        </w:rPr>
        <w:t>DbPath</w:t>
      </w:r>
      <w:r w:rsidRPr="00D27863">
        <w:t xml:space="preserve"> содержится имя алиаса БД.</w:t>
      </w:r>
    </w:p>
    <w:p w:rsidR="00A81FBC" w:rsidRPr="002622BA" w:rsidRDefault="000D5CDA" w:rsidP="00362DC0">
      <w:pPr>
        <w:spacing w:line="360" w:lineRule="auto"/>
        <w:ind w:firstLine="360"/>
        <w:jc w:val="both"/>
      </w:pPr>
      <w:r w:rsidRPr="002622BA">
        <w:rPr>
          <w:lang w:val="en-US"/>
        </w:rPr>
        <w:t>SameThread</w:t>
      </w:r>
      <w:r w:rsidR="00A81FBC" w:rsidRPr="00D27863">
        <w:t xml:space="preserve"> : возможна ситуация, когда сам компонент создан в контексте отдельного потока и ещё один дополнительный поток не нужен. В этом случае </w:t>
      </w:r>
      <w:r w:rsidR="00A81FBC" w:rsidRPr="002622BA">
        <w:rPr>
          <w:lang w:val="en-US"/>
        </w:rPr>
        <w:t>SameThread</w:t>
      </w:r>
      <w:r w:rsidR="00A81FBC" w:rsidRPr="00D27863">
        <w:t xml:space="preserve"> надо установить в </w:t>
      </w:r>
      <w:r w:rsidR="00A81FBC" w:rsidRPr="002622BA">
        <w:rPr>
          <w:lang w:val="en-US"/>
        </w:rPr>
        <w:t>true</w:t>
      </w:r>
      <w:r w:rsidR="00A81FBC" w:rsidRPr="00D27863">
        <w:t xml:space="preserve">, и все вызовы </w:t>
      </w:r>
      <w:r w:rsidR="00A81FBC" w:rsidRPr="002622BA">
        <w:rPr>
          <w:lang w:val="en-US"/>
        </w:rPr>
        <w:t>Ht</w:t>
      </w:r>
      <w:r w:rsidR="00A81FBC" w:rsidRPr="00D27863">
        <w:t xml:space="preserve"> </w:t>
      </w:r>
      <w:r w:rsidR="00A81FBC" w:rsidRPr="002622BA">
        <w:rPr>
          <w:lang w:val="en-US"/>
        </w:rPr>
        <w:t>API</w:t>
      </w:r>
      <w:r w:rsidR="00A81FBC" w:rsidRPr="00D27863">
        <w:t xml:space="preserve"> будут выполняться в том же потоке, что и вызовы метода </w:t>
      </w:r>
      <w:r w:rsidR="00A81FBC" w:rsidRPr="002622BA">
        <w:rPr>
          <w:lang w:val="en-US"/>
        </w:rPr>
        <w:t>Call</w:t>
      </w:r>
      <w:r w:rsidR="00A81FBC" w:rsidRPr="00D27863">
        <w:t xml:space="preserve">(). </w:t>
      </w:r>
    </w:p>
    <w:p w:rsidR="00362DC0" w:rsidRPr="002622BA" w:rsidRDefault="00362DC0" w:rsidP="00362DC0">
      <w:pPr>
        <w:spacing w:line="360" w:lineRule="auto"/>
        <w:ind w:firstLine="360"/>
        <w:jc w:val="both"/>
      </w:pPr>
      <w:r w:rsidRPr="002622BA">
        <w:rPr>
          <w:lang w:val="en-US"/>
        </w:rPr>
        <w:t>SqlError</w:t>
      </w:r>
      <w:r w:rsidRPr="002622BA">
        <w:t xml:space="preserve">:  свойство содержит </w:t>
      </w:r>
      <w:r w:rsidRPr="002622BA">
        <w:rPr>
          <w:lang w:val="en-US"/>
        </w:rPr>
        <w:t>lastsqlerr</w:t>
      </w:r>
      <w:r w:rsidRPr="002622BA">
        <w:t xml:space="preserve">() после каждого вызова </w:t>
      </w:r>
      <w:r w:rsidRPr="002622BA">
        <w:rPr>
          <w:lang w:val="en-US"/>
        </w:rPr>
        <w:t>HyTech</w:t>
      </w:r>
      <w:r w:rsidRPr="002622BA">
        <w:t xml:space="preserve"> </w:t>
      </w:r>
      <w:r w:rsidRPr="002622BA">
        <w:rPr>
          <w:lang w:val="en-US"/>
        </w:rPr>
        <w:t>API</w:t>
      </w:r>
      <w:r w:rsidRPr="002622BA">
        <w:t xml:space="preserve">.  </w:t>
      </w:r>
    </w:p>
    <w:p w:rsidR="00362DC0" w:rsidRPr="002622BA" w:rsidRDefault="00362DC0" w:rsidP="00362DC0">
      <w:pPr>
        <w:spacing w:line="360" w:lineRule="auto"/>
        <w:ind w:firstLine="360"/>
        <w:jc w:val="both"/>
      </w:pPr>
      <w:r w:rsidRPr="002622BA">
        <w:rPr>
          <w:lang w:val="en-US"/>
        </w:rPr>
        <w:t>StartSql</w:t>
      </w:r>
      <w:r w:rsidRPr="002622BA">
        <w:t>: в свойстве указывается код, который необходимо выполнить в момент подключения, можно задать макросы, объ</w:t>
      </w:r>
      <w:r w:rsidRPr="002622BA">
        <w:t>я</w:t>
      </w:r>
      <w:r w:rsidRPr="002622BA">
        <w:t>вить и инициализировать глобальные переменные и тп.</w:t>
      </w:r>
    </w:p>
    <w:p w:rsidR="00362DC0" w:rsidRPr="002622BA" w:rsidRDefault="00362DC0" w:rsidP="00362DC0">
      <w:pPr>
        <w:spacing w:line="360" w:lineRule="auto"/>
        <w:ind w:firstLine="360"/>
        <w:jc w:val="both"/>
      </w:pPr>
      <w:r w:rsidRPr="002622BA">
        <w:rPr>
          <w:lang w:val="en-US"/>
        </w:rPr>
        <w:t>StrVersion</w:t>
      </w:r>
      <w:r w:rsidRPr="002622BA">
        <w:t xml:space="preserve"> : содержит версию сервера после подключения к БД.</w:t>
      </w:r>
    </w:p>
    <w:p w:rsidR="00362DC0" w:rsidRPr="002622BA" w:rsidRDefault="00362DC0" w:rsidP="00362DC0">
      <w:pPr>
        <w:spacing w:line="360" w:lineRule="auto"/>
        <w:ind w:firstLine="360"/>
        <w:jc w:val="both"/>
      </w:pPr>
      <w:r w:rsidRPr="002622BA">
        <w:rPr>
          <w:lang w:val="en-US"/>
        </w:rPr>
        <w:lastRenderedPageBreak/>
        <w:t>Transport</w:t>
      </w:r>
      <w:r w:rsidRPr="002622BA">
        <w:t>: свойство содержит «начало» строки подключения (не менее 3-х символов, начиная с первого и заканчивая дво</w:t>
      </w:r>
      <w:r w:rsidRPr="002622BA">
        <w:t>е</w:t>
      </w:r>
      <w:r w:rsidRPr="002622BA">
        <w:t>точием. По умолчанию поддерживаются три вида транспорта:  «</w:t>
      </w:r>
      <w:r w:rsidRPr="002622BA">
        <w:rPr>
          <w:lang w:val="en-US"/>
        </w:rPr>
        <w:t>sql</w:t>
      </w:r>
      <w:r w:rsidRPr="002622BA">
        <w:t xml:space="preserve">» - работа непосредственно с таблицами </w:t>
      </w:r>
      <w:r w:rsidRPr="002622BA">
        <w:rPr>
          <w:lang w:val="en-US"/>
        </w:rPr>
        <w:t>HyTech</w:t>
      </w:r>
      <w:r w:rsidRPr="002622BA">
        <w:t xml:space="preserve"> (локальное подключение), «</w:t>
      </w:r>
      <w:r w:rsidRPr="002622BA">
        <w:rPr>
          <w:lang w:val="en-US"/>
        </w:rPr>
        <w:t>tcpip</w:t>
      </w:r>
      <w:r w:rsidRPr="002622BA">
        <w:t xml:space="preserve">» -  работа с сервером по протоколу </w:t>
      </w:r>
      <w:r w:rsidRPr="002622BA">
        <w:rPr>
          <w:lang w:val="en-US"/>
        </w:rPr>
        <w:t>tcpip</w:t>
      </w:r>
      <w:r w:rsidRPr="002622BA">
        <w:t>, «</w:t>
      </w:r>
      <w:r w:rsidRPr="002622BA">
        <w:rPr>
          <w:lang w:val="en-US"/>
        </w:rPr>
        <w:t>file</w:t>
      </w:r>
      <w:r w:rsidRPr="002622BA">
        <w:t xml:space="preserve">» работа с сервером по файловому протоколу. В </w:t>
      </w:r>
      <w:r w:rsidRPr="002622BA">
        <w:rPr>
          <w:lang w:val="en-US"/>
        </w:rPr>
        <w:t>HyTech</w:t>
      </w:r>
      <w:r w:rsidRPr="002622BA">
        <w:t>.</w:t>
      </w:r>
      <w:r w:rsidRPr="002622BA">
        <w:rPr>
          <w:lang w:val="en-US"/>
        </w:rPr>
        <w:t>ini</w:t>
      </w:r>
      <w:r w:rsidRPr="002622BA">
        <w:t xml:space="preserve"> в секции </w:t>
      </w:r>
      <w:r w:rsidRPr="002622BA">
        <w:rPr>
          <w:lang w:val="en-US"/>
        </w:rPr>
        <w:t>TransDll</w:t>
      </w:r>
      <w:r w:rsidRPr="002622BA">
        <w:t xml:space="preserve"> можно  зарегистрировать новые протоколы или переназначить </w:t>
      </w:r>
      <w:r w:rsidRPr="002622BA">
        <w:rPr>
          <w:lang w:val="en-US"/>
        </w:rPr>
        <w:t>DLL</w:t>
      </w:r>
      <w:r w:rsidRPr="002622BA">
        <w:t xml:space="preserve"> - посредника имеющимся. </w:t>
      </w:r>
    </w:p>
    <w:p w:rsidR="00362DC0" w:rsidRPr="002622BA" w:rsidRDefault="00362DC0" w:rsidP="00362DC0">
      <w:pPr>
        <w:spacing w:line="360" w:lineRule="auto"/>
        <w:ind w:firstLine="360"/>
        <w:jc w:val="both"/>
      </w:pPr>
      <w:r w:rsidRPr="002622BA">
        <w:rPr>
          <w:lang w:val="en-US"/>
        </w:rPr>
        <w:t>UserName</w:t>
      </w:r>
      <w:r w:rsidRPr="002622BA">
        <w:t xml:space="preserve">: свойство хранит имя пользователя для подключения к БД. </w:t>
      </w:r>
    </w:p>
    <w:p w:rsidR="00362DC0" w:rsidRPr="002622BA" w:rsidRDefault="00362DC0" w:rsidP="000D5CDA">
      <w:pPr>
        <w:spacing w:line="360" w:lineRule="auto"/>
        <w:ind w:firstLine="360"/>
        <w:jc w:val="both"/>
      </w:pPr>
      <w:r w:rsidRPr="002622BA">
        <w:rPr>
          <w:lang w:val="en-US"/>
        </w:rPr>
        <w:t>Version</w:t>
      </w:r>
      <w:r w:rsidRPr="002622BA">
        <w:t>: свойство содержит номер сборки сервера после подключения.</w:t>
      </w:r>
    </w:p>
    <w:p w:rsidR="002A6C90" w:rsidRPr="006045CA" w:rsidRDefault="002A6C90" w:rsidP="00B04E47">
      <w:pPr>
        <w:spacing w:line="360" w:lineRule="auto"/>
        <w:ind w:firstLine="360"/>
      </w:pPr>
      <w:r>
        <w:t>Рассмотрим с</w:t>
      </w:r>
      <w:r w:rsidR="00B04E47" w:rsidRPr="002622BA">
        <w:t>обытия компонента</w:t>
      </w:r>
      <w:r>
        <w:t xml:space="preserve">. Будем останавливаться подробно на событиях, специфичных для </w:t>
      </w:r>
      <w:r>
        <w:rPr>
          <w:lang w:val="en-US"/>
        </w:rPr>
        <w:t>HyTech</w:t>
      </w:r>
      <w:r w:rsidRPr="002A6C90">
        <w:t>.</w:t>
      </w:r>
      <w:r w:rsidRPr="002622BA">
        <w:t xml:space="preserve"> </w:t>
      </w:r>
    </w:p>
    <w:p w:rsidR="00B04E47" w:rsidRPr="006045CA" w:rsidRDefault="002A6C90" w:rsidP="007B36F3">
      <w:pPr>
        <w:pStyle w:val="af8"/>
        <w:numPr>
          <w:ilvl w:val="3"/>
          <w:numId w:val="14"/>
        </w:numPr>
        <w:spacing w:line="360" w:lineRule="auto"/>
        <w:ind w:left="142" w:firstLine="0"/>
        <w:jc w:val="both"/>
      </w:pPr>
      <w:r w:rsidRPr="002A6C90">
        <w:rPr>
          <w:lang w:val="en-US"/>
        </w:rPr>
        <w:t>OnAdminMsg</w:t>
      </w:r>
      <w:r w:rsidRPr="006045CA">
        <w:t xml:space="preserve"> (</w:t>
      </w:r>
      <w:r w:rsidRPr="007B36F3">
        <w:rPr>
          <w:lang w:val="en-US"/>
        </w:rPr>
        <w:t>TAdminMessageEvent</w:t>
      </w:r>
      <w:r w:rsidRPr="006045CA">
        <w:t>). Вызывается при поступлении  административного сообщения от сервера</w:t>
      </w:r>
      <w:r w:rsidR="00DD152C" w:rsidRPr="006045CA">
        <w:t>. Приним</w:t>
      </w:r>
      <w:r w:rsidR="00DD152C" w:rsidRPr="006045CA">
        <w:t>а</w:t>
      </w:r>
      <w:r w:rsidR="00DD152C" w:rsidRPr="006045CA">
        <w:t xml:space="preserve">ет два параметра – </w:t>
      </w:r>
      <w:r w:rsidR="00DD152C" w:rsidRPr="007B36F3">
        <w:rPr>
          <w:lang w:val="en-US"/>
        </w:rPr>
        <w:t>Sender</w:t>
      </w:r>
      <w:r w:rsidR="00DD152C" w:rsidRPr="006045CA">
        <w:t>(</w:t>
      </w:r>
      <w:r w:rsidR="00DD152C" w:rsidRPr="007B36F3">
        <w:rPr>
          <w:lang w:val="en-US"/>
        </w:rPr>
        <w:t>TObject</w:t>
      </w:r>
      <w:r w:rsidR="00DD152C" w:rsidRPr="006045CA">
        <w:t xml:space="preserve">) и </w:t>
      </w:r>
      <w:r w:rsidR="00DD152C" w:rsidRPr="007B36F3">
        <w:rPr>
          <w:lang w:val="en-US"/>
        </w:rPr>
        <w:t>Code</w:t>
      </w:r>
      <w:r w:rsidR="00DD152C" w:rsidRPr="006045CA">
        <w:t>(</w:t>
      </w:r>
      <w:r w:rsidR="00DD152C" w:rsidRPr="007B36F3">
        <w:rPr>
          <w:lang w:val="en-US"/>
        </w:rPr>
        <w:t>integer</w:t>
      </w:r>
      <w:r w:rsidR="00DD152C" w:rsidRPr="006045CA">
        <w:t xml:space="preserve">). В параметре </w:t>
      </w:r>
      <w:r w:rsidR="00DD152C">
        <w:rPr>
          <w:lang w:val="en-US"/>
        </w:rPr>
        <w:t>Code</w:t>
      </w:r>
      <w:r w:rsidR="00DD152C" w:rsidRPr="006045CA">
        <w:t xml:space="preserve"> передается код сообщения.</w:t>
      </w:r>
    </w:p>
    <w:p w:rsidR="002A6C90" w:rsidRPr="006045CA" w:rsidRDefault="002A6C90" w:rsidP="007B36F3">
      <w:pPr>
        <w:pStyle w:val="af8"/>
        <w:numPr>
          <w:ilvl w:val="3"/>
          <w:numId w:val="14"/>
        </w:numPr>
        <w:spacing w:line="360" w:lineRule="auto"/>
        <w:ind w:left="142" w:firstLine="0"/>
        <w:jc w:val="both"/>
      </w:pPr>
      <w:r w:rsidRPr="002622BA">
        <w:rPr>
          <w:lang w:val="en-US"/>
        </w:rPr>
        <w:t>OnAfterCallHt</w:t>
      </w:r>
      <w:r w:rsidRPr="006045CA">
        <w:t xml:space="preserve"> (</w:t>
      </w:r>
      <w:r w:rsidRPr="007B36F3">
        <w:rPr>
          <w:lang w:val="en-US"/>
        </w:rPr>
        <w:t>TOnCallHtEvent</w:t>
      </w:r>
      <w:r w:rsidRPr="006045CA">
        <w:t>) Вызывается после любого обращения к серверу.</w:t>
      </w:r>
      <w:r w:rsidR="00DD152C" w:rsidRPr="006045CA">
        <w:t xml:space="preserve"> Принимает два параметра </w:t>
      </w:r>
      <w:r w:rsidR="00DD152C" w:rsidRPr="007B36F3">
        <w:rPr>
          <w:lang w:val="en-US"/>
        </w:rPr>
        <w:t>Sender</w:t>
      </w:r>
      <w:r w:rsidR="00DD152C" w:rsidRPr="006045CA">
        <w:t>(</w:t>
      </w:r>
      <w:r w:rsidR="00DD152C" w:rsidRPr="007B36F3">
        <w:rPr>
          <w:lang w:val="en-US"/>
        </w:rPr>
        <w:t>TObject</w:t>
      </w:r>
      <w:r w:rsidR="00DD152C" w:rsidRPr="006045CA">
        <w:t xml:space="preserve">) и </w:t>
      </w:r>
      <w:r w:rsidR="00DD152C" w:rsidRPr="007B36F3">
        <w:rPr>
          <w:lang w:val="en-US"/>
        </w:rPr>
        <w:t>ProcNo</w:t>
      </w:r>
      <w:r w:rsidR="00DD152C" w:rsidRPr="006045CA">
        <w:t>(</w:t>
      </w:r>
      <w:r w:rsidR="00DD152C" w:rsidRPr="007B36F3">
        <w:rPr>
          <w:lang w:val="en-US"/>
        </w:rPr>
        <w:t>integer</w:t>
      </w:r>
      <w:r w:rsidR="00DD152C" w:rsidRPr="006045CA">
        <w:t xml:space="preserve">). </w:t>
      </w:r>
      <w:r w:rsidR="00086066" w:rsidRPr="006045CA">
        <w:t xml:space="preserve">В параметре </w:t>
      </w:r>
      <w:r w:rsidR="00086066">
        <w:rPr>
          <w:lang w:val="en-US"/>
        </w:rPr>
        <w:t>ProcNo</w:t>
      </w:r>
      <w:r w:rsidR="00086066" w:rsidRPr="006045CA">
        <w:t xml:space="preserve"> передается номер процедуры, которую необходимо выолпнить (одна из констант вида </w:t>
      </w:r>
      <w:r w:rsidR="00086066">
        <w:rPr>
          <w:lang w:val="en-US"/>
        </w:rPr>
        <w:t>DM</w:t>
      </w:r>
      <w:r w:rsidR="00086066" w:rsidRPr="006045CA">
        <w:t>_</w:t>
      </w:r>
      <w:r w:rsidR="00086066">
        <w:rPr>
          <w:lang w:val="en-US"/>
        </w:rPr>
        <w:t>XXX</w:t>
      </w:r>
      <w:r w:rsidR="00086066" w:rsidRPr="006045CA">
        <w:t>).</w:t>
      </w:r>
    </w:p>
    <w:p w:rsidR="002A6C90" w:rsidRPr="006045CA" w:rsidRDefault="002A6C90" w:rsidP="007B36F3">
      <w:pPr>
        <w:pStyle w:val="af8"/>
        <w:numPr>
          <w:ilvl w:val="3"/>
          <w:numId w:val="14"/>
        </w:numPr>
        <w:spacing w:line="360" w:lineRule="auto"/>
        <w:ind w:left="142" w:firstLine="0"/>
        <w:jc w:val="both"/>
      </w:pPr>
      <w:r>
        <w:rPr>
          <w:lang w:val="en-US"/>
        </w:rPr>
        <w:t>OnAfterConnect</w:t>
      </w:r>
      <w:r w:rsidRPr="006045CA">
        <w:t xml:space="preserve"> (</w:t>
      </w:r>
      <w:r w:rsidRPr="007B36F3">
        <w:rPr>
          <w:lang w:val="en-US"/>
        </w:rPr>
        <w:t>TNotifyEvent</w:t>
      </w:r>
      <w:r w:rsidRPr="006045CA">
        <w:t>) Вызывается после попытки установить соединение</w:t>
      </w:r>
      <w:r w:rsidR="00D16760" w:rsidRPr="006045CA">
        <w:t>.</w:t>
      </w:r>
    </w:p>
    <w:p w:rsidR="002A6C90" w:rsidRPr="006045CA" w:rsidRDefault="002A6C90" w:rsidP="007B36F3">
      <w:pPr>
        <w:pStyle w:val="af8"/>
        <w:numPr>
          <w:ilvl w:val="3"/>
          <w:numId w:val="14"/>
        </w:numPr>
        <w:spacing w:line="360" w:lineRule="auto"/>
        <w:ind w:left="142" w:firstLine="0"/>
        <w:jc w:val="both"/>
      </w:pPr>
      <w:r w:rsidRPr="002622BA">
        <w:rPr>
          <w:lang w:val="en-US"/>
        </w:rPr>
        <w:t>OnAfterDisconnect</w:t>
      </w:r>
      <w:r w:rsidRPr="006045CA">
        <w:t xml:space="preserve"> (</w:t>
      </w:r>
      <w:r w:rsidRPr="007B36F3">
        <w:rPr>
          <w:lang w:val="en-US"/>
        </w:rPr>
        <w:t>TNotifyEvent</w:t>
      </w:r>
      <w:r w:rsidRPr="006045CA">
        <w:t>) Вызывается после разрыва соединения с сервером</w:t>
      </w:r>
      <w:r w:rsidR="00D16760" w:rsidRPr="006045CA">
        <w:t>.</w:t>
      </w:r>
    </w:p>
    <w:p w:rsidR="00DD152C" w:rsidRPr="007B36F3" w:rsidRDefault="002A6C90" w:rsidP="007B36F3">
      <w:pPr>
        <w:pStyle w:val="af8"/>
        <w:numPr>
          <w:ilvl w:val="3"/>
          <w:numId w:val="14"/>
        </w:numPr>
        <w:spacing w:line="360" w:lineRule="auto"/>
        <w:ind w:left="142" w:firstLine="0"/>
        <w:jc w:val="both"/>
        <w:rPr>
          <w:lang w:val="en-US"/>
        </w:rPr>
      </w:pPr>
      <w:r w:rsidRPr="00D16760">
        <w:rPr>
          <w:lang w:val="en-US"/>
        </w:rPr>
        <w:t>OnAltPassword</w:t>
      </w:r>
      <w:r w:rsidRPr="006045CA">
        <w:t xml:space="preserve"> (</w:t>
      </w:r>
      <w:r w:rsidRPr="007B36F3">
        <w:rPr>
          <w:lang w:val="en-US"/>
        </w:rPr>
        <w:t>TOnAltPassword</w:t>
      </w:r>
      <w:r w:rsidRPr="006045CA">
        <w:t xml:space="preserve">) Вызывается при смене пароля. Здесь можно шифровать пароль, если установлен </w:t>
      </w:r>
      <w:r w:rsidRPr="00D16760">
        <w:rPr>
          <w:lang w:val="en-US"/>
        </w:rPr>
        <w:t>E</w:t>
      </w:r>
      <w:r w:rsidRPr="00D16760">
        <w:rPr>
          <w:lang w:val="en-US"/>
        </w:rPr>
        <w:t>n</w:t>
      </w:r>
      <w:r w:rsidRPr="00D16760">
        <w:rPr>
          <w:lang w:val="en-US"/>
        </w:rPr>
        <w:t>cryptPsw</w:t>
      </w:r>
      <w:r w:rsidR="00DD152C" w:rsidRPr="006045CA">
        <w:t xml:space="preserve">. </w:t>
      </w:r>
      <w:r w:rsidR="00DD152C" w:rsidRPr="007B36F3">
        <w:rPr>
          <w:lang w:val="en-US"/>
        </w:rPr>
        <w:t>Принимаем ряд параметров:</w:t>
      </w:r>
    </w:p>
    <w:p w:rsidR="00DD152C" w:rsidRPr="00DD152C" w:rsidRDefault="00DD152C" w:rsidP="006A1CFF">
      <w:pPr>
        <w:pStyle w:val="af8"/>
        <w:numPr>
          <w:ilvl w:val="4"/>
          <w:numId w:val="76"/>
        </w:numPr>
        <w:spacing w:line="360" w:lineRule="auto"/>
        <w:ind w:left="567" w:firstLine="284"/>
        <w:rPr>
          <w:lang w:val="en-US"/>
        </w:rPr>
      </w:pPr>
      <w:r w:rsidRPr="00DD152C">
        <w:rPr>
          <w:lang w:val="en-US"/>
        </w:rPr>
        <w:t>Sender(TObject)</w:t>
      </w:r>
      <w:r>
        <w:t>;</w:t>
      </w:r>
      <w:r w:rsidRPr="00DD152C">
        <w:rPr>
          <w:lang w:val="en-US"/>
        </w:rPr>
        <w:t xml:space="preserve">  </w:t>
      </w:r>
    </w:p>
    <w:p w:rsidR="00DD152C" w:rsidRPr="00D16760" w:rsidRDefault="00DD152C" w:rsidP="006A1CFF">
      <w:pPr>
        <w:pStyle w:val="af8"/>
        <w:numPr>
          <w:ilvl w:val="4"/>
          <w:numId w:val="76"/>
        </w:numPr>
        <w:spacing w:line="360" w:lineRule="auto"/>
        <w:ind w:left="567" w:firstLine="284"/>
      </w:pPr>
      <w:r w:rsidRPr="00DD152C">
        <w:rPr>
          <w:lang w:val="en-US"/>
        </w:rPr>
        <w:t>MinLength</w:t>
      </w:r>
      <w:r w:rsidRPr="00D16760">
        <w:t>(</w:t>
      </w:r>
      <w:r w:rsidRPr="00DD152C">
        <w:rPr>
          <w:lang w:val="en-US"/>
        </w:rPr>
        <w:t>integer</w:t>
      </w:r>
      <w:r w:rsidRPr="00D16760">
        <w:t>)</w:t>
      </w:r>
      <w:r w:rsidR="00D16760">
        <w:t xml:space="preserve"> – параметр используется для </w:t>
      </w:r>
      <w:r w:rsidR="00D16760" w:rsidRPr="002622BA">
        <w:t>проверк</w:t>
      </w:r>
      <w:r w:rsidR="00D16760">
        <w:t>и</w:t>
      </w:r>
      <w:r w:rsidR="00D16760" w:rsidRPr="002622BA">
        <w:t xml:space="preserve"> минимальной длины</w:t>
      </w:r>
      <w:r w:rsidR="00D16760">
        <w:t>;</w:t>
      </w:r>
    </w:p>
    <w:p w:rsidR="00DD152C" w:rsidRPr="00D16760" w:rsidRDefault="00DD152C" w:rsidP="006A1CFF">
      <w:pPr>
        <w:pStyle w:val="af8"/>
        <w:numPr>
          <w:ilvl w:val="4"/>
          <w:numId w:val="76"/>
        </w:numPr>
        <w:spacing w:line="360" w:lineRule="auto"/>
        <w:ind w:left="567" w:firstLine="284"/>
      </w:pPr>
      <w:r w:rsidRPr="00DD152C">
        <w:rPr>
          <w:lang w:val="en-US"/>
        </w:rPr>
        <w:t>ParentWND</w:t>
      </w:r>
      <w:r w:rsidRPr="00D16760">
        <w:t>(</w:t>
      </w:r>
      <w:r w:rsidRPr="00DD152C">
        <w:rPr>
          <w:lang w:val="en-US"/>
        </w:rPr>
        <w:t>HWND</w:t>
      </w:r>
      <w:r w:rsidRPr="00D16760">
        <w:t>)</w:t>
      </w:r>
      <w:r w:rsidR="00D16760">
        <w:t xml:space="preserve"> – в параметре может быть передан хэндл родительского окна;</w:t>
      </w:r>
    </w:p>
    <w:p w:rsidR="00DD152C" w:rsidRPr="00D16760" w:rsidRDefault="00DD152C" w:rsidP="006A1CFF">
      <w:pPr>
        <w:pStyle w:val="af8"/>
        <w:numPr>
          <w:ilvl w:val="4"/>
          <w:numId w:val="76"/>
        </w:numPr>
        <w:spacing w:line="360" w:lineRule="auto"/>
        <w:ind w:left="567" w:firstLine="284"/>
      </w:pPr>
      <w:r>
        <w:rPr>
          <w:lang w:val="en-US"/>
        </w:rPr>
        <w:t>Caption</w:t>
      </w:r>
      <w:r w:rsidRPr="00D16760">
        <w:t xml:space="preserve">( </w:t>
      </w:r>
      <w:r w:rsidRPr="00DD152C">
        <w:rPr>
          <w:lang w:val="en-US"/>
        </w:rPr>
        <w:t>string</w:t>
      </w:r>
      <w:r w:rsidRPr="00D16760">
        <w:t>)</w:t>
      </w:r>
      <w:r w:rsidR="00D16760">
        <w:t xml:space="preserve"> – параметр используется для указания заголовка окна диалога смены пароля, если используется диалог;</w:t>
      </w:r>
    </w:p>
    <w:p w:rsidR="00DD152C" w:rsidRPr="00D16760" w:rsidRDefault="00D16760" w:rsidP="006A1CFF">
      <w:pPr>
        <w:pStyle w:val="af8"/>
        <w:numPr>
          <w:ilvl w:val="4"/>
          <w:numId w:val="76"/>
        </w:numPr>
        <w:spacing w:line="360" w:lineRule="auto"/>
        <w:ind w:left="567" w:firstLine="284"/>
      </w:pPr>
      <w:r>
        <w:rPr>
          <w:lang w:val="en-US"/>
        </w:rPr>
        <w:t>X</w:t>
      </w:r>
      <w:r w:rsidRPr="00D16760">
        <w:t xml:space="preserve">, </w:t>
      </w:r>
      <w:r>
        <w:rPr>
          <w:lang w:val="en-US"/>
        </w:rPr>
        <w:t>Y</w:t>
      </w:r>
      <w:r>
        <w:t xml:space="preserve"> (</w:t>
      </w:r>
      <w:r>
        <w:rPr>
          <w:lang w:val="en-US"/>
        </w:rPr>
        <w:t>integer</w:t>
      </w:r>
      <w:r>
        <w:t>) –  параметры используются для регулирования положения окна диалога смены пароля;</w:t>
      </w:r>
    </w:p>
    <w:p w:rsidR="00DD152C" w:rsidRPr="00086066" w:rsidRDefault="00D16760" w:rsidP="006A1CFF">
      <w:pPr>
        <w:pStyle w:val="af8"/>
        <w:numPr>
          <w:ilvl w:val="4"/>
          <w:numId w:val="76"/>
        </w:numPr>
        <w:spacing w:line="360" w:lineRule="auto"/>
        <w:ind w:left="567" w:firstLine="284"/>
      </w:pPr>
      <w:r>
        <w:rPr>
          <w:lang w:val="en-US"/>
        </w:rPr>
        <w:t>NewPass</w:t>
      </w:r>
      <w:r>
        <w:t>(</w:t>
      </w:r>
      <w:r w:rsidR="00DD152C" w:rsidRPr="00DD152C">
        <w:rPr>
          <w:lang w:val="en-US"/>
        </w:rPr>
        <w:t>string</w:t>
      </w:r>
      <w:r>
        <w:t>) –</w:t>
      </w:r>
      <w:r w:rsidR="00086066">
        <w:t xml:space="preserve"> параметр используется для хранения нового пароля</w:t>
      </w:r>
      <w:r w:rsidRPr="00086066">
        <w:t>;</w:t>
      </w:r>
    </w:p>
    <w:p w:rsidR="00DD152C" w:rsidRPr="00D16760" w:rsidRDefault="00DD152C" w:rsidP="006A1CFF">
      <w:pPr>
        <w:pStyle w:val="af8"/>
        <w:numPr>
          <w:ilvl w:val="4"/>
          <w:numId w:val="76"/>
        </w:numPr>
        <w:spacing w:line="360" w:lineRule="auto"/>
        <w:ind w:left="567" w:firstLine="284"/>
      </w:pPr>
      <w:r w:rsidRPr="00DD152C">
        <w:rPr>
          <w:lang w:val="en-US"/>
        </w:rPr>
        <w:t>Ok</w:t>
      </w:r>
      <w:r w:rsidR="00D16760">
        <w:t>(</w:t>
      </w:r>
      <w:r w:rsidR="00D16760">
        <w:rPr>
          <w:lang w:val="en-US"/>
        </w:rPr>
        <w:t>b</w:t>
      </w:r>
      <w:r>
        <w:rPr>
          <w:lang w:val="en-US"/>
        </w:rPr>
        <w:t>oolean</w:t>
      </w:r>
      <w:r w:rsidR="00D16760">
        <w:t xml:space="preserve"> )- параметр использу</w:t>
      </w:r>
      <w:r w:rsidR="00086066">
        <w:t>е</w:t>
      </w:r>
      <w:r w:rsidR="00D16760">
        <w:t xml:space="preserve">тся для </w:t>
      </w:r>
      <w:r w:rsidR="00086066">
        <w:t>хранения инфомрации об</w:t>
      </w:r>
      <w:r w:rsidR="00D16760">
        <w:t xml:space="preserve"> успешности операции</w:t>
      </w:r>
      <w:r>
        <w:t>.</w:t>
      </w:r>
    </w:p>
    <w:p w:rsidR="00086066" w:rsidRPr="00086066" w:rsidRDefault="002A6C90" w:rsidP="007B36F3">
      <w:pPr>
        <w:pStyle w:val="af8"/>
        <w:numPr>
          <w:ilvl w:val="3"/>
          <w:numId w:val="14"/>
        </w:numPr>
        <w:spacing w:line="360" w:lineRule="auto"/>
        <w:ind w:left="142" w:firstLine="0"/>
        <w:jc w:val="both"/>
      </w:pPr>
      <w:r w:rsidRPr="00DD152C">
        <w:rPr>
          <w:lang w:val="en-US"/>
        </w:rPr>
        <w:t>OnAskBreak</w:t>
      </w:r>
      <w:r w:rsidRPr="00095958">
        <w:t xml:space="preserve"> </w:t>
      </w:r>
      <w:r>
        <w:t>(</w:t>
      </w:r>
      <w:r w:rsidRPr="00095958">
        <w:t>TAskBreakEvent</w:t>
      </w:r>
      <w:r>
        <w:t>)</w:t>
      </w:r>
      <w:r w:rsidRPr="002A6C90">
        <w:t xml:space="preserve"> </w:t>
      </w:r>
      <w:r w:rsidRPr="002622BA">
        <w:t xml:space="preserve">Вызывается по истечении BreakTimeOut.  (см.  </w:t>
      </w:r>
      <w:r w:rsidRPr="00DD152C">
        <w:rPr>
          <w:lang w:val="en-US"/>
        </w:rPr>
        <w:t>BreakTimeOut</w:t>
      </w:r>
      <w:r w:rsidRPr="009E0E0A">
        <w:t xml:space="preserve">  </w:t>
      </w:r>
      <w:r w:rsidRPr="002622BA">
        <w:t>и</w:t>
      </w:r>
      <w:r w:rsidRPr="009E0E0A">
        <w:t xml:space="preserve"> </w:t>
      </w:r>
      <w:r w:rsidRPr="00DD152C">
        <w:rPr>
          <w:lang w:val="en-US"/>
        </w:rPr>
        <w:t>OnIdle</w:t>
      </w:r>
      <w:r w:rsidRPr="009E0E0A">
        <w:t>)</w:t>
      </w:r>
      <w:r w:rsidR="00DD152C" w:rsidRPr="009E0E0A">
        <w:t xml:space="preserve">. </w:t>
      </w:r>
      <w:r w:rsidR="00DD152C">
        <w:t>Принимает</w:t>
      </w:r>
      <w:r w:rsidR="00DD152C" w:rsidRPr="009E0E0A">
        <w:t xml:space="preserve"> </w:t>
      </w:r>
      <w:r w:rsidR="00DD152C">
        <w:t>два</w:t>
      </w:r>
      <w:r w:rsidR="00DD152C" w:rsidRPr="009E0E0A">
        <w:t xml:space="preserve"> </w:t>
      </w:r>
      <w:r w:rsidR="00DD152C">
        <w:t>п</w:t>
      </w:r>
      <w:r w:rsidR="00DD152C">
        <w:t>а</w:t>
      </w:r>
      <w:r w:rsidR="00DD152C">
        <w:t>раметра</w:t>
      </w:r>
      <w:r w:rsidR="00086066" w:rsidRPr="009E0E0A">
        <w:t>:</w:t>
      </w:r>
      <w:r w:rsidR="00DD152C" w:rsidRPr="009E0E0A">
        <w:t xml:space="preserve">  </w:t>
      </w:r>
      <w:r w:rsidR="00DD152C" w:rsidRPr="00DD152C">
        <w:rPr>
          <w:lang w:val="en-US"/>
        </w:rPr>
        <w:t>Sender</w:t>
      </w:r>
      <w:r w:rsidR="00DD152C" w:rsidRPr="009E0E0A">
        <w:t>(</w:t>
      </w:r>
      <w:r w:rsidR="00DD152C" w:rsidRPr="00DD152C">
        <w:rPr>
          <w:lang w:val="en-US"/>
        </w:rPr>
        <w:t>TObject</w:t>
      </w:r>
      <w:r w:rsidR="00DD152C" w:rsidRPr="009E0E0A">
        <w:t xml:space="preserve">) </w:t>
      </w:r>
      <w:r w:rsidR="00DD152C">
        <w:t>и</w:t>
      </w:r>
      <w:r w:rsidR="00DD152C" w:rsidRPr="009E0E0A">
        <w:t xml:space="preserve">  </w:t>
      </w:r>
      <w:r w:rsidR="00DD152C" w:rsidRPr="00DD152C">
        <w:rPr>
          <w:lang w:val="en-US"/>
        </w:rPr>
        <w:t>CancelMode</w:t>
      </w:r>
      <w:r w:rsidR="00086066" w:rsidRPr="009E0E0A">
        <w:t>(</w:t>
      </w:r>
      <w:r w:rsidR="00086066">
        <w:rPr>
          <w:lang w:val="en-US"/>
        </w:rPr>
        <w:t>T</w:t>
      </w:r>
      <w:r w:rsidR="00086066" w:rsidRPr="00DD152C">
        <w:rPr>
          <w:lang w:val="en-US"/>
        </w:rPr>
        <w:t>CancelMode</w:t>
      </w:r>
      <w:r w:rsidR="00086066" w:rsidRPr="009E0E0A">
        <w:t xml:space="preserve">). </w:t>
      </w:r>
      <w:r w:rsidR="00086066">
        <w:t>Второй</w:t>
      </w:r>
      <w:r w:rsidR="00086066" w:rsidRPr="009E0E0A">
        <w:t xml:space="preserve"> </w:t>
      </w:r>
      <w:r w:rsidR="00086066">
        <w:t>параметр</w:t>
      </w:r>
      <w:r w:rsidR="00086066" w:rsidRPr="009E0E0A">
        <w:t xml:space="preserve"> </w:t>
      </w:r>
      <w:r w:rsidR="00086066">
        <w:t>может</w:t>
      </w:r>
      <w:r w:rsidR="00086066" w:rsidRPr="009E0E0A">
        <w:t xml:space="preserve"> </w:t>
      </w:r>
      <w:r w:rsidR="00086066">
        <w:t>принимать</w:t>
      </w:r>
      <w:r w:rsidR="00086066" w:rsidRPr="009E0E0A">
        <w:t xml:space="preserve"> </w:t>
      </w:r>
      <w:r w:rsidR="00086066">
        <w:t>значения</w:t>
      </w:r>
      <w:r w:rsidR="00086066" w:rsidRPr="009E0E0A">
        <w:t xml:space="preserve"> </w:t>
      </w:r>
      <w:r w:rsidR="007B36F3" w:rsidRPr="006045CA">
        <w:rPr>
          <w:lang w:val="en-US"/>
        </w:rPr>
        <w:t>cmNothing</w:t>
      </w:r>
      <w:r w:rsidR="007B36F3" w:rsidRPr="009E0E0A">
        <w:t xml:space="preserve"> (</w:t>
      </w:r>
      <w:r w:rsidR="007B36F3" w:rsidRPr="007B36F3">
        <w:t>отменить</w:t>
      </w:r>
      <w:r w:rsidR="007B36F3" w:rsidRPr="009E0E0A">
        <w:t xml:space="preserve"> </w:t>
      </w:r>
      <w:r w:rsidR="007B36F3" w:rsidRPr="007B36F3">
        <w:lastRenderedPageBreak/>
        <w:t>прерывание</w:t>
      </w:r>
      <w:r w:rsidR="007B36F3" w:rsidRPr="009E0E0A">
        <w:t xml:space="preserve"> </w:t>
      </w:r>
      <w:r w:rsidR="007B36F3" w:rsidRPr="007B36F3">
        <w:t>выполнения</w:t>
      </w:r>
      <w:r w:rsidR="007B36F3" w:rsidRPr="009E0E0A">
        <w:t xml:space="preserve">), </w:t>
      </w:r>
      <w:r w:rsidR="007B36F3" w:rsidRPr="006045CA">
        <w:rPr>
          <w:lang w:val="en-US"/>
        </w:rPr>
        <w:t>cmBreak</w:t>
      </w:r>
      <w:r w:rsidR="007B36F3" w:rsidRPr="009E0E0A">
        <w:t xml:space="preserve"> (</w:t>
      </w:r>
      <w:r w:rsidR="007B36F3" w:rsidRPr="007B36F3">
        <w:t>прервать</w:t>
      </w:r>
      <w:r w:rsidR="007B36F3" w:rsidRPr="009E0E0A">
        <w:t xml:space="preserve"> </w:t>
      </w:r>
      <w:r w:rsidR="007B36F3" w:rsidRPr="007B36F3">
        <w:t>выполнение</w:t>
      </w:r>
      <w:r w:rsidR="007B36F3" w:rsidRPr="009E0E0A">
        <w:t xml:space="preserve"> </w:t>
      </w:r>
      <w:r w:rsidR="007B36F3" w:rsidRPr="007B36F3">
        <w:t>средствами</w:t>
      </w:r>
      <w:r w:rsidR="007B36F3" w:rsidRPr="009E0E0A">
        <w:t xml:space="preserve"> </w:t>
      </w:r>
      <w:r w:rsidR="007B36F3" w:rsidRPr="006045CA">
        <w:rPr>
          <w:lang w:val="en-US"/>
        </w:rPr>
        <w:t>HyTech</w:t>
      </w:r>
      <w:r w:rsidR="007B36F3" w:rsidRPr="009E0E0A">
        <w:t xml:space="preserve"> </w:t>
      </w:r>
      <w:r w:rsidR="007B36F3" w:rsidRPr="006045CA">
        <w:rPr>
          <w:lang w:val="en-US"/>
        </w:rPr>
        <w:t>API</w:t>
      </w:r>
      <w:r w:rsidR="007B36F3" w:rsidRPr="009E0E0A">
        <w:t xml:space="preserve">) </w:t>
      </w:r>
      <w:r w:rsidR="007B36F3">
        <w:t>или</w:t>
      </w:r>
      <w:r w:rsidR="007B36F3" w:rsidRPr="009E0E0A">
        <w:t xml:space="preserve"> </w:t>
      </w:r>
      <w:r w:rsidR="007B36F3" w:rsidRPr="006045CA">
        <w:rPr>
          <w:lang w:val="en-US"/>
        </w:rPr>
        <w:t>cmCrash</w:t>
      </w:r>
      <w:r w:rsidR="007B36F3" w:rsidRPr="009E0E0A">
        <w:t xml:space="preserve"> (</w:t>
      </w:r>
      <w:r w:rsidR="007B36F3" w:rsidRPr="007B36F3">
        <w:t>завершить</w:t>
      </w:r>
      <w:r w:rsidR="007B36F3" w:rsidRPr="009E0E0A">
        <w:t xml:space="preserve"> </w:t>
      </w:r>
      <w:r w:rsidR="007B36F3" w:rsidRPr="007B36F3">
        <w:t>поток</w:t>
      </w:r>
      <w:r w:rsidR="007B36F3" w:rsidRPr="009E0E0A">
        <w:t xml:space="preserve"> (</w:t>
      </w:r>
      <w:r w:rsidR="007B36F3" w:rsidRPr="006045CA">
        <w:rPr>
          <w:lang w:val="en-US"/>
        </w:rPr>
        <w:t>TerminateT</w:t>
      </w:r>
      <w:r w:rsidR="007B36F3" w:rsidRPr="006045CA">
        <w:rPr>
          <w:lang w:val="en-US"/>
        </w:rPr>
        <w:t>h</w:t>
      </w:r>
      <w:r w:rsidR="007B36F3" w:rsidRPr="006045CA">
        <w:rPr>
          <w:lang w:val="en-US"/>
        </w:rPr>
        <w:t>read</w:t>
      </w:r>
      <w:r w:rsidR="007B36F3" w:rsidRPr="009E0E0A">
        <w:t xml:space="preserve">), </w:t>
      </w:r>
      <w:r w:rsidR="007B36F3" w:rsidRPr="007B36F3">
        <w:t>в</w:t>
      </w:r>
      <w:r w:rsidR="007B36F3" w:rsidRPr="009E0E0A">
        <w:t xml:space="preserve"> </w:t>
      </w:r>
      <w:r w:rsidR="007B36F3" w:rsidRPr="007B36F3">
        <w:t>котором</w:t>
      </w:r>
      <w:r w:rsidR="007B36F3" w:rsidRPr="009E0E0A">
        <w:t xml:space="preserve"> </w:t>
      </w:r>
      <w:r w:rsidR="007B36F3" w:rsidRPr="007B36F3">
        <w:t>выполняется</w:t>
      </w:r>
      <w:r w:rsidR="007B36F3" w:rsidRPr="009E0E0A">
        <w:t xml:space="preserve"> </w:t>
      </w:r>
      <w:r w:rsidR="007B36F3" w:rsidRPr="007B36F3">
        <w:t>работа</w:t>
      </w:r>
      <w:r w:rsidR="007B36F3" w:rsidRPr="009E0E0A">
        <w:t xml:space="preserve"> </w:t>
      </w:r>
      <w:r w:rsidR="007B36F3" w:rsidRPr="007B36F3">
        <w:t>с</w:t>
      </w:r>
      <w:r w:rsidR="007B36F3" w:rsidRPr="009E0E0A">
        <w:t xml:space="preserve"> </w:t>
      </w:r>
      <w:r w:rsidR="007B36F3" w:rsidRPr="006045CA">
        <w:rPr>
          <w:lang w:val="en-US"/>
        </w:rPr>
        <w:t>HyTech</w:t>
      </w:r>
      <w:r w:rsidR="007B36F3" w:rsidRPr="009E0E0A">
        <w:t xml:space="preserve">). </w:t>
      </w:r>
      <w:r w:rsidR="007B36F3">
        <w:t xml:space="preserve">Не рекомендуется использовать </w:t>
      </w:r>
      <w:r w:rsidR="007B36F3" w:rsidRPr="007B36F3">
        <w:t xml:space="preserve"> cmCrash: кроме потери виртуальной памяти клиента из-за TerminateThread, выполнение запроса (в случае работы с сервером) в большинстве случаев все равно будет пр</w:t>
      </w:r>
      <w:r w:rsidR="007B36F3" w:rsidRPr="007B36F3">
        <w:t>о</w:t>
      </w:r>
      <w:r w:rsidR="007B36F3" w:rsidRPr="007B36F3">
        <w:t>должаться. В случае же работы с локальными файлами велик риск потерять данные и испортить таблицы</w:t>
      </w:r>
      <w:r w:rsidR="007B36F3">
        <w:t xml:space="preserve">. </w:t>
      </w:r>
    </w:p>
    <w:p w:rsidR="002A6C90" w:rsidRPr="00086066" w:rsidRDefault="002A6C90" w:rsidP="002A6C90">
      <w:pPr>
        <w:pStyle w:val="af8"/>
        <w:numPr>
          <w:ilvl w:val="3"/>
          <w:numId w:val="14"/>
        </w:numPr>
        <w:spacing w:line="360" w:lineRule="auto"/>
        <w:ind w:left="142" w:firstLine="0"/>
      </w:pPr>
      <w:r w:rsidRPr="00DD152C">
        <w:rPr>
          <w:lang w:val="en-US"/>
        </w:rPr>
        <w:t>OnBeforeCallH</w:t>
      </w:r>
      <w:r w:rsidRPr="002622BA">
        <w:rPr>
          <w:lang w:val="en-US"/>
        </w:rPr>
        <w:t>t</w:t>
      </w:r>
      <w:r w:rsidRPr="00086066">
        <w:t xml:space="preserve"> (</w:t>
      </w:r>
      <w:r w:rsidRPr="00DD152C">
        <w:rPr>
          <w:lang w:val="en-US"/>
        </w:rPr>
        <w:t>TOnCallHtEvent</w:t>
      </w:r>
      <w:r w:rsidRPr="00086066">
        <w:t xml:space="preserve">) </w:t>
      </w:r>
      <w:r w:rsidRPr="002622BA">
        <w:t>Вызывается</w:t>
      </w:r>
      <w:r w:rsidRPr="00086066">
        <w:t xml:space="preserve"> </w:t>
      </w:r>
      <w:r w:rsidRPr="002622BA">
        <w:t>до</w:t>
      </w:r>
      <w:r w:rsidRPr="00086066">
        <w:t xml:space="preserve"> </w:t>
      </w:r>
      <w:r w:rsidRPr="002622BA">
        <w:t>любого</w:t>
      </w:r>
      <w:r w:rsidRPr="00086066">
        <w:t xml:space="preserve"> </w:t>
      </w:r>
      <w:r w:rsidRPr="002622BA">
        <w:t>обращения</w:t>
      </w:r>
      <w:r w:rsidRPr="00086066">
        <w:t xml:space="preserve"> </w:t>
      </w:r>
      <w:r w:rsidRPr="002622BA">
        <w:t>к</w:t>
      </w:r>
      <w:r w:rsidRPr="00086066">
        <w:t xml:space="preserve"> </w:t>
      </w:r>
      <w:r w:rsidRPr="002622BA">
        <w:t>серверу</w:t>
      </w:r>
      <w:r w:rsidR="00DD152C" w:rsidRPr="00086066">
        <w:t xml:space="preserve">. </w:t>
      </w:r>
      <w:r w:rsidR="00DD152C">
        <w:t xml:space="preserve">Описание события типа </w:t>
      </w:r>
      <w:r w:rsidR="00DD152C" w:rsidRPr="00DD152C">
        <w:rPr>
          <w:lang w:val="en-US"/>
        </w:rPr>
        <w:t>TOnCallHtEvent</w:t>
      </w:r>
      <w:r w:rsidR="00DD152C">
        <w:t xml:space="preserve"> см. выше.</w:t>
      </w:r>
    </w:p>
    <w:p w:rsidR="002A6C90" w:rsidRPr="00DD152C" w:rsidRDefault="002A6C90" w:rsidP="002A6C90">
      <w:pPr>
        <w:pStyle w:val="af8"/>
        <w:numPr>
          <w:ilvl w:val="3"/>
          <w:numId w:val="14"/>
        </w:numPr>
        <w:spacing w:line="360" w:lineRule="auto"/>
        <w:ind w:left="142" w:firstLine="0"/>
      </w:pPr>
      <w:r w:rsidRPr="002622BA">
        <w:rPr>
          <w:lang w:val="en-US"/>
        </w:rPr>
        <w:t>OnBeforeConnect</w:t>
      </w:r>
      <w:r w:rsidRPr="00DD152C">
        <w:t xml:space="preserve"> (</w:t>
      </w:r>
      <w:r w:rsidRPr="00DD152C">
        <w:rPr>
          <w:lang w:val="en-US"/>
        </w:rPr>
        <w:t>TNotifyEvent</w:t>
      </w:r>
      <w:r w:rsidRPr="00DD152C">
        <w:t xml:space="preserve">) </w:t>
      </w:r>
      <w:r w:rsidRPr="002622BA">
        <w:t>Вызывается</w:t>
      </w:r>
      <w:r w:rsidRPr="00DD152C">
        <w:t xml:space="preserve"> </w:t>
      </w:r>
      <w:r w:rsidRPr="002622BA">
        <w:t>до</w:t>
      </w:r>
      <w:r w:rsidRPr="00DD152C">
        <w:t xml:space="preserve"> </w:t>
      </w:r>
      <w:r w:rsidRPr="002622BA">
        <w:t>установки</w:t>
      </w:r>
      <w:r w:rsidRPr="00DD152C">
        <w:t xml:space="preserve"> </w:t>
      </w:r>
      <w:r w:rsidRPr="002622BA">
        <w:t>соединения</w:t>
      </w:r>
      <w:r w:rsidR="00DD152C">
        <w:t>.</w:t>
      </w:r>
    </w:p>
    <w:p w:rsidR="002A6C90" w:rsidRPr="002A6C90" w:rsidRDefault="002A6C90" w:rsidP="002A6C90">
      <w:pPr>
        <w:pStyle w:val="af8"/>
        <w:numPr>
          <w:ilvl w:val="3"/>
          <w:numId w:val="14"/>
        </w:numPr>
        <w:spacing w:line="360" w:lineRule="auto"/>
        <w:ind w:left="142" w:firstLine="0"/>
      </w:pPr>
      <w:r w:rsidRPr="002622BA">
        <w:rPr>
          <w:lang w:val="en-US"/>
        </w:rPr>
        <w:t>OnBeforeDisconnect</w:t>
      </w:r>
      <w:r w:rsidRPr="00DD152C">
        <w:t xml:space="preserve">  (</w:t>
      </w:r>
      <w:r w:rsidRPr="00DD152C">
        <w:rPr>
          <w:lang w:val="en-US"/>
        </w:rPr>
        <w:t>TNotifyEvent</w:t>
      </w:r>
      <w:r w:rsidRPr="00DD152C">
        <w:t xml:space="preserve">) </w:t>
      </w:r>
      <w:r w:rsidRPr="002622BA">
        <w:t>Вызывается</w:t>
      </w:r>
      <w:r w:rsidRPr="00DD152C">
        <w:t xml:space="preserve"> </w:t>
      </w:r>
      <w:r w:rsidRPr="002622BA">
        <w:t>до</w:t>
      </w:r>
      <w:r w:rsidRPr="00DD152C">
        <w:t xml:space="preserve"> </w:t>
      </w:r>
      <w:r w:rsidRPr="002622BA">
        <w:t>разрыва</w:t>
      </w:r>
      <w:r w:rsidRPr="00DD152C">
        <w:t xml:space="preserve"> </w:t>
      </w:r>
      <w:r w:rsidRPr="002622BA">
        <w:t>соединения</w:t>
      </w:r>
      <w:r w:rsidR="00DD152C">
        <w:t>.</w:t>
      </w:r>
    </w:p>
    <w:p w:rsidR="002A6C90" w:rsidRPr="002A6C90" w:rsidRDefault="002A6C90" w:rsidP="002A6C90">
      <w:pPr>
        <w:pStyle w:val="af8"/>
        <w:numPr>
          <w:ilvl w:val="3"/>
          <w:numId w:val="14"/>
        </w:numPr>
        <w:spacing w:line="360" w:lineRule="auto"/>
        <w:ind w:left="142" w:firstLine="0"/>
      </w:pPr>
      <w:r w:rsidRPr="002622BA">
        <w:rPr>
          <w:lang w:val="en-US"/>
        </w:rPr>
        <w:t>OnConnected</w:t>
      </w:r>
      <w:r w:rsidRPr="00095958">
        <w:t xml:space="preserve"> </w:t>
      </w:r>
      <w:r>
        <w:t>(</w:t>
      </w:r>
      <w:r w:rsidRPr="00095958">
        <w:t>TNotifyEvent</w:t>
      </w:r>
      <w:r>
        <w:t>)</w:t>
      </w:r>
      <w:r w:rsidRPr="002A6C90">
        <w:t xml:space="preserve"> </w:t>
      </w:r>
      <w:r w:rsidRPr="002622BA">
        <w:t>Вызыватся при авторизации пользователя. Сюда необходимо поместить методы, которые считаются (разработчиком) частью авторизации, то есть если эти процедуры не выполнены, то считается, что авторизация не прошла</w:t>
      </w:r>
      <w:r w:rsidR="00DD152C">
        <w:t>.</w:t>
      </w:r>
    </w:p>
    <w:p w:rsidR="00DD152C" w:rsidRDefault="002A6C90" w:rsidP="002A6C90">
      <w:pPr>
        <w:pStyle w:val="af8"/>
        <w:numPr>
          <w:ilvl w:val="3"/>
          <w:numId w:val="14"/>
        </w:numPr>
        <w:spacing w:line="360" w:lineRule="auto"/>
        <w:ind w:left="142" w:firstLine="0"/>
      </w:pPr>
      <w:r w:rsidRPr="002622BA">
        <w:rPr>
          <w:lang w:val="en-US"/>
        </w:rPr>
        <w:t>OnConnectError</w:t>
      </w:r>
      <w:r w:rsidRPr="00095958">
        <w:t xml:space="preserve"> </w:t>
      </w:r>
      <w:r>
        <w:t>(</w:t>
      </w:r>
      <w:r w:rsidRPr="00095958">
        <w:t>TOnConnectError</w:t>
      </w:r>
      <w:r>
        <w:t>)</w:t>
      </w:r>
      <w:r w:rsidRPr="002A6C90">
        <w:t xml:space="preserve"> </w:t>
      </w:r>
      <w:r w:rsidRPr="002622BA">
        <w:t xml:space="preserve">Вызывается при ошибке соединения, здесь есть параметр-переменная </w:t>
      </w:r>
      <w:r w:rsidRPr="002622BA">
        <w:rPr>
          <w:lang w:val="en-US"/>
        </w:rPr>
        <w:t>action</w:t>
      </w:r>
      <w:r w:rsidRPr="002622BA">
        <w:t>, в кот</w:t>
      </w:r>
      <w:r w:rsidRPr="002622BA">
        <w:t>о</w:t>
      </w:r>
      <w:r w:rsidRPr="002622BA">
        <w:t xml:space="preserve">ром можно вернуть дальнейшую реакцию: </w:t>
      </w:r>
      <w:r w:rsidRPr="002622BA">
        <w:rPr>
          <w:lang w:val="en-US"/>
        </w:rPr>
        <w:t>fail</w:t>
      </w:r>
      <w:r w:rsidRPr="002622BA">
        <w:t xml:space="preserve">  -  процедура подключения завершается с ошибкой, </w:t>
      </w:r>
      <w:r w:rsidRPr="002622BA">
        <w:rPr>
          <w:lang w:val="en-US"/>
        </w:rPr>
        <w:t>abort</w:t>
      </w:r>
      <w:r w:rsidRPr="002622BA">
        <w:t xml:space="preserve"> - прерывается, </w:t>
      </w:r>
      <w:r w:rsidRPr="002622BA">
        <w:rPr>
          <w:lang w:val="en-US"/>
        </w:rPr>
        <w:t>retry</w:t>
      </w:r>
      <w:r w:rsidRPr="002622BA">
        <w:t xml:space="preserve"> - снова вызывается диалог подключения</w:t>
      </w:r>
      <w:r w:rsidR="00DD152C">
        <w:t xml:space="preserve">. Принимает ряд параметров: </w:t>
      </w:r>
    </w:p>
    <w:p w:rsidR="00CC4915" w:rsidRPr="00CC4915" w:rsidRDefault="007B36F3" w:rsidP="006A1CFF">
      <w:pPr>
        <w:pStyle w:val="af8"/>
        <w:numPr>
          <w:ilvl w:val="4"/>
          <w:numId w:val="76"/>
        </w:numPr>
        <w:spacing w:line="360" w:lineRule="auto"/>
        <w:ind w:left="567" w:firstLine="284"/>
        <w:rPr>
          <w:lang w:val="en-US"/>
        </w:rPr>
      </w:pPr>
      <w:r>
        <w:rPr>
          <w:lang w:val="en-US"/>
        </w:rPr>
        <w:t>Sender</w:t>
      </w:r>
      <w:r w:rsidRPr="009614CB">
        <w:rPr>
          <w:lang w:val="en-US"/>
        </w:rPr>
        <w:t>(</w:t>
      </w:r>
      <w:r w:rsidR="00DD152C" w:rsidRPr="00DD152C">
        <w:rPr>
          <w:lang w:val="en-US"/>
        </w:rPr>
        <w:t>TObject</w:t>
      </w:r>
      <w:r w:rsidRPr="009614CB">
        <w:rPr>
          <w:lang w:val="en-US"/>
        </w:rPr>
        <w:t>)</w:t>
      </w:r>
      <w:r w:rsidR="00DD152C" w:rsidRPr="00DD152C">
        <w:rPr>
          <w:lang w:val="en-US"/>
        </w:rPr>
        <w:t xml:space="preserve">; </w:t>
      </w:r>
    </w:p>
    <w:p w:rsidR="00CC4915" w:rsidRPr="00CC4915" w:rsidRDefault="007B36F3" w:rsidP="006A1CFF">
      <w:pPr>
        <w:pStyle w:val="af8"/>
        <w:numPr>
          <w:ilvl w:val="4"/>
          <w:numId w:val="76"/>
        </w:numPr>
        <w:spacing w:line="360" w:lineRule="auto"/>
        <w:ind w:left="567" w:firstLine="284"/>
        <w:rPr>
          <w:lang w:val="en-US"/>
        </w:rPr>
      </w:pPr>
      <w:r>
        <w:rPr>
          <w:lang w:val="en-US"/>
        </w:rPr>
        <w:t>E (</w:t>
      </w:r>
      <w:r w:rsidR="00DD152C" w:rsidRPr="00DD152C">
        <w:rPr>
          <w:lang w:val="en-US"/>
        </w:rPr>
        <w:t>Exception</w:t>
      </w:r>
      <w:r w:rsidRPr="009614CB">
        <w:rPr>
          <w:lang w:val="en-US"/>
        </w:rPr>
        <w:t xml:space="preserve"> ) - исключение</w:t>
      </w:r>
      <w:r w:rsidR="00DD152C" w:rsidRPr="00DD152C">
        <w:rPr>
          <w:lang w:val="en-US"/>
        </w:rPr>
        <w:t xml:space="preserve">; </w:t>
      </w:r>
    </w:p>
    <w:p w:rsidR="00CC4915" w:rsidRPr="007F6976" w:rsidRDefault="007B36F3" w:rsidP="006A1CFF">
      <w:pPr>
        <w:pStyle w:val="af8"/>
        <w:numPr>
          <w:ilvl w:val="4"/>
          <w:numId w:val="76"/>
        </w:numPr>
        <w:spacing w:line="360" w:lineRule="auto"/>
        <w:ind w:left="567" w:firstLine="284"/>
      </w:pPr>
      <w:r>
        <w:rPr>
          <w:lang w:val="en-US"/>
        </w:rPr>
        <w:t>EAddr</w:t>
      </w:r>
      <w:r w:rsidRPr="007F6976">
        <w:t xml:space="preserve"> (</w:t>
      </w:r>
      <w:r w:rsidR="00DD152C" w:rsidRPr="00DD152C">
        <w:rPr>
          <w:lang w:val="en-US"/>
        </w:rPr>
        <w:t>Pointer</w:t>
      </w:r>
      <w:r w:rsidRPr="007F6976">
        <w:t>) - адрес возникновения ошибки</w:t>
      </w:r>
      <w:r w:rsidR="00DD152C" w:rsidRPr="007F6976">
        <w:t>;</w:t>
      </w:r>
    </w:p>
    <w:p w:rsidR="002A6C90" w:rsidRPr="007F6976" w:rsidRDefault="007B36F3" w:rsidP="006A1CFF">
      <w:pPr>
        <w:pStyle w:val="af8"/>
        <w:numPr>
          <w:ilvl w:val="4"/>
          <w:numId w:val="76"/>
        </w:numPr>
        <w:spacing w:line="360" w:lineRule="auto"/>
        <w:ind w:left="567" w:firstLine="284"/>
      </w:pPr>
      <w:r>
        <w:rPr>
          <w:lang w:val="en-US"/>
        </w:rPr>
        <w:t>Action</w:t>
      </w:r>
      <w:r w:rsidRPr="007F6976">
        <w:t xml:space="preserve"> (</w:t>
      </w:r>
      <w:r w:rsidR="00DD152C" w:rsidRPr="00DD152C">
        <w:rPr>
          <w:lang w:val="en-US"/>
        </w:rPr>
        <w:t>TDataAction</w:t>
      </w:r>
      <w:r w:rsidRPr="007F6976">
        <w:t>) - действие после возврата из обработчика</w:t>
      </w:r>
      <w:r w:rsidR="00CC4915" w:rsidRPr="007F6976">
        <w:t>.</w:t>
      </w:r>
    </w:p>
    <w:p w:rsidR="002A6C90" w:rsidRPr="000B2DB8" w:rsidRDefault="002A6C90" w:rsidP="002A6C90">
      <w:pPr>
        <w:pStyle w:val="af8"/>
        <w:numPr>
          <w:ilvl w:val="3"/>
          <w:numId w:val="14"/>
        </w:numPr>
        <w:spacing w:line="360" w:lineRule="auto"/>
        <w:ind w:left="142" w:firstLine="0"/>
      </w:pPr>
      <w:r w:rsidRPr="000B2DB8">
        <w:rPr>
          <w:lang w:val="en-US"/>
        </w:rPr>
        <w:t>OnConnecting</w:t>
      </w:r>
      <w:r w:rsidRPr="000B2DB8">
        <w:t xml:space="preserve"> (TNotifyEvent) Вызывается в процессе процедуры подключения</w:t>
      </w:r>
      <w:r w:rsidR="007B36F3" w:rsidRPr="000B2DB8">
        <w:t>.</w:t>
      </w:r>
    </w:p>
    <w:p w:rsidR="00D64F95" w:rsidRPr="000B2DB8" w:rsidRDefault="002A6C90" w:rsidP="002A6C90">
      <w:pPr>
        <w:pStyle w:val="af8"/>
        <w:numPr>
          <w:ilvl w:val="3"/>
          <w:numId w:val="14"/>
        </w:numPr>
        <w:spacing w:line="360" w:lineRule="auto"/>
        <w:ind w:left="142" w:firstLine="0"/>
        <w:rPr>
          <w:lang w:val="en-US"/>
        </w:rPr>
      </w:pPr>
      <w:r w:rsidRPr="000B2DB8">
        <w:rPr>
          <w:lang w:val="en-US"/>
        </w:rPr>
        <w:t>OnEncryptPsw</w:t>
      </w:r>
      <w:r w:rsidRPr="006045CA">
        <w:t xml:space="preserve"> (</w:t>
      </w:r>
      <w:r w:rsidRPr="000B2DB8">
        <w:rPr>
          <w:lang w:val="en-US"/>
        </w:rPr>
        <w:t>TEncryptEvent</w:t>
      </w:r>
      <w:r w:rsidRPr="006045CA">
        <w:t xml:space="preserve">) </w:t>
      </w:r>
      <w:r w:rsidRPr="000B2DB8">
        <w:t>Вызывается</w:t>
      </w:r>
      <w:r w:rsidRPr="006045CA">
        <w:t xml:space="preserve"> </w:t>
      </w:r>
      <w:r w:rsidRPr="000B2DB8">
        <w:t>при</w:t>
      </w:r>
      <w:r w:rsidRPr="006045CA">
        <w:t xml:space="preserve"> </w:t>
      </w:r>
      <w:r w:rsidRPr="000B2DB8">
        <w:t>шифровании</w:t>
      </w:r>
      <w:r w:rsidRPr="006045CA">
        <w:t xml:space="preserve"> </w:t>
      </w:r>
      <w:r w:rsidRPr="000B2DB8">
        <w:t>пароля</w:t>
      </w:r>
      <w:r w:rsidR="00D64F95" w:rsidRPr="006045CA">
        <w:t xml:space="preserve">. </w:t>
      </w:r>
      <w:r w:rsidR="00D64F95" w:rsidRPr="000B2DB8">
        <w:t xml:space="preserve">Принимает ряд параметров: </w:t>
      </w:r>
    </w:p>
    <w:p w:rsidR="00D64F95" w:rsidRPr="000B2DB8" w:rsidRDefault="00D64F95" w:rsidP="006A1CFF">
      <w:pPr>
        <w:pStyle w:val="af8"/>
        <w:numPr>
          <w:ilvl w:val="4"/>
          <w:numId w:val="76"/>
        </w:numPr>
        <w:spacing w:line="360" w:lineRule="auto"/>
        <w:ind w:left="567" w:firstLine="284"/>
        <w:rPr>
          <w:lang w:val="en-US"/>
        </w:rPr>
      </w:pPr>
      <w:r w:rsidRPr="000B2DB8">
        <w:rPr>
          <w:lang w:val="en-US"/>
        </w:rPr>
        <w:t xml:space="preserve">Sender: TObject; </w:t>
      </w:r>
    </w:p>
    <w:p w:rsidR="00D64F95" w:rsidRPr="007F6976" w:rsidRDefault="000B2DB8" w:rsidP="006A1CFF">
      <w:pPr>
        <w:pStyle w:val="af8"/>
        <w:numPr>
          <w:ilvl w:val="4"/>
          <w:numId w:val="76"/>
        </w:numPr>
        <w:spacing w:line="360" w:lineRule="auto"/>
        <w:ind w:left="567" w:firstLine="284"/>
      </w:pPr>
      <w:r w:rsidRPr="000B2DB8">
        <w:rPr>
          <w:lang w:val="en-US"/>
        </w:rPr>
        <w:t>User</w:t>
      </w:r>
      <w:r w:rsidRPr="007F6976">
        <w:t xml:space="preserve"> (</w:t>
      </w:r>
      <w:r w:rsidR="00D64F95" w:rsidRPr="000B2DB8">
        <w:rPr>
          <w:lang w:val="en-US"/>
        </w:rPr>
        <w:t>string</w:t>
      </w:r>
      <w:r w:rsidRPr="007F6976">
        <w:t>) – содержит имя пользователя</w:t>
      </w:r>
      <w:r w:rsidR="00D64F95" w:rsidRPr="007F6976">
        <w:t xml:space="preserve">; </w:t>
      </w:r>
    </w:p>
    <w:p w:rsidR="002A6C90" w:rsidRPr="009614CB" w:rsidRDefault="00D64F95" w:rsidP="006A1CFF">
      <w:pPr>
        <w:pStyle w:val="af8"/>
        <w:numPr>
          <w:ilvl w:val="4"/>
          <w:numId w:val="76"/>
        </w:numPr>
        <w:spacing w:line="360" w:lineRule="auto"/>
        <w:ind w:left="567" w:firstLine="284"/>
        <w:rPr>
          <w:lang w:val="en-US"/>
        </w:rPr>
      </w:pPr>
      <w:r w:rsidRPr="007F6976">
        <w:t xml:space="preserve"> </w:t>
      </w:r>
      <w:r w:rsidRPr="000B2DB8">
        <w:rPr>
          <w:lang w:val="en-US"/>
        </w:rPr>
        <w:t>Pass</w:t>
      </w:r>
      <w:r w:rsidR="000B2DB8" w:rsidRPr="009614CB">
        <w:rPr>
          <w:lang w:val="en-US"/>
        </w:rPr>
        <w:t xml:space="preserve">  (</w:t>
      </w:r>
      <w:r w:rsidRPr="009614CB">
        <w:rPr>
          <w:lang w:val="en-US"/>
        </w:rPr>
        <w:t xml:space="preserve"> </w:t>
      </w:r>
      <w:r w:rsidRPr="000B2DB8">
        <w:rPr>
          <w:lang w:val="en-US"/>
        </w:rPr>
        <w:t>string</w:t>
      </w:r>
      <w:r w:rsidR="000B2DB8" w:rsidRPr="009614CB">
        <w:rPr>
          <w:lang w:val="en-US"/>
        </w:rPr>
        <w:t>) - – содержит пароль</w:t>
      </w:r>
      <w:r w:rsidRPr="009614CB">
        <w:rPr>
          <w:lang w:val="en-US"/>
        </w:rPr>
        <w:t>.</w:t>
      </w:r>
    </w:p>
    <w:p w:rsidR="002A6C90" w:rsidRPr="007B36F3" w:rsidRDefault="002A6C90" w:rsidP="002A6C90">
      <w:pPr>
        <w:pStyle w:val="af8"/>
        <w:numPr>
          <w:ilvl w:val="3"/>
          <w:numId w:val="14"/>
        </w:numPr>
        <w:spacing w:line="360" w:lineRule="auto"/>
        <w:ind w:left="142" w:firstLine="0"/>
      </w:pPr>
      <w:r w:rsidRPr="000B2DB8">
        <w:rPr>
          <w:lang w:val="en-US"/>
        </w:rPr>
        <w:t>OnErrMsg</w:t>
      </w:r>
      <w:r w:rsidRPr="000B2DB8">
        <w:t xml:space="preserve"> (TMessageEvent) Вызывается при обработке сообщений  об ошибках, присланных по каналу колбэка</w:t>
      </w:r>
      <w:r w:rsidR="00D64F95" w:rsidRPr="000B2DB8">
        <w:t>. Прин</w:t>
      </w:r>
      <w:r w:rsidR="00D64F95" w:rsidRPr="000B2DB8">
        <w:t>и</w:t>
      </w:r>
      <w:r w:rsidR="00D64F95" w:rsidRPr="000B2DB8">
        <w:t xml:space="preserve">мает два параметра: </w:t>
      </w:r>
      <w:r w:rsidR="00D64F95" w:rsidRPr="000B2DB8">
        <w:rPr>
          <w:lang w:val="en-US"/>
        </w:rPr>
        <w:t>Sender</w:t>
      </w:r>
      <w:r w:rsidR="00D64F95" w:rsidRPr="000B2DB8">
        <w:t xml:space="preserve"> (</w:t>
      </w:r>
      <w:r w:rsidR="00D64F95" w:rsidRPr="000B2DB8">
        <w:rPr>
          <w:lang w:val="en-US"/>
        </w:rPr>
        <w:t>TObject</w:t>
      </w:r>
      <w:r w:rsidR="00D64F95" w:rsidRPr="000B2DB8">
        <w:t xml:space="preserve">) и  </w:t>
      </w:r>
      <w:r w:rsidR="00D64F95" w:rsidRPr="000B2DB8">
        <w:rPr>
          <w:lang w:val="en-US"/>
        </w:rPr>
        <w:t>Mess</w:t>
      </w:r>
      <w:r w:rsidR="00D64F95" w:rsidRPr="000B2DB8">
        <w:t>(</w:t>
      </w:r>
      <w:r w:rsidR="00D64F95" w:rsidRPr="000B2DB8">
        <w:rPr>
          <w:lang w:val="en-US"/>
        </w:rPr>
        <w:t>string</w:t>
      </w:r>
      <w:r w:rsidR="00D64F95" w:rsidRPr="000B2DB8">
        <w:t>).</w:t>
      </w:r>
      <w:r w:rsidR="007B36F3" w:rsidRPr="000B2DB8">
        <w:t xml:space="preserve">  Предназначен для обработки сообщений, не имеющих дополнительного числового параметра. Во втором</w:t>
      </w:r>
      <w:r w:rsidR="007B36F3">
        <w:t xml:space="preserve"> параметре передается текс сообщения.</w:t>
      </w:r>
    </w:p>
    <w:p w:rsidR="002A6C90" w:rsidRPr="002A6C90" w:rsidRDefault="002A6C90" w:rsidP="002A6C90">
      <w:pPr>
        <w:pStyle w:val="af8"/>
        <w:numPr>
          <w:ilvl w:val="3"/>
          <w:numId w:val="14"/>
        </w:numPr>
        <w:spacing w:line="360" w:lineRule="auto"/>
        <w:ind w:left="142" w:firstLine="0"/>
      </w:pPr>
      <w:r w:rsidRPr="002622BA">
        <w:rPr>
          <w:lang w:val="en-US"/>
        </w:rPr>
        <w:lastRenderedPageBreak/>
        <w:t>OnException</w:t>
      </w:r>
      <w:r w:rsidRPr="00095958">
        <w:t xml:space="preserve"> </w:t>
      </w:r>
      <w:r>
        <w:t>(</w:t>
      </w:r>
      <w:r w:rsidRPr="00095958">
        <w:t>TExceptionEvent</w:t>
      </w:r>
      <w:r>
        <w:t>)</w:t>
      </w:r>
      <w:r w:rsidRPr="002A6C90">
        <w:t xml:space="preserve"> </w:t>
      </w:r>
      <w:r w:rsidRPr="002622BA">
        <w:t>Вызывается при возникновении исключительной ситуации, обработку которой можно реализовать здесь и остановить распространение исключения</w:t>
      </w:r>
      <w:r w:rsidR="00D64F95">
        <w:t>. Принимает два параметра: Sender(</w:t>
      </w:r>
      <w:r w:rsidR="00D64F95" w:rsidRPr="00D64F95">
        <w:t>TObject</w:t>
      </w:r>
      <w:r w:rsidR="00D64F95">
        <w:t xml:space="preserve">) и </w:t>
      </w:r>
      <w:r w:rsidR="00D64F95" w:rsidRPr="00D64F95">
        <w:t>E</w:t>
      </w:r>
      <w:r w:rsidR="00D64F95">
        <w:t>(</w:t>
      </w:r>
      <w:r w:rsidR="007B36F3">
        <w:t>Exception) – со</w:t>
      </w:r>
      <w:r w:rsidR="007B36F3">
        <w:t>б</w:t>
      </w:r>
      <w:r w:rsidR="007B36F3">
        <w:t>ственно исключение</w:t>
      </w:r>
      <w:r w:rsidR="00D64F95">
        <w:t>.</w:t>
      </w:r>
    </w:p>
    <w:p w:rsidR="002A6C90" w:rsidRDefault="002A6C90" w:rsidP="002A6C90">
      <w:pPr>
        <w:pStyle w:val="af8"/>
        <w:numPr>
          <w:ilvl w:val="3"/>
          <w:numId w:val="14"/>
        </w:numPr>
        <w:spacing w:line="360" w:lineRule="auto"/>
        <w:ind w:left="142" w:firstLine="0"/>
      </w:pPr>
      <w:r w:rsidRPr="002622BA">
        <w:rPr>
          <w:lang w:val="en-US"/>
        </w:rPr>
        <w:t>OnGetMacro</w:t>
      </w:r>
      <w:r w:rsidRPr="00095958">
        <w:t xml:space="preserve"> </w:t>
      </w:r>
      <w:r>
        <w:t>(</w:t>
      </w:r>
      <w:r w:rsidRPr="00095958">
        <w:t>TOnGetMacro</w:t>
      </w:r>
      <w:r>
        <w:t xml:space="preserve">) </w:t>
      </w:r>
      <w:r w:rsidRPr="002622BA">
        <w:t xml:space="preserve">Вызывается при обнаружении в теле </w:t>
      </w:r>
      <w:r w:rsidRPr="002622BA">
        <w:rPr>
          <w:lang w:val="en-US"/>
        </w:rPr>
        <w:t>SQL</w:t>
      </w:r>
      <w:r w:rsidRPr="002622BA">
        <w:t xml:space="preserve"> запроса вызов макро</w:t>
      </w:r>
      <w:r>
        <w:t>са</w:t>
      </w:r>
      <w:r w:rsidR="00D64F95">
        <w:t>. Принимает ряд параме</w:t>
      </w:r>
      <w:r w:rsidR="00D64F95">
        <w:t>т</w:t>
      </w:r>
      <w:r w:rsidR="00D64F95">
        <w:t xml:space="preserve">ров: </w:t>
      </w:r>
    </w:p>
    <w:p w:rsidR="00D64F95" w:rsidRPr="00D64F95" w:rsidRDefault="00D64F95" w:rsidP="006A1CFF">
      <w:pPr>
        <w:pStyle w:val="af8"/>
        <w:numPr>
          <w:ilvl w:val="4"/>
          <w:numId w:val="76"/>
        </w:numPr>
        <w:spacing w:line="360" w:lineRule="auto"/>
        <w:ind w:left="567" w:firstLine="284"/>
        <w:rPr>
          <w:lang w:val="en-US"/>
        </w:rPr>
      </w:pPr>
      <w:r w:rsidRPr="00D64F95">
        <w:rPr>
          <w:lang w:val="en-US"/>
        </w:rPr>
        <w:t>Sender</w:t>
      </w:r>
      <w:r w:rsidRPr="009614CB">
        <w:rPr>
          <w:lang w:val="en-US"/>
        </w:rPr>
        <w:t>(</w:t>
      </w:r>
      <w:r w:rsidRPr="00D64F95">
        <w:rPr>
          <w:lang w:val="en-US"/>
        </w:rPr>
        <w:t xml:space="preserve"> TObject</w:t>
      </w:r>
      <w:r w:rsidRPr="009614CB">
        <w:rPr>
          <w:lang w:val="en-US"/>
        </w:rPr>
        <w:t>)</w:t>
      </w:r>
    </w:p>
    <w:p w:rsidR="00D64F95" w:rsidRPr="007F6976" w:rsidRDefault="00D64F95" w:rsidP="006A1CFF">
      <w:pPr>
        <w:pStyle w:val="af8"/>
        <w:numPr>
          <w:ilvl w:val="4"/>
          <w:numId w:val="76"/>
        </w:numPr>
        <w:spacing w:line="360" w:lineRule="auto"/>
        <w:ind w:left="567" w:firstLine="284"/>
      </w:pPr>
      <w:r w:rsidRPr="00D64F95">
        <w:rPr>
          <w:lang w:val="en-US"/>
        </w:rPr>
        <w:t>S</w:t>
      </w:r>
      <w:r w:rsidRPr="007F6976">
        <w:t>(</w:t>
      </w:r>
      <w:r w:rsidRPr="00D64F95">
        <w:rPr>
          <w:lang w:val="en-US"/>
        </w:rPr>
        <w:t>string</w:t>
      </w:r>
      <w:r w:rsidRPr="007F6976">
        <w:t>)</w:t>
      </w:r>
      <w:r w:rsidR="007B36F3" w:rsidRPr="007F6976">
        <w:t xml:space="preserve"> -  содержит на входе имя макроса (без лидирующих сиволов #)</w:t>
      </w:r>
      <w:r w:rsidRPr="007F6976">
        <w:t xml:space="preserve">; </w:t>
      </w:r>
    </w:p>
    <w:p w:rsidR="00D64F95" w:rsidRPr="007F6976" w:rsidRDefault="00D64F95" w:rsidP="006A1CFF">
      <w:pPr>
        <w:pStyle w:val="af8"/>
        <w:numPr>
          <w:ilvl w:val="4"/>
          <w:numId w:val="76"/>
        </w:numPr>
        <w:spacing w:line="360" w:lineRule="auto"/>
        <w:ind w:left="567" w:firstLine="284"/>
      </w:pPr>
      <w:r w:rsidRPr="00D64F95">
        <w:rPr>
          <w:lang w:val="en-US"/>
        </w:rPr>
        <w:t>Found</w:t>
      </w:r>
      <w:r w:rsidR="000B2DB8" w:rsidRPr="007F6976">
        <w:t>(</w:t>
      </w:r>
      <w:r w:rsidR="000B2DB8">
        <w:rPr>
          <w:lang w:val="en-US"/>
        </w:rPr>
        <w:t>boolean</w:t>
      </w:r>
      <w:r w:rsidR="000B2DB8" w:rsidRPr="007F6976">
        <w:t xml:space="preserve">)  -если замена произведена, параметр должен будет установлен в </w:t>
      </w:r>
      <w:r w:rsidR="000B2DB8" w:rsidRPr="000B2DB8">
        <w:rPr>
          <w:lang w:val="en-US"/>
        </w:rPr>
        <w:t>true</w:t>
      </w:r>
      <w:r w:rsidR="000B2DB8" w:rsidRPr="007F6976">
        <w:t xml:space="preserve">, иначе - </w:t>
      </w:r>
      <w:r w:rsidR="000B2DB8" w:rsidRPr="000B2DB8">
        <w:rPr>
          <w:lang w:val="en-US"/>
        </w:rPr>
        <w:t>false</w:t>
      </w:r>
      <w:r w:rsidR="007B36F3" w:rsidRPr="007F6976">
        <w:t>.</w:t>
      </w:r>
    </w:p>
    <w:p w:rsidR="00D64F95" w:rsidRPr="000B2DB8" w:rsidRDefault="002A6C90" w:rsidP="000B2DB8">
      <w:pPr>
        <w:pStyle w:val="af8"/>
        <w:numPr>
          <w:ilvl w:val="3"/>
          <w:numId w:val="14"/>
        </w:numPr>
        <w:spacing w:line="360" w:lineRule="auto"/>
        <w:ind w:left="142" w:firstLine="0"/>
        <w:jc w:val="both"/>
      </w:pPr>
      <w:r w:rsidRPr="00D64F95">
        <w:rPr>
          <w:lang w:val="en-US"/>
        </w:rPr>
        <w:t>OnGetParentWND</w:t>
      </w:r>
      <w:r w:rsidRPr="006045CA">
        <w:t xml:space="preserve"> (</w:t>
      </w:r>
      <w:r w:rsidRPr="000B2DB8">
        <w:rPr>
          <w:lang w:val="en-US"/>
        </w:rPr>
        <w:t>TOnGetParentWND</w:t>
      </w:r>
      <w:r w:rsidRPr="006045CA">
        <w:t>) Обработчик должен вернуть хэндл родительского окна для диалогов компонента (изменения пароля, диалог устновки соединения)</w:t>
      </w:r>
      <w:r w:rsidR="00D64F95" w:rsidRPr="006045CA">
        <w:t xml:space="preserve">. </w:t>
      </w:r>
      <w:r w:rsidR="00D64F95" w:rsidRPr="000B2DB8">
        <w:t>Принимает два параметр</w:t>
      </w:r>
      <w:r w:rsidR="000B2DB8">
        <w:t>а:</w:t>
      </w:r>
      <w:r w:rsidR="00D64F95" w:rsidRPr="000B2DB8">
        <w:t xml:space="preserve"> </w:t>
      </w:r>
      <w:r w:rsidR="00D64F95" w:rsidRPr="00D64F95">
        <w:rPr>
          <w:lang w:val="en-US"/>
        </w:rPr>
        <w:t>Sender</w:t>
      </w:r>
      <w:r w:rsidR="00D64F95" w:rsidRPr="000B2DB8">
        <w:t>(</w:t>
      </w:r>
      <w:r w:rsidR="00D64F95" w:rsidRPr="00D64F95">
        <w:rPr>
          <w:lang w:val="en-US"/>
        </w:rPr>
        <w:t>TObject</w:t>
      </w:r>
      <w:r w:rsidR="00D64F95" w:rsidRPr="000B2DB8">
        <w:t xml:space="preserve">) и  </w:t>
      </w:r>
      <w:r w:rsidR="00D64F95" w:rsidRPr="00D64F95">
        <w:rPr>
          <w:lang w:val="en-US"/>
        </w:rPr>
        <w:t>WND</w:t>
      </w:r>
      <w:r w:rsidR="00D64F95" w:rsidRPr="000B2DB8">
        <w:t>(</w:t>
      </w:r>
      <w:r w:rsidR="00D64F95">
        <w:rPr>
          <w:lang w:val="en-US"/>
        </w:rPr>
        <w:t>HWND</w:t>
      </w:r>
      <w:r w:rsidR="00D64F95" w:rsidRPr="000B2DB8">
        <w:t>)</w:t>
      </w:r>
      <w:r w:rsidR="000B2DB8" w:rsidRPr="000B2DB8">
        <w:t xml:space="preserve"> –хэндл текущего окна</w:t>
      </w:r>
      <w:r w:rsidR="00D64F95" w:rsidRPr="000B2DB8">
        <w:t>.</w:t>
      </w:r>
    </w:p>
    <w:p w:rsidR="002A6C90" w:rsidRPr="00E14F7F" w:rsidRDefault="002A6C90" w:rsidP="000B2DB8">
      <w:pPr>
        <w:pStyle w:val="af8"/>
        <w:numPr>
          <w:ilvl w:val="3"/>
          <w:numId w:val="14"/>
        </w:numPr>
        <w:spacing w:line="360" w:lineRule="auto"/>
        <w:ind w:left="142" w:firstLine="0"/>
        <w:jc w:val="both"/>
      </w:pPr>
      <w:r w:rsidRPr="002622BA">
        <w:rPr>
          <w:lang w:val="en-US"/>
        </w:rPr>
        <w:t>OnIdle</w:t>
      </w:r>
      <w:r w:rsidRPr="006045CA">
        <w:t xml:space="preserve"> (</w:t>
      </w:r>
      <w:r w:rsidRPr="000B2DB8">
        <w:rPr>
          <w:lang w:val="en-US"/>
        </w:rPr>
        <w:t>TIdleEvent</w:t>
      </w:r>
      <w:r w:rsidRPr="006045CA">
        <w:t xml:space="preserve">) Во время ожидания завершения </w:t>
      </w:r>
      <w:r w:rsidRPr="002622BA">
        <w:rPr>
          <w:lang w:val="en-US"/>
        </w:rPr>
        <w:t>Ht</w:t>
      </w:r>
      <w:r w:rsidRPr="006045CA">
        <w:t xml:space="preserve"> </w:t>
      </w:r>
      <w:r w:rsidRPr="002622BA">
        <w:rPr>
          <w:lang w:val="en-US"/>
        </w:rPr>
        <w:t>API</w:t>
      </w:r>
      <w:r w:rsidRPr="006045CA">
        <w:t xml:space="preserve"> функции, вызванной в исполняющем потоке, в главном потоке выполняется обработка сообщений и </w:t>
      </w:r>
      <w:r w:rsidRPr="002622BA">
        <w:rPr>
          <w:lang w:val="en-US"/>
        </w:rPr>
        <w:t>CallBack</w:t>
      </w:r>
      <w:r w:rsidRPr="006045CA">
        <w:t xml:space="preserve"> вызовов. По-умолчанию обрабатываются сообщения завершения, перерисовки, перемещения, изменения размеров окон и т.п. Сообщения, порождаемые нажатиями кнопок мыши на клиентской части окна, игнорируются. Это позволяет "разморозить" приложение, не позволяя в то же время управлять элементами интерфейса (кнопками, скролбарами и т.п.). </w:t>
      </w:r>
      <w:r w:rsidRPr="00E14F7F">
        <w:t>Назначив обработчик на это событие, можно разрешить каким-либо оконным элементам и</w:t>
      </w:r>
      <w:r w:rsidRPr="00E14F7F">
        <w:t>н</w:t>
      </w:r>
      <w:r w:rsidRPr="00E14F7F">
        <w:t>терфеса обрабатывать все сообщения</w:t>
      </w:r>
      <w:r w:rsidR="00E14F7F" w:rsidRPr="00E14F7F">
        <w:t xml:space="preserve">. Обработчик будет вызван как минимум два раза: перед вызовом HyTech API (YieldPos = ypFirst) и после (YieldPos = ypLast). Все прочие вызовы (YieldPos = ypNext) происходят с периодом не менее THtFork.IdlePeriod (мс) или (если THtFork.WithMsgs = true) для обработки сообщений (messages) из очереди процесса.  </w:t>
      </w:r>
      <w:r w:rsidR="00D64F95" w:rsidRPr="00E14F7F">
        <w:t>Принимает ряд параме</w:t>
      </w:r>
      <w:r w:rsidR="00D64F95" w:rsidRPr="00E14F7F">
        <w:t>т</w:t>
      </w:r>
      <w:r w:rsidR="00D64F95" w:rsidRPr="00E14F7F">
        <w:t xml:space="preserve">ров: </w:t>
      </w:r>
    </w:p>
    <w:p w:rsidR="00D64F95" w:rsidRPr="00E14F7F" w:rsidRDefault="00D64F95" w:rsidP="006A1CFF">
      <w:pPr>
        <w:pStyle w:val="af8"/>
        <w:numPr>
          <w:ilvl w:val="4"/>
          <w:numId w:val="76"/>
        </w:numPr>
        <w:spacing w:line="360" w:lineRule="auto"/>
        <w:ind w:left="567" w:firstLine="284"/>
        <w:rPr>
          <w:lang w:val="en-US"/>
        </w:rPr>
      </w:pPr>
      <w:r w:rsidRPr="00E14F7F">
        <w:rPr>
          <w:lang w:val="en-US"/>
        </w:rPr>
        <w:t>Sender</w:t>
      </w:r>
      <w:r w:rsidR="000B2DB8" w:rsidRPr="009614CB">
        <w:rPr>
          <w:lang w:val="en-US"/>
        </w:rPr>
        <w:t>(</w:t>
      </w:r>
      <w:r w:rsidRPr="00E14F7F">
        <w:rPr>
          <w:lang w:val="en-US"/>
        </w:rPr>
        <w:t>TObject</w:t>
      </w:r>
      <w:r w:rsidR="000B2DB8" w:rsidRPr="009614CB">
        <w:rPr>
          <w:lang w:val="en-US"/>
        </w:rPr>
        <w:t>)</w:t>
      </w:r>
      <w:r w:rsidRPr="00E14F7F">
        <w:rPr>
          <w:lang w:val="en-US"/>
        </w:rPr>
        <w:t>;</w:t>
      </w:r>
    </w:p>
    <w:p w:rsidR="00D64F95" w:rsidRPr="007F6976" w:rsidRDefault="000B2DB8" w:rsidP="006A1CFF">
      <w:pPr>
        <w:pStyle w:val="af8"/>
        <w:numPr>
          <w:ilvl w:val="4"/>
          <w:numId w:val="76"/>
        </w:numPr>
        <w:spacing w:line="360" w:lineRule="auto"/>
        <w:ind w:left="567" w:firstLine="284"/>
      </w:pPr>
      <w:r w:rsidRPr="00E14F7F">
        <w:rPr>
          <w:lang w:val="en-US"/>
        </w:rPr>
        <w:t>YieldPos</w:t>
      </w:r>
      <w:r w:rsidRPr="007F6976">
        <w:t xml:space="preserve"> (</w:t>
      </w:r>
      <w:r w:rsidR="00D64F95" w:rsidRPr="00E14F7F">
        <w:rPr>
          <w:lang w:val="en-US"/>
        </w:rPr>
        <w:t>TYieldPos</w:t>
      </w:r>
      <w:r w:rsidRPr="007F6976">
        <w:t>)</w:t>
      </w:r>
      <w:r w:rsidR="00E14F7F" w:rsidRPr="007F6976">
        <w:t xml:space="preserve"> – содержит информацию о том, какой раз вызывается обработчик </w:t>
      </w:r>
      <w:r w:rsidR="00D64F95" w:rsidRPr="007F6976">
        <w:t xml:space="preserve">; </w:t>
      </w:r>
    </w:p>
    <w:p w:rsidR="00D64F95" w:rsidRPr="009614CB" w:rsidRDefault="00D64F95" w:rsidP="006A1CFF">
      <w:pPr>
        <w:pStyle w:val="af8"/>
        <w:numPr>
          <w:ilvl w:val="4"/>
          <w:numId w:val="76"/>
        </w:numPr>
        <w:spacing w:line="360" w:lineRule="auto"/>
        <w:ind w:left="567" w:firstLine="284"/>
        <w:rPr>
          <w:lang w:val="en-US"/>
        </w:rPr>
      </w:pPr>
      <w:r w:rsidRPr="007F6976">
        <w:t xml:space="preserve"> </w:t>
      </w:r>
      <w:r w:rsidRPr="00E14F7F">
        <w:rPr>
          <w:lang w:val="en-US"/>
        </w:rPr>
        <w:t>CancelMode</w:t>
      </w:r>
      <w:r w:rsidR="000B2DB8" w:rsidRPr="009614CB">
        <w:rPr>
          <w:lang w:val="en-US"/>
        </w:rPr>
        <w:t xml:space="preserve"> (</w:t>
      </w:r>
      <w:r w:rsidRPr="00E14F7F">
        <w:rPr>
          <w:lang w:val="en-US"/>
        </w:rPr>
        <w:t>TCancelMode</w:t>
      </w:r>
      <w:r w:rsidR="000B2DB8" w:rsidRPr="009614CB">
        <w:rPr>
          <w:lang w:val="en-US"/>
        </w:rPr>
        <w:t>)</w:t>
      </w:r>
      <w:r w:rsidRPr="009614CB">
        <w:rPr>
          <w:lang w:val="en-US"/>
        </w:rPr>
        <w:t xml:space="preserve">; </w:t>
      </w:r>
    </w:p>
    <w:p w:rsidR="00D64F95" w:rsidRPr="007F6976" w:rsidRDefault="000B2DB8" w:rsidP="006A1CFF">
      <w:pPr>
        <w:pStyle w:val="af8"/>
        <w:numPr>
          <w:ilvl w:val="4"/>
          <w:numId w:val="76"/>
        </w:numPr>
        <w:spacing w:line="360" w:lineRule="auto"/>
        <w:ind w:left="567" w:firstLine="284"/>
      </w:pPr>
      <w:r w:rsidRPr="00E14F7F">
        <w:rPr>
          <w:lang w:val="en-US"/>
        </w:rPr>
        <w:t>Msg</w:t>
      </w:r>
      <w:r w:rsidR="00D64F95" w:rsidRPr="007F6976">
        <w:t xml:space="preserve"> </w:t>
      </w:r>
      <w:r w:rsidRPr="007F6976">
        <w:t>(</w:t>
      </w:r>
      <w:r w:rsidR="00D64F95" w:rsidRPr="00E14F7F">
        <w:rPr>
          <w:lang w:val="en-US"/>
        </w:rPr>
        <w:t>PMsg</w:t>
      </w:r>
      <w:r w:rsidR="00D64F95" w:rsidRPr="007F6976">
        <w:t>)</w:t>
      </w:r>
      <w:r w:rsidR="00E14F7F" w:rsidRPr="007F6976">
        <w:t xml:space="preserve"> – содержит обрабатываемое сообщение.</w:t>
      </w:r>
    </w:p>
    <w:p w:rsidR="002A6C90" w:rsidRDefault="002A6C90" w:rsidP="002A6C90">
      <w:pPr>
        <w:pStyle w:val="af8"/>
        <w:numPr>
          <w:ilvl w:val="3"/>
          <w:numId w:val="14"/>
        </w:numPr>
        <w:spacing w:line="360" w:lineRule="auto"/>
        <w:ind w:left="142" w:firstLine="0"/>
      </w:pPr>
      <w:r w:rsidRPr="00E14F7F">
        <w:rPr>
          <w:lang w:val="en-US"/>
        </w:rPr>
        <w:t>OnLocalErr</w:t>
      </w:r>
      <w:r w:rsidRPr="00E14F7F">
        <w:t xml:space="preserve"> (</w:t>
      </w:r>
      <w:r w:rsidRPr="00E14F7F">
        <w:rPr>
          <w:lang w:val="en-US"/>
        </w:rPr>
        <w:t>TMessageEvent</w:t>
      </w:r>
      <w:r w:rsidRPr="00E14F7F">
        <w:t xml:space="preserve">) Вызывается при возникновении ошибки клиентских </w:t>
      </w:r>
      <w:r w:rsidRPr="00E14F7F">
        <w:rPr>
          <w:lang w:val="en-US"/>
        </w:rPr>
        <w:t>dll</w:t>
      </w:r>
      <w:r w:rsidRPr="00E14F7F">
        <w:t xml:space="preserve"> (канал</w:t>
      </w:r>
      <w:r w:rsidRPr="00D64F95">
        <w:t xml:space="preserve"> </w:t>
      </w:r>
      <w:r w:rsidRPr="002622BA">
        <w:t>получения</w:t>
      </w:r>
      <w:r w:rsidRPr="00D64F95">
        <w:t xml:space="preserve"> </w:t>
      </w:r>
      <w:r w:rsidRPr="002622BA">
        <w:t>ошибок</w:t>
      </w:r>
      <w:r w:rsidRPr="00D64F95">
        <w:t xml:space="preserve"> </w:t>
      </w:r>
      <w:r w:rsidRPr="002622BA">
        <w:t>клиентских</w:t>
      </w:r>
      <w:r w:rsidRPr="00D64F95">
        <w:t xml:space="preserve"> </w:t>
      </w:r>
      <w:r w:rsidRPr="002622BA">
        <w:rPr>
          <w:lang w:val="en-US"/>
        </w:rPr>
        <w:t>dll</w:t>
      </w:r>
      <w:r w:rsidRPr="00D64F95">
        <w:t xml:space="preserve">), </w:t>
      </w:r>
      <w:r w:rsidRPr="002622BA">
        <w:t>до</w:t>
      </w:r>
      <w:r w:rsidRPr="00D64F95">
        <w:t xml:space="preserve"> </w:t>
      </w:r>
      <w:r w:rsidRPr="002622BA">
        <w:t>настоящего времени таких ошибок не зарегистрировано</w:t>
      </w:r>
      <w:r w:rsidR="00D64F95">
        <w:t>.</w:t>
      </w:r>
    </w:p>
    <w:p w:rsidR="002A6C90" w:rsidRPr="000B2DB8" w:rsidRDefault="002A6C90" w:rsidP="000B2DB8">
      <w:pPr>
        <w:pStyle w:val="af8"/>
        <w:numPr>
          <w:ilvl w:val="3"/>
          <w:numId w:val="14"/>
        </w:numPr>
        <w:spacing w:line="360" w:lineRule="auto"/>
        <w:ind w:left="142" w:firstLine="0"/>
        <w:jc w:val="both"/>
        <w:rPr>
          <w:lang w:val="en-US"/>
        </w:rPr>
      </w:pPr>
      <w:r w:rsidRPr="002622BA">
        <w:rPr>
          <w:lang w:val="en-US"/>
        </w:rPr>
        <w:t>OnLoginPrompt</w:t>
      </w:r>
      <w:r w:rsidRPr="000B2DB8">
        <w:rPr>
          <w:lang w:val="en-US"/>
        </w:rPr>
        <w:t xml:space="preserve"> (TLoginPromptEvent) Вызывается, если </w:t>
      </w:r>
      <w:r w:rsidRPr="002622BA">
        <w:rPr>
          <w:lang w:val="en-US"/>
        </w:rPr>
        <w:t>LoginPrompt</w:t>
      </w:r>
      <w:r w:rsidRPr="000B2DB8">
        <w:rPr>
          <w:lang w:val="en-US"/>
        </w:rPr>
        <w:t xml:space="preserve"> = </w:t>
      </w:r>
      <w:r w:rsidRPr="002622BA">
        <w:rPr>
          <w:lang w:val="en-US"/>
        </w:rPr>
        <w:t>true</w:t>
      </w:r>
      <w:r w:rsidR="000B2DB8" w:rsidRPr="000B2DB8">
        <w:rPr>
          <w:lang w:val="en-US"/>
        </w:rPr>
        <w:t>.</w:t>
      </w:r>
      <w:r w:rsidRPr="000B2DB8">
        <w:rPr>
          <w:lang w:val="en-US"/>
        </w:rPr>
        <w:t xml:space="preserve">  </w:t>
      </w:r>
      <w:r w:rsidRPr="006045CA">
        <w:t>Может применяться для реализации неста</w:t>
      </w:r>
      <w:r w:rsidRPr="006045CA">
        <w:t>н</w:t>
      </w:r>
      <w:r w:rsidRPr="006045CA">
        <w:t xml:space="preserve">дартных диалогов подключения или выполнения дополнительных действий. Должен установить правильные свойства </w:t>
      </w:r>
      <w:r w:rsidRPr="000B2DB8">
        <w:rPr>
          <w:lang w:val="en-US"/>
        </w:rPr>
        <w:t>DbPath</w:t>
      </w:r>
      <w:r w:rsidRPr="006045CA">
        <w:t xml:space="preserve">, </w:t>
      </w:r>
      <w:r w:rsidRPr="000B2DB8">
        <w:rPr>
          <w:lang w:val="en-US"/>
        </w:rPr>
        <w:lastRenderedPageBreak/>
        <w:t>UserName</w:t>
      </w:r>
      <w:r w:rsidRPr="006045CA">
        <w:t xml:space="preserve">, </w:t>
      </w:r>
      <w:r w:rsidRPr="000B2DB8">
        <w:rPr>
          <w:lang w:val="en-US"/>
        </w:rPr>
        <w:t>Password</w:t>
      </w:r>
      <w:r w:rsidRPr="006045CA">
        <w:t xml:space="preserve"> компонента </w:t>
      </w:r>
      <w:r w:rsidRPr="000B2DB8">
        <w:rPr>
          <w:lang w:val="en-US"/>
        </w:rPr>
        <w:t>THtBase</w:t>
      </w:r>
      <w:r w:rsidRPr="006045CA">
        <w:t>(</w:t>
      </w:r>
      <w:r w:rsidRPr="000B2DB8">
        <w:rPr>
          <w:lang w:val="en-US"/>
        </w:rPr>
        <w:t>Sender</w:t>
      </w:r>
      <w:r w:rsidRPr="006045CA">
        <w:t xml:space="preserve">) или вернуть </w:t>
      </w:r>
      <w:r w:rsidRPr="000B2DB8">
        <w:rPr>
          <w:lang w:val="en-US"/>
        </w:rPr>
        <w:t>false</w:t>
      </w:r>
      <w:r w:rsidRPr="006045CA">
        <w:t>, чтобы отказаться от подключения. Если в обработчике в</w:t>
      </w:r>
      <w:r w:rsidRPr="006045CA">
        <w:t>ы</w:t>
      </w:r>
      <w:r w:rsidRPr="006045CA">
        <w:t xml:space="preserve">зван </w:t>
      </w:r>
      <w:r w:rsidRPr="000B2DB8">
        <w:rPr>
          <w:lang w:val="en-US"/>
        </w:rPr>
        <w:t>EAbort</w:t>
      </w:r>
      <w:r w:rsidRPr="006045CA">
        <w:t xml:space="preserve">, то это равносильно отказу от подключения; любой другой </w:t>
      </w:r>
      <w:r w:rsidRPr="000B2DB8">
        <w:rPr>
          <w:lang w:val="en-US"/>
        </w:rPr>
        <w:t>Exception</w:t>
      </w:r>
      <w:r w:rsidRPr="006045CA">
        <w:t xml:space="preserve"> обрабатывается событием </w:t>
      </w:r>
      <w:r w:rsidRPr="000B2DB8">
        <w:rPr>
          <w:lang w:val="en-US"/>
        </w:rPr>
        <w:t>OnConnectError</w:t>
      </w:r>
      <w:r w:rsidRPr="006045CA">
        <w:t xml:space="preserve">. </w:t>
      </w:r>
      <w:r w:rsidRPr="000B2DB8">
        <w:rPr>
          <w:lang w:val="en-US"/>
        </w:rPr>
        <w:t>Если обработчик не назначен, вызывается встроенный диалог</w:t>
      </w:r>
      <w:r w:rsidR="00D64F95" w:rsidRPr="000B2DB8">
        <w:rPr>
          <w:lang w:val="en-US"/>
        </w:rPr>
        <w:t xml:space="preserve">. </w:t>
      </w:r>
    </w:p>
    <w:p w:rsidR="002A6C90" w:rsidRPr="000B2DB8" w:rsidRDefault="002A6C90" w:rsidP="000B2DB8">
      <w:pPr>
        <w:pStyle w:val="af8"/>
        <w:numPr>
          <w:ilvl w:val="3"/>
          <w:numId w:val="14"/>
        </w:numPr>
        <w:spacing w:line="360" w:lineRule="auto"/>
        <w:ind w:left="142" w:firstLine="0"/>
        <w:jc w:val="both"/>
      </w:pPr>
      <w:r w:rsidRPr="002622BA">
        <w:rPr>
          <w:lang w:val="en-US"/>
        </w:rPr>
        <w:t>OnOutMsg</w:t>
      </w:r>
      <w:r w:rsidRPr="000B2DB8">
        <w:t xml:space="preserve"> (</w:t>
      </w:r>
      <w:r w:rsidRPr="000B2DB8">
        <w:rPr>
          <w:lang w:val="en-US"/>
        </w:rPr>
        <w:t>TMessageEvent</w:t>
      </w:r>
      <w:r w:rsidRPr="000B2DB8">
        <w:t>) Вызывается при обработке сообщений</w:t>
      </w:r>
      <w:r w:rsidR="000B2DB8">
        <w:t>,</w:t>
      </w:r>
      <w:r w:rsidRPr="000B2DB8">
        <w:t xml:space="preserve">  присланных по каналу по каналу </w:t>
      </w:r>
      <w:r w:rsidRPr="002622BA">
        <w:rPr>
          <w:lang w:val="en-US"/>
        </w:rPr>
        <w:t>outmessage</w:t>
      </w:r>
      <w:r w:rsidR="000B2DB8" w:rsidRPr="000B2DB8">
        <w:t>.</w:t>
      </w:r>
    </w:p>
    <w:p w:rsidR="00D16760" w:rsidRPr="00D16760" w:rsidRDefault="002A6C90" w:rsidP="002A6C90">
      <w:pPr>
        <w:pStyle w:val="af8"/>
        <w:numPr>
          <w:ilvl w:val="3"/>
          <w:numId w:val="14"/>
        </w:numPr>
        <w:spacing w:line="360" w:lineRule="auto"/>
        <w:ind w:left="142" w:firstLine="0"/>
        <w:rPr>
          <w:lang w:val="en-US"/>
        </w:rPr>
      </w:pPr>
      <w:r w:rsidRPr="002622BA">
        <w:rPr>
          <w:lang w:val="en-US"/>
        </w:rPr>
        <w:t>OnParserError</w:t>
      </w:r>
      <w:r w:rsidRPr="00095958">
        <w:t xml:space="preserve"> </w:t>
      </w:r>
      <w:r>
        <w:t>(</w:t>
      </w:r>
      <w:r w:rsidRPr="00095958">
        <w:t>TOnParserError</w:t>
      </w:r>
      <w:r>
        <w:t>)</w:t>
      </w:r>
      <w:r w:rsidRPr="002A6C90">
        <w:t xml:space="preserve"> </w:t>
      </w:r>
      <w:r w:rsidRPr="002622BA">
        <w:t>Вызывается при возникновении ошибки парсера</w:t>
      </w:r>
      <w:r w:rsidR="00D16760">
        <w:t xml:space="preserve">. Принимает ряд параметров: </w:t>
      </w:r>
    </w:p>
    <w:p w:rsidR="00D16760" w:rsidRPr="00D16760" w:rsidRDefault="00D16760" w:rsidP="006A1CFF">
      <w:pPr>
        <w:pStyle w:val="af8"/>
        <w:numPr>
          <w:ilvl w:val="4"/>
          <w:numId w:val="76"/>
        </w:numPr>
        <w:spacing w:line="360" w:lineRule="auto"/>
        <w:ind w:left="567" w:firstLine="284"/>
        <w:rPr>
          <w:lang w:val="en-US"/>
        </w:rPr>
      </w:pPr>
      <w:r w:rsidRPr="00D16760">
        <w:rPr>
          <w:lang w:val="en-US"/>
        </w:rPr>
        <w:t>Sender(TCustomSqlParser</w:t>
      </w:r>
      <w:r w:rsidRPr="009614CB">
        <w:rPr>
          <w:lang w:val="en-US"/>
        </w:rPr>
        <w:t>)</w:t>
      </w:r>
      <w:r w:rsidR="000B2DB8" w:rsidRPr="009614CB">
        <w:rPr>
          <w:lang w:val="en-US"/>
        </w:rPr>
        <w:t>;</w:t>
      </w:r>
    </w:p>
    <w:p w:rsidR="00D16760" w:rsidRPr="007F6976" w:rsidRDefault="00D16760" w:rsidP="006A1CFF">
      <w:pPr>
        <w:pStyle w:val="af8"/>
        <w:numPr>
          <w:ilvl w:val="4"/>
          <w:numId w:val="76"/>
        </w:numPr>
        <w:spacing w:line="360" w:lineRule="auto"/>
        <w:ind w:left="567" w:firstLine="284"/>
      </w:pPr>
      <w:r w:rsidRPr="007F6976">
        <w:t xml:space="preserve"> </w:t>
      </w:r>
      <w:r w:rsidRPr="00D16760">
        <w:rPr>
          <w:lang w:val="en-US"/>
        </w:rPr>
        <w:t>E</w:t>
      </w:r>
      <w:r w:rsidRPr="007F6976">
        <w:t xml:space="preserve">( </w:t>
      </w:r>
      <w:r w:rsidRPr="00D16760">
        <w:rPr>
          <w:lang w:val="en-US"/>
        </w:rPr>
        <w:t>EHtSyntaxError</w:t>
      </w:r>
      <w:r w:rsidRPr="007F6976">
        <w:t>)</w:t>
      </w:r>
      <w:r w:rsidR="000B2DB8" w:rsidRPr="007F6976">
        <w:t xml:space="preserve"> - исключение с информацией об ошибке;</w:t>
      </w:r>
    </w:p>
    <w:p w:rsidR="002A6C90" w:rsidRPr="009614CB" w:rsidRDefault="00D16760" w:rsidP="006A1CFF">
      <w:pPr>
        <w:pStyle w:val="af8"/>
        <w:numPr>
          <w:ilvl w:val="4"/>
          <w:numId w:val="76"/>
        </w:numPr>
        <w:spacing w:line="360" w:lineRule="auto"/>
        <w:ind w:left="567" w:firstLine="284"/>
        <w:rPr>
          <w:lang w:val="en-US"/>
        </w:rPr>
      </w:pPr>
      <w:r w:rsidRPr="007F6976">
        <w:t xml:space="preserve"> </w:t>
      </w:r>
      <w:r w:rsidRPr="000B2DB8">
        <w:rPr>
          <w:lang w:val="en-US"/>
        </w:rPr>
        <w:t>Handled</w:t>
      </w:r>
      <w:r w:rsidRPr="007F6976">
        <w:t xml:space="preserve">( </w:t>
      </w:r>
      <w:r w:rsidRPr="000B2DB8">
        <w:rPr>
          <w:lang w:val="en-US"/>
        </w:rPr>
        <w:t>boolean</w:t>
      </w:r>
      <w:r w:rsidRPr="007F6976">
        <w:t xml:space="preserve">) </w:t>
      </w:r>
      <w:r w:rsidR="000B2DB8" w:rsidRPr="007F6976">
        <w:t xml:space="preserve">влияет на распространение ошибки. Если  </w:t>
      </w:r>
      <w:r w:rsidR="000B2DB8" w:rsidRPr="009614CB">
        <w:rPr>
          <w:lang w:val="en-US"/>
        </w:rPr>
        <w:t>false</w:t>
      </w:r>
      <w:r w:rsidR="000B2DB8" w:rsidRPr="007F6976">
        <w:t>, ошибка распостраняется дальше (</w:t>
      </w:r>
      <w:r w:rsidR="000B2DB8" w:rsidRPr="009614CB">
        <w:rPr>
          <w:lang w:val="en-US"/>
        </w:rPr>
        <w:t>raise</w:t>
      </w:r>
      <w:r w:rsidR="000B2DB8" w:rsidRPr="007F6976">
        <w:t xml:space="preserve">), иначе выполняется </w:t>
      </w:r>
      <w:r w:rsidR="000B2DB8" w:rsidRPr="009614CB">
        <w:rPr>
          <w:lang w:val="en-US"/>
        </w:rPr>
        <w:t>Abort</w:t>
      </w:r>
      <w:r w:rsidR="000B2DB8" w:rsidRPr="007F6976">
        <w:t xml:space="preserve">. </w:t>
      </w:r>
      <w:r w:rsidR="000B2DB8" w:rsidRPr="009614CB">
        <w:rPr>
          <w:lang w:val="en-US"/>
        </w:rPr>
        <w:t>Обработка SQL завершается в любом случае.</w:t>
      </w:r>
    </w:p>
    <w:p w:rsidR="002A6C90" w:rsidRPr="00E14F7F" w:rsidRDefault="002A6C90" w:rsidP="00D16760">
      <w:pPr>
        <w:pStyle w:val="af8"/>
        <w:numPr>
          <w:ilvl w:val="3"/>
          <w:numId w:val="14"/>
        </w:numPr>
        <w:spacing w:line="360" w:lineRule="auto"/>
        <w:ind w:left="142" w:firstLine="0"/>
      </w:pPr>
      <w:r w:rsidRPr="00E14F7F">
        <w:rPr>
          <w:lang w:val="en-US"/>
        </w:rPr>
        <w:t>OnSqlPrepared</w:t>
      </w:r>
      <w:r w:rsidRPr="00E14F7F">
        <w:t xml:space="preserve"> (</w:t>
      </w:r>
      <w:r w:rsidRPr="00E14F7F">
        <w:rPr>
          <w:lang w:val="en-US"/>
        </w:rPr>
        <w:t>TSqlPreparedEvent</w:t>
      </w:r>
      <w:r w:rsidRPr="00E14F7F">
        <w:t xml:space="preserve">) Вызывается перед отправкой окончательного  </w:t>
      </w:r>
      <w:r w:rsidRPr="00E14F7F">
        <w:rPr>
          <w:lang w:val="en-US"/>
        </w:rPr>
        <w:t>SQL</w:t>
      </w:r>
      <w:r w:rsidRPr="00E14F7F">
        <w:t xml:space="preserve"> кода на сервера</w:t>
      </w:r>
      <w:r w:rsidR="00D16760" w:rsidRPr="00E14F7F">
        <w:t xml:space="preserve">.  Принимает два параметра: </w:t>
      </w:r>
      <w:r w:rsidR="00D16760" w:rsidRPr="00E14F7F">
        <w:rPr>
          <w:lang w:val="en-US"/>
        </w:rPr>
        <w:t>Sender</w:t>
      </w:r>
      <w:r w:rsidR="00D16760" w:rsidRPr="00E14F7F">
        <w:t>(</w:t>
      </w:r>
      <w:r w:rsidR="00D16760" w:rsidRPr="00E14F7F">
        <w:rPr>
          <w:lang w:val="en-US"/>
        </w:rPr>
        <w:t>TObject</w:t>
      </w:r>
      <w:r w:rsidR="00D16760" w:rsidRPr="00E14F7F">
        <w:t xml:space="preserve">) и </w:t>
      </w:r>
      <w:r w:rsidR="00D16760" w:rsidRPr="00E14F7F">
        <w:rPr>
          <w:lang w:val="en-US"/>
        </w:rPr>
        <w:t>Sql</w:t>
      </w:r>
      <w:r w:rsidR="00D16760" w:rsidRPr="00E14F7F">
        <w:t>(</w:t>
      </w:r>
      <w:r w:rsidR="00D16760" w:rsidRPr="00E14F7F">
        <w:rPr>
          <w:lang w:val="en-US"/>
        </w:rPr>
        <w:t>string</w:t>
      </w:r>
      <w:r w:rsidR="00D16760" w:rsidRPr="00E14F7F">
        <w:t>)</w:t>
      </w:r>
      <w:r w:rsidR="00E14F7F">
        <w:t xml:space="preserve">, содержит </w:t>
      </w:r>
      <w:r w:rsidR="00E14F7F">
        <w:rPr>
          <w:lang w:val="en-US"/>
        </w:rPr>
        <w:t>SQL</w:t>
      </w:r>
      <w:r w:rsidR="00E14F7F" w:rsidRPr="00E14F7F">
        <w:t xml:space="preserve"> </w:t>
      </w:r>
      <w:r w:rsidR="00E14F7F">
        <w:t>код</w:t>
      </w:r>
      <w:r w:rsidR="00D16760" w:rsidRPr="00E14F7F">
        <w:t>.</w:t>
      </w:r>
    </w:p>
    <w:p w:rsidR="00D16760" w:rsidRPr="000B2DB8" w:rsidRDefault="002A6C90" w:rsidP="000B2DB8">
      <w:pPr>
        <w:pStyle w:val="af8"/>
        <w:numPr>
          <w:ilvl w:val="3"/>
          <w:numId w:val="14"/>
        </w:numPr>
        <w:spacing w:line="360" w:lineRule="auto"/>
        <w:ind w:left="142" w:firstLine="0"/>
        <w:rPr>
          <w:lang w:val="en-US"/>
        </w:rPr>
      </w:pPr>
      <w:r w:rsidRPr="00E14F7F">
        <w:t xml:space="preserve"> </w:t>
      </w:r>
      <w:r w:rsidRPr="000B2DB8">
        <w:rPr>
          <w:lang w:val="en-US"/>
        </w:rPr>
        <w:t>OnUserMsg</w:t>
      </w:r>
      <w:r w:rsidRPr="00D16760">
        <w:t xml:space="preserve"> (</w:t>
      </w:r>
      <w:r w:rsidRPr="000B2DB8">
        <w:rPr>
          <w:lang w:val="en-US"/>
        </w:rPr>
        <w:t>TCodeMessageEvent</w:t>
      </w:r>
      <w:r w:rsidRPr="00D16760">
        <w:t xml:space="preserve">) </w:t>
      </w:r>
      <w:r w:rsidRPr="002622BA">
        <w:t>Вызывается</w:t>
      </w:r>
      <w:r w:rsidRPr="00D16760">
        <w:t xml:space="preserve"> </w:t>
      </w:r>
      <w:r w:rsidRPr="002622BA">
        <w:t>при</w:t>
      </w:r>
      <w:r w:rsidRPr="00D16760">
        <w:t xml:space="preserve"> </w:t>
      </w:r>
      <w:r w:rsidRPr="002622BA">
        <w:t>обработке</w:t>
      </w:r>
      <w:r w:rsidRPr="00D16760">
        <w:t xml:space="preserve"> </w:t>
      </w:r>
      <w:r w:rsidRPr="002622BA">
        <w:t>сообщений</w:t>
      </w:r>
      <w:r w:rsidR="00D16760" w:rsidRPr="00D16760">
        <w:t xml:space="preserve"> </w:t>
      </w:r>
      <w:r w:rsidRPr="002622BA">
        <w:t>присланных</w:t>
      </w:r>
      <w:r w:rsidRPr="00D16760">
        <w:t xml:space="preserve"> </w:t>
      </w:r>
      <w:r w:rsidRPr="002622BA">
        <w:t>по</w:t>
      </w:r>
      <w:r w:rsidRPr="00D16760">
        <w:t xml:space="preserve"> </w:t>
      </w:r>
      <w:r w:rsidRPr="002622BA">
        <w:t>каналу</w:t>
      </w:r>
      <w:r w:rsidRPr="00D16760">
        <w:t xml:space="preserve"> </w:t>
      </w:r>
      <w:r w:rsidRPr="002622BA">
        <w:t>по</w:t>
      </w:r>
      <w:r w:rsidRPr="00D16760">
        <w:t xml:space="preserve"> </w:t>
      </w:r>
      <w:r w:rsidRPr="002622BA">
        <w:t>каналу</w:t>
      </w:r>
      <w:r w:rsidRPr="00D16760">
        <w:t xml:space="preserve"> </w:t>
      </w:r>
      <w:r w:rsidRPr="000B2DB8">
        <w:rPr>
          <w:lang w:val="en-US"/>
        </w:rPr>
        <w:t>usersend</w:t>
      </w:r>
      <w:r w:rsidR="00D16760" w:rsidRPr="00D16760">
        <w:t xml:space="preserve">. </w:t>
      </w:r>
      <w:r w:rsidR="000B2DB8">
        <w:t xml:space="preserve">Предназначен для обработки вызовов, имеющих дополнительно к тексту числовой параметр. </w:t>
      </w:r>
      <w:r w:rsidR="00D16760">
        <w:t>Принимает</w:t>
      </w:r>
      <w:r w:rsidR="00D16760" w:rsidRPr="000B2DB8">
        <w:rPr>
          <w:lang w:val="en-US"/>
        </w:rPr>
        <w:t xml:space="preserve"> </w:t>
      </w:r>
      <w:r w:rsidR="00D16760">
        <w:t>ряд</w:t>
      </w:r>
      <w:r w:rsidR="00D16760" w:rsidRPr="000B2DB8">
        <w:rPr>
          <w:lang w:val="en-US"/>
        </w:rPr>
        <w:t xml:space="preserve"> </w:t>
      </w:r>
      <w:r w:rsidR="00D16760">
        <w:t>параметров:</w:t>
      </w:r>
    </w:p>
    <w:p w:rsidR="00D16760" w:rsidRPr="00D16760" w:rsidRDefault="00D16760" w:rsidP="006A1CFF">
      <w:pPr>
        <w:pStyle w:val="af8"/>
        <w:numPr>
          <w:ilvl w:val="4"/>
          <w:numId w:val="76"/>
        </w:numPr>
        <w:spacing w:line="360" w:lineRule="auto"/>
        <w:ind w:left="567" w:firstLine="284"/>
        <w:rPr>
          <w:lang w:val="en-US"/>
        </w:rPr>
      </w:pPr>
      <w:r w:rsidRPr="00D16760">
        <w:rPr>
          <w:lang w:val="en-US"/>
        </w:rPr>
        <w:t xml:space="preserve"> Sender: TObject; </w:t>
      </w:r>
    </w:p>
    <w:p w:rsidR="00D16760" w:rsidRPr="007F6976" w:rsidRDefault="000B2DB8" w:rsidP="006A1CFF">
      <w:pPr>
        <w:pStyle w:val="af8"/>
        <w:numPr>
          <w:ilvl w:val="4"/>
          <w:numId w:val="76"/>
        </w:numPr>
        <w:spacing w:line="360" w:lineRule="auto"/>
        <w:ind w:left="567" w:firstLine="284"/>
      </w:pPr>
      <w:r>
        <w:rPr>
          <w:lang w:val="en-US"/>
        </w:rPr>
        <w:t>Code</w:t>
      </w:r>
      <w:r w:rsidRPr="007F6976">
        <w:t xml:space="preserve"> (</w:t>
      </w:r>
      <w:r>
        <w:rPr>
          <w:lang w:val="en-US"/>
        </w:rPr>
        <w:t>SmallInt</w:t>
      </w:r>
      <w:r w:rsidRPr="007F6976">
        <w:t>)</w:t>
      </w:r>
      <w:r w:rsidR="00D16760" w:rsidRPr="007F6976">
        <w:t xml:space="preserve"> </w:t>
      </w:r>
      <w:r w:rsidRPr="007F6976">
        <w:t xml:space="preserve"> -  содержит числовой параметр сообщения; </w:t>
      </w:r>
    </w:p>
    <w:p w:rsidR="00D16760" w:rsidRPr="00D16760" w:rsidRDefault="00D16760" w:rsidP="006A1CFF">
      <w:pPr>
        <w:pStyle w:val="af8"/>
        <w:numPr>
          <w:ilvl w:val="4"/>
          <w:numId w:val="76"/>
        </w:numPr>
        <w:spacing w:line="360" w:lineRule="auto"/>
        <w:ind w:left="567" w:firstLine="284"/>
        <w:rPr>
          <w:lang w:val="en-US"/>
        </w:rPr>
      </w:pPr>
      <w:r>
        <w:rPr>
          <w:lang w:val="en-US"/>
        </w:rPr>
        <w:t>Mess</w:t>
      </w:r>
      <w:r w:rsidR="000B2DB8" w:rsidRPr="009614CB">
        <w:rPr>
          <w:lang w:val="en-US"/>
        </w:rPr>
        <w:t xml:space="preserve"> (</w:t>
      </w:r>
      <w:r>
        <w:rPr>
          <w:lang w:val="en-US"/>
        </w:rPr>
        <w:t>string</w:t>
      </w:r>
      <w:r w:rsidR="000B2DB8" w:rsidRPr="009614CB">
        <w:rPr>
          <w:lang w:val="en-US"/>
        </w:rPr>
        <w:t xml:space="preserve"> ) -  содержит сообщение.</w:t>
      </w:r>
    </w:p>
    <w:p w:rsidR="00B04E47" w:rsidRPr="00A36CB0" w:rsidRDefault="00B04E47" w:rsidP="00B04E47">
      <w:pPr>
        <w:spacing w:line="360" w:lineRule="auto"/>
        <w:ind w:firstLine="360"/>
      </w:pPr>
      <w:r w:rsidRPr="002622BA">
        <w:t>Основные</w:t>
      </w:r>
      <w:r w:rsidRPr="00A36CB0">
        <w:t xml:space="preserve"> </w:t>
      </w:r>
      <w:r w:rsidRPr="002622BA">
        <w:t>методы</w:t>
      </w:r>
      <w:r w:rsidRPr="00A36CB0">
        <w:t xml:space="preserve"> </w:t>
      </w:r>
      <w:r w:rsidRPr="002622BA">
        <w:t>компонента</w:t>
      </w:r>
      <w:r w:rsidRPr="00A36CB0">
        <w:t xml:space="preserve"> </w:t>
      </w:r>
      <w:r w:rsidRPr="002622BA">
        <w:t>представлены</w:t>
      </w:r>
      <w:r w:rsidRPr="00A36CB0">
        <w:t xml:space="preserve"> </w:t>
      </w:r>
      <w:r w:rsidRPr="002622BA">
        <w:t>в</w:t>
      </w:r>
      <w:r w:rsidRPr="00A36CB0">
        <w:t xml:space="preserve"> </w:t>
      </w:r>
      <w:fldSimple w:instr=" REF _Ref280024455 \h  \* MERGEFORMAT ">
        <w:r w:rsidR="009614CB" w:rsidRPr="002622BA">
          <w:t>Таб</w:t>
        </w:r>
        <w:r w:rsidR="009614CB" w:rsidRPr="009614CB">
          <w:t xml:space="preserve">. </w:t>
        </w:r>
        <w:r w:rsidR="009614CB" w:rsidRPr="009614CB">
          <w:rPr>
            <w:noProof/>
          </w:rPr>
          <w:t>21</w:t>
        </w:r>
      </w:fldSimple>
      <w:r w:rsidR="00762643" w:rsidRPr="00A36CB0">
        <w:t>.</w:t>
      </w:r>
    </w:p>
    <w:p w:rsidR="00B04E47" w:rsidRPr="002622BA" w:rsidRDefault="00B04E47" w:rsidP="00B04E47">
      <w:pPr>
        <w:pStyle w:val="a8"/>
        <w:jc w:val="center"/>
      </w:pPr>
      <w:bookmarkStart w:id="384" w:name="_Ref280024455"/>
      <w:r w:rsidRPr="002622BA">
        <w:t>Таб</w:t>
      </w:r>
      <w:r w:rsidRPr="00D16760">
        <w:rPr>
          <w:lang w:val="en-US"/>
        </w:rPr>
        <w:t xml:space="preserve">. </w:t>
      </w:r>
      <w:r w:rsidR="00E54BF2" w:rsidRPr="002622BA">
        <w:fldChar w:fldCharType="begin"/>
      </w:r>
      <w:r w:rsidRPr="00D16760">
        <w:rPr>
          <w:lang w:val="en-US"/>
        </w:rPr>
        <w:instrText xml:space="preserve"> </w:instrText>
      </w:r>
      <w:r w:rsidRPr="002622BA">
        <w:rPr>
          <w:lang w:val="en-US"/>
        </w:rPr>
        <w:instrText>SEQ</w:instrText>
      </w:r>
      <w:r w:rsidRPr="00D16760">
        <w:rPr>
          <w:lang w:val="en-US"/>
        </w:rPr>
        <w:instrText xml:space="preserve"> </w:instrText>
      </w:r>
      <w:r w:rsidRPr="002622BA">
        <w:instrText>Таб</w:instrText>
      </w:r>
      <w:r w:rsidRPr="00D16760">
        <w:rPr>
          <w:lang w:val="en-US"/>
        </w:rPr>
        <w:instrText xml:space="preserve">. \* </w:instrText>
      </w:r>
      <w:r w:rsidRPr="002622BA">
        <w:rPr>
          <w:lang w:val="en-US"/>
        </w:rPr>
        <w:instrText>ARABIC</w:instrText>
      </w:r>
      <w:r w:rsidRPr="00D16760">
        <w:rPr>
          <w:lang w:val="en-US"/>
        </w:rPr>
        <w:instrText xml:space="preserve"> </w:instrText>
      </w:r>
      <w:r w:rsidR="00E54BF2" w:rsidRPr="002622BA">
        <w:fldChar w:fldCharType="separate"/>
      </w:r>
      <w:r w:rsidR="009614CB">
        <w:rPr>
          <w:noProof/>
          <w:lang w:val="en-US"/>
        </w:rPr>
        <w:t>21</w:t>
      </w:r>
      <w:r w:rsidR="00E54BF2" w:rsidRPr="002622BA">
        <w:fldChar w:fldCharType="end"/>
      </w:r>
      <w:bookmarkEnd w:id="384"/>
      <w:r w:rsidRPr="00D16760">
        <w:rPr>
          <w:lang w:val="en-US"/>
        </w:rPr>
        <w:t xml:space="preserve">  </w:t>
      </w:r>
      <w:r w:rsidRPr="002622BA">
        <w:t xml:space="preserve">Основные методы компонента </w:t>
      </w:r>
      <w:r w:rsidRPr="002622BA">
        <w:rPr>
          <w:lang w:val="en-US"/>
        </w:rPr>
        <w:t>THtBase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69"/>
        <w:gridCol w:w="4287"/>
        <w:gridCol w:w="6202"/>
      </w:tblGrid>
      <w:tr w:rsidR="00B04E47" w:rsidRPr="002622BA" w:rsidTr="009614CB">
        <w:trPr>
          <w:jc w:val="center"/>
        </w:trPr>
        <w:tc>
          <w:tcPr>
            <w:tcW w:w="769" w:type="dxa"/>
          </w:tcPr>
          <w:p w:rsidR="00B04E47" w:rsidRPr="002622BA" w:rsidRDefault="00B04E47" w:rsidP="00B04E47">
            <w:r w:rsidRPr="002622BA">
              <w:t>№п/п</w:t>
            </w:r>
          </w:p>
        </w:tc>
        <w:tc>
          <w:tcPr>
            <w:tcW w:w="4287" w:type="dxa"/>
          </w:tcPr>
          <w:p w:rsidR="00B04E47" w:rsidRPr="002622BA" w:rsidRDefault="00B04E47" w:rsidP="00B04E47">
            <w:r w:rsidRPr="002622BA">
              <w:t>Название</w:t>
            </w:r>
          </w:p>
        </w:tc>
        <w:tc>
          <w:tcPr>
            <w:tcW w:w="6202" w:type="dxa"/>
          </w:tcPr>
          <w:p w:rsidR="00B04E47" w:rsidRPr="002622BA" w:rsidRDefault="00B04E47" w:rsidP="009614CB">
            <w:pPr>
              <w:jc w:val="both"/>
            </w:pPr>
            <w:r w:rsidRPr="002622BA">
              <w:t xml:space="preserve"> Описание</w:t>
            </w:r>
          </w:p>
        </w:tc>
      </w:tr>
      <w:tr w:rsidR="00B04E47" w:rsidRPr="002622BA" w:rsidTr="009614CB">
        <w:trPr>
          <w:jc w:val="center"/>
        </w:trPr>
        <w:tc>
          <w:tcPr>
            <w:tcW w:w="769" w:type="dxa"/>
          </w:tcPr>
          <w:p w:rsidR="00B04E47" w:rsidRPr="002622BA" w:rsidRDefault="00B04E47" w:rsidP="00740E2C">
            <w:pPr>
              <w:numPr>
                <w:ilvl w:val="0"/>
                <w:numId w:val="45"/>
              </w:numPr>
              <w:tabs>
                <w:tab w:val="left" w:pos="275"/>
                <w:tab w:val="left" w:pos="538"/>
              </w:tabs>
              <w:spacing w:after="0" w:line="240" w:lineRule="auto"/>
              <w:ind w:right="1512"/>
            </w:pPr>
          </w:p>
        </w:tc>
        <w:tc>
          <w:tcPr>
            <w:tcW w:w="4287" w:type="dxa"/>
          </w:tcPr>
          <w:p w:rsidR="00B04E47" w:rsidRPr="002622BA" w:rsidRDefault="00B04E47" w:rsidP="00B04E47">
            <w:pPr>
              <w:rPr>
                <w:lang w:val="en-US"/>
              </w:rPr>
            </w:pPr>
            <w:r w:rsidRPr="002622BA">
              <w:rPr>
                <w:lang w:val="en-US"/>
              </w:rPr>
              <w:t>procedure AddRecords(const TableName: string</w:t>
            </w:r>
            <w:r w:rsidR="00690E6D" w:rsidRPr="002622BA">
              <w:rPr>
                <w:lang w:val="en-US"/>
              </w:rPr>
              <w:t xml:space="preserve">;  </w:t>
            </w:r>
            <w:r w:rsidRPr="002622BA">
              <w:rPr>
                <w:lang w:val="en-US"/>
              </w:rPr>
              <w:t xml:space="preserve"> RecCount, RecSize: dword</w:t>
            </w:r>
            <w:r w:rsidR="00690E6D" w:rsidRPr="002622BA">
              <w:rPr>
                <w:lang w:val="en-US"/>
              </w:rPr>
              <w:t xml:space="preserve"> ;</w:t>
            </w:r>
            <w:r w:rsidRPr="002622BA">
              <w:rPr>
                <w:lang w:val="en-US"/>
              </w:rPr>
              <w:t xml:space="preserve"> Buffer: Pointer)</w:t>
            </w:r>
          </w:p>
        </w:tc>
        <w:tc>
          <w:tcPr>
            <w:tcW w:w="6202" w:type="dxa"/>
          </w:tcPr>
          <w:p w:rsidR="00B04E47" w:rsidRPr="002622BA" w:rsidRDefault="00B04E47" w:rsidP="009614CB">
            <w:pPr>
              <w:autoSpaceDE w:val="0"/>
              <w:autoSpaceDN w:val="0"/>
              <w:adjustRightInd w:val="0"/>
              <w:jc w:val="both"/>
            </w:pPr>
            <w:r w:rsidRPr="002622BA">
              <w:t xml:space="preserve">Позволяет добавить в таблицу буфер с записями, выполняется посредством вызова </w:t>
            </w:r>
            <w:r w:rsidRPr="002622BA">
              <w:rPr>
                <w:lang w:val="en-US"/>
              </w:rPr>
              <w:t>API</w:t>
            </w:r>
            <w:r w:rsidRPr="002622BA">
              <w:t xml:space="preserve">  функций для быстрого заполнения временных таблиц или для передачи на сервер файлов. Для иного использовать не следует, так как на вставку, произв</w:t>
            </w:r>
            <w:r w:rsidRPr="002622BA">
              <w:t>е</w:t>
            </w:r>
            <w:r w:rsidRPr="002622BA">
              <w:t>денную таким образом, не реагируют триггеры</w:t>
            </w:r>
            <w:r w:rsidR="00E57E0C" w:rsidRPr="002622BA">
              <w:t>.</w:t>
            </w:r>
          </w:p>
          <w:p w:rsidR="00E57E0C" w:rsidRPr="002622BA" w:rsidRDefault="00E57E0C" w:rsidP="009614CB">
            <w:pPr>
              <w:autoSpaceDE w:val="0"/>
              <w:autoSpaceDN w:val="0"/>
              <w:adjustRightInd w:val="0"/>
              <w:jc w:val="both"/>
            </w:pPr>
            <w:r w:rsidRPr="002622BA">
              <w:t xml:space="preserve">Имя таблицы указывается в параметре </w:t>
            </w:r>
            <w:r w:rsidRPr="002622BA">
              <w:rPr>
                <w:lang w:val="en-US"/>
              </w:rPr>
              <w:t>TableName</w:t>
            </w:r>
            <w:r w:rsidRPr="002622BA">
              <w:t xml:space="preserve">, количество записей и размер записи в параметрах </w:t>
            </w:r>
            <w:r w:rsidRPr="002622BA">
              <w:rPr>
                <w:lang w:val="en-US"/>
              </w:rPr>
              <w:t>RecCount</w:t>
            </w:r>
            <w:r w:rsidRPr="002622BA">
              <w:t xml:space="preserve">, </w:t>
            </w:r>
            <w:r w:rsidRPr="002622BA">
              <w:rPr>
                <w:lang w:val="en-US"/>
              </w:rPr>
              <w:t>RecSize</w:t>
            </w:r>
            <w:r w:rsidRPr="002622BA">
              <w:t xml:space="preserve"> соо</w:t>
            </w:r>
            <w:r w:rsidRPr="002622BA">
              <w:t>т</w:t>
            </w:r>
            <w:r w:rsidRPr="002622BA">
              <w:t xml:space="preserve">ветственно, буфер – источник информации в параметре </w:t>
            </w:r>
            <w:r w:rsidRPr="002622BA">
              <w:rPr>
                <w:lang w:val="en-US"/>
              </w:rPr>
              <w:t>Buffer</w:t>
            </w:r>
            <w:r w:rsidRPr="002622BA">
              <w:t>.</w:t>
            </w:r>
          </w:p>
        </w:tc>
      </w:tr>
      <w:tr w:rsidR="00B04E47" w:rsidRPr="002622BA" w:rsidTr="009614CB">
        <w:trPr>
          <w:jc w:val="center"/>
        </w:trPr>
        <w:tc>
          <w:tcPr>
            <w:tcW w:w="769" w:type="dxa"/>
          </w:tcPr>
          <w:p w:rsidR="00B04E47" w:rsidRPr="002622BA" w:rsidRDefault="00B04E47" w:rsidP="00740E2C">
            <w:pPr>
              <w:numPr>
                <w:ilvl w:val="0"/>
                <w:numId w:val="45"/>
              </w:numPr>
              <w:tabs>
                <w:tab w:val="left" w:pos="275"/>
                <w:tab w:val="left" w:pos="538"/>
              </w:tabs>
              <w:spacing w:after="0" w:line="240" w:lineRule="auto"/>
              <w:ind w:right="1512"/>
            </w:pPr>
          </w:p>
        </w:tc>
        <w:tc>
          <w:tcPr>
            <w:tcW w:w="4287" w:type="dxa"/>
          </w:tcPr>
          <w:p w:rsidR="00B04E47" w:rsidRPr="002622BA" w:rsidRDefault="00B04E47" w:rsidP="00B04E47">
            <w:pPr>
              <w:tabs>
                <w:tab w:val="left" w:pos="1528"/>
              </w:tabs>
              <w:rPr>
                <w:lang w:val="en-US"/>
              </w:rPr>
            </w:pPr>
            <w:r w:rsidRPr="002622BA">
              <w:rPr>
                <w:lang w:val="en-US"/>
              </w:rPr>
              <w:t>function  AlterPass(const User, OldPass, NewPass: string): THtError</w:t>
            </w:r>
          </w:p>
        </w:tc>
        <w:tc>
          <w:tcPr>
            <w:tcW w:w="6202" w:type="dxa"/>
          </w:tcPr>
          <w:p w:rsidR="00232118" w:rsidRPr="002622BA" w:rsidRDefault="00B04E47" w:rsidP="009614CB">
            <w:pPr>
              <w:autoSpaceDE w:val="0"/>
              <w:autoSpaceDN w:val="0"/>
              <w:adjustRightInd w:val="0"/>
              <w:jc w:val="both"/>
            </w:pPr>
            <w:r w:rsidRPr="002622BA">
              <w:t>Позволяет сменить пароль пользователя без вызова диалога</w:t>
            </w:r>
            <w:r w:rsidR="00E57E0C" w:rsidRPr="002622BA">
              <w:t>.</w:t>
            </w:r>
            <w:r w:rsidR="00232118" w:rsidRPr="002622BA">
              <w:t xml:space="preserve"> </w:t>
            </w:r>
            <w:r w:rsidR="009D78C8" w:rsidRPr="002622BA">
              <w:t xml:space="preserve">Имя пользователя указывается в параметре </w:t>
            </w:r>
            <w:r w:rsidR="009D78C8" w:rsidRPr="002622BA">
              <w:rPr>
                <w:lang w:val="en-US"/>
              </w:rPr>
              <w:t>User</w:t>
            </w:r>
            <w:r w:rsidR="009D78C8" w:rsidRPr="002622BA">
              <w:t xml:space="preserve">, </w:t>
            </w:r>
            <w:r w:rsidRPr="002622BA">
              <w:t xml:space="preserve"> параметр </w:t>
            </w:r>
            <w:r w:rsidRPr="002622BA">
              <w:rPr>
                <w:lang w:val="en-US"/>
              </w:rPr>
              <w:lastRenderedPageBreak/>
              <w:t>OldPass</w:t>
            </w:r>
            <w:r w:rsidRPr="002622BA">
              <w:t xml:space="preserve"> нужен, если меняется пароль не текущему пользов</w:t>
            </w:r>
            <w:r w:rsidRPr="002622BA">
              <w:t>а</w:t>
            </w:r>
            <w:r w:rsidRPr="002622BA">
              <w:t>телю, например, при работе администратора</w:t>
            </w:r>
            <w:r w:rsidR="009D78C8" w:rsidRPr="002622BA">
              <w:t xml:space="preserve">, новый пароль указывается в параметре </w:t>
            </w:r>
            <w:r w:rsidR="009D78C8" w:rsidRPr="002622BA">
              <w:rPr>
                <w:lang w:val="en-US"/>
              </w:rPr>
              <w:t>NewPass</w:t>
            </w:r>
            <w:r w:rsidR="009D78C8" w:rsidRPr="002622BA">
              <w:t>.</w:t>
            </w:r>
            <w:r w:rsidR="009614CB">
              <w:t xml:space="preserve"> </w:t>
            </w:r>
            <w:r w:rsidR="00232118" w:rsidRPr="002622BA">
              <w:t>Возвращает ошибку в сл</w:t>
            </w:r>
            <w:r w:rsidR="00232118" w:rsidRPr="002622BA">
              <w:t>у</w:t>
            </w:r>
            <w:r w:rsidR="00232118" w:rsidRPr="002622BA">
              <w:t>чае неудачи</w:t>
            </w:r>
            <w:r w:rsidR="00762643">
              <w:t>.</w:t>
            </w:r>
          </w:p>
        </w:tc>
      </w:tr>
      <w:tr w:rsidR="00B04E47" w:rsidRPr="002622BA" w:rsidTr="009614CB">
        <w:trPr>
          <w:jc w:val="center"/>
        </w:trPr>
        <w:tc>
          <w:tcPr>
            <w:tcW w:w="769" w:type="dxa"/>
          </w:tcPr>
          <w:p w:rsidR="00B04E47" w:rsidRPr="002622BA" w:rsidRDefault="00B04E47" w:rsidP="00740E2C">
            <w:pPr>
              <w:numPr>
                <w:ilvl w:val="0"/>
                <w:numId w:val="45"/>
              </w:numPr>
              <w:tabs>
                <w:tab w:val="left" w:pos="275"/>
                <w:tab w:val="left" w:pos="538"/>
              </w:tabs>
              <w:spacing w:after="0" w:line="240" w:lineRule="auto"/>
              <w:ind w:right="1512"/>
            </w:pPr>
          </w:p>
        </w:tc>
        <w:tc>
          <w:tcPr>
            <w:tcW w:w="4287" w:type="dxa"/>
          </w:tcPr>
          <w:p w:rsidR="00B04E47" w:rsidRPr="002622BA" w:rsidRDefault="00B04E47" w:rsidP="001C0BD2">
            <w:pPr>
              <w:jc w:val="both"/>
              <w:rPr>
                <w:lang w:val="en-US"/>
              </w:rPr>
            </w:pPr>
            <w:r w:rsidRPr="002622BA">
              <w:rPr>
                <w:lang w:val="en-US"/>
              </w:rPr>
              <w:t xml:space="preserve">function  AlterPassDlg(ParentWND: HWND = 0; </w:t>
            </w:r>
            <w:r w:rsidR="009D78C8" w:rsidRPr="002622BA">
              <w:rPr>
                <w:lang w:val="en-US"/>
              </w:rPr>
              <w:t xml:space="preserve"> </w:t>
            </w:r>
            <w:r w:rsidRPr="002622BA">
              <w:rPr>
                <w:lang w:val="en-US"/>
              </w:rPr>
              <w:t>Caption: string = ''; X: integer = POS_CENTER; Y: integer = POS_CENTER): boolean</w:t>
            </w:r>
          </w:p>
        </w:tc>
        <w:tc>
          <w:tcPr>
            <w:tcW w:w="6202" w:type="dxa"/>
          </w:tcPr>
          <w:p w:rsidR="00B04E47" w:rsidRPr="0028151C" w:rsidRDefault="00B04E47" w:rsidP="009614CB">
            <w:pPr>
              <w:autoSpaceDE w:val="0"/>
              <w:autoSpaceDN w:val="0"/>
              <w:adjustRightInd w:val="0"/>
              <w:jc w:val="both"/>
            </w:pPr>
            <w:r w:rsidRPr="002622BA">
              <w:t>Позволяет изменить пароль через диалог</w:t>
            </w:r>
            <w:r w:rsidR="009D78C8" w:rsidRPr="002622BA">
              <w:t>, в параметре</w:t>
            </w:r>
            <w:r w:rsidR="00121638" w:rsidRPr="002622BA">
              <w:t xml:space="preserve">  </w:t>
            </w:r>
            <w:r w:rsidR="00121638" w:rsidRPr="002622BA">
              <w:rPr>
                <w:lang w:val="en-US"/>
              </w:rPr>
              <w:t>P</w:t>
            </w:r>
            <w:r w:rsidR="00121638" w:rsidRPr="002622BA">
              <w:rPr>
                <w:lang w:val="en-US"/>
              </w:rPr>
              <w:t>a</w:t>
            </w:r>
            <w:r w:rsidR="00121638" w:rsidRPr="002622BA">
              <w:rPr>
                <w:lang w:val="en-US"/>
              </w:rPr>
              <w:t>rentWND</w:t>
            </w:r>
            <w:r w:rsidR="00121638" w:rsidRPr="002622BA">
              <w:t xml:space="preserve"> можно передать хэндл окна –</w:t>
            </w:r>
            <w:r w:rsidR="00762643">
              <w:t xml:space="preserve"> </w:t>
            </w:r>
            <w:r w:rsidR="00121638" w:rsidRPr="002622BA">
              <w:t>родителя,  если пар</w:t>
            </w:r>
            <w:r w:rsidR="00121638" w:rsidRPr="002622BA">
              <w:t>а</w:t>
            </w:r>
            <w:r w:rsidR="00121638" w:rsidRPr="002622BA">
              <w:t xml:space="preserve">метр равен 0, то при создании окна-диалога хэндл родительского окна будет определен автоматически. </w:t>
            </w:r>
            <w:r w:rsidR="00EF6861" w:rsidRPr="002622BA">
              <w:t>Загол</w:t>
            </w:r>
            <w:r w:rsidR="00EF6861" w:rsidRPr="002622BA">
              <w:t>о</w:t>
            </w:r>
            <w:r w:rsidR="00EF6861" w:rsidRPr="002622BA">
              <w:t xml:space="preserve">вок окна диалогоа можно указать в параметре </w:t>
            </w:r>
            <w:r w:rsidR="00EF6861" w:rsidRPr="002622BA">
              <w:rPr>
                <w:lang w:val="en-US"/>
              </w:rPr>
              <w:t>Caption</w:t>
            </w:r>
            <w:r w:rsidR="00EF6861" w:rsidRPr="002622BA">
              <w:t>, абс</w:t>
            </w:r>
            <w:r w:rsidR="00EF6861" w:rsidRPr="002622BA">
              <w:t>о</w:t>
            </w:r>
            <w:r w:rsidR="00EF6861" w:rsidRPr="002622BA">
              <w:t>лют</w:t>
            </w:r>
            <w:r w:rsidR="00762643">
              <w:t xml:space="preserve">ные координаты </w:t>
            </w:r>
            <w:r w:rsidR="00EF6861" w:rsidRPr="002622BA">
              <w:t xml:space="preserve">положения окна можно задать параметрами </w:t>
            </w:r>
            <w:r w:rsidR="00EF6861" w:rsidRPr="002622BA">
              <w:rPr>
                <w:lang w:val="en-US"/>
              </w:rPr>
              <w:t>X</w:t>
            </w:r>
            <w:r w:rsidR="00EF6861" w:rsidRPr="002622BA">
              <w:t>,</w:t>
            </w:r>
            <w:r w:rsidR="00EF6861" w:rsidRPr="002622BA">
              <w:rPr>
                <w:lang w:val="en-US"/>
              </w:rPr>
              <w:t>Y</w:t>
            </w:r>
            <w:r w:rsidR="00EF6861" w:rsidRPr="002622BA">
              <w:t>.</w:t>
            </w:r>
            <w:r w:rsidR="009D78C8" w:rsidRPr="002622BA">
              <w:t xml:space="preserve"> </w:t>
            </w:r>
            <w:r w:rsidR="0028151C">
              <w:t xml:space="preserve"> Возвращает </w:t>
            </w:r>
            <w:r w:rsidR="0028151C">
              <w:rPr>
                <w:lang w:val="en-US"/>
              </w:rPr>
              <w:t xml:space="preserve"> true </w:t>
            </w:r>
            <w:r w:rsidR="0028151C">
              <w:t>в случае успешной смены пароля</w:t>
            </w:r>
            <w:r w:rsidR="009614CB">
              <w:t>.</w:t>
            </w:r>
          </w:p>
        </w:tc>
      </w:tr>
      <w:tr w:rsidR="00B04E47" w:rsidRPr="002622BA" w:rsidTr="009614CB">
        <w:trPr>
          <w:jc w:val="center"/>
        </w:trPr>
        <w:tc>
          <w:tcPr>
            <w:tcW w:w="769" w:type="dxa"/>
          </w:tcPr>
          <w:p w:rsidR="00B04E47" w:rsidRPr="002622BA" w:rsidRDefault="00B04E47" w:rsidP="00740E2C">
            <w:pPr>
              <w:numPr>
                <w:ilvl w:val="0"/>
                <w:numId w:val="45"/>
              </w:numPr>
              <w:tabs>
                <w:tab w:val="left" w:pos="275"/>
                <w:tab w:val="left" w:pos="538"/>
              </w:tabs>
              <w:spacing w:after="0" w:line="240" w:lineRule="auto"/>
              <w:ind w:right="1512"/>
            </w:pPr>
          </w:p>
        </w:tc>
        <w:tc>
          <w:tcPr>
            <w:tcW w:w="4287" w:type="dxa"/>
          </w:tcPr>
          <w:p w:rsidR="00B04E47" w:rsidRPr="002622BA" w:rsidRDefault="00B04E47" w:rsidP="00B04E47">
            <w:pPr>
              <w:rPr>
                <w:lang w:val="en-US"/>
              </w:rPr>
            </w:pPr>
            <w:r w:rsidRPr="002622BA">
              <w:rPr>
                <w:lang w:val="en-US"/>
              </w:rPr>
              <w:t>function  AlterPassDlgLen(MinLength: integer = -1; ParentWND: HWND = 0; Caption: string = ''; X: integer = POS_CENTER; Y: integer = POS_CENTER) : boolean</w:t>
            </w:r>
          </w:p>
        </w:tc>
        <w:tc>
          <w:tcPr>
            <w:tcW w:w="6202" w:type="dxa"/>
          </w:tcPr>
          <w:p w:rsidR="00B04E47" w:rsidRPr="0028151C" w:rsidRDefault="00B04E47" w:rsidP="009614CB">
            <w:pPr>
              <w:autoSpaceDE w:val="0"/>
              <w:autoSpaceDN w:val="0"/>
              <w:adjustRightInd w:val="0"/>
              <w:jc w:val="both"/>
            </w:pPr>
            <w:r w:rsidRPr="002622BA">
              <w:t>Позволяет изменить пароль через диалог с проверкой мин</w:t>
            </w:r>
            <w:r w:rsidRPr="002622BA">
              <w:t>и</w:t>
            </w:r>
            <w:r w:rsidRPr="002622BA">
              <w:t>мальной длины</w:t>
            </w:r>
            <w:r w:rsidR="00EF6861" w:rsidRPr="002622BA">
              <w:t xml:space="preserve">, если параметр </w:t>
            </w:r>
            <w:r w:rsidR="00EF6861" w:rsidRPr="002622BA">
              <w:rPr>
                <w:lang w:val="en-US"/>
              </w:rPr>
              <w:t>MinLength</w:t>
            </w:r>
            <w:r w:rsidR="00EF6861" w:rsidRPr="002622BA">
              <w:t xml:space="preserve"> равен -1, то длина не проверяется. В противном случае кнопка «ОК» на окне ди</w:t>
            </w:r>
            <w:r w:rsidR="00EF6861" w:rsidRPr="002622BA">
              <w:t>а</w:t>
            </w:r>
            <w:r w:rsidR="00EF6861" w:rsidRPr="002622BA">
              <w:t>лога будет не активна до тех пор, пока новый пароль и ко</w:t>
            </w:r>
            <w:r w:rsidR="00EF6861" w:rsidRPr="002622BA">
              <w:t>н</w:t>
            </w:r>
            <w:r w:rsidR="00EF6861" w:rsidRPr="002622BA">
              <w:t xml:space="preserve">троль нового пароля не будут совпадать, а также длина нового пароля будет не менее, чем </w:t>
            </w:r>
            <w:r w:rsidR="00EF6861" w:rsidRPr="002622BA">
              <w:rPr>
                <w:lang w:val="en-US"/>
              </w:rPr>
              <w:t>MinLength</w:t>
            </w:r>
            <w:r w:rsidR="0028151C">
              <w:t xml:space="preserve">. Возвращает </w:t>
            </w:r>
            <w:r w:rsidR="0028151C">
              <w:rPr>
                <w:lang w:val="en-US"/>
              </w:rPr>
              <w:t xml:space="preserve"> true </w:t>
            </w:r>
            <w:r w:rsidR="0028151C">
              <w:t>в сл</w:t>
            </w:r>
            <w:r w:rsidR="0028151C">
              <w:t>у</w:t>
            </w:r>
            <w:r w:rsidR="0028151C">
              <w:t>чае успешной смены пароля</w:t>
            </w:r>
            <w:r w:rsidR="009614CB">
              <w:t>.</w:t>
            </w:r>
          </w:p>
        </w:tc>
      </w:tr>
      <w:tr w:rsidR="00B04E47" w:rsidRPr="002622BA" w:rsidTr="009614CB">
        <w:trPr>
          <w:jc w:val="center"/>
        </w:trPr>
        <w:tc>
          <w:tcPr>
            <w:tcW w:w="769" w:type="dxa"/>
          </w:tcPr>
          <w:p w:rsidR="00B04E47" w:rsidRPr="002622BA" w:rsidRDefault="00B04E47" w:rsidP="00740E2C">
            <w:pPr>
              <w:numPr>
                <w:ilvl w:val="0"/>
                <w:numId w:val="45"/>
              </w:numPr>
              <w:tabs>
                <w:tab w:val="left" w:pos="275"/>
                <w:tab w:val="left" w:pos="538"/>
              </w:tabs>
              <w:spacing w:after="0" w:line="240" w:lineRule="auto"/>
              <w:ind w:right="1512"/>
            </w:pPr>
          </w:p>
        </w:tc>
        <w:tc>
          <w:tcPr>
            <w:tcW w:w="4287" w:type="dxa"/>
          </w:tcPr>
          <w:p w:rsidR="00B04E47" w:rsidRPr="002622BA" w:rsidRDefault="00B04E47" w:rsidP="00737E32">
            <w:pPr>
              <w:rPr>
                <w:lang w:val="en-US"/>
              </w:rPr>
            </w:pPr>
            <w:r w:rsidRPr="002622BA">
              <w:rPr>
                <w:lang w:val="en-US"/>
              </w:rPr>
              <w:t>function  _AlterPassDlgLen(var NewPass: string</w:t>
            </w:r>
            <w:r w:rsidR="00737E32" w:rsidRPr="002622BA">
              <w:rPr>
                <w:lang w:val="en-US"/>
              </w:rPr>
              <w:t xml:space="preserve">; </w:t>
            </w:r>
            <w:r w:rsidRPr="002622BA">
              <w:rPr>
                <w:lang w:val="en-US"/>
              </w:rPr>
              <w:t>MinLength: integer = -1</w:t>
            </w:r>
            <w:r w:rsidR="00737E32" w:rsidRPr="002622BA">
              <w:rPr>
                <w:lang w:val="en-US"/>
              </w:rPr>
              <w:t xml:space="preserve">; </w:t>
            </w:r>
            <w:r w:rsidRPr="002622BA">
              <w:rPr>
                <w:lang w:val="en-US"/>
              </w:rPr>
              <w:t>ParentWND: HWND = 0 Caption: string = '' X: integer = POS_CENTER</w:t>
            </w:r>
            <w:r w:rsidR="00737E32" w:rsidRPr="002622BA">
              <w:rPr>
                <w:lang w:val="en-US"/>
              </w:rPr>
              <w:t xml:space="preserve">; </w:t>
            </w:r>
            <w:r w:rsidRPr="002622BA">
              <w:rPr>
                <w:lang w:val="en-US"/>
              </w:rPr>
              <w:t>Y: integer = POS_CENTER): boolean</w:t>
            </w:r>
          </w:p>
        </w:tc>
        <w:tc>
          <w:tcPr>
            <w:tcW w:w="6202" w:type="dxa"/>
          </w:tcPr>
          <w:p w:rsidR="00B04E47" w:rsidRPr="002622BA" w:rsidRDefault="00B04E47" w:rsidP="009614CB">
            <w:pPr>
              <w:autoSpaceDE w:val="0"/>
              <w:autoSpaceDN w:val="0"/>
              <w:adjustRightInd w:val="0"/>
              <w:jc w:val="both"/>
            </w:pPr>
            <w:r w:rsidRPr="002622BA">
              <w:t>Позволяет вызвать диалог смены пароля, сама функция пароль не изменяет, но таким образом можно реализовать свой алг</w:t>
            </w:r>
            <w:r w:rsidRPr="002622BA">
              <w:t>о</w:t>
            </w:r>
            <w:r w:rsidRPr="002622BA">
              <w:t>ритм работы с диалогом смены пароля</w:t>
            </w:r>
            <w:r w:rsidR="00EF6861" w:rsidRPr="002622BA">
              <w:t xml:space="preserve">.  В параметре </w:t>
            </w:r>
            <w:r w:rsidR="00EF6861" w:rsidRPr="002622BA">
              <w:rPr>
                <w:lang w:val="en-US"/>
              </w:rPr>
              <w:t>NewPass</w:t>
            </w:r>
            <w:r w:rsidR="00EF6861" w:rsidRPr="002622BA">
              <w:t xml:space="preserve"> будет возвращен  </w:t>
            </w:r>
            <w:r w:rsidR="00AD0A3E" w:rsidRPr="002622BA">
              <w:t>новый пароль, получившийся в  результате.</w:t>
            </w:r>
            <w:r w:rsidR="0028151C">
              <w:t xml:space="preserve"> Возвращает </w:t>
            </w:r>
            <w:r w:rsidR="0028151C">
              <w:rPr>
                <w:lang w:val="en-US"/>
              </w:rPr>
              <w:t xml:space="preserve"> true </w:t>
            </w:r>
            <w:r w:rsidR="0028151C">
              <w:t>в случае успешной смены пароля.</w:t>
            </w:r>
          </w:p>
        </w:tc>
      </w:tr>
      <w:tr w:rsidR="00B04E47" w:rsidRPr="002622BA" w:rsidTr="009614CB">
        <w:trPr>
          <w:jc w:val="center"/>
        </w:trPr>
        <w:tc>
          <w:tcPr>
            <w:tcW w:w="769" w:type="dxa"/>
          </w:tcPr>
          <w:p w:rsidR="00B04E47" w:rsidRPr="002622BA" w:rsidRDefault="00B04E47" w:rsidP="00740E2C">
            <w:pPr>
              <w:numPr>
                <w:ilvl w:val="0"/>
                <w:numId w:val="45"/>
              </w:numPr>
              <w:tabs>
                <w:tab w:val="left" w:pos="275"/>
                <w:tab w:val="left" w:pos="538"/>
              </w:tabs>
              <w:spacing w:after="0" w:line="240" w:lineRule="auto"/>
              <w:ind w:right="1512"/>
            </w:pPr>
          </w:p>
        </w:tc>
        <w:tc>
          <w:tcPr>
            <w:tcW w:w="4287" w:type="dxa"/>
          </w:tcPr>
          <w:p w:rsidR="0042102E" w:rsidRPr="00D27863" w:rsidRDefault="00B04E47" w:rsidP="00AD0A3E">
            <w:pPr>
              <w:rPr>
                <w:lang w:val="en-US"/>
              </w:rPr>
            </w:pPr>
            <w:r w:rsidRPr="002622BA">
              <w:rPr>
                <w:lang w:val="en-US"/>
              </w:rPr>
              <w:t xml:space="preserve">function  CreateUser(const User: string Pass: </w:t>
            </w:r>
            <w:r w:rsidRPr="00340F81">
              <w:rPr>
                <w:lang w:val="en-US"/>
              </w:rPr>
              <w:t xml:space="preserve">string = '' </w:t>
            </w:r>
            <w:r w:rsidR="00737E32" w:rsidRPr="00340F81">
              <w:rPr>
                <w:lang w:val="en-US"/>
              </w:rPr>
              <w:t>;</w:t>
            </w:r>
            <w:r w:rsidRPr="00340F81">
              <w:rPr>
                <w:lang w:val="en-US"/>
              </w:rPr>
              <w:t xml:space="preserve">  Profile: string = 'HTPROFILE' </w:t>
            </w:r>
            <w:r w:rsidR="00737E32" w:rsidRPr="00340F81">
              <w:rPr>
                <w:lang w:val="en-US"/>
              </w:rPr>
              <w:t xml:space="preserve">; </w:t>
            </w:r>
            <w:r w:rsidRPr="00340F81">
              <w:rPr>
                <w:lang w:val="en-US"/>
              </w:rPr>
              <w:t>Startup: string</w:t>
            </w:r>
            <w:r w:rsidRPr="002622BA">
              <w:rPr>
                <w:lang w:val="en-US"/>
              </w:rPr>
              <w:t xml:space="preserve"> = ''): THtError</w:t>
            </w:r>
          </w:p>
        </w:tc>
        <w:tc>
          <w:tcPr>
            <w:tcW w:w="6202" w:type="dxa"/>
          </w:tcPr>
          <w:p w:rsidR="00B04E47" w:rsidRPr="002622BA" w:rsidRDefault="00B04E47" w:rsidP="009614CB">
            <w:pPr>
              <w:jc w:val="both"/>
            </w:pPr>
            <w:r w:rsidRPr="002622BA">
              <w:t>Позволяет создать пользователя  БД</w:t>
            </w:r>
            <w:r w:rsidR="00737E32" w:rsidRPr="002622BA">
              <w:t xml:space="preserve"> с именем пользователя </w:t>
            </w:r>
            <w:r w:rsidR="00737E32" w:rsidRPr="002622BA">
              <w:rPr>
                <w:lang w:val="en-US"/>
              </w:rPr>
              <w:t>User</w:t>
            </w:r>
            <w:r w:rsidR="00737E32" w:rsidRPr="002622BA">
              <w:t xml:space="preserve">, паролем </w:t>
            </w:r>
            <w:r w:rsidR="00737E32" w:rsidRPr="002622BA">
              <w:rPr>
                <w:lang w:val="en-US"/>
              </w:rPr>
              <w:t>Pass</w:t>
            </w:r>
            <w:r w:rsidR="00737E32" w:rsidRPr="002622BA">
              <w:t xml:space="preserve">, профилем  </w:t>
            </w:r>
            <w:r w:rsidR="00737E32" w:rsidRPr="00340F81">
              <w:t>Profile</w:t>
            </w:r>
            <w:r w:rsidR="00AD0A3E" w:rsidRPr="002622BA">
              <w:t>.</w:t>
            </w:r>
            <w:r w:rsidR="00340F81">
              <w:t xml:space="preserve"> В</w:t>
            </w:r>
            <w:r w:rsidR="00340F81" w:rsidRPr="00340F81">
              <w:t xml:space="preserve"> параметре Startup можно указать имя стартового файла для данного </w:t>
            </w:r>
            <w:r w:rsidR="00340F81">
              <w:t xml:space="preserve"> </w:t>
            </w:r>
            <w:r w:rsidR="00340F81" w:rsidRPr="00340F81">
              <w:t>пользов</w:t>
            </w:r>
            <w:r w:rsidR="00340F81" w:rsidRPr="00340F81">
              <w:t>а</w:t>
            </w:r>
            <w:r w:rsidR="00340F81" w:rsidRPr="00340F81">
              <w:t>теля (по умолчанию у всех пользователей этот файл называе</w:t>
            </w:r>
            <w:r w:rsidR="00340F81" w:rsidRPr="00340F81">
              <w:t>т</w:t>
            </w:r>
            <w:r w:rsidR="00340F81" w:rsidRPr="00340F81">
              <w:t xml:space="preserve">ся </w:t>
            </w:r>
            <w:r w:rsidR="00340F81" w:rsidRPr="00340F81">
              <w:br/>
              <w:t>strtuser.sql)</w:t>
            </w:r>
            <w:r w:rsidR="00340F81" w:rsidRPr="00340F81">
              <w:rPr>
                <w:rFonts w:ascii="Times New Roman" w:eastAsia="Times New Roman" w:hAnsi="Times New Roman" w:cs="Times New Roman"/>
                <w:sz w:val="24"/>
                <w:szCs w:val="24"/>
                <w:lang w:eastAsia="ru-RU"/>
              </w:rPr>
              <w:t xml:space="preserve"> </w:t>
            </w:r>
            <w:r w:rsidR="0028151C">
              <w:rPr>
                <w:rFonts w:ascii="Times New Roman" w:eastAsia="Times New Roman" w:hAnsi="Times New Roman" w:cs="Times New Roman"/>
                <w:sz w:val="24"/>
                <w:szCs w:val="24"/>
                <w:lang w:eastAsia="ru-RU"/>
              </w:rPr>
              <w:t xml:space="preserve"> </w:t>
            </w:r>
            <w:r w:rsidR="0028151C" w:rsidRPr="002622BA">
              <w:t>Возвращает ошибку в случае неудачи</w:t>
            </w:r>
            <w:r w:rsidR="0028151C">
              <w:t>.</w:t>
            </w:r>
          </w:p>
        </w:tc>
      </w:tr>
      <w:tr w:rsidR="00B04E47" w:rsidRPr="002622BA" w:rsidTr="009614CB">
        <w:trPr>
          <w:jc w:val="center"/>
        </w:trPr>
        <w:tc>
          <w:tcPr>
            <w:tcW w:w="769" w:type="dxa"/>
          </w:tcPr>
          <w:p w:rsidR="00B04E47" w:rsidRPr="002622BA" w:rsidRDefault="00B04E47" w:rsidP="00740E2C">
            <w:pPr>
              <w:numPr>
                <w:ilvl w:val="0"/>
                <w:numId w:val="45"/>
              </w:numPr>
              <w:tabs>
                <w:tab w:val="left" w:pos="275"/>
                <w:tab w:val="left" w:pos="538"/>
              </w:tabs>
              <w:spacing w:after="0" w:line="240" w:lineRule="auto"/>
              <w:ind w:right="1512"/>
            </w:pPr>
          </w:p>
        </w:tc>
        <w:tc>
          <w:tcPr>
            <w:tcW w:w="4287" w:type="dxa"/>
          </w:tcPr>
          <w:p w:rsidR="00B04E47" w:rsidRPr="002622BA" w:rsidRDefault="00B04E47" w:rsidP="00B04E47">
            <w:pPr>
              <w:rPr>
                <w:lang w:val="en-US"/>
              </w:rPr>
            </w:pPr>
            <w:r w:rsidRPr="002622BA">
              <w:rPr>
                <w:lang w:val="en-US"/>
              </w:rPr>
              <w:t>procedure Connect</w:t>
            </w:r>
          </w:p>
        </w:tc>
        <w:tc>
          <w:tcPr>
            <w:tcW w:w="6202" w:type="dxa"/>
          </w:tcPr>
          <w:p w:rsidR="00B04E47" w:rsidRPr="002622BA" w:rsidRDefault="00B04E47" w:rsidP="009614CB">
            <w:pPr>
              <w:jc w:val="both"/>
            </w:pPr>
            <w:r w:rsidRPr="002622BA">
              <w:t>Позволяет установить соединение с БД</w:t>
            </w:r>
            <w:r w:rsidR="009614CB">
              <w:t>.</w:t>
            </w:r>
          </w:p>
        </w:tc>
      </w:tr>
      <w:tr w:rsidR="00B04E47" w:rsidRPr="002622BA" w:rsidTr="009614CB">
        <w:trPr>
          <w:jc w:val="center"/>
        </w:trPr>
        <w:tc>
          <w:tcPr>
            <w:tcW w:w="769" w:type="dxa"/>
          </w:tcPr>
          <w:p w:rsidR="00B04E47" w:rsidRPr="002622BA" w:rsidRDefault="00B04E47" w:rsidP="00740E2C">
            <w:pPr>
              <w:numPr>
                <w:ilvl w:val="0"/>
                <w:numId w:val="45"/>
              </w:numPr>
              <w:tabs>
                <w:tab w:val="left" w:pos="275"/>
                <w:tab w:val="left" w:pos="538"/>
              </w:tabs>
              <w:spacing w:after="0" w:line="240" w:lineRule="auto"/>
              <w:ind w:right="1512"/>
            </w:pPr>
          </w:p>
        </w:tc>
        <w:tc>
          <w:tcPr>
            <w:tcW w:w="4287" w:type="dxa"/>
          </w:tcPr>
          <w:p w:rsidR="00B04E47" w:rsidRPr="002622BA" w:rsidRDefault="00B04E47" w:rsidP="00B04E47">
            <w:pPr>
              <w:rPr>
                <w:lang w:val="en-US"/>
              </w:rPr>
            </w:pPr>
            <w:r w:rsidRPr="002622BA">
              <w:rPr>
                <w:lang w:val="en-US"/>
              </w:rPr>
              <w:t>procedure ConnectAs(Path, User, Pass: string)</w:t>
            </w:r>
          </w:p>
        </w:tc>
        <w:tc>
          <w:tcPr>
            <w:tcW w:w="6202" w:type="dxa"/>
          </w:tcPr>
          <w:p w:rsidR="00B04E47" w:rsidRPr="002622BA" w:rsidRDefault="00B04E47" w:rsidP="009614CB">
            <w:pPr>
              <w:autoSpaceDE w:val="0"/>
              <w:autoSpaceDN w:val="0"/>
              <w:adjustRightInd w:val="0"/>
              <w:jc w:val="both"/>
            </w:pPr>
            <w:r w:rsidRPr="002622BA">
              <w:t>Позволяет установить соединение с указанной БД</w:t>
            </w:r>
            <w:r w:rsidR="00737E32" w:rsidRPr="002622BA">
              <w:t xml:space="preserve"> (распол</w:t>
            </w:r>
            <w:r w:rsidR="00737E32" w:rsidRPr="002622BA">
              <w:t>а</w:t>
            </w:r>
            <w:r w:rsidR="00737E32" w:rsidRPr="002622BA">
              <w:t xml:space="preserve">гающейся по адресу </w:t>
            </w:r>
            <w:r w:rsidR="00737E32" w:rsidRPr="002622BA">
              <w:rPr>
                <w:lang w:val="en-US"/>
              </w:rPr>
              <w:t>Path</w:t>
            </w:r>
            <w:r w:rsidR="00737E32" w:rsidRPr="002622BA">
              <w:t xml:space="preserve">)  </w:t>
            </w:r>
            <w:r w:rsidRPr="002622BA">
              <w:t xml:space="preserve"> под указанным пользователем </w:t>
            </w:r>
            <w:r w:rsidR="00737E32" w:rsidRPr="002622BA">
              <w:t>(</w:t>
            </w:r>
            <w:r w:rsidR="00737E32" w:rsidRPr="002622BA">
              <w:rPr>
                <w:lang w:val="en-US"/>
              </w:rPr>
              <w:t>U</w:t>
            </w:r>
            <w:r w:rsidR="00737E32" w:rsidRPr="002622BA">
              <w:rPr>
                <w:lang w:val="en-US"/>
              </w:rPr>
              <w:t>s</w:t>
            </w:r>
            <w:r w:rsidR="00737E32" w:rsidRPr="002622BA">
              <w:rPr>
                <w:lang w:val="en-US"/>
              </w:rPr>
              <w:t>er</w:t>
            </w:r>
            <w:r w:rsidR="00737E32" w:rsidRPr="002622BA">
              <w:t xml:space="preserve">) </w:t>
            </w:r>
            <w:r w:rsidRPr="002622BA">
              <w:t>с паролем</w:t>
            </w:r>
            <w:r w:rsidR="00737E32" w:rsidRPr="002622BA">
              <w:t>(</w:t>
            </w:r>
            <w:r w:rsidR="00737E32" w:rsidRPr="002622BA">
              <w:rPr>
                <w:lang w:val="en-US"/>
              </w:rPr>
              <w:t>Pass</w:t>
            </w:r>
            <w:r w:rsidR="00737E32" w:rsidRPr="002622BA">
              <w:t>)</w:t>
            </w:r>
            <w:r w:rsidR="00AD0A3E" w:rsidRPr="002622BA">
              <w:t>.</w:t>
            </w:r>
          </w:p>
        </w:tc>
      </w:tr>
      <w:tr w:rsidR="00B04E47" w:rsidRPr="002622BA" w:rsidTr="009614CB">
        <w:trPr>
          <w:jc w:val="center"/>
        </w:trPr>
        <w:tc>
          <w:tcPr>
            <w:tcW w:w="769" w:type="dxa"/>
          </w:tcPr>
          <w:p w:rsidR="00B04E47" w:rsidRPr="002622BA" w:rsidRDefault="00B04E47" w:rsidP="00740E2C">
            <w:pPr>
              <w:numPr>
                <w:ilvl w:val="0"/>
                <w:numId w:val="45"/>
              </w:numPr>
              <w:tabs>
                <w:tab w:val="left" w:pos="275"/>
                <w:tab w:val="left" w:pos="538"/>
              </w:tabs>
              <w:spacing w:after="0" w:line="240" w:lineRule="auto"/>
              <w:ind w:right="1512"/>
            </w:pPr>
          </w:p>
        </w:tc>
        <w:tc>
          <w:tcPr>
            <w:tcW w:w="4287" w:type="dxa"/>
          </w:tcPr>
          <w:p w:rsidR="00B04E47" w:rsidRPr="00D27863" w:rsidRDefault="00B04E47" w:rsidP="00B04E47">
            <w:pPr>
              <w:rPr>
                <w:lang w:val="en-US"/>
              </w:rPr>
            </w:pPr>
            <w:r w:rsidRPr="00D27863">
              <w:rPr>
                <w:lang w:val="en-US"/>
              </w:rPr>
              <w:t xml:space="preserve">function  CallSql(Caller: IHtBaseNotifier; Sql: PChar; SqlToOEM: boolean = </w:t>
            </w:r>
            <w:r w:rsidRPr="00832264">
              <w:rPr>
                <w:lang w:val="en-US"/>
              </w:rPr>
              <w:t>true; Msgs:</w:t>
            </w:r>
            <w:r w:rsidRPr="00D27863">
              <w:rPr>
                <w:lang w:val="en-US"/>
              </w:rPr>
              <w:t xml:space="preserve"> TStrings = nil): Variant; overload</w:t>
            </w:r>
          </w:p>
        </w:tc>
        <w:tc>
          <w:tcPr>
            <w:tcW w:w="6202" w:type="dxa"/>
          </w:tcPr>
          <w:p w:rsidR="00AD0A3E" w:rsidRPr="002622BA" w:rsidRDefault="00B04E47" w:rsidP="009614CB">
            <w:pPr>
              <w:autoSpaceDE w:val="0"/>
              <w:autoSpaceDN w:val="0"/>
              <w:adjustRightInd w:val="0"/>
              <w:spacing w:after="0" w:line="240" w:lineRule="auto"/>
              <w:jc w:val="both"/>
            </w:pPr>
            <w:r w:rsidRPr="002622BA">
              <w:t xml:space="preserve">Позволяет выполнить </w:t>
            </w:r>
            <w:r w:rsidR="00AD0A3E" w:rsidRPr="002622BA">
              <w:t xml:space="preserve"> </w:t>
            </w:r>
            <w:r w:rsidRPr="002622BA">
              <w:t xml:space="preserve"> код</w:t>
            </w:r>
            <w:r w:rsidR="00AD0A3E" w:rsidRPr="002622BA">
              <w:t>, указанный в параметре Sql, при этом имеется возможность указать</w:t>
            </w:r>
            <w:r w:rsidR="0042102E" w:rsidRPr="002622BA">
              <w:t>,  требуется ли преобраз</w:t>
            </w:r>
            <w:r w:rsidR="0042102E" w:rsidRPr="002622BA">
              <w:t>о</w:t>
            </w:r>
            <w:r w:rsidR="0042102E" w:rsidRPr="002622BA">
              <w:t xml:space="preserve">вание текста SQL из кодировки Windows в кодировку OEM, </w:t>
            </w:r>
          </w:p>
          <w:p w:rsidR="00B04E47" w:rsidRPr="002622BA" w:rsidRDefault="00AD0A3E" w:rsidP="009614CB">
            <w:pPr>
              <w:autoSpaceDE w:val="0"/>
              <w:autoSpaceDN w:val="0"/>
              <w:adjustRightInd w:val="0"/>
              <w:jc w:val="both"/>
            </w:pPr>
            <w:r w:rsidRPr="002622BA">
              <w:t xml:space="preserve"> </w:t>
            </w:r>
            <w:r w:rsidR="00B04E47" w:rsidRPr="002622BA">
              <w:t>возвращает RetCode, в случае ошибки вызывает исключение. Все сообщения, присланные по CallBack</w:t>
            </w:r>
            <w:r w:rsidR="00832264">
              <w:t xml:space="preserve">, наодятся в </w:t>
            </w:r>
            <w:r w:rsidR="00832264">
              <w:rPr>
                <w:lang w:val="en-US"/>
              </w:rPr>
              <w:t>Msgs</w:t>
            </w:r>
            <w:r w:rsidR="00B04E47" w:rsidRPr="002622BA">
              <w:t xml:space="preserve">, </w:t>
            </w:r>
            <w:r w:rsidR="00832264" w:rsidRPr="00832264">
              <w:t xml:space="preserve"> </w:t>
            </w:r>
            <w:r w:rsidR="00832264">
              <w:t xml:space="preserve">их </w:t>
            </w:r>
            <w:r w:rsidR="00B04E47" w:rsidRPr="002622BA">
              <w:t xml:space="preserve">обрабатывает Caller. </w:t>
            </w:r>
          </w:p>
        </w:tc>
      </w:tr>
      <w:tr w:rsidR="00B04E47" w:rsidRPr="002622BA" w:rsidTr="009614CB">
        <w:trPr>
          <w:jc w:val="center"/>
        </w:trPr>
        <w:tc>
          <w:tcPr>
            <w:tcW w:w="769" w:type="dxa"/>
          </w:tcPr>
          <w:p w:rsidR="00B04E47" w:rsidRPr="002622BA" w:rsidRDefault="00B04E47" w:rsidP="00740E2C">
            <w:pPr>
              <w:numPr>
                <w:ilvl w:val="0"/>
                <w:numId w:val="45"/>
              </w:numPr>
              <w:tabs>
                <w:tab w:val="left" w:pos="275"/>
                <w:tab w:val="left" w:pos="538"/>
              </w:tabs>
              <w:spacing w:after="0" w:line="240" w:lineRule="auto"/>
              <w:ind w:right="1512"/>
            </w:pPr>
          </w:p>
        </w:tc>
        <w:tc>
          <w:tcPr>
            <w:tcW w:w="4287" w:type="dxa"/>
          </w:tcPr>
          <w:p w:rsidR="00B04E47" w:rsidRPr="002622BA" w:rsidRDefault="00B04E47" w:rsidP="00B04E47">
            <w:pPr>
              <w:rPr>
                <w:lang w:val="en-US"/>
              </w:rPr>
            </w:pPr>
            <w:r w:rsidRPr="002622BA">
              <w:rPr>
                <w:lang w:val="en-US"/>
              </w:rPr>
              <w:t>function  CallSql(Sql: PChar; SqlToOEM: bo</w:t>
            </w:r>
            <w:r w:rsidRPr="002622BA">
              <w:rPr>
                <w:lang w:val="en-US"/>
              </w:rPr>
              <w:t>o</w:t>
            </w:r>
            <w:r w:rsidRPr="002622BA">
              <w:rPr>
                <w:lang w:val="en-US"/>
              </w:rPr>
              <w:t xml:space="preserve">lean = true; </w:t>
            </w:r>
            <w:r w:rsidRPr="00832264">
              <w:rPr>
                <w:lang w:val="en-US"/>
              </w:rPr>
              <w:t>Msgs</w:t>
            </w:r>
            <w:r w:rsidRPr="002622BA">
              <w:rPr>
                <w:lang w:val="en-US"/>
              </w:rPr>
              <w:t>: TStrings = nil): Variant; overload</w:t>
            </w:r>
          </w:p>
        </w:tc>
        <w:tc>
          <w:tcPr>
            <w:tcW w:w="6202" w:type="dxa"/>
          </w:tcPr>
          <w:p w:rsidR="00B04E47" w:rsidRPr="002622BA" w:rsidRDefault="00B04E47" w:rsidP="009614CB">
            <w:pPr>
              <w:autoSpaceDE w:val="0"/>
              <w:autoSpaceDN w:val="0"/>
              <w:adjustRightInd w:val="0"/>
              <w:jc w:val="both"/>
            </w:pPr>
            <w:r w:rsidRPr="002622BA">
              <w:t xml:space="preserve">Позволяет выполнить </w:t>
            </w:r>
            <w:r w:rsidRPr="002622BA">
              <w:rPr>
                <w:lang w:val="en-US"/>
              </w:rPr>
              <w:t>SQL</w:t>
            </w:r>
            <w:r w:rsidRPr="002622BA">
              <w:t xml:space="preserve"> код, возвращает </w:t>
            </w:r>
            <w:r w:rsidRPr="002622BA">
              <w:rPr>
                <w:lang w:val="en-US"/>
              </w:rPr>
              <w:t>RetCode</w:t>
            </w:r>
            <w:r w:rsidRPr="002622BA">
              <w:t xml:space="preserve">, в случае ошибки вызывает исключение. Все сообщения, присланные по </w:t>
            </w:r>
            <w:r w:rsidRPr="002622BA">
              <w:rPr>
                <w:lang w:val="en-US"/>
              </w:rPr>
              <w:t>CallBack</w:t>
            </w:r>
            <w:r w:rsidR="00832264">
              <w:t xml:space="preserve">, хранятся в </w:t>
            </w:r>
            <w:r w:rsidR="00832264">
              <w:rPr>
                <w:lang w:val="en-US"/>
              </w:rPr>
              <w:t>Msgs</w:t>
            </w:r>
            <w:r w:rsidR="00832264">
              <w:t xml:space="preserve">, их </w:t>
            </w:r>
            <w:r w:rsidRPr="002622BA">
              <w:t xml:space="preserve">обрабатывает сам компонент </w:t>
            </w:r>
            <w:r w:rsidRPr="002622BA">
              <w:rPr>
                <w:lang w:val="en-US"/>
              </w:rPr>
              <w:t>THtBase</w:t>
            </w:r>
            <w:r w:rsidR="00C5107D" w:rsidRPr="002622BA">
              <w:t xml:space="preserve">, использование </w:t>
            </w:r>
            <w:r w:rsidR="00832264">
              <w:t xml:space="preserve">остальных </w:t>
            </w:r>
            <w:r w:rsidR="00C5107D" w:rsidRPr="002622BA">
              <w:t>параметров аналогично предыдущему методу.</w:t>
            </w:r>
          </w:p>
        </w:tc>
      </w:tr>
      <w:tr w:rsidR="00B04E47" w:rsidRPr="002622BA" w:rsidTr="009614CB">
        <w:trPr>
          <w:jc w:val="center"/>
        </w:trPr>
        <w:tc>
          <w:tcPr>
            <w:tcW w:w="769" w:type="dxa"/>
          </w:tcPr>
          <w:p w:rsidR="00B04E47" w:rsidRPr="002622BA" w:rsidRDefault="00B04E47" w:rsidP="00740E2C">
            <w:pPr>
              <w:numPr>
                <w:ilvl w:val="0"/>
                <w:numId w:val="45"/>
              </w:numPr>
              <w:tabs>
                <w:tab w:val="left" w:pos="275"/>
                <w:tab w:val="left" w:pos="538"/>
              </w:tabs>
              <w:spacing w:after="0" w:line="240" w:lineRule="auto"/>
              <w:ind w:right="1512"/>
            </w:pPr>
          </w:p>
        </w:tc>
        <w:tc>
          <w:tcPr>
            <w:tcW w:w="4287" w:type="dxa"/>
          </w:tcPr>
          <w:p w:rsidR="00B04E47" w:rsidRPr="002622BA" w:rsidRDefault="00B04E47" w:rsidP="00B04E47">
            <w:pPr>
              <w:rPr>
                <w:lang w:val="en-US"/>
              </w:rPr>
            </w:pPr>
            <w:r w:rsidRPr="002622BA">
              <w:rPr>
                <w:lang w:val="en-US"/>
              </w:rPr>
              <w:t xml:space="preserve">function  _CallSql(Caller: IHtBaseNotifier; Sql: PChar; SqlToOEM: boolean = true; RetCode: PVariant = nil; </w:t>
            </w:r>
            <w:r w:rsidRPr="00832264">
              <w:rPr>
                <w:lang w:val="en-US"/>
              </w:rPr>
              <w:t>Msgs</w:t>
            </w:r>
            <w:r w:rsidRPr="002622BA">
              <w:rPr>
                <w:lang w:val="en-US"/>
              </w:rPr>
              <w:t>: TStrings = nil): THtError; overload</w:t>
            </w:r>
          </w:p>
        </w:tc>
        <w:tc>
          <w:tcPr>
            <w:tcW w:w="6202" w:type="dxa"/>
          </w:tcPr>
          <w:p w:rsidR="00B04E47" w:rsidRPr="002622BA" w:rsidRDefault="00B04E47" w:rsidP="009614CB">
            <w:pPr>
              <w:autoSpaceDE w:val="0"/>
              <w:autoSpaceDN w:val="0"/>
              <w:adjustRightInd w:val="0"/>
              <w:jc w:val="both"/>
            </w:pPr>
            <w:r w:rsidRPr="002622BA">
              <w:t xml:space="preserve">Позволяет выполнить </w:t>
            </w:r>
            <w:r w:rsidRPr="002622BA">
              <w:rPr>
                <w:lang w:val="en-US"/>
              </w:rPr>
              <w:t>SQL</w:t>
            </w:r>
            <w:r w:rsidRPr="002622BA">
              <w:t xml:space="preserve"> код, в случае ошибки просто во</w:t>
            </w:r>
            <w:r w:rsidRPr="002622BA">
              <w:t>з</w:t>
            </w:r>
            <w:r w:rsidRPr="002622BA">
              <w:t xml:space="preserve">вращает код ошибки, не вызывая исключения, в </w:t>
            </w:r>
            <w:r w:rsidRPr="002622BA">
              <w:rPr>
                <w:lang w:val="en-US"/>
              </w:rPr>
              <w:t>Msgs</w:t>
            </w:r>
            <w:r w:rsidRPr="002622BA">
              <w:t xml:space="preserve"> нака</w:t>
            </w:r>
            <w:r w:rsidRPr="002622BA">
              <w:t>п</w:t>
            </w:r>
            <w:r w:rsidRPr="002622BA">
              <w:t xml:space="preserve">ливаются </w:t>
            </w:r>
            <w:r w:rsidR="00C5107D" w:rsidRPr="002622BA">
              <w:t>все</w:t>
            </w:r>
            <w:r w:rsidRPr="002622BA">
              <w:t xml:space="preserve"> сообщения.</w:t>
            </w:r>
          </w:p>
        </w:tc>
      </w:tr>
      <w:tr w:rsidR="00B04E47" w:rsidRPr="002622BA" w:rsidTr="009614CB">
        <w:trPr>
          <w:jc w:val="center"/>
        </w:trPr>
        <w:tc>
          <w:tcPr>
            <w:tcW w:w="769" w:type="dxa"/>
          </w:tcPr>
          <w:p w:rsidR="00B04E47" w:rsidRPr="002622BA" w:rsidRDefault="00B04E47" w:rsidP="00740E2C">
            <w:pPr>
              <w:numPr>
                <w:ilvl w:val="0"/>
                <w:numId w:val="45"/>
              </w:numPr>
              <w:tabs>
                <w:tab w:val="left" w:pos="275"/>
                <w:tab w:val="left" w:pos="538"/>
              </w:tabs>
              <w:spacing w:after="0" w:line="240" w:lineRule="auto"/>
              <w:ind w:right="1512"/>
            </w:pPr>
          </w:p>
        </w:tc>
        <w:tc>
          <w:tcPr>
            <w:tcW w:w="4287" w:type="dxa"/>
          </w:tcPr>
          <w:p w:rsidR="00B04E47" w:rsidRPr="002622BA" w:rsidRDefault="00B04E47" w:rsidP="00B04E47">
            <w:pPr>
              <w:rPr>
                <w:lang w:val="en-US"/>
              </w:rPr>
            </w:pPr>
            <w:r w:rsidRPr="002622BA">
              <w:rPr>
                <w:lang w:val="en-US"/>
              </w:rPr>
              <w:t xml:space="preserve">function  </w:t>
            </w:r>
            <w:r w:rsidRPr="00534A9D">
              <w:rPr>
                <w:lang w:val="en-US"/>
              </w:rPr>
              <w:t>CheckNull</w:t>
            </w:r>
            <w:r w:rsidRPr="002622BA">
              <w:rPr>
                <w:lang w:val="en-US"/>
              </w:rPr>
              <w:t xml:space="preserve">(RecBuf: PChar; Def: THtFieldDef): </w:t>
            </w:r>
            <w:r w:rsidRPr="002C5DA7">
              <w:rPr>
                <w:lang w:val="en-US"/>
              </w:rPr>
              <w:t>boolean</w:t>
            </w:r>
          </w:p>
        </w:tc>
        <w:tc>
          <w:tcPr>
            <w:tcW w:w="6202" w:type="dxa"/>
          </w:tcPr>
          <w:p w:rsidR="00B04E47" w:rsidRPr="002C5DA7" w:rsidRDefault="00B04E47" w:rsidP="009614CB">
            <w:pPr>
              <w:autoSpaceDE w:val="0"/>
              <w:autoSpaceDN w:val="0"/>
              <w:adjustRightInd w:val="0"/>
              <w:jc w:val="both"/>
              <w:rPr>
                <w:lang w:val="en-US"/>
              </w:rPr>
            </w:pPr>
            <w:r w:rsidRPr="002622BA">
              <w:t xml:space="preserve">Позволяет проверить на </w:t>
            </w:r>
            <w:r w:rsidRPr="002622BA">
              <w:rPr>
                <w:lang w:val="en-US"/>
              </w:rPr>
              <w:t>null</w:t>
            </w:r>
            <w:r w:rsidRPr="002622BA">
              <w:t xml:space="preserve"> содержимое поля</w:t>
            </w:r>
            <w:r w:rsidR="00C5107D" w:rsidRPr="002622BA">
              <w:t xml:space="preserve"> </w:t>
            </w:r>
            <w:r w:rsidR="00C5107D" w:rsidRPr="002622BA">
              <w:rPr>
                <w:lang w:val="en-US"/>
              </w:rPr>
              <w:t>Def</w:t>
            </w:r>
            <w:r w:rsidR="00C5107D" w:rsidRPr="002622BA">
              <w:t xml:space="preserve"> </w:t>
            </w:r>
            <w:r w:rsidRPr="002622BA">
              <w:t xml:space="preserve"> в буфере записи</w:t>
            </w:r>
            <w:r w:rsidR="00C5107D" w:rsidRPr="002622BA">
              <w:t xml:space="preserve"> </w:t>
            </w:r>
            <w:r w:rsidR="00C5107D" w:rsidRPr="002622BA">
              <w:rPr>
                <w:lang w:val="en-US"/>
              </w:rPr>
              <w:t>RecBuf</w:t>
            </w:r>
            <w:r w:rsidR="002C5DA7">
              <w:t xml:space="preserve">. Возвращает значение </w:t>
            </w:r>
            <w:r w:rsidR="002C5DA7">
              <w:rPr>
                <w:lang w:val="en-US"/>
              </w:rPr>
              <w:t>true</w:t>
            </w:r>
            <w:r w:rsidR="002C5DA7" w:rsidRPr="002C5DA7">
              <w:t xml:space="preserve">, </w:t>
            </w:r>
            <w:r w:rsidR="002C5DA7">
              <w:t xml:space="preserve">если содержимое поля </w:t>
            </w:r>
            <w:r w:rsidR="002C5DA7">
              <w:rPr>
                <w:lang w:val="en-US"/>
              </w:rPr>
              <w:t>null.</w:t>
            </w:r>
          </w:p>
        </w:tc>
      </w:tr>
      <w:tr w:rsidR="00B04E47" w:rsidRPr="00D27863" w:rsidTr="009614CB">
        <w:trPr>
          <w:jc w:val="center"/>
        </w:trPr>
        <w:tc>
          <w:tcPr>
            <w:tcW w:w="769" w:type="dxa"/>
          </w:tcPr>
          <w:p w:rsidR="00B04E47" w:rsidRPr="002622BA" w:rsidRDefault="00B04E47" w:rsidP="00740E2C">
            <w:pPr>
              <w:numPr>
                <w:ilvl w:val="0"/>
                <w:numId w:val="45"/>
              </w:numPr>
              <w:tabs>
                <w:tab w:val="left" w:pos="275"/>
                <w:tab w:val="left" w:pos="538"/>
              </w:tabs>
              <w:spacing w:after="0" w:line="240" w:lineRule="auto"/>
              <w:ind w:right="1512"/>
            </w:pPr>
          </w:p>
        </w:tc>
        <w:tc>
          <w:tcPr>
            <w:tcW w:w="4287" w:type="dxa"/>
          </w:tcPr>
          <w:p w:rsidR="00B04E47" w:rsidRPr="00D27863" w:rsidRDefault="00B04E47" w:rsidP="00B04E47">
            <w:pPr>
              <w:rPr>
                <w:lang w:val="en-US"/>
              </w:rPr>
            </w:pPr>
            <w:r w:rsidRPr="00D27863">
              <w:rPr>
                <w:lang w:val="en-US"/>
              </w:rPr>
              <w:t>procedure</w:t>
            </w:r>
            <w:r w:rsidRPr="006045CA">
              <w:rPr>
                <w:lang w:val="en-US"/>
              </w:rPr>
              <w:t xml:space="preserve"> </w:t>
            </w:r>
            <w:r w:rsidRPr="00D27863">
              <w:rPr>
                <w:lang w:val="en-US"/>
              </w:rPr>
              <w:t>ComplexEval</w:t>
            </w:r>
            <w:r w:rsidRPr="006045CA">
              <w:rPr>
                <w:lang w:val="en-US"/>
              </w:rPr>
              <w:t>(</w:t>
            </w:r>
            <w:r w:rsidRPr="00D27863">
              <w:rPr>
                <w:lang w:val="en-US"/>
              </w:rPr>
              <w:t>HtCurs</w:t>
            </w:r>
            <w:r w:rsidRPr="006045CA">
              <w:rPr>
                <w:lang w:val="en-US"/>
              </w:rPr>
              <w:t xml:space="preserve">: </w:t>
            </w:r>
            <w:r w:rsidRPr="00D27863">
              <w:rPr>
                <w:lang w:val="en-US"/>
              </w:rPr>
              <w:t>IHtCursor</w:t>
            </w:r>
            <w:r w:rsidRPr="006045CA">
              <w:rPr>
                <w:lang w:val="en-US"/>
              </w:rPr>
              <w:t xml:space="preserve">; </w:t>
            </w:r>
            <w:r w:rsidRPr="00D27863">
              <w:rPr>
                <w:lang w:val="en-US"/>
              </w:rPr>
              <w:t>SqlToOEM</w:t>
            </w:r>
            <w:r w:rsidRPr="006045CA">
              <w:rPr>
                <w:lang w:val="en-US"/>
              </w:rPr>
              <w:t xml:space="preserve">, </w:t>
            </w:r>
            <w:r w:rsidRPr="00D27863">
              <w:rPr>
                <w:lang w:val="en-US"/>
              </w:rPr>
              <w:t>CalcOnly</w:t>
            </w:r>
            <w:r w:rsidRPr="006045CA">
              <w:rPr>
                <w:lang w:val="en-US"/>
              </w:rPr>
              <w:t xml:space="preserve">: </w:t>
            </w:r>
            <w:r w:rsidRPr="00D27863">
              <w:rPr>
                <w:lang w:val="en-US"/>
              </w:rPr>
              <w:t>Boolean</w:t>
            </w:r>
            <w:r w:rsidRPr="006045CA">
              <w:rPr>
                <w:lang w:val="en-US"/>
              </w:rPr>
              <w:t xml:space="preserve">; </w:t>
            </w:r>
            <w:r w:rsidRPr="00D27863">
              <w:rPr>
                <w:lang w:val="en-US"/>
              </w:rPr>
              <w:t>const</w:t>
            </w:r>
            <w:r w:rsidRPr="006045CA">
              <w:rPr>
                <w:lang w:val="en-US"/>
              </w:rPr>
              <w:t xml:space="preserve"> </w:t>
            </w:r>
            <w:r w:rsidRPr="00D27863">
              <w:rPr>
                <w:lang w:val="en-US"/>
              </w:rPr>
              <w:t>Stat</w:t>
            </w:r>
            <w:r w:rsidRPr="00D27863">
              <w:rPr>
                <w:lang w:val="en-US"/>
              </w:rPr>
              <w:t>e</w:t>
            </w:r>
            <w:r w:rsidRPr="00D27863">
              <w:rPr>
                <w:lang w:val="en-US"/>
              </w:rPr>
              <w:t>ment</w:t>
            </w:r>
            <w:r w:rsidRPr="006045CA">
              <w:rPr>
                <w:lang w:val="en-US"/>
              </w:rPr>
              <w:t xml:space="preserve">: </w:t>
            </w:r>
            <w:r w:rsidRPr="00D27863">
              <w:rPr>
                <w:lang w:val="en-US"/>
              </w:rPr>
              <w:t>PChar</w:t>
            </w:r>
            <w:r w:rsidRPr="006045CA">
              <w:rPr>
                <w:lang w:val="en-US"/>
              </w:rPr>
              <w:t xml:space="preserve">; </w:t>
            </w:r>
            <w:r w:rsidRPr="00D27863">
              <w:rPr>
                <w:lang w:val="en-US"/>
              </w:rPr>
              <w:t>InfoHandler</w:t>
            </w:r>
            <w:r w:rsidRPr="006045CA">
              <w:rPr>
                <w:lang w:val="en-US"/>
              </w:rPr>
              <w:t xml:space="preserve">: </w:t>
            </w:r>
            <w:r w:rsidRPr="00D27863">
              <w:rPr>
                <w:lang w:val="en-US"/>
              </w:rPr>
              <w:t>TInfoHandler</w:t>
            </w:r>
            <w:r w:rsidRPr="006045CA">
              <w:rPr>
                <w:lang w:val="en-US"/>
              </w:rPr>
              <w:t xml:space="preserve">; </w:t>
            </w:r>
            <w:r w:rsidRPr="00D27863">
              <w:rPr>
                <w:lang w:val="en-US"/>
              </w:rPr>
              <w:t>P</w:t>
            </w:r>
            <w:r w:rsidRPr="00D27863">
              <w:rPr>
                <w:lang w:val="en-US"/>
              </w:rPr>
              <w:t>a</w:t>
            </w:r>
            <w:r w:rsidRPr="00D27863">
              <w:rPr>
                <w:lang w:val="en-US"/>
              </w:rPr>
              <w:t>ram: PComplexParamRec)</w:t>
            </w:r>
          </w:p>
        </w:tc>
        <w:tc>
          <w:tcPr>
            <w:tcW w:w="6202" w:type="dxa"/>
          </w:tcPr>
          <w:p w:rsidR="00B04E47" w:rsidRPr="00D27863" w:rsidRDefault="00B04E47" w:rsidP="009614CB">
            <w:pPr>
              <w:autoSpaceDE w:val="0"/>
              <w:autoSpaceDN w:val="0"/>
              <w:adjustRightInd w:val="0"/>
              <w:jc w:val="both"/>
            </w:pPr>
            <w:r w:rsidRPr="00D27863">
              <w:t xml:space="preserve">Процедура транслируется в </w:t>
            </w:r>
            <w:r w:rsidRPr="00D27863">
              <w:rPr>
                <w:lang w:val="en-US"/>
              </w:rPr>
              <w:t>API</w:t>
            </w:r>
            <w:r w:rsidRPr="00D27863">
              <w:t>-функцию, которая создает ку</w:t>
            </w:r>
            <w:r w:rsidRPr="00D27863">
              <w:t>р</w:t>
            </w:r>
            <w:r w:rsidRPr="00D27863">
              <w:t>сор,</w:t>
            </w:r>
            <w:r w:rsidR="00D27863">
              <w:t xml:space="preserve"> </w:t>
            </w:r>
            <w:r w:rsidRPr="00D27863">
              <w:t xml:space="preserve">осуществляет разбор </w:t>
            </w:r>
            <w:r w:rsidRPr="00D27863">
              <w:rPr>
                <w:lang w:val="en-US"/>
              </w:rPr>
              <w:t>SQL</w:t>
            </w:r>
            <w:r w:rsidRPr="00D27863">
              <w:t xml:space="preserve"> кода,  выполняет код, читает р</w:t>
            </w:r>
            <w:r w:rsidRPr="00D27863">
              <w:t>е</w:t>
            </w:r>
            <w:r w:rsidRPr="00D27863">
              <w:t xml:space="preserve">зультат, закрывает курсор, если передан существующий курсор, то выполняться будет в нем, если передается </w:t>
            </w:r>
            <w:r w:rsidRPr="00D27863">
              <w:rPr>
                <w:lang w:val="en-US"/>
              </w:rPr>
              <w:t>nil</w:t>
            </w:r>
            <w:r w:rsidRPr="00D27863">
              <w:t xml:space="preserve"> вм</w:t>
            </w:r>
            <w:r w:rsidRPr="00D27863">
              <w:t>е</w:t>
            </w:r>
            <w:r w:rsidRPr="00D27863">
              <w:t>сто курсора, то курсор будет создан</w:t>
            </w:r>
            <w:r w:rsidR="00832264">
              <w:t>.</w:t>
            </w:r>
          </w:p>
        </w:tc>
      </w:tr>
      <w:tr w:rsidR="00B04E47" w:rsidRPr="0080715B" w:rsidTr="009614CB">
        <w:trPr>
          <w:jc w:val="center"/>
        </w:trPr>
        <w:tc>
          <w:tcPr>
            <w:tcW w:w="769" w:type="dxa"/>
          </w:tcPr>
          <w:p w:rsidR="00B04E47" w:rsidRPr="0080715B" w:rsidRDefault="00B04E47" w:rsidP="00740E2C">
            <w:pPr>
              <w:numPr>
                <w:ilvl w:val="0"/>
                <w:numId w:val="45"/>
              </w:numPr>
              <w:tabs>
                <w:tab w:val="left" w:pos="275"/>
                <w:tab w:val="left" w:pos="538"/>
              </w:tabs>
              <w:spacing w:after="0" w:line="240" w:lineRule="auto"/>
              <w:ind w:right="1512"/>
            </w:pPr>
          </w:p>
        </w:tc>
        <w:tc>
          <w:tcPr>
            <w:tcW w:w="4287" w:type="dxa"/>
          </w:tcPr>
          <w:p w:rsidR="00B04E47" w:rsidRPr="0080715B" w:rsidRDefault="00B04E47" w:rsidP="00B04E47">
            <w:pPr>
              <w:rPr>
                <w:lang w:val="en-US"/>
              </w:rPr>
            </w:pPr>
            <w:r w:rsidRPr="0080715B">
              <w:rPr>
                <w:lang w:val="en-US"/>
              </w:rPr>
              <w:t>procedure CursorOrder(HtCurs: IHtCursor; Flds: TAFieldNo)</w:t>
            </w:r>
          </w:p>
        </w:tc>
        <w:tc>
          <w:tcPr>
            <w:tcW w:w="6202" w:type="dxa"/>
          </w:tcPr>
          <w:p w:rsidR="00B04E47" w:rsidRPr="0080715B" w:rsidRDefault="00B04E47" w:rsidP="009614CB">
            <w:pPr>
              <w:autoSpaceDE w:val="0"/>
              <w:autoSpaceDN w:val="0"/>
              <w:adjustRightInd w:val="0"/>
              <w:jc w:val="both"/>
            </w:pPr>
            <w:r w:rsidRPr="0086176E">
              <w:rPr>
                <w:lang w:val="en-US"/>
              </w:rPr>
              <w:t xml:space="preserve"> </w:t>
            </w:r>
            <w:r w:rsidRPr="0080715B">
              <w:t xml:space="preserve">Позволяет пересортировать курсор </w:t>
            </w:r>
            <w:r w:rsidR="0080715B" w:rsidRPr="0080715B">
              <w:t xml:space="preserve"> </w:t>
            </w:r>
            <w:r w:rsidR="0080715B" w:rsidRPr="0080715B">
              <w:rPr>
                <w:lang w:val="en-US"/>
              </w:rPr>
              <w:t>HtCurs</w:t>
            </w:r>
            <w:r w:rsidR="0080715B" w:rsidRPr="0080715B">
              <w:t xml:space="preserve"> </w:t>
            </w:r>
            <w:r w:rsidRPr="0080715B">
              <w:t>согласно списку номеров полей</w:t>
            </w:r>
            <w:r w:rsidR="0080715B" w:rsidRPr="0080715B">
              <w:t xml:space="preserve"> </w:t>
            </w:r>
            <w:r w:rsidR="0080715B" w:rsidRPr="0080715B">
              <w:rPr>
                <w:lang w:val="en-US"/>
              </w:rPr>
              <w:t>Flds</w:t>
            </w:r>
            <w:r w:rsidR="0080715B" w:rsidRPr="0080715B">
              <w:t xml:space="preserve"> </w:t>
            </w:r>
            <w:r w:rsidRPr="0080715B">
              <w:t>, сначала сортировка по первому полю, потом по второму итд, если номер отрицателен, сортировка в обратном порядке</w:t>
            </w:r>
            <w:r w:rsidR="00832264">
              <w:t>.</w:t>
            </w:r>
          </w:p>
        </w:tc>
      </w:tr>
      <w:tr w:rsidR="00B04E47" w:rsidRPr="0080715B" w:rsidTr="009614CB">
        <w:trPr>
          <w:jc w:val="center"/>
        </w:trPr>
        <w:tc>
          <w:tcPr>
            <w:tcW w:w="769" w:type="dxa"/>
          </w:tcPr>
          <w:p w:rsidR="00B04E47" w:rsidRPr="0080715B" w:rsidRDefault="00B04E47" w:rsidP="00740E2C">
            <w:pPr>
              <w:numPr>
                <w:ilvl w:val="0"/>
                <w:numId w:val="45"/>
              </w:numPr>
              <w:tabs>
                <w:tab w:val="left" w:pos="275"/>
                <w:tab w:val="left" w:pos="538"/>
              </w:tabs>
              <w:spacing w:after="0" w:line="240" w:lineRule="auto"/>
              <w:ind w:right="1512"/>
            </w:pPr>
          </w:p>
        </w:tc>
        <w:tc>
          <w:tcPr>
            <w:tcW w:w="4287" w:type="dxa"/>
          </w:tcPr>
          <w:p w:rsidR="00B04E47" w:rsidRPr="0080715B" w:rsidRDefault="00B04E47" w:rsidP="00B04E47">
            <w:pPr>
              <w:rPr>
                <w:lang w:val="en-US"/>
              </w:rPr>
            </w:pPr>
            <w:r w:rsidRPr="0080715B">
              <w:rPr>
                <w:lang w:val="en-US"/>
              </w:rPr>
              <w:t>procedure DeleteRec(HtCurs: IHtCursor; Row: LongInt)</w:t>
            </w:r>
          </w:p>
        </w:tc>
        <w:tc>
          <w:tcPr>
            <w:tcW w:w="6202" w:type="dxa"/>
          </w:tcPr>
          <w:p w:rsidR="00B04E47" w:rsidRPr="0080715B" w:rsidRDefault="00B04E47" w:rsidP="009614CB">
            <w:pPr>
              <w:jc w:val="both"/>
            </w:pPr>
            <w:r w:rsidRPr="0080715B">
              <w:t xml:space="preserve">Позволяет удалить запись </w:t>
            </w:r>
            <w:r w:rsidR="0080715B" w:rsidRPr="0080715B">
              <w:t xml:space="preserve"> </w:t>
            </w:r>
            <w:r w:rsidR="0080715B" w:rsidRPr="0080715B">
              <w:rPr>
                <w:lang w:val="en-US"/>
              </w:rPr>
              <w:t>Row</w:t>
            </w:r>
            <w:r w:rsidR="0080715B" w:rsidRPr="0080715B">
              <w:t xml:space="preserve"> из курсора </w:t>
            </w:r>
            <w:r w:rsidR="0080715B" w:rsidRPr="0080715B">
              <w:rPr>
                <w:lang w:val="en-US"/>
              </w:rPr>
              <w:t>HtCurs</w:t>
            </w:r>
            <w:r w:rsidRPr="0080715B">
              <w:t>, не вызывая реакции триггеров.</w:t>
            </w:r>
            <w:r w:rsidR="004931E3">
              <w:t xml:space="preserve"> Использовать с осторожностью.</w:t>
            </w:r>
          </w:p>
        </w:tc>
      </w:tr>
      <w:tr w:rsidR="00B04E47" w:rsidRPr="0080715B" w:rsidTr="009614CB">
        <w:trPr>
          <w:jc w:val="center"/>
        </w:trPr>
        <w:tc>
          <w:tcPr>
            <w:tcW w:w="769" w:type="dxa"/>
          </w:tcPr>
          <w:p w:rsidR="00B04E47" w:rsidRPr="0080715B" w:rsidRDefault="00B04E47" w:rsidP="00740E2C">
            <w:pPr>
              <w:numPr>
                <w:ilvl w:val="0"/>
                <w:numId w:val="45"/>
              </w:numPr>
              <w:tabs>
                <w:tab w:val="left" w:pos="275"/>
                <w:tab w:val="left" w:pos="538"/>
              </w:tabs>
              <w:spacing w:after="0" w:line="240" w:lineRule="auto"/>
              <w:ind w:right="1512"/>
            </w:pPr>
          </w:p>
        </w:tc>
        <w:tc>
          <w:tcPr>
            <w:tcW w:w="4287" w:type="dxa"/>
          </w:tcPr>
          <w:p w:rsidR="00B04E47" w:rsidRPr="0080715B" w:rsidRDefault="00B04E47" w:rsidP="00B04E47">
            <w:pPr>
              <w:rPr>
                <w:lang w:val="en-US"/>
              </w:rPr>
            </w:pPr>
            <w:r w:rsidRPr="0080715B">
              <w:rPr>
                <w:lang w:val="en-US"/>
              </w:rPr>
              <w:t>procedure DeleteResult(HtCurs: IHtCursor; Row: LongInt)</w:t>
            </w:r>
          </w:p>
        </w:tc>
        <w:tc>
          <w:tcPr>
            <w:tcW w:w="6202" w:type="dxa"/>
          </w:tcPr>
          <w:p w:rsidR="00B04E47" w:rsidRPr="0080715B" w:rsidRDefault="00B04E47" w:rsidP="009614CB">
            <w:pPr>
              <w:jc w:val="both"/>
            </w:pPr>
            <w:r w:rsidRPr="0080715B">
              <w:t xml:space="preserve">Позволяет удалить строку </w:t>
            </w:r>
            <w:r w:rsidR="0080715B" w:rsidRPr="0080715B">
              <w:t xml:space="preserve"> </w:t>
            </w:r>
            <w:r w:rsidR="0080715B" w:rsidRPr="0080715B">
              <w:rPr>
                <w:lang w:val="en-US"/>
              </w:rPr>
              <w:t>Row</w:t>
            </w:r>
            <w:r w:rsidR="0080715B" w:rsidRPr="0080715B">
              <w:t xml:space="preserve">  </w:t>
            </w:r>
            <w:r w:rsidRPr="0080715B">
              <w:t xml:space="preserve">из результата </w:t>
            </w:r>
            <w:r w:rsidR="0080715B" w:rsidRPr="0080715B">
              <w:t xml:space="preserve"> </w:t>
            </w:r>
            <w:r w:rsidR="0080715B" w:rsidRPr="0080715B">
              <w:rPr>
                <w:lang w:val="en-US"/>
              </w:rPr>
              <w:t>HtCurs</w:t>
            </w:r>
            <w:r w:rsidR="0080715B" w:rsidRPr="0080715B">
              <w:t xml:space="preserve">  </w:t>
            </w:r>
            <w:r w:rsidRPr="0080715B">
              <w:t>(но не из таблицы)</w:t>
            </w:r>
            <w:r w:rsidR="00832264">
              <w:t>.</w:t>
            </w:r>
          </w:p>
        </w:tc>
      </w:tr>
      <w:tr w:rsidR="00B04E47" w:rsidRPr="0080715B" w:rsidTr="009614CB">
        <w:trPr>
          <w:jc w:val="center"/>
        </w:trPr>
        <w:tc>
          <w:tcPr>
            <w:tcW w:w="769" w:type="dxa"/>
          </w:tcPr>
          <w:p w:rsidR="00B04E47" w:rsidRPr="0080715B" w:rsidRDefault="00B04E47" w:rsidP="00740E2C">
            <w:pPr>
              <w:numPr>
                <w:ilvl w:val="0"/>
                <w:numId w:val="45"/>
              </w:numPr>
              <w:tabs>
                <w:tab w:val="left" w:pos="275"/>
                <w:tab w:val="left" w:pos="538"/>
              </w:tabs>
              <w:spacing w:after="0" w:line="240" w:lineRule="auto"/>
              <w:ind w:right="1512"/>
            </w:pPr>
          </w:p>
        </w:tc>
        <w:tc>
          <w:tcPr>
            <w:tcW w:w="4287" w:type="dxa"/>
          </w:tcPr>
          <w:p w:rsidR="00B04E47" w:rsidRPr="0080715B" w:rsidRDefault="00B04E47" w:rsidP="00B04E47">
            <w:pPr>
              <w:rPr>
                <w:lang w:val="en-US"/>
              </w:rPr>
            </w:pPr>
            <w:r w:rsidRPr="0080715B">
              <w:rPr>
                <w:lang w:val="en-US"/>
              </w:rPr>
              <w:t>procedure Disconnect</w:t>
            </w:r>
          </w:p>
        </w:tc>
        <w:tc>
          <w:tcPr>
            <w:tcW w:w="6202" w:type="dxa"/>
          </w:tcPr>
          <w:p w:rsidR="00B04E47" w:rsidRPr="0080715B" w:rsidRDefault="00B04E47" w:rsidP="009614CB">
            <w:pPr>
              <w:autoSpaceDE w:val="0"/>
              <w:autoSpaceDN w:val="0"/>
              <w:adjustRightInd w:val="0"/>
              <w:jc w:val="both"/>
            </w:pPr>
            <w:r w:rsidRPr="0080715B">
              <w:t>Позволяет разорвать соединение с БД</w:t>
            </w:r>
            <w:r w:rsidR="00832264">
              <w:t>.</w:t>
            </w:r>
          </w:p>
        </w:tc>
      </w:tr>
      <w:tr w:rsidR="00B04E47" w:rsidRPr="00454EE2" w:rsidTr="009614CB">
        <w:trPr>
          <w:jc w:val="center"/>
        </w:trPr>
        <w:tc>
          <w:tcPr>
            <w:tcW w:w="769" w:type="dxa"/>
          </w:tcPr>
          <w:p w:rsidR="00B04E47" w:rsidRPr="00454EE2" w:rsidRDefault="00B04E47" w:rsidP="00740E2C">
            <w:pPr>
              <w:numPr>
                <w:ilvl w:val="0"/>
                <w:numId w:val="45"/>
              </w:numPr>
              <w:tabs>
                <w:tab w:val="left" w:pos="275"/>
                <w:tab w:val="left" w:pos="538"/>
              </w:tabs>
              <w:spacing w:after="0" w:line="240" w:lineRule="auto"/>
              <w:ind w:right="1512"/>
            </w:pPr>
          </w:p>
        </w:tc>
        <w:tc>
          <w:tcPr>
            <w:tcW w:w="4287" w:type="dxa"/>
          </w:tcPr>
          <w:p w:rsidR="00B04E47" w:rsidRPr="00454EE2" w:rsidRDefault="00B04E47" w:rsidP="00B04E47">
            <w:pPr>
              <w:rPr>
                <w:lang w:val="en-US"/>
              </w:rPr>
            </w:pPr>
            <w:r w:rsidRPr="00454EE2">
              <w:rPr>
                <w:lang w:val="en-US"/>
              </w:rPr>
              <w:t>procedure DoParserError(Sender: TCu</w:t>
            </w:r>
            <w:r w:rsidRPr="00454EE2">
              <w:rPr>
                <w:lang w:val="en-US"/>
              </w:rPr>
              <w:t>s</w:t>
            </w:r>
            <w:r w:rsidRPr="00454EE2">
              <w:rPr>
                <w:lang w:val="en-US"/>
              </w:rPr>
              <w:t>tomSqlParser; const E: EHtSyntaxError; var Handled: boolean)</w:t>
            </w:r>
          </w:p>
        </w:tc>
        <w:tc>
          <w:tcPr>
            <w:tcW w:w="6202" w:type="dxa"/>
          </w:tcPr>
          <w:p w:rsidR="00B04E47" w:rsidRPr="00454EE2" w:rsidRDefault="00B04E47" w:rsidP="009614CB">
            <w:pPr>
              <w:autoSpaceDE w:val="0"/>
              <w:autoSpaceDN w:val="0"/>
              <w:adjustRightInd w:val="0"/>
              <w:jc w:val="both"/>
            </w:pPr>
            <w:r w:rsidRPr="00454EE2">
              <w:t>Позволяе</w:t>
            </w:r>
            <w:r w:rsidRPr="00832264">
              <w:t>т</w:t>
            </w:r>
            <w:r w:rsidRPr="0086176E">
              <w:t xml:space="preserve"> </w:t>
            </w:r>
            <w:r w:rsidRPr="00832264">
              <w:t>проверить</w:t>
            </w:r>
            <w:r w:rsidRPr="0086176E">
              <w:t xml:space="preserve">, </w:t>
            </w:r>
            <w:r w:rsidRPr="00832264">
              <w:t>назначено</w:t>
            </w:r>
            <w:r w:rsidRPr="0086176E">
              <w:t xml:space="preserve"> </w:t>
            </w:r>
            <w:r w:rsidRPr="00832264">
              <w:t>ли</w:t>
            </w:r>
            <w:r w:rsidRPr="0086176E">
              <w:t xml:space="preserve"> </w:t>
            </w:r>
            <w:r w:rsidRPr="00832264">
              <w:t>событие</w:t>
            </w:r>
            <w:r w:rsidRPr="0086176E">
              <w:t xml:space="preserve"> </w:t>
            </w:r>
            <w:r w:rsidRPr="00832264">
              <w:t>на</w:t>
            </w:r>
            <w:r w:rsidRPr="0086176E">
              <w:t xml:space="preserve"> </w:t>
            </w:r>
            <w:r w:rsidRPr="00832264">
              <w:t>ошибку</w:t>
            </w:r>
            <w:r w:rsidRPr="0086176E">
              <w:t xml:space="preserve"> </w:t>
            </w:r>
            <w:r w:rsidR="00454EE2" w:rsidRPr="0086176E">
              <w:t xml:space="preserve"> </w:t>
            </w:r>
            <w:r w:rsidR="00454EE2" w:rsidRPr="00832264">
              <w:rPr>
                <w:lang w:val="en-US"/>
              </w:rPr>
              <w:t>E</w:t>
            </w:r>
            <w:r w:rsidR="00454EE2" w:rsidRPr="0086176E">
              <w:t xml:space="preserve"> </w:t>
            </w:r>
            <w:r w:rsidRPr="00832264">
              <w:t>па</w:t>
            </w:r>
            <w:r w:rsidRPr="00832264">
              <w:t>р</w:t>
            </w:r>
            <w:r w:rsidRPr="00832264">
              <w:t>сера</w:t>
            </w:r>
            <w:r w:rsidR="00454EE2" w:rsidRPr="0086176E">
              <w:t xml:space="preserve"> </w:t>
            </w:r>
            <w:r w:rsidR="00454EE2" w:rsidRPr="00832264">
              <w:rPr>
                <w:lang w:val="en-US"/>
              </w:rPr>
              <w:t>Sender</w:t>
            </w:r>
            <w:r w:rsidR="00454EE2" w:rsidRPr="0086176E">
              <w:t xml:space="preserve">. </w:t>
            </w:r>
            <w:r w:rsidR="00454EE2" w:rsidRPr="00832264">
              <w:t xml:space="preserve">Параметр </w:t>
            </w:r>
            <w:r w:rsidR="00454EE2" w:rsidRPr="00832264">
              <w:rPr>
                <w:lang w:val="en-US"/>
              </w:rPr>
              <w:t xml:space="preserve">Handled </w:t>
            </w:r>
            <w:r w:rsidR="00454EE2" w:rsidRPr="00832264">
              <w:t>позвляет указать, обработана ли ошибка</w:t>
            </w:r>
            <w:r w:rsidR="00832264">
              <w:t>.</w:t>
            </w:r>
          </w:p>
        </w:tc>
      </w:tr>
      <w:tr w:rsidR="00B04E47" w:rsidRPr="00D27863" w:rsidTr="009614CB">
        <w:trPr>
          <w:jc w:val="center"/>
        </w:trPr>
        <w:tc>
          <w:tcPr>
            <w:tcW w:w="769" w:type="dxa"/>
          </w:tcPr>
          <w:p w:rsidR="00B04E47" w:rsidRPr="00340F81" w:rsidRDefault="00B04E47" w:rsidP="00740E2C">
            <w:pPr>
              <w:numPr>
                <w:ilvl w:val="0"/>
                <w:numId w:val="45"/>
              </w:numPr>
              <w:tabs>
                <w:tab w:val="left" w:pos="275"/>
                <w:tab w:val="left" w:pos="538"/>
              </w:tabs>
              <w:spacing w:after="0" w:line="240" w:lineRule="auto"/>
              <w:ind w:right="1512"/>
            </w:pPr>
          </w:p>
        </w:tc>
        <w:tc>
          <w:tcPr>
            <w:tcW w:w="4287" w:type="dxa"/>
          </w:tcPr>
          <w:p w:rsidR="00B04E47" w:rsidRPr="002C5DA7" w:rsidRDefault="00B04E47" w:rsidP="00B04E47">
            <w:pPr>
              <w:rPr>
                <w:lang w:val="en-US"/>
              </w:rPr>
            </w:pPr>
            <w:r w:rsidRPr="002C5DA7">
              <w:rPr>
                <w:lang w:val="en-US"/>
              </w:rPr>
              <w:t>procedure EnumClients(Proc: TEnumNotifie</w:t>
            </w:r>
            <w:r w:rsidRPr="002C5DA7">
              <w:rPr>
                <w:lang w:val="en-US"/>
              </w:rPr>
              <w:t>r</w:t>
            </w:r>
            <w:r w:rsidRPr="002C5DA7">
              <w:rPr>
                <w:lang w:val="en-US"/>
              </w:rPr>
              <w:t>sProc; Param: integer)</w:t>
            </w:r>
          </w:p>
        </w:tc>
        <w:tc>
          <w:tcPr>
            <w:tcW w:w="6202" w:type="dxa"/>
          </w:tcPr>
          <w:p w:rsidR="00B04E47" w:rsidRPr="00340F81" w:rsidRDefault="00340F81" w:rsidP="009614CB">
            <w:pPr>
              <w:spacing w:after="0" w:line="240" w:lineRule="auto"/>
              <w:jc w:val="both"/>
            </w:pPr>
            <w:r w:rsidRPr="00340F81">
              <w:t>Позволяет перечислить все текущие клиенты THtBase (комп</w:t>
            </w:r>
            <w:r w:rsidRPr="00340F81">
              <w:t>о</w:t>
            </w:r>
            <w:r w:rsidRPr="00340F81">
              <w:t xml:space="preserve">ненты, которые </w:t>
            </w:r>
            <w:r w:rsidRPr="00340F81">
              <w:br/>
              <w:t xml:space="preserve">получают от THtBase уведомления), вызвать для каждого из них процедуру </w:t>
            </w:r>
            <w:r w:rsidRPr="00340F81">
              <w:br/>
              <w:t xml:space="preserve">Proc и при вызовах подставлять в нее параметр Param. </w:t>
            </w:r>
          </w:p>
        </w:tc>
      </w:tr>
      <w:tr w:rsidR="00B04E47" w:rsidRPr="00902E14" w:rsidTr="009614CB">
        <w:trPr>
          <w:jc w:val="center"/>
        </w:trPr>
        <w:tc>
          <w:tcPr>
            <w:tcW w:w="769" w:type="dxa"/>
          </w:tcPr>
          <w:p w:rsidR="00B04E47" w:rsidRPr="00902E14" w:rsidRDefault="00B04E47" w:rsidP="00740E2C">
            <w:pPr>
              <w:numPr>
                <w:ilvl w:val="0"/>
                <w:numId w:val="45"/>
              </w:numPr>
              <w:tabs>
                <w:tab w:val="left" w:pos="275"/>
                <w:tab w:val="left" w:pos="538"/>
              </w:tabs>
              <w:spacing w:after="0" w:line="240" w:lineRule="auto"/>
              <w:ind w:right="1512"/>
            </w:pPr>
          </w:p>
        </w:tc>
        <w:tc>
          <w:tcPr>
            <w:tcW w:w="4287" w:type="dxa"/>
          </w:tcPr>
          <w:p w:rsidR="00B04E47" w:rsidRPr="00340F81" w:rsidRDefault="00B04E47" w:rsidP="00B04E47">
            <w:pPr>
              <w:rPr>
                <w:lang w:val="en-US"/>
              </w:rPr>
            </w:pPr>
            <w:r w:rsidRPr="00340F81">
              <w:rPr>
                <w:lang w:val="en-US"/>
              </w:rPr>
              <w:t>function  EvalReadClose(const Statement: PChar; Buff: Pointer; var Bytes: integer;  Msgs: TStrings = nil): THtError;</w:t>
            </w:r>
          </w:p>
        </w:tc>
        <w:tc>
          <w:tcPr>
            <w:tcW w:w="6202" w:type="dxa"/>
          </w:tcPr>
          <w:p w:rsidR="00B04E47" w:rsidRPr="00902E14" w:rsidRDefault="00B04E47" w:rsidP="009614CB">
            <w:pPr>
              <w:jc w:val="both"/>
            </w:pPr>
            <w:r w:rsidRPr="00340F81">
              <w:t>Позволяет выполнить запрос</w:t>
            </w:r>
            <w:r w:rsidR="00902E14" w:rsidRPr="00340F81">
              <w:t xml:space="preserve"> </w:t>
            </w:r>
            <w:r w:rsidR="00902E14" w:rsidRPr="00340F81">
              <w:rPr>
                <w:lang w:val="en-US"/>
              </w:rPr>
              <w:t>Statement</w:t>
            </w:r>
            <w:r w:rsidRPr="00340F81">
              <w:t>, вернуть результат в буфер</w:t>
            </w:r>
            <w:r w:rsidR="00902E14" w:rsidRPr="00340F81">
              <w:t xml:space="preserve"> </w:t>
            </w:r>
            <w:r w:rsidR="00902E14" w:rsidRPr="00340F81">
              <w:rPr>
                <w:lang w:val="en-US"/>
              </w:rPr>
              <w:t>Buff</w:t>
            </w:r>
            <w:r w:rsidR="00902E14" w:rsidRPr="00340F81">
              <w:t xml:space="preserve"> </w:t>
            </w:r>
            <w:r w:rsidRPr="00340F81">
              <w:t xml:space="preserve"> и сохранить полученные сообщения</w:t>
            </w:r>
            <w:r w:rsidR="00902E14" w:rsidRPr="00340F81">
              <w:t xml:space="preserve"> в  </w:t>
            </w:r>
            <w:r w:rsidR="00902E14" w:rsidRPr="00340F81">
              <w:rPr>
                <w:lang w:val="en-US"/>
              </w:rPr>
              <w:t>Msgs</w:t>
            </w:r>
            <w:r w:rsidRPr="00340F81">
              <w:t>.</w:t>
            </w:r>
            <w:r w:rsidR="00902E14" w:rsidRPr="00340F81">
              <w:t xml:space="preserve"> </w:t>
            </w:r>
            <w:r w:rsidR="00902E14" w:rsidRPr="00340F81">
              <w:rPr>
                <w:lang w:val="en-US"/>
              </w:rPr>
              <w:t>Bytes</w:t>
            </w:r>
            <w:r w:rsidR="00902E14" w:rsidRPr="00340F81">
              <w:t xml:space="preserve"> показывает, сколько байт </w:t>
            </w:r>
            <w:r w:rsidR="00340F81" w:rsidRPr="00340F81">
              <w:t>результата считать.</w:t>
            </w:r>
            <w:r w:rsidR="00340F81">
              <w:t xml:space="preserve"> </w:t>
            </w:r>
            <w:r w:rsidR="00902E14" w:rsidRPr="00902E14">
              <w:t xml:space="preserve"> </w:t>
            </w:r>
            <w:r w:rsidR="00534A9D">
              <w:t xml:space="preserve"> Возвращает ошибку в случае неудачи.</w:t>
            </w:r>
          </w:p>
        </w:tc>
      </w:tr>
      <w:tr w:rsidR="00B04E47" w:rsidRPr="00340F81" w:rsidTr="009614CB">
        <w:trPr>
          <w:jc w:val="center"/>
        </w:trPr>
        <w:tc>
          <w:tcPr>
            <w:tcW w:w="769" w:type="dxa"/>
          </w:tcPr>
          <w:p w:rsidR="00B04E47" w:rsidRPr="00534A9D" w:rsidRDefault="00B04E47" w:rsidP="00740E2C">
            <w:pPr>
              <w:numPr>
                <w:ilvl w:val="0"/>
                <w:numId w:val="45"/>
              </w:numPr>
              <w:tabs>
                <w:tab w:val="left" w:pos="275"/>
                <w:tab w:val="left" w:pos="538"/>
              </w:tabs>
              <w:spacing w:after="0" w:line="240" w:lineRule="auto"/>
              <w:ind w:right="1512"/>
            </w:pPr>
          </w:p>
        </w:tc>
        <w:tc>
          <w:tcPr>
            <w:tcW w:w="4287" w:type="dxa"/>
          </w:tcPr>
          <w:p w:rsidR="00B04E47" w:rsidRPr="00340F81" w:rsidRDefault="00B04E47" w:rsidP="00B04E47">
            <w:pPr>
              <w:rPr>
                <w:lang w:val="en-US"/>
              </w:rPr>
            </w:pPr>
            <w:r w:rsidRPr="00340F81">
              <w:rPr>
                <w:lang w:val="en-US"/>
              </w:rPr>
              <w:t>function FindRecordInCursor(HtCurs: IHtCu</w:t>
            </w:r>
            <w:r w:rsidRPr="00340F81">
              <w:rPr>
                <w:lang w:val="en-US"/>
              </w:rPr>
              <w:t>r</w:t>
            </w:r>
            <w:r w:rsidRPr="00340F81">
              <w:rPr>
                <w:lang w:val="en-US"/>
              </w:rPr>
              <w:lastRenderedPageBreak/>
              <w:t>sor</w:t>
            </w:r>
            <w:r w:rsidR="00CA215A" w:rsidRPr="00340F81">
              <w:rPr>
                <w:lang w:val="en-US"/>
              </w:rPr>
              <w:t xml:space="preserve">; </w:t>
            </w:r>
            <w:r w:rsidRPr="00340F81">
              <w:rPr>
                <w:lang w:val="en-US"/>
              </w:rPr>
              <w:t xml:space="preserve"> FieldNo: TFieldNo</w:t>
            </w:r>
            <w:r w:rsidR="00CA215A" w:rsidRPr="00340F81">
              <w:rPr>
                <w:lang w:val="en-US"/>
              </w:rPr>
              <w:t xml:space="preserve">; </w:t>
            </w:r>
            <w:r w:rsidRPr="00340F81">
              <w:rPr>
                <w:lang w:val="en-US"/>
              </w:rPr>
              <w:t xml:space="preserve"> Data, Dst: Pointer</w:t>
            </w:r>
            <w:r w:rsidR="00CA215A" w:rsidRPr="00340F81">
              <w:rPr>
                <w:lang w:val="en-US"/>
              </w:rPr>
              <w:t xml:space="preserve">; </w:t>
            </w:r>
            <w:r w:rsidRPr="00340F81">
              <w:rPr>
                <w:lang w:val="en-US"/>
              </w:rPr>
              <w:t xml:space="preserve"> DataLen: integer): integer</w:t>
            </w:r>
          </w:p>
        </w:tc>
        <w:tc>
          <w:tcPr>
            <w:tcW w:w="6202" w:type="dxa"/>
          </w:tcPr>
          <w:p w:rsidR="00B04E47" w:rsidRPr="00340F81" w:rsidRDefault="00340F81" w:rsidP="009614CB">
            <w:pPr>
              <w:jc w:val="both"/>
            </w:pPr>
            <w:r w:rsidRPr="00340F81">
              <w:lastRenderedPageBreak/>
              <w:t xml:space="preserve">Позволяет найти в курсоре </w:t>
            </w:r>
            <w:r w:rsidRPr="00340F81">
              <w:rPr>
                <w:lang w:val="en-US"/>
              </w:rPr>
              <w:t>HtCurs</w:t>
            </w:r>
            <w:r w:rsidRPr="00340F81">
              <w:t xml:space="preserve"> нужную запись, сравнивая </w:t>
            </w:r>
            <w:r w:rsidRPr="00340F81">
              <w:lastRenderedPageBreak/>
              <w:t xml:space="preserve">значения в </w:t>
            </w:r>
            <w:r>
              <w:t xml:space="preserve"> </w:t>
            </w:r>
            <w:r w:rsidRPr="00340F81">
              <w:t xml:space="preserve">поле номер </w:t>
            </w:r>
            <w:r w:rsidRPr="00340F81">
              <w:rPr>
                <w:lang w:val="en-US"/>
              </w:rPr>
              <w:t>FieldNo</w:t>
            </w:r>
            <w:r w:rsidRPr="00340F81">
              <w:t xml:space="preserve"> и значение размером </w:t>
            </w:r>
            <w:r w:rsidRPr="00340F81">
              <w:rPr>
                <w:lang w:val="en-US"/>
              </w:rPr>
              <w:t>DataLen</w:t>
            </w:r>
            <w:r w:rsidRPr="00340F81">
              <w:t xml:space="preserve"> из буфера </w:t>
            </w:r>
            <w:r w:rsidRPr="00340F81">
              <w:rPr>
                <w:lang w:val="en-US"/>
              </w:rPr>
              <w:t>Data</w:t>
            </w:r>
            <w:r w:rsidRPr="00340F81">
              <w:t xml:space="preserve">. Если </w:t>
            </w:r>
            <w:r>
              <w:t xml:space="preserve"> </w:t>
            </w:r>
            <w:r w:rsidRPr="00340F81">
              <w:t>запись найдена, то она помещается в б</w:t>
            </w:r>
            <w:r w:rsidRPr="00340F81">
              <w:t>у</w:t>
            </w:r>
            <w:r w:rsidRPr="00340F81">
              <w:t xml:space="preserve">фер </w:t>
            </w:r>
            <w:r w:rsidRPr="00340F81">
              <w:rPr>
                <w:lang w:val="en-US"/>
              </w:rPr>
              <w:t>Dst</w:t>
            </w:r>
            <w:r w:rsidRPr="00340F81">
              <w:t xml:space="preserve">. Функция возвращает 0 в </w:t>
            </w:r>
            <w:r>
              <w:t xml:space="preserve"> </w:t>
            </w:r>
            <w:r w:rsidRPr="00340F81">
              <w:t>случае успеха или код оши</w:t>
            </w:r>
            <w:r w:rsidRPr="00340F81">
              <w:t>б</w:t>
            </w:r>
            <w:r w:rsidRPr="00340F81">
              <w:t xml:space="preserve">ки в случае неудачи. На данный момент не </w:t>
            </w:r>
            <w:r>
              <w:t xml:space="preserve"> </w:t>
            </w:r>
            <w:r w:rsidRPr="00340F81">
              <w:t xml:space="preserve">рекомендуется к использованию </w:t>
            </w:r>
            <w:r>
              <w:t>вследствие большого времени выполнения.</w:t>
            </w:r>
            <w:r w:rsidRPr="00340F81">
              <w:t xml:space="preserve"> </w:t>
            </w:r>
          </w:p>
        </w:tc>
      </w:tr>
      <w:tr w:rsidR="00B04E47" w:rsidRPr="00454EE2" w:rsidTr="009614CB">
        <w:trPr>
          <w:jc w:val="center"/>
        </w:trPr>
        <w:tc>
          <w:tcPr>
            <w:tcW w:w="769" w:type="dxa"/>
          </w:tcPr>
          <w:p w:rsidR="00B04E47" w:rsidRPr="00454EE2" w:rsidRDefault="00B04E47" w:rsidP="00740E2C">
            <w:pPr>
              <w:numPr>
                <w:ilvl w:val="0"/>
                <w:numId w:val="45"/>
              </w:numPr>
              <w:tabs>
                <w:tab w:val="left" w:pos="275"/>
                <w:tab w:val="left" w:pos="538"/>
              </w:tabs>
              <w:spacing w:after="0" w:line="240" w:lineRule="auto"/>
              <w:ind w:right="1512"/>
            </w:pPr>
          </w:p>
        </w:tc>
        <w:tc>
          <w:tcPr>
            <w:tcW w:w="4287" w:type="dxa"/>
          </w:tcPr>
          <w:p w:rsidR="00B04E47" w:rsidRPr="00340F81" w:rsidRDefault="00B04E47" w:rsidP="00B04E47">
            <w:r w:rsidRPr="00454EE2">
              <w:rPr>
                <w:lang w:val="en-US"/>
              </w:rPr>
              <w:t>procedure</w:t>
            </w:r>
            <w:r w:rsidRPr="00340F81">
              <w:t xml:space="preserve"> </w:t>
            </w:r>
            <w:r w:rsidRPr="00454EE2">
              <w:rPr>
                <w:lang w:val="en-US"/>
              </w:rPr>
              <w:t>FreeCursor</w:t>
            </w:r>
            <w:r w:rsidRPr="00340F81">
              <w:t>(</w:t>
            </w:r>
            <w:r w:rsidRPr="00454EE2">
              <w:rPr>
                <w:lang w:val="en-US"/>
              </w:rPr>
              <w:t>HtCurs</w:t>
            </w:r>
            <w:r w:rsidRPr="00340F81">
              <w:t xml:space="preserve">: </w:t>
            </w:r>
            <w:r w:rsidRPr="00454EE2">
              <w:rPr>
                <w:lang w:val="en-US"/>
              </w:rPr>
              <w:t>IHtCursor</w:t>
            </w:r>
            <w:r w:rsidRPr="00340F81">
              <w:t>)</w:t>
            </w:r>
          </w:p>
        </w:tc>
        <w:tc>
          <w:tcPr>
            <w:tcW w:w="6202" w:type="dxa"/>
          </w:tcPr>
          <w:p w:rsidR="00B04E47" w:rsidRPr="00340F81" w:rsidRDefault="00B04E47" w:rsidP="009614CB">
            <w:pPr>
              <w:jc w:val="both"/>
            </w:pPr>
            <w:r w:rsidRPr="00454EE2">
              <w:t xml:space="preserve">Позволяет освободить  </w:t>
            </w:r>
            <w:r w:rsidRPr="00454EE2">
              <w:rPr>
                <w:lang w:val="en-US"/>
              </w:rPr>
              <w:t>SQL</w:t>
            </w:r>
            <w:r w:rsidRPr="00454EE2">
              <w:t xml:space="preserve"> курсор</w:t>
            </w:r>
            <w:r w:rsidR="00454EE2" w:rsidRPr="00454EE2">
              <w:t xml:space="preserve"> </w:t>
            </w:r>
            <w:r w:rsidR="00454EE2" w:rsidRPr="00454EE2">
              <w:rPr>
                <w:lang w:val="en-US"/>
              </w:rPr>
              <w:t>HtCurs</w:t>
            </w:r>
            <w:r w:rsidR="00340F81">
              <w:t>.</w:t>
            </w:r>
          </w:p>
        </w:tc>
      </w:tr>
      <w:tr w:rsidR="00B04E47" w:rsidRPr="00D27863" w:rsidTr="009614CB">
        <w:trPr>
          <w:jc w:val="center"/>
        </w:trPr>
        <w:tc>
          <w:tcPr>
            <w:tcW w:w="769" w:type="dxa"/>
          </w:tcPr>
          <w:p w:rsidR="00B04E47" w:rsidRPr="00340F81" w:rsidRDefault="00B04E47" w:rsidP="00740E2C">
            <w:pPr>
              <w:numPr>
                <w:ilvl w:val="0"/>
                <w:numId w:val="45"/>
              </w:numPr>
              <w:tabs>
                <w:tab w:val="left" w:pos="275"/>
                <w:tab w:val="left" w:pos="538"/>
              </w:tabs>
              <w:spacing w:after="0" w:line="240" w:lineRule="auto"/>
              <w:ind w:right="1512"/>
            </w:pPr>
          </w:p>
        </w:tc>
        <w:tc>
          <w:tcPr>
            <w:tcW w:w="4287" w:type="dxa"/>
          </w:tcPr>
          <w:p w:rsidR="00B04E47" w:rsidRPr="002C5DA7" w:rsidRDefault="00B04E47" w:rsidP="00B04E47">
            <w:pPr>
              <w:rPr>
                <w:lang w:val="en-US"/>
              </w:rPr>
            </w:pPr>
            <w:r w:rsidRPr="002C5DA7">
              <w:rPr>
                <w:lang w:val="en-US"/>
              </w:rPr>
              <w:t>procedure GetHoldRow(HtCurs: IHtCursor const TableAlias: string</w:t>
            </w:r>
            <w:r w:rsidR="00CA215A" w:rsidRPr="002C5DA7">
              <w:rPr>
                <w:lang w:val="en-US"/>
              </w:rPr>
              <w:t>;</w:t>
            </w:r>
            <w:r w:rsidRPr="002C5DA7">
              <w:rPr>
                <w:lang w:val="en-US"/>
              </w:rPr>
              <w:t xml:space="preserve"> RowNo: integer</w:t>
            </w:r>
            <w:r w:rsidR="00CA215A" w:rsidRPr="002C5DA7">
              <w:rPr>
                <w:lang w:val="en-US"/>
              </w:rPr>
              <w:t xml:space="preserve">; </w:t>
            </w:r>
            <w:r w:rsidRPr="002C5DA7">
              <w:rPr>
                <w:lang w:val="en-US"/>
              </w:rPr>
              <w:t xml:space="preserve"> Hold: THSLocks RR, Rec: Pointer)</w:t>
            </w:r>
          </w:p>
        </w:tc>
        <w:tc>
          <w:tcPr>
            <w:tcW w:w="6202" w:type="dxa"/>
          </w:tcPr>
          <w:p w:rsidR="00B04E47" w:rsidRPr="00340F81" w:rsidRDefault="00B04E47" w:rsidP="009614CB">
            <w:pPr>
              <w:jc w:val="both"/>
            </w:pPr>
            <w:r w:rsidRPr="00340F81">
              <w:t xml:space="preserve">Позволяет </w:t>
            </w:r>
            <w:r w:rsidR="00340F81">
              <w:t>в</w:t>
            </w:r>
            <w:r w:rsidR="00340F81" w:rsidRPr="00340F81">
              <w:t xml:space="preserve">ыполнить захват записи в строке RowNo курсора HtCurs по таблице TableAlias (если в Hold входит hslDoLock), прочесть строку результата в </w:t>
            </w:r>
            <w:r w:rsidR="00340F81">
              <w:t xml:space="preserve"> </w:t>
            </w:r>
            <w:r w:rsidR="00340F81" w:rsidRPr="00340F81">
              <w:t xml:space="preserve">буфер Rec и элемент результата в буфер RR. </w:t>
            </w:r>
          </w:p>
        </w:tc>
      </w:tr>
      <w:tr w:rsidR="00B04E47" w:rsidRPr="00454EE2" w:rsidTr="009614CB">
        <w:trPr>
          <w:jc w:val="center"/>
        </w:trPr>
        <w:tc>
          <w:tcPr>
            <w:tcW w:w="769" w:type="dxa"/>
          </w:tcPr>
          <w:p w:rsidR="00B04E47" w:rsidRPr="00454EE2" w:rsidRDefault="00B04E47" w:rsidP="00740E2C">
            <w:pPr>
              <w:numPr>
                <w:ilvl w:val="0"/>
                <w:numId w:val="45"/>
              </w:numPr>
              <w:tabs>
                <w:tab w:val="left" w:pos="275"/>
                <w:tab w:val="left" w:pos="538"/>
              </w:tabs>
              <w:spacing w:after="0" w:line="240" w:lineRule="auto"/>
              <w:ind w:right="1512"/>
            </w:pPr>
          </w:p>
        </w:tc>
        <w:tc>
          <w:tcPr>
            <w:tcW w:w="4287" w:type="dxa"/>
          </w:tcPr>
          <w:p w:rsidR="00B04E47" w:rsidRPr="00454EE2" w:rsidRDefault="00B04E47" w:rsidP="00B04E47">
            <w:pPr>
              <w:rPr>
                <w:lang w:val="en-US"/>
              </w:rPr>
            </w:pPr>
            <w:r w:rsidRPr="00454EE2">
              <w:rPr>
                <w:lang w:val="en-US"/>
              </w:rPr>
              <w:t>function  GetMacro(var S: string): Boolean</w:t>
            </w:r>
          </w:p>
        </w:tc>
        <w:tc>
          <w:tcPr>
            <w:tcW w:w="6202" w:type="dxa"/>
          </w:tcPr>
          <w:p w:rsidR="00B04E47" w:rsidRPr="00534A9D" w:rsidRDefault="00B04E47" w:rsidP="009614CB">
            <w:pPr>
              <w:autoSpaceDE w:val="0"/>
              <w:autoSpaceDN w:val="0"/>
              <w:adjustRightInd w:val="0"/>
              <w:jc w:val="both"/>
            </w:pPr>
            <w:r w:rsidRPr="00454EE2">
              <w:t>Позволяет получить тело макроса по его  названию</w:t>
            </w:r>
            <w:r w:rsidR="00454EE2" w:rsidRPr="00454EE2">
              <w:t xml:space="preserve"> </w:t>
            </w:r>
            <w:r w:rsidR="00454EE2" w:rsidRPr="00454EE2">
              <w:rPr>
                <w:lang w:val="en-US"/>
              </w:rPr>
              <w:t>S</w:t>
            </w:r>
            <w:r w:rsidR="00534A9D">
              <w:t xml:space="preserve">. В случае, если тело макроса найдено не было, возвращает </w:t>
            </w:r>
            <w:r w:rsidR="00534A9D">
              <w:rPr>
                <w:lang w:val="en-US"/>
              </w:rPr>
              <w:t>false</w:t>
            </w:r>
            <w:r w:rsidR="00534A9D" w:rsidRPr="00534A9D">
              <w:t>.</w:t>
            </w:r>
          </w:p>
        </w:tc>
      </w:tr>
      <w:tr w:rsidR="00B04E47" w:rsidRPr="00CA215A" w:rsidTr="009614CB">
        <w:trPr>
          <w:jc w:val="center"/>
        </w:trPr>
        <w:tc>
          <w:tcPr>
            <w:tcW w:w="769" w:type="dxa"/>
          </w:tcPr>
          <w:p w:rsidR="00B04E47" w:rsidRPr="00CA215A" w:rsidRDefault="00B04E47" w:rsidP="00740E2C">
            <w:pPr>
              <w:numPr>
                <w:ilvl w:val="0"/>
                <w:numId w:val="45"/>
              </w:numPr>
              <w:tabs>
                <w:tab w:val="left" w:pos="275"/>
                <w:tab w:val="left" w:pos="538"/>
              </w:tabs>
              <w:spacing w:after="0" w:line="240" w:lineRule="auto"/>
              <w:ind w:right="1512"/>
            </w:pPr>
          </w:p>
        </w:tc>
        <w:tc>
          <w:tcPr>
            <w:tcW w:w="4287" w:type="dxa"/>
          </w:tcPr>
          <w:p w:rsidR="00B04E47" w:rsidRPr="00CA215A" w:rsidRDefault="00B04E47" w:rsidP="00B04E47">
            <w:pPr>
              <w:rPr>
                <w:lang w:val="en-US"/>
              </w:rPr>
            </w:pPr>
            <w:r w:rsidRPr="00CA215A">
              <w:rPr>
                <w:lang w:val="en-US"/>
              </w:rPr>
              <w:t>procedure GetResult(HtCurs: IHtCursor</w:t>
            </w:r>
            <w:r w:rsidR="00183B06" w:rsidRPr="00CA215A">
              <w:rPr>
                <w:lang w:val="en-US"/>
              </w:rPr>
              <w:t xml:space="preserve">; </w:t>
            </w:r>
            <w:r w:rsidRPr="00CA215A">
              <w:rPr>
                <w:lang w:val="en-US"/>
              </w:rPr>
              <w:t xml:space="preserve"> Row: LongInt</w:t>
            </w:r>
            <w:r w:rsidR="00454EE2" w:rsidRPr="00CA215A">
              <w:rPr>
                <w:lang w:val="en-US"/>
              </w:rPr>
              <w:t>;</w:t>
            </w:r>
            <w:r w:rsidRPr="00CA215A">
              <w:rPr>
                <w:lang w:val="en-US"/>
              </w:rPr>
              <w:t xml:space="preserve"> RR: PResultRec)</w:t>
            </w:r>
          </w:p>
        </w:tc>
        <w:tc>
          <w:tcPr>
            <w:tcW w:w="6202" w:type="dxa"/>
          </w:tcPr>
          <w:p w:rsidR="00B04E47" w:rsidRPr="00534A9D" w:rsidRDefault="00B04E47" w:rsidP="009614CB">
            <w:pPr>
              <w:jc w:val="both"/>
            </w:pPr>
            <w:r w:rsidRPr="00CA215A">
              <w:rPr>
                <w:lang w:val="ru-MO"/>
              </w:rPr>
              <w:t>Позволяет</w:t>
            </w:r>
            <w:r w:rsidRPr="00CA215A">
              <w:t xml:space="preserve"> </w:t>
            </w:r>
            <w:r w:rsidRPr="00CA215A">
              <w:rPr>
                <w:lang w:val="ru-MO"/>
              </w:rPr>
              <w:t xml:space="preserve">получить элемент </w:t>
            </w:r>
            <w:r w:rsidR="00CA215A" w:rsidRPr="00CA215A">
              <w:rPr>
                <w:lang w:val="ru-MO"/>
              </w:rPr>
              <w:t xml:space="preserve">номер  </w:t>
            </w:r>
            <w:r w:rsidR="00CA215A" w:rsidRPr="00CA215A">
              <w:rPr>
                <w:lang w:val="en-US"/>
              </w:rPr>
              <w:t>Row</w:t>
            </w:r>
            <w:r w:rsidR="00CA215A" w:rsidRPr="00CA215A">
              <w:rPr>
                <w:lang w:val="ru-MO"/>
              </w:rPr>
              <w:t xml:space="preserve"> </w:t>
            </w:r>
            <w:r w:rsidRPr="00CA215A">
              <w:rPr>
                <w:lang w:val="ru-MO"/>
              </w:rPr>
              <w:t>результата</w:t>
            </w:r>
            <w:r w:rsidR="00CA215A" w:rsidRPr="00CA215A">
              <w:t xml:space="preserve">  </w:t>
            </w:r>
            <w:r w:rsidR="00CA215A" w:rsidRPr="00CA215A">
              <w:rPr>
                <w:lang w:val="en-US"/>
              </w:rPr>
              <w:t>HtCurs</w:t>
            </w:r>
            <w:r w:rsidR="00CA215A" w:rsidRPr="00CA215A">
              <w:t xml:space="preserve"> в  </w:t>
            </w:r>
            <w:r w:rsidR="00CA215A" w:rsidRPr="00CA215A">
              <w:rPr>
                <w:lang w:val="en-US"/>
              </w:rPr>
              <w:t>RR</w:t>
            </w:r>
            <w:r w:rsidR="00CA215A" w:rsidRPr="00CA215A">
              <w:t>.</w:t>
            </w:r>
          </w:p>
        </w:tc>
      </w:tr>
      <w:tr w:rsidR="00B04E47" w:rsidRPr="00340F81" w:rsidTr="009614CB">
        <w:trPr>
          <w:jc w:val="center"/>
        </w:trPr>
        <w:tc>
          <w:tcPr>
            <w:tcW w:w="769" w:type="dxa"/>
          </w:tcPr>
          <w:p w:rsidR="00B04E47" w:rsidRPr="00340F81" w:rsidRDefault="00B04E47" w:rsidP="00740E2C">
            <w:pPr>
              <w:numPr>
                <w:ilvl w:val="0"/>
                <w:numId w:val="45"/>
              </w:numPr>
              <w:tabs>
                <w:tab w:val="left" w:pos="275"/>
                <w:tab w:val="left" w:pos="538"/>
              </w:tabs>
              <w:spacing w:after="0" w:line="240" w:lineRule="auto"/>
              <w:ind w:right="1512"/>
              <w:rPr>
                <w:lang w:val="ru-MO"/>
              </w:rPr>
            </w:pPr>
          </w:p>
        </w:tc>
        <w:tc>
          <w:tcPr>
            <w:tcW w:w="4287" w:type="dxa"/>
          </w:tcPr>
          <w:p w:rsidR="00B04E47" w:rsidRPr="002C5DA7" w:rsidRDefault="00B04E47" w:rsidP="000D679F">
            <w:pPr>
              <w:rPr>
                <w:lang w:val="en-US"/>
              </w:rPr>
            </w:pPr>
            <w:r w:rsidRPr="002C5DA7">
              <w:rPr>
                <w:lang w:val="en-US"/>
              </w:rPr>
              <w:t>function  GetTablesInfo(const TableNames: string</w:t>
            </w:r>
            <w:r w:rsidR="00454EE2" w:rsidRPr="002C5DA7">
              <w:rPr>
                <w:lang w:val="en-US"/>
              </w:rPr>
              <w:t xml:space="preserve">; </w:t>
            </w:r>
            <w:r w:rsidRPr="002C5DA7">
              <w:rPr>
                <w:lang w:val="en-US"/>
              </w:rPr>
              <w:t xml:space="preserve"> InfoProc: </w:t>
            </w:r>
            <w:r w:rsidR="000D679F" w:rsidRPr="002C5DA7">
              <w:rPr>
                <w:lang w:val="en-US"/>
              </w:rPr>
              <w:t xml:space="preserve"> </w:t>
            </w:r>
            <w:r w:rsidRPr="002C5DA7">
              <w:rPr>
                <w:lang w:val="en-US"/>
              </w:rPr>
              <w:t>Pointer): THtError</w:t>
            </w:r>
          </w:p>
        </w:tc>
        <w:tc>
          <w:tcPr>
            <w:tcW w:w="6202" w:type="dxa"/>
          </w:tcPr>
          <w:p w:rsidR="00B04E47" w:rsidRPr="00534A9D" w:rsidRDefault="00B04E47" w:rsidP="009614CB">
            <w:pPr>
              <w:jc w:val="both"/>
              <w:rPr>
                <w:lang w:val="en-US"/>
              </w:rPr>
            </w:pPr>
            <w:r w:rsidRPr="00340F81">
              <w:rPr>
                <w:lang w:val="ru-MO"/>
              </w:rPr>
              <w:t xml:space="preserve">Позволяет получить описание указанных </w:t>
            </w:r>
            <w:r w:rsidR="000D679F" w:rsidRPr="00340F81">
              <w:rPr>
                <w:lang w:val="ru-MO"/>
              </w:rPr>
              <w:t xml:space="preserve"> в TableNames  </w:t>
            </w:r>
            <w:r w:rsidRPr="00340F81">
              <w:rPr>
                <w:lang w:val="ru-MO"/>
              </w:rPr>
              <w:t xml:space="preserve">таблиц   и  вызвать указанный CallBack </w:t>
            </w:r>
            <w:r w:rsidR="000D679F" w:rsidRPr="00340F81">
              <w:rPr>
                <w:lang w:val="ru-MO"/>
              </w:rPr>
              <w:t>–</w:t>
            </w:r>
            <w:r w:rsidRPr="00340F81">
              <w:rPr>
                <w:lang w:val="ru-MO"/>
              </w:rPr>
              <w:t>обработчик</w:t>
            </w:r>
            <w:r w:rsidR="000D679F" w:rsidRPr="00340F81">
              <w:rPr>
                <w:lang w:val="ru-MO"/>
              </w:rPr>
              <w:t xml:space="preserve"> InfoProc </w:t>
            </w:r>
            <w:r w:rsidR="00340F81" w:rsidRPr="00340F81">
              <w:rPr>
                <w:lang w:val="ru-MO"/>
              </w:rPr>
              <w:t>(указатель на внутреннюю процедуру)</w:t>
            </w:r>
            <w:r w:rsidRPr="00340F81">
              <w:rPr>
                <w:lang w:val="ru-MO"/>
              </w:rPr>
              <w:t xml:space="preserve"> для каждого описания</w:t>
            </w:r>
            <w:r w:rsidR="00534A9D">
              <w:rPr>
                <w:lang w:val="en-US"/>
              </w:rPr>
              <w:t xml:space="preserve">. </w:t>
            </w:r>
            <w:r w:rsidR="00534A9D">
              <w:t>Возвращает ошибку в случае неудачи.</w:t>
            </w:r>
          </w:p>
        </w:tc>
      </w:tr>
      <w:tr w:rsidR="00B04E47" w:rsidRPr="00183B06" w:rsidTr="009614CB">
        <w:trPr>
          <w:jc w:val="center"/>
        </w:trPr>
        <w:tc>
          <w:tcPr>
            <w:tcW w:w="769" w:type="dxa"/>
          </w:tcPr>
          <w:p w:rsidR="00B04E47" w:rsidRPr="00183B06" w:rsidRDefault="00B04E47" w:rsidP="00740E2C">
            <w:pPr>
              <w:numPr>
                <w:ilvl w:val="0"/>
                <w:numId w:val="45"/>
              </w:numPr>
              <w:tabs>
                <w:tab w:val="left" w:pos="275"/>
                <w:tab w:val="left" w:pos="538"/>
              </w:tabs>
              <w:spacing w:after="0" w:line="240" w:lineRule="auto"/>
              <w:ind w:right="1512"/>
            </w:pPr>
          </w:p>
        </w:tc>
        <w:tc>
          <w:tcPr>
            <w:tcW w:w="4287" w:type="dxa"/>
          </w:tcPr>
          <w:p w:rsidR="00B04E47" w:rsidRPr="00183B06" w:rsidRDefault="00B04E47" w:rsidP="00B04E47">
            <w:pPr>
              <w:rPr>
                <w:lang w:val="en-US"/>
              </w:rPr>
            </w:pPr>
            <w:r w:rsidRPr="00183B06">
              <w:rPr>
                <w:lang w:val="en-US"/>
              </w:rPr>
              <w:t>function  HandleFromRecNo(HtCurs: IHtCu</w:t>
            </w:r>
            <w:r w:rsidRPr="00183B06">
              <w:rPr>
                <w:lang w:val="en-US"/>
              </w:rPr>
              <w:t>r</w:t>
            </w:r>
            <w:r w:rsidRPr="00183B06">
              <w:rPr>
                <w:lang w:val="en-US"/>
              </w:rPr>
              <w:t>sor</w:t>
            </w:r>
            <w:r w:rsidR="00047D98" w:rsidRPr="00183B06">
              <w:rPr>
                <w:lang w:val="en-US"/>
              </w:rPr>
              <w:t xml:space="preserve">; </w:t>
            </w:r>
            <w:r w:rsidRPr="00183B06">
              <w:rPr>
                <w:lang w:val="en-US"/>
              </w:rPr>
              <w:t xml:space="preserve"> const Tbl: string RecNo: Integer): TRHANDLE</w:t>
            </w:r>
          </w:p>
        </w:tc>
        <w:tc>
          <w:tcPr>
            <w:tcW w:w="6202" w:type="dxa"/>
          </w:tcPr>
          <w:p w:rsidR="00B04E47" w:rsidRPr="009336CE" w:rsidRDefault="00B04E47" w:rsidP="009614CB">
            <w:pPr>
              <w:autoSpaceDE w:val="0"/>
              <w:autoSpaceDN w:val="0"/>
              <w:adjustRightInd w:val="0"/>
              <w:jc w:val="both"/>
            </w:pPr>
            <w:r w:rsidRPr="00183B06">
              <w:t xml:space="preserve">Позволяет конвертировать </w:t>
            </w:r>
            <w:r w:rsidRPr="00183B06">
              <w:rPr>
                <w:lang w:val="en-US"/>
              </w:rPr>
              <w:t>RecNo</w:t>
            </w:r>
            <w:r w:rsidRPr="00183B06">
              <w:t xml:space="preserve"> (номер записи в таблице)</w:t>
            </w:r>
            <w:r w:rsidR="00047D98" w:rsidRPr="00183B06">
              <w:t xml:space="preserve"> из курсора </w:t>
            </w:r>
            <w:r w:rsidR="00047D98" w:rsidRPr="00183B06">
              <w:rPr>
                <w:lang w:val="en-US"/>
              </w:rPr>
              <w:t>HtCurs</w:t>
            </w:r>
            <w:r w:rsidR="00047D98" w:rsidRPr="00183B06">
              <w:t xml:space="preserve">, таблицы </w:t>
            </w:r>
            <w:r w:rsidR="00047D98" w:rsidRPr="00183B06">
              <w:rPr>
                <w:lang w:val="en-US"/>
              </w:rPr>
              <w:t>Tbl</w:t>
            </w:r>
            <w:r w:rsidR="00047D98" w:rsidRPr="00183B06">
              <w:t xml:space="preserve">  </w:t>
            </w:r>
            <w:r w:rsidRPr="00183B06">
              <w:t xml:space="preserve"> в </w:t>
            </w:r>
            <w:r w:rsidRPr="00183B06">
              <w:rPr>
                <w:lang w:val="en-US"/>
              </w:rPr>
              <w:t>Handle</w:t>
            </w:r>
            <w:r w:rsidRPr="00183B06">
              <w:t xml:space="preserve"> – номер элемента р</w:t>
            </w:r>
            <w:r w:rsidRPr="00183B06">
              <w:t>е</w:t>
            </w:r>
            <w:r w:rsidRPr="00183B06">
              <w:t>зультата</w:t>
            </w:r>
            <w:r w:rsidR="009336CE">
              <w:t xml:space="preserve"> (его и возвращает)</w:t>
            </w:r>
            <w:r w:rsidR="009336CE" w:rsidRPr="009336CE">
              <w:t>.</w:t>
            </w:r>
          </w:p>
        </w:tc>
      </w:tr>
      <w:tr w:rsidR="00B04E47" w:rsidRPr="00183B06" w:rsidTr="009614CB">
        <w:trPr>
          <w:jc w:val="center"/>
        </w:trPr>
        <w:tc>
          <w:tcPr>
            <w:tcW w:w="769" w:type="dxa"/>
          </w:tcPr>
          <w:p w:rsidR="00B04E47" w:rsidRPr="00183B06" w:rsidRDefault="00B04E47" w:rsidP="00740E2C">
            <w:pPr>
              <w:numPr>
                <w:ilvl w:val="0"/>
                <w:numId w:val="45"/>
              </w:numPr>
              <w:tabs>
                <w:tab w:val="left" w:pos="275"/>
                <w:tab w:val="left" w:pos="538"/>
              </w:tabs>
              <w:spacing w:after="0" w:line="240" w:lineRule="auto"/>
              <w:ind w:right="1512"/>
            </w:pPr>
          </w:p>
        </w:tc>
        <w:tc>
          <w:tcPr>
            <w:tcW w:w="4287" w:type="dxa"/>
          </w:tcPr>
          <w:p w:rsidR="00B04E47" w:rsidRPr="00183B06" w:rsidRDefault="00B04E47" w:rsidP="00B04E47">
            <w:pPr>
              <w:rPr>
                <w:lang w:val="en-US"/>
              </w:rPr>
            </w:pPr>
            <w:r w:rsidRPr="00183B06">
              <w:rPr>
                <w:lang w:val="en-US"/>
              </w:rPr>
              <w:t>function  HtCheck(rc: THtError): Boolean</w:t>
            </w:r>
          </w:p>
        </w:tc>
        <w:tc>
          <w:tcPr>
            <w:tcW w:w="6202" w:type="dxa"/>
          </w:tcPr>
          <w:p w:rsidR="00B04E47" w:rsidRPr="009336CE" w:rsidRDefault="00B04E47" w:rsidP="009614CB">
            <w:pPr>
              <w:jc w:val="both"/>
            </w:pPr>
            <w:r w:rsidRPr="00DD152C">
              <w:t xml:space="preserve">Позволяет проверить код ошибки </w:t>
            </w:r>
            <w:r w:rsidR="00183B06" w:rsidRPr="00DD152C">
              <w:t xml:space="preserve"> </w:t>
            </w:r>
            <w:r w:rsidR="00183B06" w:rsidRPr="00DD152C">
              <w:rPr>
                <w:lang w:val="en-US"/>
              </w:rPr>
              <w:t>rc</w:t>
            </w:r>
            <w:r w:rsidR="00183B06" w:rsidRPr="00DD152C">
              <w:t xml:space="preserve"> </w:t>
            </w:r>
            <w:r w:rsidRPr="00DD152C">
              <w:t>и вызвать   исключение с соответствующим сообщением</w:t>
            </w:r>
            <w:r w:rsidR="009336CE" w:rsidRPr="00DD152C">
              <w:t xml:space="preserve">. Возвращает </w:t>
            </w:r>
            <w:r w:rsidR="009336CE" w:rsidRPr="00DD152C">
              <w:rPr>
                <w:lang w:val="en-US"/>
              </w:rPr>
              <w:t xml:space="preserve">true </w:t>
            </w:r>
            <w:r w:rsidR="009336CE" w:rsidRPr="00DD152C">
              <w:t>в случае о</w:t>
            </w:r>
            <w:r w:rsidR="009336CE" w:rsidRPr="00DD152C">
              <w:t>т</w:t>
            </w:r>
            <w:r w:rsidR="009336CE" w:rsidRPr="00DD152C">
              <w:t>сутствия ошибки.</w:t>
            </w:r>
          </w:p>
        </w:tc>
      </w:tr>
      <w:tr w:rsidR="00B04E47" w:rsidRPr="00183B06" w:rsidTr="009614CB">
        <w:trPr>
          <w:jc w:val="center"/>
        </w:trPr>
        <w:tc>
          <w:tcPr>
            <w:tcW w:w="769" w:type="dxa"/>
          </w:tcPr>
          <w:p w:rsidR="00B04E47" w:rsidRPr="00183B06" w:rsidRDefault="00B04E47" w:rsidP="00740E2C">
            <w:pPr>
              <w:numPr>
                <w:ilvl w:val="0"/>
                <w:numId w:val="45"/>
              </w:numPr>
              <w:tabs>
                <w:tab w:val="left" w:pos="275"/>
                <w:tab w:val="left" w:pos="538"/>
              </w:tabs>
              <w:spacing w:after="0" w:line="240" w:lineRule="auto"/>
              <w:ind w:right="1512"/>
            </w:pPr>
          </w:p>
        </w:tc>
        <w:tc>
          <w:tcPr>
            <w:tcW w:w="4287" w:type="dxa"/>
          </w:tcPr>
          <w:p w:rsidR="00B04E47" w:rsidRPr="00183B06" w:rsidRDefault="00B04E47" w:rsidP="00B04E47">
            <w:pPr>
              <w:rPr>
                <w:lang w:val="en-US"/>
              </w:rPr>
            </w:pPr>
            <w:r w:rsidRPr="00183B06">
              <w:rPr>
                <w:lang w:val="en-US"/>
              </w:rPr>
              <w:t>procedure InsertRec(HtCurs: IHtCursor</w:t>
            </w:r>
            <w:r w:rsidR="000D679F" w:rsidRPr="00183B06">
              <w:rPr>
                <w:lang w:val="en-US"/>
              </w:rPr>
              <w:t xml:space="preserve">; </w:t>
            </w:r>
            <w:r w:rsidRPr="00183B06">
              <w:rPr>
                <w:lang w:val="en-US"/>
              </w:rPr>
              <w:t xml:space="preserve"> Row: LongInt </w:t>
            </w:r>
            <w:r w:rsidR="000D679F" w:rsidRPr="00183B06">
              <w:rPr>
                <w:lang w:val="en-US"/>
              </w:rPr>
              <w:t xml:space="preserve">; </w:t>
            </w:r>
            <w:r w:rsidRPr="00183B06">
              <w:rPr>
                <w:lang w:val="en-US"/>
              </w:rPr>
              <w:t>Buf: Pointer)</w:t>
            </w:r>
          </w:p>
        </w:tc>
        <w:tc>
          <w:tcPr>
            <w:tcW w:w="6202" w:type="dxa"/>
          </w:tcPr>
          <w:p w:rsidR="00B04E47" w:rsidRPr="00183B06" w:rsidRDefault="00B04E47" w:rsidP="009614CB">
            <w:pPr>
              <w:jc w:val="both"/>
            </w:pPr>
            <w:r w:rsidRPr="00183B06">
              <w:t>Позволяет добавить запись</w:t>
            </w:r>
            <w:r w:rsidR="000D679F" w:rsidRPr="00183B06">
              <w:t xml:space="preserve"> из буфера </w:t>
            </w:r>
            <w:r w:rsidR="000D679F" w:rsidRPr="00183B06">
              <w:rPr>
                <w:lang w:val="en-US"/>
              </w:rPr>
              <w:t>Buf</w:t>
            </w:r>
            <w:r w:rsidR="000D679F" w:rsidRPr="00183B06">
              <w:t xml:space="preserve"> </w:t>
            </w:r>
            <w:r w:rsidRPr="00183B06">
              <w:t xml:space="preserve"> в </w:t>
            </w:r>
            <w:r w:rsidR="000D679F" w:rsidRPr="00183B06">
              <w:t xml:space="preserve">курсор  </w:t>
            </w:r>
            <w:r w:rsidR="000D679F" w:rsidRPr="00183B06">
              <w:rPr>
                <w:lang w:val="en-US"/>
              </w:rPr>
              <w:t>HtCurs</w:t>
            </w:r>
            <w:r w:rsidR="000D679F" w:rsidRPr="00183B06">
              <w:t xml:space="preserve"> под номером </w:t>
            </w:r>
            <w:r w:rsidR="000D679F" w:rsidRPr="00183B06">
              <w:rPr>
                <w:lang w:val="en-US"/>
              </w:rPr>
              <w:t>Row</w:t>
            </w:r>
            <w:r w:rsidR="000D679F" w:rsidRPr="00183B06">
              <w:t>.</w:t>
            </w:r>
            <w:r w:rsidR="004931E3">
              <w:t xml:space="preserve"> Использовать с осторожностью.</w:t>
            </w:r>
          </w:p>
        </w:tc>
      </w:tr>
      <w:tr w:rsidR="00B04E47" w:rsidRPr="00CA215A" w:rsidTr="009614CB">
        <w:trPr>
          <w:jc w:val="center"/>
        </w:trPr>
        <w:tc>
          <w:tcPr>
            <w:tcW w:w="769" w:type="dxa"/>
          </w:tcPr>
          <w:p w:rsidR="00B04E47" w:rsidRPr="00CA215A" w:rsidRDefault="00B04E47" w:rsidP="00740E2C">
            <w:pPr>
              <w:numPr>
                <w:ilvl w:val="0"/>
                <w:numId w:val="45"/>
              </w:numPr>
              <w:tabs>
                <w:tab w:val="left" w:pos="275"/>
                <w:tab w:val="left" w:pos="538"/>
              </w:tabs>
              <w:spacing w:after="0" w:line="240" w:lineRule="auto"/>
              <w:ind w:right="1512"/>
            </w:pPr>
          </w:p>
        </w:tc>
        <w:tc>
          <w:tcPr>
            <w:tcW w:w="4287" w:type="dxa"/>
          </w:tcPr>
          <w:p w:rsidR="00B04E47" w:rsidRPr="00CA215A" w:rsidRDefault="00B04E47" w:rsidP="00B04E47">
            <w:pPr>
              <w:rPr>
                <w:lang w:val="en-US"/>
              </w:rPr>
            </w:pPr>
            <w:r w:rsidRPr="00CA215A">
              <w:rPr>
                <w:lang w:val="en-US"/>
              </w:rPr>
              <w:t>procedure InsertResult(HtCurs: IHtCursor Row: LongInt RR: PResultRec)</w:t>
            </w:r>
          </w:p>
        </w:tc>
        <w:tc>
          <w:tcPr>
            <w:tcW w:w="6202" w:type="dxa"/>
          </w:tcPr>
          <w:p w:rsidR="00B04E47" w:rsidRPr="009614CB" w:rsidRDefault="00B04E47" w:rsidP="009614CB">
            <w:pPr>
              <w:jc w:val="both"/>
            </w:pPr>
            <w:r w:rsidRPr="00CA215A">
              <w:t>Позволяет добавить строку</w:t>
            </w:r>
            <w:r w:rsidR="00CA215A" w:rsidRPr="00CA215A">
              <w:t xml:space="preserve"> </w:t>
            </w:r>
            <w:r w:rsidRPr="00CA215A">
              <w:t xml:space="preserve"> </w:t>
            </w:r>
            <w:r w:rsidR="00CA215A" w:rsidRPr="00CA215A">
              <w:rPr>
                <w:lang w:val="en-US"/>
              </w:rPr>
              <w:t>RR</w:t>
            </w:r>
            <w:r w:rsidR="00CA215A" w:rsidRPr="00CA215A">
              <w:t xml:space="preserve">  </w:t>
            </w:r>
            <w:r w:rsidRPr="00CA215A">
              <w:t>в результат</w:t>
            </w:r>
            <w:r w:rsidR="00CA215A" w:rsidRPr="00CA215A">
              <w:t xml:space="preserve"> </w:t>
            </w:r>
            <w:r w:rsidR="00CA215A" w:rsidRPr="00CA215A">
              <w:rPr>
                <w:lang w:val="en-US"/>
              </w:rPr>
              <w:t>IHtCursor</w:t>
            </w:r>
            <w:r w:rsidR="00CA215A" w:rsidRPr="00CA215A">
              <w:t xml:space="preserve"> , так, чт</w:t>
            </w:r>
            <w:r w:rsidR="00CA215A" w:rsidRPr="00CA215A">
              <w:t>о</w:t>
            </w:r>
            <w:r w:rsidR="00CA215A" w:rsidRPr="00CA215A">
              <w:t xml:space="preserve">бы номер строки был </w:t>
            </w:r>
            <w:r w:rsidR="00CA215A" w:rsidRPr="00CA215A">
              <w:rPr>
                <w:lang w:val="en-US"/>
              </w:rPr>
              <w:t>Row</w:t>
            </w:r>
            <w:r w:rsidR="009614CB">
              <w:t>.</w:t>
            </w:r>
          </w:p>
        </w:tc>
      </w:tr>
      <w:tr w:rsidR="00B04E47" w:rsidRPr="00CA215A" w:rsidTr="009614CB">
        <w:trPr>
          <w:jc w:val="center"/>
        </w:trPr>
        <w:tc>
          <w:tcPr>
            <w:tcW w:w="769" w:type="dxa"/>
          </w:tcPr>
          <w:p w:rsidR="00B04E47" w:rsidRPr="00CA215A" w:rsidRDefault="00B04E47" w:rsidP="00740E2C">
            <w:pPr>
              <w:numPr>
                <w:ilvl w:val="0"/>
                <w:numId w:val="45"/>
              </w:numPr>
              <w:tabs>
                <w:tab w:val="left" w:pos="275"/>
                <w:tab w:val="left" w:pos="538"/>
              </w:tabs>
              <w:spacing w:after="0" w:line="240" w:lineRule="auto"/>
              <w:ind w:right="1512"/>
            </w:pPr>
          </w:p>
        </w:tc>
        <w:tc>
          <w:tcPr>
            <w:tcW w:w="4287" w:type="dxa"/>
          </w:tcPr>
          <w:p w:rsidR="00B04E47" w:rsidRPr="00CA215A" w:rsidRDefault="00B04E47" w:rsidP="00B04E47">
            <w:pPr>
              <w:rPr>
                <w:lang w:val="en-US"/>
              </w:rPr>
            </w:pPr>
            <w:r w:rsidRPr="00CA215A">
              <w:rPr>
                <w:lang w:val="en-US"/>
              </w:rPr>
              <w:t>function  InsertResults(HtCurs: IHtCursor const TableName: string Count: LongInt RR: PInteger): IHtCursor</w:t>
            </w:r>
          </w:p>
        </w:tc>
        <w:tc>
          <w:tcPr>
            <w:tcW w:w="6202" w:type="dxa"/>
          </w:tcPr>
          <w:p w:rsidR="00B04E47" w:rsidRPr="009336CE" w:rsidRDefault="00B04E47" w:rsidP="009614CB">
            <w:pPr>
              <w:autoSpaceDE w:val="0"/>
              <w:autoSpaceDN w:val="0"/>
              <w:adjustRightInd w:val="0"/>
              <w:jc w:val="both"/>
            </w:pPr>
            <w:r w:rsidRPr="00CA215A">
              <w:t>Позволяет добав</w:t>
            </w:r>
            <w:r w:rsidR="00CA215A" w:rsidRPr="00CA215A">
              <w:t xml:space="preserve"> </w:t>
            </w:r>
            <w:r w:rsidRPr="00CA215A">
              <w:t>ить в таблицу</w:t>
            </w:r>
            <w:r w:rsidR="00CA215A" w:rsidRPr="00CA215A">
              <w:t xml:space="preserve"> </w:t>
            </w:r>
            <w:r w:rsidR="00CA215A" w:rsidRPr="00CA215A">
              <w:rPr>
                <w:lang w:val="en-US"/>
              </w:rPr>
              <w:t>TableName</w:t>
            </w:r>
            <w:r w:rsidR="00CA215A" w:rsidRPr="00CA215A">
              <w:t xml:space="preserve">, открытую курсором </w:t>
            </w:r>
            <w:r w:rsidR="00CA215A" w:rsidRPr="00CA215A">
              <w:rPr>
                <w:lang w:val="en-US"/>
              </w:rPr>
              <w:t>HtCurs</w:t>
            </w:r>
            <w:r w:rsidR="009336CE">
              <w:t xml:space="preserve"> , </w:t>
            </w:r>
            <w:r w:rsidRPr="00CA215A">
              <w:t xml:space="preserve">несколько </w:t>
            </w:r>
            <w:r w:rsidR="00CA215A" w:rsidRPr="00CA215A">
              <w:t xml:space="preserve"> (количество записей =- </w:t>
            </w:r>
            <w:r w:rsidR="00CA215A" w:rsidRPr="00CA215A">
              <w:rPr>
                <w:lang w:val="en-US"/>
              </w:rPr>
              <w:t>Count</w:t>
            </w:r>
            <w:r w:rsidR="00CA215A" w:rsidRPr="00CA215A">
              <w:t xml:space="preserve">) </w:t>
            </w:r>
            <w:r w:rsidRPr="00CA215A">
              <w:t>записей</w:t>
            </w:r>
            <w:r w:rsidR="00CA215A" w:rsidRPr="00CA215A">
              <w:t xml:space="preserve"> (</w:t>
            </w:r>
            <w:r w:rsidR="00CA215A" w:rsidRPr="00CA215A">
              <w:rPr>
                <w:lang w:val="en-US"/>
              </w:rPr>
              <w:t>RR</w:t>
            </w:r>
            <w:r w:rsidR="00CA215A" w:rsidRPr="00CA215A">
              <w:t>)</w:t>
            </w:r>
            <w:r w:rsidRPr="00CA215A">
              <w:t>, не вызывая реакции триггеров</w:t>
            </w:r>
            <w:r w:rsidR="009336CE">
              <w:t xml:space="preserve">. В случае, если </w:t>
            </w:r>
            <w:r w:rsidR="009336CE" w:rsidRPr="00CA215A">
              <w:rPr>
                <w:lang w:val="en-US"/>
              </w:rPr>
              <w:t>HtCurs</w:t>
            </w:r>
            <w:r w:rsidR="009336CE">
              <w:t xml:space="preserve"> не </w:t>
            </w:r>
            <w:r w:rsidR="009336CE">
              <w:rPr>
                <w:lang w:val="en-US"/>
              </w:rPr>
              <w:t>nil</w:t>
            </w:r>
            <w:r w:rsidR="009336CE" w:rsidRPr="009336CE">
              <w:t xml:space="preserve">, </w:t>
            </w:r>
            <w:r w:rsidR="009336CE">
              <w:t xml:space="preserve">возвращает </w:t>
            </w:r>
            <w:r w:rsidR="009336CE" w:rsidRPr="00CA215A">
              <w:rPr>
                <w:lang w:val="en-US"/>
              </w:rPr>
              <w:t>HtCurs</w:t>
            </w:r>
            <w:r w:rsidR="009336CE">
              <w:t>, в противном случае создает новый курсор и возвращает ссылку на него.</w:t>
            </w:r>
          </w:p>
        </w:tc>
      </w:tr>
      <w:tr w:rsidR="00B04E47" w:rsidRPr="000D679F" w:rsidTr="009614CB">
        <w:trPr>
          <w:jc w:val="center"/>
        </w:trPr>
        <w:tc>
          <w:tcPr>
            <w:tcW w:w="769" w:type="dxa"/>
          </w:tcPr>
          <w:p w:rsidR="00B04E47" w:rsidRPr="000D679F" w:rsidRDefault="00B04E47" w:rsidP="00740E2C">
            <w:pPr>
              <w:numPr>
                <w:ilvl w:val="0"/>
                <w:numId w:val="45"/>
              </w:numPr>
              <w:tabs>
                <w:tab w:val="left" w:pos="275"/>
                <w:tab w:val="left" w:pos="538"/>
              </w:tabs>
              <w:spacing w:after="0" w:line="240" w:lineRule="auto"/>
              <w:ind w:right="1512"/>
            </w:pPr>
          </w:p>
        </w:tc>
        <w:tc>
          <w:tcPr>
            <w:tcW w:w="4287" w:type="dxa"/>
          </w:tcPr>
          <w:p w:rsidR="00B04E47" w:rsidRPr="000D679F" w:rsidRDefault="00B04E47" w:rsidP="00B04E47">
            <w:pPr>
              <w:rPr>
                <w:lang w:val="en-US"/>
              </w:rPr>
            </w:pPr>
            <w:r w:rsidRPr="000D679F">
              <w:rPr>
                <w:lang w:val="en-US"/>
              </w:rPr>
              <w:t xml:space="preserve">function  Login(aUserName, aPass: string ShowDialog: Boolean = false): THtError  </w:t>
            </w:r>
          </w:p>
        </w:tc>
        <w:tc>
          <w:tcPr>
            <w:tcW w:w="6202" w:type="dxa"/>
          </w:tcPr>
          <w:p w:rsidR="003F490C" w:rsidRPr="000D679F" w:rsidRDefault="00B04E47" w:rsidP="009614CB">
            <w:pPr>
              <w:jc w:val="both"/>
            </w:pPr>
            <w:r w:rsidRPr="000D679F">
              <w:t>Позволяет выполнить авторизацию пользователя</w:t>
            </w:r>
            <w:r w:rsidR="000D679F" w:rsidRPr="000D679F">
              <w:t xml:space="preserve"> </w:t>
            </w:r>
            <w:r w:rsidR="000D679F" w:rsidRPr="000D679F">
              <w:rPr>
                <w:lang w:val="en-US"/>
              </w:rPr>
              <w:t>aUserName</w:t>
            </w:r>
            <w:r w:rsidR="000D679F" w:rsidRPr="000D679F">
              <w:t xml:space="preserve"> с паролем </w:t>
            </w:r>
            <w:r w:rsidR="000D679F" w:rsidRPr="000D679F">
              <w:rPr>
                <w:lang w:val="en-US"/>
              </w:rPr>
              <w:t>aPass</w:t>
            </w:r>
            <w:r w:rsidR="000D679F" w:rsidRPr="000D679F">
              <w:t xml:space="preserve">. Параметр  </w:t>
            </w:r>
            <w:r w:rsidR="000D679F" w:rsidRPr="000D679F">
              <w:rPr>
                <w:lang w:val="en-US"/>
              </w:rPr>
              <w:t>ShowDialog</w:t>
            </w:r>
            <w:r w:rsidR="000D679F" w:rsidRPr="000D679F">
              <w:t xml:space="preserve"> показывает, выводить ли на экран диалог  подключения</w:t>
            </w:r>
            <w:r w:rsidR="003F490C">
              <w:t>. Возвращает ошибку в случае неуспеха.</w:t>
            </w:r>
          </w:p>
        </w:tc>
      </w:tr>
      <w:tr w:rsidR="00B04E47" w:rsidRPr="00CA215A" w:rsidTr="009614CB">
        <w:trPr>
          <w:jc w:val="center"/>
        </w:trPr>
        <w:tc>
          <w:tcPr>
            <w:tcW w:w="769" w:type="dxa"/>
          </w:tcPr>
          <w:p w:rsidR="00B04E47" w:rsidRPr="00CA215A" w:rsidRDefault="00B04E47" w:rsidP="00740E2C">
            <w:pPr>
              <w:numPr>
                <w:ilvl w:val="0"/>
                <w:numId w:val="45"/>
              </w:numPr>
              <w:tabs>
                <w:tab w:val="left" w:pos="275"/>
                <w:tab w:val="left" w:pos="538"/>
              </w:tabs>
              <w:spacing w:after="0" w:line="240" w:lineRule="auto"/>
              <w:ind w:right="1512"/>
            </w:pPr>
          </w:p>
        </w:tc>
        <w:tc>
          <w:tcPr>
            <w:tcW w:w="4287" w:type="dxa"/>
          </w:tcPr>
          <w:p w:rsidR="00B04E47" w:rsidRPr="006045CA" w:rsidRDefault="00B04E47" w:rsidP="00B04E47">
            <w:pPr>
              <w:rPr>
                <w:lang w:val="en-US"/>
              </w:rPr>
            </w:pPr>
            <w:r w:rsidRPr="00CA215A">
              <w:rPr>
                <w:lang w:val="en-US"/>
              </w:rPr>
              <w:t>function</w:t>
            </w:r>
            <w:r w:rsidRPr="006045CA">
              <w:rPr>
                <w:lang w:val="en-US"/>
              </w:rPr>
              <w:t xml:space="preserve">  </w:t>
            </w:r>
            <w:r w:rsidRPr="00CA215A">
              <w:rPr>
                <w:lang w:val="en-US"/>
              </w:rPr>
              <w:t>RecNoFromHandle</w:t>
            </w:r>
            <w:r w:rsidRPr="006045CA">
              <w:rPr>
                <w:lang w:val="en-US"/>
              </w:rPr>
              <w:t>(</w:t>
            </w:r>
            <w:r w:rsidRPr="00CA215A">
              <w:rPr>
                <w:lang w:val="en-US"/>
              </w:rPr>
              <w:t>const</w:t>
            </w:r>
            <w:r w:rsidRPr="006045CA">
              <w:rPr>
                <w:lang w:val="en-US"/>
              </w:rPr>
              <w:t xml:space="preserve"> </w:t>
            </w:r>
            <w:r w:rsidRPr="00CA215A">
              <w:rPr>
                <w:lang w:val="en-US"/>
              </w:rPr>
              <w:t>Tbl</w:t>
            </w:r>
            <w:r w:rsidRPr="006045CA">
              <w:rPr>
                <w:lang w:val="en-US"/>
              </w:rPr>
              <w:t xml:space="preserve">: </w:t>
            </w:r>
            <w:r w:rsidRPr="00CA215A">
              <w:rPr>
                <w:lang w:val="en-US"/>
              </w:rPr>
              <w:t>string</w:t>
            </w:r>
            <w:r w:rsidRPr="006045CA">
              <w:rPr>
                <w:lang w:val="en-US"/>
              </w:rPr>
              <w:t xml:space="preserve"> </w:t>
            </w:r>
            <w:r w:rsidRPr="00CA215A">
              <w:rPr>
                <w:lang w:val="en-US"/>
              </w:rPr>
              <w:t>Rh</w:t>
            </w:r>
            <w:r w:rsidRPr="006045CA">
              <w:rPr>
                <w:lang w:val="en-US"/>
              </w:rPr>
              <w:t xml:space="preserve">: </w:t>
            </w:r>
            <w:r w:rsidRPr="00CA215A">
              <w:rPr>
                <w:lang w:val="en-US"/>
              </w:rPr>
              <w:t>TRHANDLE</w:t>
            </w:r>
            <w:r w:rsidRPr="006045CA">
              <w:rPr>
                <w:lang w:val="en-US"/>
              </w:rPr>
              <w:t xml:space="preserve">): </w:t>
            </w:r>
            <w:r w:rsidRPr="00CA215A">
              <w:rPr>
                <w:lang w:val="en-US"/>
              </w:rPr>
              <w:t>integer</w:t>
            </w:r>
          </w:p>
        </w:tc>
        <w:tc>
          <w:tcPr>
            <w:tcW w:w="6202" w:type="dxa"/>
          </w:tcPr>
          <w:p w:rsidR="00B04E47" w:rsidRPr="009614CB" w:rsidRDefault="00B04E47" w:rsidP="009614CB">
            <w:pPr>
              <w:jc w:val="both"/>
            </w:pPr>
            <w:r w:rsidRPr="00CA215A">
              <w:t>Позволяет получить номер записи</w:t>
            </w:r>
            <w:r w:rsidR="00CA215A">
              <w:t xml:space="preserve"> </w:t>
            </w:r>
            <w:r w:rsidRPr="00CA215A">
              <w:rPr>
                <w:lang w:val="en-US"/>
              </w:rPr>
              <w:t>RecNo</w:t>
            </w:r>
            <w:r w:rsidR="00CA215A">
              <w:t xml:space="preserve"> </w:t>
            </w:r>
            <w:r w:rsidR="003F490C">
              <w:t>(в качестве возвр</w:t>
            </w:r>
            <w:r w:rsidR="003F490C">
              <w:t>а</w:t>
            </w:r>
            <w:r w:rsidR="003F490C">
              <w:t xml:space="preserve">щаемого значения) </w:t>
            </w:r>
            <w:r w:rsidRPr="00CA215A">
              <w:t xml:space="preserve">по номеру элемента результата </w:t>
            </w:r>
            <w:r w:rsidR="00CA215A">
              <w:t xml:space="preserve"> </w:t>
            </w:r>
            <w:r w:rsidR="00CA215A" w:rsidRPr="00CA215A">
              <w:rPr>
                <w:lang w:val="en-US"/>
              </w:rPr>
              <w:t>Rh</w:t>
            </w:r>
            <w:r w:rsidR="00CA215A">
              <w:t xml:space="preserve"> табл</w:t>
            </w:r>
            <w:r w:rsidR="00CA215A">
              <w:t>и</w:t>
            </w:r>
            <w:r w:rsidR="00CA215A">
              <w:t xml:space="preserve">цы  </w:t>
            </w:r>
            <w:r w:rsidR="00CA215A" w:rsidRPr="00CA215A">
              <w:rPr>
                <w:lang w:val="en-US"/>
              </w:rPr>
              <w:t>Tbl</w:t>
            </w:r>
            <w:r w:rsidR="009614CB">
              <w:t>.</w:t>
            </w:r>
          </w:p>
        </w:tc>
      </w:tr>
      <w:tr w:rsidR="00B04E47" w:rsidRPr="00340F81" w:rsidTr="009614CB">
        <w:trPr>
          <w:jc w:val="center"/>
        </w:trPr>
        <w:tc>
          <w:tcPr>
            <w:tcW w:w="769" w:type="dxa"/>
          </w:tcPr>
          <w:p w:rsidR="00B04E47" w:rsidRPr="003F490C" w:rsidRDefault="00B04E47" w:rsidP="00740E2C">
            <w:pPr>
              <w:numPr>
                <w:ilvl w:val="0"/>
                <w:numId w:val="45"/>
              </w:numPr>
              <w:tabs>
                <w:tab w:val="left" w:pos="275"/>
                <w:tab w:val="left" w:pos="538"/>
              </w:tabs>
              <w:spacing w:after="0" w:line="240" w:lineRule="auto"/>
              <w:ind w:right="1512"/>
            </w:pPr>
          </w:p>
        </w:tc>
        <w:tc>
          <w:tcPr>
            <w:tcW w:w="4287" w:type="dxa"/>
          </w:tcPr>
          <w:p w:rsidR="00B04E47" w:rsidRPr="00340F81" w:rsidRDefault="00B04E47" w:rsidP="00B04E47">
            <w:pPr>
              <w:rPr>
                <w:lang w:val="en-US"/>
              </w:rPr>
            </w:pPr>
            <w:r w:rsidRPr="00340F81">
              <w:rPr>
                <w:lang w:val="en-US"/>
              </w:rPr>
              <w:t>procedure RefreshRecord(HtCurs: IHtCursor RowNo: integer Buf: Pointer)</w:t>
            </w:r>
          </w:p>
        </w:tc>
        <w:tc>
          <w:tcPr>
            <w:tcW w:w="6202" w:type="dxa"/>
          </w:tcPr>
          <w:p w:rsidR="00B04E47" w:rsidRPr="00340F81" w:rsidRDefault="00340F81" w:rsidP="009614CB">
            <w:pPr>
              <w:spacing w:after="0" w:line="240" w:lineRule="auto"/>
              <w:jc w:val="both"/>
            </w:pPr>
            <w:r w:rsidRPr="00340F81">
              <w:t xml:space="preserve">Позволяет для записи номер </w:t>
            </w:r>
            <w:r w:rsidRPr="00340F81">
              <w:rPr>
                <w:lang w:val="en-US"/>
              </w:rPr>
              <w:t>RowNo</w:t>
            </w:r>
            <w:r w:rsidRPr="00340F81">
              <w:t xml:space="preserve"> из курсора </w:t>
            </w:r>
            <w:r w:rsidRPr="00340F81">
              <w:rPr>
                <w:lang w:val="en-US"/>
              </w:rPr>
              <w:t>HtCurs</w:t>
            </w:r>
            <w:r w:rsidRPr="00340F81">
              <w:t xml:space="preserve"> пол</w:t>
            </w:r>
            <w:r w:rsidRPr="00340F81">
              <w:t>у</w:t>
            </w:r>
            <w:r w:rsidRPr="00340F81">
              <w:t>чить новый результат (актуальный на текущий момент) и зап</w:t>
            </w:r>
            <w:r w:rsidRPr="00340F81">
              <w:t>и</w:t>
            </w:r>
            <w:r w:rsidRPr="00340F81">
              <w:t xml:space="preserve">сать его в буфер </w:t>
            </w:r>
            <w:r w:rsidRPr="00340F81">
              <w:rPr>
                <w:lang w:val="en-US"/>
              </w:rPr>
              <w:t>Buf</w:t>
            </w:r>
            <w:r w:rsidRPr="00340F81">
              <w:t xml:space="preserve">. </w:t>
            </w:r>
          </w:p>
        </w:tc>
      </w:tr>
      <w:tr w:rsidR="00B04E47" w:rsidRPr="000D679F" w:rsidTr="009614CB">
        <w:trPr>
          <w:jc w:val="center"/>
        </w:trPr>
        <w:tc>
          <w:tcPr>
            <w:tcW w:w="769" w:type="dxa"/>
          </w:tcPr>
          <w:p w:rsidR="00B04E47" w:rsidRPr="000D679F" w:rsidRDefault="00B04E47" w:rsidP="00740E2C">
            <w:pPr>
              <w:numPr>
                <w:ilvl w:val="0"/>
                <w:numId w:val="45"/>
              </w:numPr>
              <w:tabs>
                <w:tab w:val="left" w:pos="275"/>
                <w:tab w:val="left" w:pos="538"/>
              </w:tabs>
              <w:spacing w:after="0" w:line="240" w:lineRule="auto"/>
              <w:ind w:right="1512"/>
            </w:pPr>
          </w:p>
        </w:tc>
        <w:tc>
          <w:tcPr>
            <w:tcW w:w="4287" w:type="dxa"/>
          </w:tcPr>
          <w:p w:rsidR="00B04E47" w:rsidRPr="000D679F" w:rsidRDefault="00B04E47" w:rsidP="00B04E47">
            <w:pPr>
              <w:rPr>
                <w:lang w:val="en-US"/>
              </w:rPr>
            </w:pPr>
            <w:r w:rsidRPr="000D679F">
              <w:rPr>
                <w:lang w:val="en-US"/>
              </w:rPr>
              <w:t>procedure RegisterNotifier(Notifier: IHtB</w:t>
            </w:r>
            <w:r w:rsidRPr="000D679F">
              <w:rPr>
                <w:lang w:val="en-US"/>
              </w:rPr>
              <w:t>a</w:t>
            </w:r>
            <w:r w:rsidRPr="000D679F">
              <w:rPr>
                <w:lang w:val="en-US"/>
              </w:rPr>
              <w:t>seNotifier; AllEvents: boolean = false)</w:t>
            </w:r>
          </w:p>
        </w:tc>
        <w:tc>
          <w:tcPr>
            <w:tcW w:w="6202" w:type="dxa"/>
          </w:tcPr>
          <w:p w:rsidR="00B04E47" w:rsidRPr="000D679F" w:rsidRDefault="00B04E47" w:rsidP="009614CB">
            <w:pPr>
              <w:autoSpaceDE w:val="0"/>
              <w:autoSpaceDN w:val="0"/>
              <w:adjustRightInd w:val="0"/>
              <w:jc w:val="both"/>
            </w:pPr>
            <w:r w:rsidRPr="000D679F">
              <w:t>Позволяет зарегистировать клиента</w:t>
            </w:r>
            <w:r w:rsidR="000D679F" w:rsidRPr="000D679F">
              <w:t xml:space="preserve"> </w:t>
            </w:r>
            <w:r w:rsidR="000D679F" w:rsidRPr="000D679F">
              <w:rPr>
                <w:lang w:val="en-US"/>
              </w:rPr>
              <w:t>Notifier</w:t>
            </w:r>
            <w:r w:rsidRPr="000D679F">
              <w:t xml:space="preserve">, параметр </w:t>
            </w:r>
            <w:r w:rsidRPr="000D679F">
              <w:rPr>
                <w:lang w:val="en-US"/>
              </w:rPr>
              <w:t>AllEvents</w:t>
            </w:r>
            <w:r w:rsidRPr="000D679F">
              <w:t xml:space="preserve"> указывает, будет ли новый клиент получать все сообщения</w:t>
            </w:r>
            <w:r w:rsidR="009614CB">
              <w:t>.</w:t>
            </w:r>
          </w:p>
        </w:tc>
      </w:tr>
      <w:tr w:rsidR="00B04E47" w:rsidRPr="00047D98" w:rsidTr="009614CB">
        <w:trPr>
          <w:jc w:val="center"/>
        </w:trPr>
        <w:tc>
          <w:tcPr>
            <w:tcW w:w="769" w:type="dxa"/>
          </w:tcPr>
          <w:p w:rsidR="00B04E47" w:rsidRPr="00047D98" w:rsidRDefault="00B04E47" w:rsidP="00740E2C">
            <w:pPr>
              <w:numPr>
                <w:ilvl w:val="0"/>
                <w:numId w:val="45"/>
              </w:numPr>
              <w:tabs>
                <w:tab w:val="left" w:pos="275"/>
                <w:tab w:val="left" w:pos="538"/>
              </w:tabs>
              <w:spacing w:after="0" w:line="240" w:lineRule="auto"/>
              <w:ind w:right="1512"/>
            </w:pPr>
          </w:p>
        </w:tc>
        <w:tc>
          <w:tcPr>
            <w:tcW w:w="4287" w:type="dxa"/>
          </w:tcPr>
          <w:p w:rsidR="00B04E47" w:rsidRPr="00047D98" w:rsidRDefault="00B04E47" w:rsidP="00B04E47">
            <w:pPr>
              <w:rPr>
                <w:lang w:val="en-US"/>
              </w:rPr>
            </w:pPr>
            <w:r w:rsidRPr="00047D98">
              <w:rPr>
                <w:lang w:val="en-US"/>
              </w:rPr>
              <w:t>procedure ReleaseRow(HtCurs: IHtCursor const TableAlias: string RowNo: integer Al</w:t>
            </w:r>
            <w:r w:rsidRPr="00047D98">
              <w:rPr>
                <w:lang w:val="en-US"/>
              </w:rPr>
              <w:t>l</w:t>
            </w:r>
            <w:r w:rsidRPr="00047D98">
              <w:rPr>
                <w:lang w:val="en-US"/>
              </w:rPr>
              <w:t>Join: boolean)</w:t>
            </w:r>
          </w:p>
        </w:tc>
        <w:tc>
          <w:tcPr>
            <w:tcW w:w="6202" w:type="dxa"/>
          </w:tcPr>
          <w:p w:rsidR="00B04E47" w:rsidRPr="00047D98" w:rsidRDefault="00B04E47" w:rsidP="009614CB">
            <w:pPr>
              <w:autoSpaceDE w:val="0"/>
              <w:autoSpaceDN w:val="0"/>
              <w:adjustRightInd w:val="0"/>
              <w:jc w:val="both"/>
            </w:pPr>
            <w:r w:rsidRPr="00047D98">
              <w:t>Позволяет освобо</w:t>
            </w:r>
            <w:r w:rsidR="00047D98" w:rsidRPr="00047D98">
              <w:t xml:space="preserve">дить запись номер </w:t>
            </w:r>
            <w:r w:rsidR="00047D98" w:rsidRPr="00047D98">
              <w:rPr>
                <w:lang w:val="en-US"/>
              </w:rPr>
              <w:t>RowNo</w:t>
            </w:r>
            <w:r w:rsidR="00047D98" w:rsidRPr="00047D98">
              <w:t xml:space="preserve"> в таблице, алиас которой указан в  </w:t>
            </w:r>
            <w:r w:rsidR="00047D98" w:rsidRPr="00047D98">
              <w:rPr>
                <w:lang w:val="en-US"/>
              </w:rPr>
              <w:t>TableAlias</w:t>
            </w:r>
            <w:r w:rsidR="00047D98" w:rsidRPr="00047D98">
              <w:t xml:space="preserve">,  </w:t>
            </w:r>
            <w:r w:rsidR="00047D98">
              <w:t xml:space="preserve">курсора  </w:t>
            </w:r>
            <w:r w:rsidR="00047D98" w:rsidRPr="00047D98">
              <w:rPr>
                <w:lang w:val="en-US"/>
              </w:rPr>
              <w:t>HtCurs</w:t>
            </w:r>
            <w:r w:rsidR="00047D98">
              <w:t xml:space="preserve">, </w:t>
            </w:r>
            <w:r w:rsidR="00047D98" w:rsidRPr="00047D98">
              <w:t xml:space="preserve"> вызвать искл</w:t>
            </w:r>
            <w:r w:rsidR="00047D98" w:rsidRPr="00047D98">
              <w:t>ю</w:t>
            </w:r>
            <w:r w:rsidR="00047D98" w:rsidRPr="00047D98">
              <w:t xml:space="preserve">чение </w:t>
            </w:r>
            <w:r w:rsidRPr="00047D98">
              <w:t xml:space="preserve"> в случае ошибки</w:t>
            </w:r>
            <w:r w:rsidR="009614CB">
              <w:t>.</w:t>
            </w:r>
          </w:p>
        </w:tc>
      </w:tr>
      <w:tr w:rsidR="00B04E47" w:rsidRPr="003F490C" w:rsidTr="009614CB">
        <w:trPr>
          <w:jc w:val="center"/>
        </w:trPr>
        <w:tc>
          <w:tcPr>
            <w:tcW w:w="769" w:type="dxa"/>
          </w:tcPr>
          <w:p w:rsidR="00B04E47" w:rsidRPr="006045CA" w:rsidRDefault="00B04E47" w:rsidP="00740E2C">
            <w:pPr>
              <w:numPr>
                <w:ilvl w:val="0"/>
                <w:numId w:val="45"/>
              </w:numPr>
              <w:tabs>
                <w:tab w:val="left" w:pos="275"/>
                <w:tab w:val="left" w:pos="538"/>
              </w:tabs>
              <w:spacing w:after="0" w:line="240" w:lineRule="auto"/>
              <w:ind w:right="1512"/>
            </w:pPr>
          </w:p>
        </w:tc>
        <w:tc>
          <w:tcPr>
            <w:tcW w:w="4287" w:type="dxa"/>
          </w:tcPr>
          <w:p w:rsidR="00B04E47" w:rsidRPr="00340F81" w:rsidRDefault="00B04E47" w:rsidP="00B04E47">
            <w:pPr>
              <w:rPr>
                <w:lang w:val="en-US"/>
              </w:rPr>
            </w:pPr>
            <w:r w:rsidRPr="00340F81">
              <w:rPr>
                <w:lang w:val="en-US"/>
              </w:rPr>
              <w:t>function _ReleaseRow(HtCurs: IHtCursor const TableAlias: string RowNo: integer Al</w:t>
            </w:r>
            <w:r w:rsidRPr="00340F81">
              <w:rPr>
                <w:lang w:val="en-US"/>
              </w:rPr>
              <w:t>l</w:t>
            </w:r>
            <w:r w:rsidRPr="00340F81">
              <w:rPr>
                <w:lang w:val="en-US"/>
              </w:rPr>
              <w:t>Join: boolean): THtError</w:t>
            </w:r>
          </w:p>
        </w:tc>
        <w:tc>
          <w:tcPr>
            <w:tcW w:w="6202" w:type="dxa"/>
          </w:tcPr>
          <w:p w:rsidR="003F490C" w:rsidRPr="003F490C" w:rsidRDefault="00340F81" w:rsidP="009614CB">
            <w:pPr>
              <w:spacing w:after="0" w:line="240" w:lineRule="auto"/>
              <w:jc w:val="both"/>
            </w:pPr>
            <w:r w:rsidRPr="003F490C">
              <w:t xml:space="preserve">Позволяет освободить запись номер </w:t>
            </w:r>
            <w:r w:rsidRPr="00340F81">
              <w:rPr>
                <w:lang w:val="en-US"/>
              </w:rPr>
              <w:t>RowNo</w:t>
            </w:r>
            <w:r w:rsidRPr="003F490C">
              <w:t xml:space="preserve"> из курсора </w:t>
            </w:r>
            <w:r w:rsidRPr="00340F81">
              <w:rPr>
                <w:lang w:val="en-US"/>
              </w:rPr>
              <w:t>HtCurs</w:t>
            </w:r>
            <w:r w:rsidRPr="003F490C">
              <w:t xml:space="preserve"> по таблице </w:t>
            </w:r>
            <w:r w:rsidRPr="00340F81">
              <w:rPr>
                <w:lang w:val="en-US"/>
              </w:rPr>
              <w:t>TableAlias</w:t>
            </w:r>
            <w:r w:rsidRPr="003F490C">
              <w:t xml:space="preserve">, в зависимости от значения </w:t>
            </w:r>
            <w:r w:rsidRPr="00340F81">
              <w:rPr>
                <w:lang w:val="en-US"/>
              </w:rPr>
              <w:t>AllJoin</w:t>
            </w:r>
            <w:r w:rsidRPr="003F490C">
              <w:t xml:space="preserve"> осв</w:t>
            </w:r>
            <w:r w:rsidRPr="003F490C">
              <w:t>о</w:t>
            </w:r>
            <w:r w:rsidRPr="003F490C">
              <w:t xml:space="preserve">бождаются все таблицы в </w:t>
            </w:r>
            <w:r w:rsidRPr="00340F81">
              <w:rPr>
                <w:lang w:val="en-US"/>
              </w:rPr>
              <w:t>join</w:t>
            </w:r>
            <w:r w:rsidRPr="003F490C">
              <w:t xml:space="preserve"> или нет. </w:t>
            </w:r>
            <w:r w:rsidR="003F490C">
              <w:t>Возвращает ошибку в случае неуспеха.</w:t>
            </w:r>
          </w:p>
        </w:tc>
      </w:tr>
      <w:tr w:rsidR="00B04E47" w:rsidRPr="000D679F" w:rsidTr="009614CB">
        <w:trPr>
          <w:jc w:val="center"/>
        </w:trPr>
        <w:tc>
          <w:tcPr>
            <w:tcW w:w="769" w:type="dxa"/>
          </w:tcPr>
          <w:p w:rsidR="00B04E47" w:rsidRPr="000D679F" w:rsidRDefault="00B04E47" w:rsidP="00740E2C">
            <w:pPr>
              <w:numPr>
                <w:ilvl w:val="0"/>
                <w:numId w:val="45"/>
              </w:numPr>
              <w:tabs>
                <w:tab w:val="left" w:pos="275"/>
                <w:tab w:val="left" w:pos="538"/>
              </w:tabs>
              <w:spacing w:after="0" w:line="240" w:lineRule="auto"/>
              <w:ind w:right="1512"/>
            </w:pPr>
          </w:p>
        </w:tc>
        <w:tc>
          <w:tcPr>
            <w:tcW w:w="4287" w:type="dxa"/>
          </w:tcPr>
          <w:p w:rsidR="00B04E47" w:rsidRPr="000D679F" w:rsidRDefault="00B04E47" w:rsidP="00B04E47">
            <w:pPr>
              <w:rPr>
                <w:lang w:val="en-US"/>
              </w:rPr>
            </w:pPr>
            <w:r w:rsidRPr="000D679F">
              <w:rPr>
                <w:lang w:val="en-US"/>
              </w:rPr>
              <w:t>function  RetCode: Variant</w:t>
            </w:r>
          </w:p>
        </w:tc>
        <w:tc>
          <w:tcPr>
            <w:tcW w:w="6202" w:type="dxa"/>
          </w:tcPr>
          <w:p w:rsidR="00B04E47" w:rsidRPr="000D679F" w:rsidRDefault="00B04E47" w:rsidP="009614CB">
            <w:pPr>
              <w:jc w:val="both"/>
            </w:pPr>
            <w:r w:rsidRPr="000D679F">
              <w:t xml:space="preserve">Позволяет получить последнее значение </w:t>
            </w:r>
            <w:r w:rsidRPr="000D679F">
              <w:rPr>
                <w:lang w:val="en-US"/>
              </w:rPr>
              <w:t>retCode</w:t>
            </w:r>
            <w:r w:rsidRPr="000D679F">
              <w:t xml:space="preserve">() </w:t>
            </w:r>
            <w:r w:rsidR="009614CB">
              <w:t>.</w:t>
            </w:r>
          </w:p>
        </w:tc>
      </w:tr>
      <w:tr w:rsidR="00B04E47" w:rsidRPr="00CA215A" w:rsidTr="009614CB">
        <w:trPr>
          <w:jc w:val="center"/>
        </w:trPr>
        <w:tc>
          <w:tcPr>
            <w:tcW w:w="769" w:type="dxa"/>
          </w:tcPr>
          <w:p w:rsidR="00B04E47" w:rsidRPr="00CA215A" w:rsidRDefault="00B04E47" w:rsidP="00740E2C">
            <w:pPr>
              <w:numPr>
                <w:ilvl w:val="0"/>
                <w:numId w:val="45"/>
              </w:numPr>
              <w:tabs>
                <w:tab w:val="left" w:pos="275"/>
                <w:tab w:val="left" w:pos="538"/>
              </w:tabs>
              <w:spacing w:after="0" w:line="240" w:lineRule="auto"/>
              <w:ind w:right="1512"/>
            </w:pPr>
          </w:p>
        </w:tc>
        <w:tc>
          <w:tcPr>
            <w:tcW w:w="4287" w:type="dxa"/>
          </w:tcPr>
          <w:p w:rsidR="00B04E47" w:rsidRPr="00CA215A" w:rsidRDefault="00B04E47" w:rsidP="00B04E47">
            <w:pPr>
              <w:rPr>
                <w:lang w:val="en-US"/>
              </w:rPr>
            </w:pPr>
            <w:r w:rsidRPr="00CA215A">
              <w:rPr>
                <w:lang w:val="en-US"/>
              </w:rPr>
              <w:t>function  SeekRead(HtCurs: IHtCursor; Num: Integer; Dst: Pointer; Bytes: word): integer</w:t>
            </w:r>
          </w:p>
        </w:tc>
        <w:tc>
          <w:tcPr>
            <w:tcW w:w="6202" w:type="dxa"/>
          </w:tcPr>
          <w:p w:rsidR="00B04E47" w:rsidRPr="003F490C" w:rsidRDefault="00B04E47" w:rsidP="009614CB">
            <w:pPr>
              <w:jc w:val="both"/>
            </w:pPr>
            <w:r w:rsidRPr="00CA215A">
              <w:t>Позволяет переместиться</w:t>
            </w:r>
            <w:r w:rsidR="00CA215A" w:rsidRPr="00CA215A">
              <w:t xml:space="preserve"> в курсоре  </w:t>
            </w:r>
            <w:r w:rsidRPr="00CA215A">
              <w:t xml:space="preserve"> </w:t>
            </w:r>
            <w:r w:rsidR="00CA215A" w:rsidRPr="00CA215A">
              <w:rPr>
                <w:lang w:val="en-US"/>
              </w:rPr>
              <w:t>HtCurs</w:t>
            </w:r>
            <w:r w:rsidR="00CA215A" w:rsidRPr="00CA215A">
              <w:t xml:space="preserve">  </w:t>
            </w:r>
            <w:r w:rsidRPr="00CA215A">
              <w:t>на указанную з</w:t>
            </w:r>
            <w:r w:rsidRPr="00CA215A">
              <w:t>а</w:t>
            </w:r>
            <w:r w:rsidRPr="00CA215A">
              <w:t xml:space="preserve">пись </w:t>
            </w:r>
            <w:r w:rsidR="00CA215A" w:rsidRPr="00CA215A">
              <w:t xml:space="preserve"> </w:t>
            </w:r>
            <w:r w:rsidR="00CA215A" w:rsidRPr="00CA215A">
              <w:rPr>
                <w:lang w:val="en-US"/>
              </w:rPr>
              <w:t>Num</w:t>
            </w:r>
            <w:r w:rsidR="00CA215A" w:rsidRPr="00CA215A">
              <w:t xml:space="preserve">  </w:t>
            </w:r>
            <w:r w:rsidRPr="00CA215A">
              <w:t>и прочитать, начиная с неё, нужное количество байтов</w:t>
            </w:r>
            <w:r w:rsidR="00CA215A" w:rsidRPr="00CA215A">
              <w:t xml:space="preserve"> </w:t>
            </w:r>
            <w:r w:rsidR="00CA215A" w:rsidRPr="00CA215A">
              <w:rPr>
                <w:lang w:val="en-US"/>
              </w:rPr>
              <w:t>Bytes</w:t>
            </w:r>
            <w:r w:rsidR="00CA215A" w:rsidRPr="00CA215A">
              <w:t xml:space="preserve"> в  </w:t>
            </w:r>
            <w:r w:rsidR="00CA215A" w:rsidRPr="00CA215A">
              <w:rPr>
                <w:lang w:val="en-US"/>
              </w:rPr>
              <w:t>Dst</w:t>
            </w:r>
            <w:r w:rsidR="003F490C">
              <w:t>. Возвращает количество прочитанных байт.</w:t>
            </w:r>
          </w:p>
        </w:tc>
      </w:tr>
      <w:tr w:rsidR="00B04E47" w:rsidRPr="000D679F" w:rsidTr="009614CB">
        <w:trPr>
          <w:jc w:val="center"/>
        </w:trPr>
        <w:tc>
          <w:tcPr>
            <w:tcW w:w="769" w:type="dxa"/>
          </w:tcPr>
          <w:p w:rsidR="00B04E47" w:rsidRPr="000D679F" w:rsidRDefault="00B04E47" w:rsidP="00740E2C">
            <w:pPr>
              <w:numPr>
                <w:ilvl w:val="0"/>
                <w:numId w:val="45"/>
              </w:numPr>
              <w:tabs>
                <w:tab w:val="left" w:pos="275"/>
                <w:tab w:val="left" w:pos="538"/>
              </w:tabs>
              <w:spacing w:after="0" w:line="240" w:lineRule="auto"/>
              <w:ind w:right="1512"/>
            </w:pPr>
          </w:p>
        </w:tc>
        <w:tc>
          <w:tcPr>
            <w:tcW w:w="4287" w:type="dxa"/>
          </w:tcPr>
          <w:p w:rsidR="00B04E47" w:rsidRPr="000D679F" w:rsidRDefault="00B04E47" w:rsidP="00B04E47">
            <w:pPr>
              <w:rPr>
                <w:lang w:val="en-US"/>
              </w:rPr>
            </w:pPr>
            <w:r w:rsidRPr="000D679F">
              <w:rPr>
                <w:lang w:val="en-US"/>
              </w:rPr>
              <w:t>procedure Terminate</w:t>
            </w:r>
            <w:r w:rsidRPr="000D679F">
              <w:t xml:space="preserve"> </w:t>
            </w:r>
            <w:r w:rsidRPr="000D679F">
              <w:rPr>
                <w:lang w:val="en-US"/>
              </w:rPr>
              <w:t>override</w:t>
            </w:r>
          </w:p>
        </w:tc>
        <w:tc>
          <w:tcPr>
            <w:tcW w:w="6202" w:type="dxa"/>
          </w:tcPr>
          <w:p w:rsidR="00B04E47" w:rsidRPr="000D679F" w:rsidRDefault="00B04E47" w:rsidP="009614CB">
            <w:pPr>
              <w:jc w:val="both"/>
            </w:pPr>
            <w:r w:rsidRPr="000D679F">
              <w:t>Позволяет завершить поток</w:t>
            </w:r>
            <w:r w:rsidR="009614CB">
              <w:t>.</w:t>
            </w:r>
          </w:p>
        </w:tc>
      </w:tr>
      <w:tr w:rsidR="00B04E47" w:rsidRPr="00CA215A" w:rsidTr="009614CB">
        <w:trPr>
          <w:jc w:val="center"/>
        </w:trPr>
        <w:tc>
          <w:tcPr>
            <w:tcW w:w="769" w:type="dxa"/>
          </w:tcPr>
          <w:p w:rsidR="00B04E47" w:rsidRPr="00CA215A" w:rsidRDefault="00B04E47" w:rsidP="00740E2C">
            <w:pPr>
              <w:numPr>
                <w:ilvl w:val="0"/>
                <w:numId w:val="45"/>
              </w:numPr>
              <w:tabs>
                <w:tab w:val="left" w:pos="275"/>
                <w:tab w:val="left" w:pos="538"/>
              </w:tabs>
              <w:spacing w:after="0" w:line="240" w:lineRule="auto"/>
              <w:ind w:right="1512"/>
            </w:pPr>
          </w:p>
        </w:tc>
        <w:tc>
          <w:tcPr>
            <w:tcW w:w="4287" w:type="dxa"/>
          </w:tcPr>
          <w:p w:rsidR="00B04E47" w:rsidRPr="00CA215A" w:rsidRDefault="00B04E47" w:rsidP="00B04E47">
            <w:pPr>
              <w:rPr>
                <w:lang w:val="en-US"/>
              </w:rPr>
            </w:pPr>
            <w:r w:rsidRPr="00CA215A">
              <w:rPr>
                <w:lang w:val="en-US"/>
              </w:rPr>
              <w:t>procedure UnRegisterNotifier(Notifier: IH</w:t>
            </w:r>
            <w:r w:rsidRPr="00CA215A">
              <w:rPr>
                <w:lang w:val="en-US"/>
              </w:rPr>
              <w:t>t</w:t>
            </w:r>
            <w:r w:rsidRPr="00CA215A">
              <w:rPr>
                <w:lang w:val="en-US"/>
              </w:rPr>
              <w:t>BaseNotifier)</w:t>
            </w:r>
          </w:p>
        </w:tc>
        <w:tc>
          <w:tcPr>
            <w:tcW w:w="6202" w:type="dxa"/>
          </w:tcPr>
          <w:p w:rsidR="00B04E47" w:rsidRPr="009614CB" w:rsidRDefault="00B04E47" w:rsidP="009614CB">
            <w:pPr>
              <w:autoSpaceDE w:val="0"/>
              <w:autoSpaceDN w:val="0"/>
              <w:adjustRightInd w:val="0"/>
              <w:jc w:val="both"/>
            </w:pPr>
            <w:r w:rsidRPr="00CA215A">
              <w:t>Позволяет отменить регистрацию клиента</w:t>
            </w:r>
            <w:r w:rsidR="00CA215A" w:rsidRPr="00CA215A">
              <w:t xml:space="preserve"> </w:t>
            </w:r>
            <w:r w:rsidR="00CA215A" w:rsidRPr="00CA215A">
              <w:rPr>
                <w:lang w:val="en-US"/>
              </w:rPr>
              <w:t>Notifier</w:t>
            </w:r>
            <w:r w:rsidR="009614CB">
              <w:t>.</w:t>
            </w:r>
          </w:p>
        </w:tc>
      </w:tr>
      <w:tr w:rsidR="00B04E47" w:rsidRPr="004931E3" w:rsidTr="009614CB">
        <w:trPr>
          <w:jc w:val="center"/>
        </w:trPr>
        <w:tc>
          <w:tcPr>
            <w:tcW w:w="769" w:type="dxa"/>
          </w:tcPr>
          <w:p w:rsidR="00B04E47" w:rsidRPr="006045CA" w:rsidRDefault="00B04E47" w:rsidP="00740E2C">
            <w:pPr>
              <w:numPr>
                <w:ilvl w:val="0"/>
                <w:numId w:val="45"/>
              </w:numPr>
              <w:tabs>
                <w:tab w:val="left" w:pos="275"/>
                <w:tab w:val="left" w:pos="538"/>
              </w:tabs>
              <w:spacing w:after="0" w:line="240" w:lineRule="auto"/>
              <w:ind w:right="1512"/>
            </w:pPr>
          </w:p>
        </w:tc>
        <w:tc>
          <w:tcPr>
            <w:tcW w:w="4287" w:type="dxa"/>
          </w:tcPr>
          <w:p w:rsidR="00B04E47" w:rsidRPr="004931E3" w:rsidRDefault="00B04E47" w:rsidP="00B04E47">
            <w:pPr>
              <w:rPr>
                <w:lang w:val="en-US"/>
              </w:rPr>
            </w:pPr>
            <w:r w:rsidRPr="004931E3">
              <w:rPr>
                <w:lang w:val="en-US"/>
              </w:rPr>
              <w:t>procedure UpdateRec(HtCurs: IHtCursor</w:t>
            </w:r>
            <w:r w:rsidR="000D679F" w:rsidRPr="004931E3">
              <w:rPr>
                <w:lang w:val="en-US"/>
              </w:rPr>
              <w:t>;</w:t>
            </w:r>
            <w:r w:rsidRPr="004931E3">
              <w:rPr>
                <w:lang w:val="en-US"/>
              </w:rPr>
              <w:t xml:space="preserve"> Row: LongInt</w:t>
            </w:r>
            <w:r w:rsidR="000D679F" w:rsidRPr="004931E3">
              <w:rPr>
                <w:lang w:val="en-US"/>
              </w:rPr>
              <w:t xml:space="preserve">; </w:t>
            </w:r>
            <w:r w:rsidRPr="004931E3">
              <w:rPr>
                <w:lang w:val="en-US"/>
              </w:rPr>
              <w:t xml:space="preserve"> Buf: Pointer</w:t>
            </w:r>
            <w:r w:rsidR="000D679F" w:rsidRPr="004931E3">
              <w:rPr>
                <w:lang w:val="en-US"/>
              </w:rPr>
              <w:t>;</w:t>
            </w:r>
            <w:r w:rsidRPr="004931E3">
              <w:rPr>
                <w:lang w:val="en-US"/>
              </w:rPr>
              <w:t xml:space="preserve"> LockUnlock: bo</w:t>
            </w:r>
            <w:r w:rsidRPr="004931E3">
              <w:rPr>
                <w:lang w:val="en-US"/>
              </w:rPr>
              <w:t>o</w:t>
            </w:r>
            <w:r w:rsidRPr="004931E3">
              <w:rPr>
                <w:lang w:val="en-US"/>
              </w:rPr>
              <w:t>lean)</w:t>
            </w:r>
          </w:p>
        </w:tc>
        <w:tc>
          <w:tcPr>
            <w:tcW w:w="6202" w:type="dxa"/>
          </w:tcPr>
          <w:p w:rsidR="00B04E47" w:rsidRPr="004931E3" w:rsidRDefault="00340F81" w:rsidP="009614CB">
            <w:pPr>
              <w:autoSpaceDE w:val="0"/>
              <w:autoSpaceDN w:val="0"/>
              <w:adjustRightInd w:val="0"/>
              <w:jc w:val="both"/>
              <w:rPr>
                <w:lang w:val="en-US"/>
              </w:rPr>
            </w:pPr>
            <w:r w:rsidRPr="006045CA">
              <w:t xml:space="preserve">Позволяет модифицировать курсор и таблицу одновременно, при этом не срабатывают триггеры. </w:t>
            </w:r>
            <w:r w:rsidRPr="004931E3">
              <w:rPr>
                <w:lang w:val="en-US"/>
              </w:rPr>
              <w:t xml:space="preserve">Использовать </w:t>
            </w:r>
            <w:r w:rsidR="004931E3" w:rsidRPr="004931E3">
              <w:rPr>
                <w:lang w:val="en-US"/>
              </w:rPr>
              <w:t>с осторожностью.</w:t>
            </w:r>
          </w:p>
        </w:tc>
      </w:tr>
      <w:tr w:rsidR="00B04E47" w:rsidRPr="004931E3" w:rsidTr="009614CB">
        <w:trPr>
          <w:jc w:val="center"/>
        </w:trPr>
        <w:tc>
          <w:tcPr>
            <w:tcW w:w="769" w:type="dxa"/>
          </w:tcPr>
          <w:p w:rsidR="00B04E47" w:rsidRPr="004931E3" w:rsidRDefault="00B04E47" w:rsidP="00740E2C">
            <w:pPr>
              <w:numPr>
                <w:ilvl w:val="0"/>
                <w:numId w:val="45"/>
              </w:numPr>
              <w:tabs>
                <w:tab w:val="left" w:pos="275"/>
                <w:tab w:val="left" w:pos="538"/>
              </w:tabs>
              <w:spacing w:after="0" w:line="240" w:lineRule="auto"/>
              <w:ind w:right="1512"/>
              <w:rPr>
                <w:lang w:val="en-US"/>
              </w:rPr>
            </w:pPr>
          </w:p>
        </w:tc>
        <w:tc>
          <w:tcPr>
            <w:tcW w:w="4287" w:type="dxa"/>
          </w:tcPr>
          <w:p w:rsidR="00B04E47" w:rsidRPr="004931E3" w:rsidRDefault="00B04E47" w:rsidP="00B04E47">
            <w:pPr>
              <w:rPr>
                <w:lang w:val="en-US"/>
              </w:rPr>
            </w:pPr>
            <w:r w:rsidRPr="004931E3">
              <w:rPr>
                <w:lang w:val="en-US"/>
              </w:rPr>
              <w:t>procedure UpdateResult(HtCurs: IHtCursor Row: LongInt RR: PResultRec)</w:t>
            </w:r>
          </w:p>
        </w:tc>
        <w:tc>
          <w:tcPr>
            <w:tcW w:w="6202" w:type="dxa"/>
          </w:tcPr>
          <w:p w:rsidR="00B04E47" w:rsidRPr="004931E3" w:rsidRDefault="004931E3" w:rsidP="009614CB">
            <w:pPr>
              <w:spacing w:after="0" w:line="240" w:lineRule="auto"/>
              <w:jc w:val="both"/>
            </w:pPr>
            <w:r w:rsidRPr="004931E3">
              <w:t xml:space="preserve">Позволяет заменить элемент результата записи номер </w:t>
            </w:r>
            <w:r w:rsidRPr="004931E3">
              <w:rPr>
                <w:lang w:val="en-US"/>
              </w:rPr>
              <w:t>RowNo</w:t>
            </w:r>
            <w:r w:rsidRPr="004931E3">
              <w:t xml:space="preserve"> из курсора </w:t>
            </w:r>
            <w:r w:rsidRPr="004931E3">
              <w:rPr>
                <w:lang w:val="en-US"/>
              </w:rPr>
              <w:t>HtCurs</w:t>
            </w:r>
            <w:r w:rsidRPr="004931E3">
              <w:t>, указатель на новый элемент результата н</w:t>
            </w:r>
            <w:r w:rsidRPr="004931E3">
              <w:t>а</w:t>
            </w:r>
            <w:r w:rsidRPr="004931E3">
              <w:t xml:space="preserve">ходится в </w:t>
            </w:r>
            <w:r w:rsidRPr="004931E3">
              <w:rPr>
                <w:lang w:val="en-US"/>
              </w:rPr>
              <w:t>RR</w:t>
            </w:r>
            <w:r w:rsidRPr="004931E3">
              <w:t>.</w:t>
            </w:r>
          </w:p>
        </w:tc>
      </w:tr>
    </w:tbl>
    <w:p w:rsidR="00B04E47" w:rsidRPr="004931E3" w:rsidRDefault="00B04E47" w:rsidP="00B04E47">
      <w:pPr>
        <w:spacing w:line="360" w:lineRule="auto"/>
        <w:ind w:firstLine="360"/>
      </w:pPr>
    </w:p>
    <w:p w:rsidR="00B04E47" w:rsidRPr="002622BA" w:rsidRDefault="00B04E47" w:rsidP="00B04E47">
      <w:pPr>
        <w:spacing w:line="360" w:lineRule="auto"/>
        <w:ind w:firstLine="360"/>
        <w:jc w:val="both"/>
      </w:pPr>
    </w:p>
    <w:p w:rsidR="00B04E47" w:rsidRPr="009614CB" w:rsidRDefault="00B04E47" w:rsidP="00B04E47">
      <w:pPr>
        <w:pStyle w:val="1"/>
        <w:numPr>
          <w:ilvl w:val="2"/>
          <w:numId w:val="2"/>
        </w:numPr>
        <w:rPr>
          <w:rStyle w:val="11"/>
          <w:b/>
          <w:i w:val="0"/>
        </w:rPr>
      </w:pPr>
      <w:bookmarkStart w:id="385" w:name="_Toc278989561"/>
      <w:bookmarkStart w:id="386" w:name="_Toc294884288"/>
      <w:bookmarkStart w:id="387" w:name="_Toc302479420"/>
      <w:r w:rsidRPr="009614CB">
        <w:rPr>
          <w:rStyle w:val="11"/>
          <w:b/>
          <w:i w:val="0"/>
        </w:rPr>
        <w:t>THtQuery</w:t>
      </w:r>
      <w:bookmarkEnd w:id="385"/>
      <w:bookmarkEnd w:id="386"/>
      <w:bookmarkEnd w:id="387"/>
    </w:p>
    <w:p w:rsidR="00FF6575" w:rsidRDefault="00FF6575" w:rsidP="00B04E47">
      <w:pPr>
        <w:spacing w:line="360" w:lineRule="auto"/>
        <w:ind w:firstLine="360"/>
        <w:jc w:val="both"/>
      </w:pPr>
    </w:p>
    <w:p w:rsidR="00B04E47" w:rsidRPr="002622BA" w:rsidRDefault="00B04E47" w:rsidP="00B04E47">
      <w:pPr>
        <w:spacing w:line="360" w:lineRule="auto"/>
        <w:ind w:firstLine="360"/>
        <w:jc w:val="both"/>
      </w:pPr>
      <w:r w:rsidRPr="002622BA">
        <w:t>Базовым классом – родителем  для T</w:t>
      </w:r>
      <w:r w:rsidRPr="002622BA">
        <w:rPr>
          <w:lang w:val="en-US"/>
        </w:rPr>
        <w:t>H</w:t>
      </w:r>
      <w:r w:rsidRPr="002622BA">
        <w:t xml:space="preserve">tQuery является класс TDataSet. Иерархия классов приведена на рисунке </w:t>
      </w:r>
      <w:fldSimple w:instr=" REF _Ref294797894 \h  \* MERGEFORMAT ">
        <w:r w:rsidR="009614CB" w:rsidRPr="002622BA">
          <w:t xml:space="preserve">Рис.  </w:t>
        </w:r>
        <w:r w:rsidR="009614CB">
          <w:rPr>
            <w:noProof/>
          </w:rPr>
          <w:t>147</w:t>
        </w:r>
      </w:fldSimple>
      <w:r w:rsidRPr="002622BA">
        <w:t xml:space="preserve">. </w:t>
      </w:r>
    </w:p>
    <w:p w:rsidR="00B04E47" w:rsidRPr="002622BA" w:rsidRDefault="0086176E" w:rsidP="00B04E47">
      <w:pPr>
        <w:spacing w:line="360" w:lineRule="auto"/>
        <w:ind w:firstLine="360"/>
        <w:jc w:val="center"/>
      </w:pPr>
      <w:r>
        <w:rPr>
          <w:noProof/>
          <w:lang w:eastAsia="ru-RU"/>
        </w:rPr>
        <w:lastRenderedPageBreak/>
        <w:drawing>
          <wp:inline distT="0" distB="0" distL="0" distR="0">
            <wp:extent cx="1762125" cy="4410075"/>
            <wp:effectExtent l="1905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78"/>
                    <a:srcRect/>
                    <a:stretch>
                      <a:fillRect/>
                    </a:stretch>
                  </pic:blipFill>
                  <pic:spPr bwMode="auto">
                    <a:xfrm>
                      <a:off x="0" y="0"/>
                      <a:ext cx="1762125" cy="4410075"/>
                    </a:xfrm>
                    <a:prstGeom prst="rect">
                      <a:avLst/>
                    </a:prstGeom>
                    <a:noFill/>
                    <a:ln w="9525">
                      <a:noFill/>
                      <a:miter lim="800000"/>
                      <a:headEnd/>
                      <a:tailEnd/>
                    </a:ln>
                  </pic:spPr>
                </pic:pic>
              </a:graphicData>
            </a:graphic>
          </wp:inline>
        </w:drawing>
      </w:r>
    </w:p>
    <w:p w:rsidR="00B04E47" w:rsidRPr="002622BA" w:rsidRDefault="00B04E47" w:rsidP="00B04E47">
      <w:pPr>
        <w:pStyle w:val="a8"/>
        <w:jc w:val="center"/>
      </w:pPr>
      <w:bookmarkStart w:id="388" w:name="_Ref294797894"/>
      <w:r w:rsidRPr="002622BA">
        <w:t xml:space="preserve">Рис.  </w:t>
      </w:r>
      <w:fldSimple w:instr=" SEQ Рис._ \* ARABIC ">
        <w:r w:rsidR="009614CB">
          <w:rPr>
            <w:noProof/>
          </w:rPr>
          <w:t>147</w:t>
        </w:r>
      </w:fldSimple>
      <w:bookmarkEnd w:id="388"/>
      <w:r w:rsidRPr="002622BA">
        <w:t xml:space="preserve"> Иерархия классов</w:t>
      </w:r>
    </w:p>
    <w:p w:rsidR="00B04E47" w:rsidRPr="002622BA" w:rsidRDefault="00B04E47" w:rsidP="009614CB">
      <w:pPr>
        <w:spacing w:line="360" w:lineRule="auto"/>
        <w:ind w:firstLine="360"/>
        <w:jc w:val="both"/>
      </w:pPr>
      <w:r w:rsidRPr="002622BA">
        <w:t xml:space="preserve">Рассмотрим  </w:t>
      </w:r>
      <w:r w:rsidR="00A81FBC" w:rsidRPr="002622BA">
        <w:t>некоторые</w:t>
      </w:r>
      <w:r w:rsidR="009614CB">
        <w:t xml:space="preserve"> свойства компонента</w:t>
      </w:r>
      <w:r w:rsidRPr="002622BA">
        <w:t>.</w:t>
      </w:r>
    </w:p>
    <w:p w:rsidR="00B04E47" w:rsidRPr="002622BA" w:rsidRDefault="00B04E47" w:rsidP="009614CB">
      <w:pPr>
        <w:spacing w:line="360" w:lineRule="auto"/>
        <w:ind w:firstLine="360"/>
        <w:jc w:val="both"/>
      </w:pPr>
      <w:r w:rsidRPr="002622BA">
        <w:t>Текст запроса, который необходимо выполнить в базе данных, необходимо поместить в атрибут SQL. В случае если в запр</w:t>
      </w:r>
      <w:r w:rsidRPr="002622BA">
        <w:t>о</w:t>
      </w:r>
      <w:r w:rsidRPr="002622BA">
        <w:t>се участвуют передаваемые параметры, их необходимо указать в Params. Название базы данных указывается в атрибуте BaseName. Необходимо обратить внимание на то, что типом атрибута является не строка или THtBase, рассмотренный в пред</w:t>
      </w:r>
      <w:r w:rsidRPr="002622BA">
        <w:t>ы</w:t>
      </w:r>
      <w:r w:rsidRPr="002622BA">
        <w:t xml:space="preserve">дущем разделе, а THtBaseName. </w:t>
      </w:r>
    </w:p>
    <w:p w:rsidR="00B04E47" w:rsidRPr="002622BA" w:rsidRDefault="00B04E47" w:rsidP="009614CB">
      <w:pPr>
        <w:spacing w:line="360" w:lineRule="auto"/>
        <w:ind w:firstLine="360"/>
        <w:jc w:val="both"/>
      </w:pPr>
      <w:r w:rsidRPr="002622BA">
        <w:t>Если при проектировании связь с базой данных уже установлена, то есть имеется активное подключение к БД, то  свойству Active можно присвоить значение true, в этом случае  запрос выполнится в базе данных и в компоненте, предназначенном для отображения результатов выборки данных, связанном с THtQuery, будет видна информация, полученная из БД. Если при изм</w:t>
      </w:r>
      <w:r w:rsidRPr="002622BA">
        <w:t>е</w:t>
      </w:r>
      <w:r w:rsidRPr="002622BA">
        <w:t xml:space="preserve">нении свойства Active активное подключение к базе отсутствует, возникнет ошибка, пример приведен на </w:t>
      </w:r>
      <w:fldSimple w:instr=" REF _Ref294797935 \h  \* MERGEFORMAT ">
        <w:r w:rsidR="009614CB" w:rsidRPr="002622BA">
          <w:t xml:space="preserve">Рис.  </w:t>
        </w:r>
        <w:r w:rsidR="009614CB">
          <w:rPr>
            <w:noProof/>
          </w:rPr>
          <w:t>148</w:t>
        </w:r>
      </w:fldSimple>
      <w:r w:rsidRPr="002622BA">
        <w:t>.</w:t>
      </w:r>
    </w:p>
    <w:p w:rsidR="00B04E47" w:rsidRPr="002622BA" w:rsidRDefault="0086176E" w:rsidP="009614CB">
      <w:pPr>
        <w:spacing w:line="360" w:lineRule="auto"/>
        <w:jc w:val="center"/>
      </w:pPr>
      <w:r>
        <w:rPr>
          <w:noProof/>
          <w:lang w:eastAsia="ru-RU"/>
        </w:rPr>
        <w:drawing>
          <wp:inline distT="0" distB="0" distL="0" distR="0">
            <wp:extent cx="3105150" cy="1028700"/>
            <wp:effectExtent l="19050" t="0" r="0" b="0"/>
            <wp:docPr id="16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79"/>
                    <a:srcRect/>
                    <a:stretch>
                      <a:fillRect/>
                    </a:stretch>
                  </pic:blipFill>
                  <pic:spPr bwMode="auto">
                    <a:xfrm>
                      <a:off x="0" y="0"/>
                      <a:ext cx="3105150" cy="1028700"/>
                    </a:xfrm>
                    <a:prstGeom prst="rect">
                      <a:avLst/>
                    </a:prstGeom>
                    <a:noFill/>
                    <a:ln w="9525">
                      <a:noFill/>
                      <a:miter lim="800000"/>
                      <a:headEnd/>
                      <a:tailEnd/>
                    </a:ln>
                  </pic:spPr>
                </pic:pic>
              </a:graphicData>
            </a:graphic>
          </wp:inline>
        </w:drawing>
      </w:r>
    </w:p>
    <w:p w:rsidR="00B04E47" w:rsidRPr="002622BA" w:rsidRDefault="00B04E47" w:rsidP="009614CB">
      <w:pPr>
        <w:pStyle w:val="a8"/>
        <w:jc w:val="center"/>
      </w:pPr>
      <w:bookmarkStart w:id="389" w:name="_Ref294797935"/>
      <w:bookmarkStart w:id="390" w:name="_Ref280647013"/>
      <w:r w:rsidRPr="002622BA">
        <w:lastRenderedPageBreak/>
        <w:t xml:space="preserve">Рис.  </w:t>
      </w:r>
      <w:fldSimple w:instr=" SEQ Рис._ \* ARABIC ">
        <w:r w:rsidR="009614CB">
          <w:rPr>
            <w:noProof/>
          </w:rPr>
          <w:t>148</w:t>
        </w:r>
      </w:fldSimple>
      <w:bookmarkEnd w:id="389"/>
      <w:r w:rsidRPr="002622BA">
        <w:t xml:space="preserve"> Ошибка связи с БД</w:t>
      </w:r>
    </w:p>
    <w:bookmarkEnd w:id="390"/>
    <w:p w:rsidR="00B04E47" w:rsidRPr="002622BA" w:rsidRDefault="00B04E47" w:rsidP="009614CB">
      <w:pPr>
        <w:spacing w:line="360" w:lineRule="auto"/>
        <w:ind w:firstLine="360"/>
        <w:jc w:val="both"/>
      </w:pPr>
      <w:r w:rsidRPr="002622BA">
        <w:t>Для того чтобы избежать появлений этой ошибки, достаточно вместо свойства Active изменить свойство AutoActive. В этом случае запрос выполнится тогда, когда будет подключена база данных (в режиме проектирования или в ходе работы прилож</w:t>
      </w:r>
      <w:r w:rsidRPr="002622BA">
        <w:t>е</w:t>
      </w:r>
      <w:r w:rsidRPr="002622BA">
        <w:t>ния).</w:t>
      </w:r>
    </w:p>
    <w:p w:rsidR="00B04E47" w:rsidRPr="002622BA" w:rsidRDefault="00B04E47" w:rsidP="009614CB">
      <w:pPr>
        <w:spacing w:line="360" w:lineRule="auto"/>
        <w:ind w:firstLine="360"/>
        <w:jc w:val="both"/>
      </w:pPr>
      <w:r w:rsidRPr="002622BA">
        <w:t xml:space="preserve">Если после обращения к таблицам, их необходимо закрыть, то свойству </w:t>
      </w:r>
      <w:r w:rsidRPr="002622BA">
        <w:rPr>
          <w:lang w:val="en-US"/>
        </w:rPr>
        <w:t>CloseTables</w:t>
      </w:r>
      <w:r w:rsidRPr="002622BA">
        <w:t xml:space="preserve"> нужно присвоить </w:t>
      </w:r>
      <w:r w:rsidRPr="002622BA">
        <w:rPr>
          <w:lang w:val="en-US"/>
        </w:rPr>
        <w:t>true</w:t>
      </w:r>
      <w:r w:rsidRPr="002622BA">
        <w:t xml:space="preserve">. </w:t>
      </w:r>
    </w:p>
    <w:p w:rsidR="00B04E47" w:rsidRPr="002622BA" w:rsidRDefault="00B04E47" w:rsidP="009614CB">
      <w:pPr>
        <w:spacing w:line="360" w:lineRule="auto"/>
        <w:ind w:firstLine="360"/>
        <w:jc w:val="both"/>
      </w:pPr>
      <w:r w:rsidRPr="002622BA">
        <w:t xml:space="preserve">В случае если оставить свойству значение по умолчанию, таблицы будут закрыты после присвоения свойству </w:t>
      </w:r>
      <w:r w:rsidRPr="002622BA">
        <w:rPr>
          <w:lang w:val="en-US"/>
        </w:rPr>
        <w:t>Active</w:t>
      </w:r>
      <w:r w:rsidRPr="002622BA">
        <w:t xml:space="preserve"> значения </w:t>
      </w:r>
      <w:r w:rsidRPr="002622BA">
        <w:rPr>
          <w:lang w:val="en-US"/>
        </w:rPr>
        <w:t>false</w:t>
      </w:r>
      <w:r w:rsidRPr="002622BA">
        <w:t xml:space="preserve"> или после закрытия связи с БД через компонент </w:t>
      </w:r>
      <w:r w:rsidRPr="002622BA">
        <w:rPr>
          <w:lang w:val="en-US"/>
        </w:rPr>
        <w:t>HtBase</w:t>
      </w:r>
      <w:r w:rsidRPr="002622BA">
        <w:t xml:space="preserve">. </w:t>
      </w:r>
    </w:p>
    <w:p w:rsidR="00B04E47" w:rsidRPr="002622BA" w:rsidRDefault="00B04E47" w:rsidP="009614CB">
      <w:pPr>
        <w:spacing w:line="360" w:lineRule="auto"/>
        <w:ind w:firstLine="360"/>
        <w:jc w:val="both"/>
      </w:pPr>
      <w:r w:rsidRPr="002622BA">
        <w:t xml:space="preserve">В случае если в запросе присутствуют атрибуты типа </w:t>
      </w:r>
      <w:r w:rsidRPr="002622BA">
        <w:rPr>
          <w:lang w:val="en-US"/>
        </w:rPr>
        <w:t>char</w:t>
      </w:r>
      <w:r w:rsidRPr="002622BA">
        <w:t xml:space="preserve">, имеющие большую размерность (больше, чем 2 Кб), значение свойства </w:t>
      </w:r>
      <w:r w:rsidRPr="002622BA">
        <w:rPr>
          <w:lang w:val="en-US"/>
        </w:rPr>
        <w:t>BigStrAsMemo</w:t>
      </w:r>
      <w:r w:rsidRPr="002622BA">
        <w:t xml:space="preserve"> будет влиять на тип поля(</w:t>
      </w:r>
      <w:r w:rsidRPr="002622BA">
        <w:rPr>
          <w:lang w:val="en-US"/>
        </w:rPr>
        <w:t>Field</w:t>
      </w:r>
      <w:r w:rsidRPr="002622BA">
        <w:t xml:space="preserve">), создающегося при запросе к БД. </w:t>
      </w:r>
    </w:p>
    <w:p w:rsidR="00B04E47" w:rsidRPr="002622BA" w:rsidRDefault="00B04E47" w:rsidP="009614CB">
      <w:pPr>
        <w:spacing w:line="360" w:lineRule="auto"/>
        <w:ind w:firstLine="360"/>
        <w:jc w:val="both"/>
      </w:pPr>
      <w:r w:rsidRPr="002622BA">
        <w:t xml:space="preserve">По умолчанию свойству </w:t>
      </w:r>
      <w:r w:rsidRPr="002622BA">
        <w:rPr>
          <w:lang w:val="en-US"/>
        </w:rPr>
        <w:t>BigStrAsMemo</w:t>
      </w:r>
      <w:r w:rsidRPr="002622BA">
        <w:t xml:space="preserve">  присвоено значение </w:t>
      </w:r>
      <w:r w:rsidRPr="002622BA">
        <w:rPr>
          <w:lang w:val="en-US"/>
        </w:rPr>
        <w:t>true</w:t>
      </w:r>
      <w:r w:rsidRPr="002622BA">
        <w:t xml:space="preserve">, это значит,  что поля для атрибутов </w:t>
      </w:r>
      <w:r w:rsidRPr="002622BA">
        <w:rPr>
          <w:lang w:val="en-US"/>
        </w:rPr>
        <w:t>char</w:t>
      </w:r>
      <w:r w:rsidRPr="002622BA">
        <w:t xml:space="preserve"> большой разме</w:t>
      </w:r>
      <w:r w:rsidRPr="002622BA">
        <w:t>р</w:t>
      </w:r>
      <w:r w:rsidRPr="002622BA">
        <w:t xml:space="preserve">ности будут создаваться с типом TMemoField, если свойству присвоено значение </w:t>
      </w:r>
      <w:r w:rsidRPr="002622BA">
        <w:rPr>
          <w:lang w:val="en-US"/>
        </w:rPr>
        <w:t>false</w:t>
      </w:r>
      <w:r w:rsidRPr="002622BA">
        <w:t xml:space="preserve">, вне зависимости от размерности атрибута  с типом </w:t>
      </w:r>
      <w:r w:rsidRPr="002622BA">
        <w:rPr>
          <w:lang w:val="en-US"/>
        </w:rPr>
        <w:t>char</w:t>
      </w:r>
      <w:r w:rsidRPr="002622BA">
        <w:t>, для него будет создано поле типа TStringField.</w:t>
      </w:r>
    </w:p>
    <w:p w:rsidR="00B04E47" w:rsidRPr="002622BA" w:rsidRDefault="00B04E47" w:rsidP="009614CB">
      <w:pPr>
        <w:spacing w:line="360" w:lineRule="auto"/>
        <w:ind w:firstLine="360"/>
        <w:jc w:val="both"/>
      </w:pPr>
      <w:r w:rsidRPr="002622BA">
        <w:t xml:space="preserve">В случае если в запросе присутствуют атрибуты типа  </w:t>
      </w:r>
      <w:r w:rsidRPr="002622BA">
        <w:rPr>
          <w:lang w:val="en-US"/>
        </w:rPr>
        <w:t>currency</w:t>
      </w:r>
      <w:r w:rsidRPr="002622BA">
        <w:t xml:space="preserve">, значение типа </w:t>
      </w:r>
      <w:r w:rsidRPr="002622BA">
        <w:rPr>
          <w:lang w:val="en-US"/>
        </w:rPr>
        <w:t>CurrencyAsFixed</w:t>
      </w:r>
      <w:r w:rsidRPr="002622BA">
        <w:t xml:space="preserve"> будет влиять на тип поля, со</w:t>
      </w:r>
      <w:r w:rsidRPr="002622BA">
        <w:t>з</w:t>
      </w:r>
      <w:r w:rsidRPr="002622BA">
        <w:t xml:space="preserve">дающегося для этого атрибута при запросе к БД. По умолчанию свойству </w:t>
      </w:r>
      <w:r w:rsidRPr="002622BA">
        <w:rPr>
          <w:lang w:val="en-US"/>
        </w:rPr>
        <w:t>CurrencyAsFixed</w:t>
      </w:r>
      <w:r w:rsidRPr="002622BA">
        <w:t xml:space="preserve"> присвоено значение </w:t>
      </w:r>
      <w:r w:rsidRPr="002622BA">
        <w:rPr>
          <w:lang w:val="en-US"/>
        </w:rPr>
        <w:t>false</w:t>
      </w:r>
      <w:r w:rsidRPr="002622BA">
        <w:t xml:space="preserve">, это значит, что для атрибута типа </w:t>
      </w:r>
      <w:r w:rsidRPr="002622BA">
        <w:rPr>
          <w:lang w:val="en-US"/>
        </w:rPr>
        <w:t>currency</w:t>
      </w:r>
      <w:r w:rsidRPr="002622BA">
        <w:t xml:space="preserve"> будет создано поле типа TCurrencyField, если </w:t>
      </w:r>
      <w:r w:rsidRPr="002622BA">
        <w:rPr>
          <w:lang w:val="en-US"/>
        </w:rPr>
        <w:t>CurrencyAsFixed</w:t>
      </w:r>
      <w:r w:rsidRPr="002622BA">
        <w:t xml:space="preserve"> установить в значение </w:t>
      </w:r>
      <w:r w:rsidRPr="002622BA">
        <w:rPr>
          <w:lang w:val="en-US"/>
        </w:rPr>
        <w:t>true</w:t>
      </w:r>
      <w:r w:rsidRPr="002622BA">
        <w:t>, то для атрибута будет создано поле типа THtFixPointField.</w:t>
      </w:r>
    </w:p>
    <w:p w:rsidR="00B04E47" w:rsidRPr="002622BA" w:rsidRDefault="00B04E47" w:rsidP="009614CB">
      <w:pPr>
        <w:spacing w:line="360" w:lineRule="auto"/>
        <w:ind w:firstLine="360"/>
        <w:jc w:val="both"/>
      </w:pPr>
      <w:r w:rsidRPr="002622BA">
        <w:t xml:space="preserve">Ещё одним свойством, влияющим на тип поля, является свойство </w:t>
      </w:r>
      <w:r w:rsidRPr="002622BA">
        <w:rPr>
          <w:lang w:val="en-US"/>
        </w:rPr>
        <w:t>DwordAsLarge</w:t>
      </w:r>
      <w:r w:rsidRPr="002622BA">
        <w:t xml:space="preserve">. По умолчанию </w:t>
      </w:r>
      <w:r w:rsidRPr="002622BA">
        <w:rPr>
          <w:lang w:val="en-US"/>
        </w:rPr>
        <w:t>false</w:t>
      </w:r>
      <w:r w:rsidRPr="002622BA">
        <w:t>, в этом случае для л</w:t>
      </w:r>
      <w:r w:rsidRPr="002622BA">
        <w:t>ю</w:t>
      </w:r>
      <w:r w:rsidRPr="002622BA">
        <w:t xml:space="preserve">бого атрибута типа </w:t>
      </w:r>
      <w:r w:rsidRPr="002622BA">
        <w:rPr>
          <w:lang w:val="en-US"/>
        </w:rPr>
        <w:t>dword</w:t>
      </w:r>
      <w:r w:rsidRPr="002622BA">
        <w:t xml:space="preserve"> создается поле TIntegerFiel</w:t>
      </w:r>
      <w:r w:rsidRPr="002622BA">
        <w:rPr>
          <w:lang w:val="en-US"/>
        </w:rPr>
        <w:t>d</w:t>
      </w:r>
      <w:r w:rsidRPr="002622BA">
        <w:t>, в противном случае – T</w:t>
      </w:r>
      <w:r w:rsidRPr="002622BA">
        <w:rPr>
          <w:lang w:val="en-US"/>
        </w:rPr>
        <w:t>L</w:t>
      </w:r>
      <w:r w:rsidRPr="002622BA">
        <w:t>argeintField.</w:t>
      </w:r>
    </w:p>
    <w:p w:rsidR="00FF6575" w:rsidRPr="002622BA" w:rsidRDefault="00B04E47" w:rsidP="00B04E47">
      <w:r w:rsidRPr="002622BA">
        <w:t xml:space="preserve">Все свойства компонента представлены в </w:t>
      </w:r>
      <w:fldSimple w:instr=" REF _Ref280023464 \h  \* MERGEFORMAT ">
        <w:r w:rsidR="009614CB" w:rsidRPr="002622BA">
          <w:t xml:space="preserve">Таб. </w:t>
        </w:r>
        <w:r w:rsidR="009614CB">
          <w:rPr>
            <w:noProof/>
          </w:rPr>
          <w:t>22</w:t>
        </w:r>
      </w:fldSimple>
      <w:r w:rsidRPr="002622BA">
        <w:t>.</w:t>
      </w:r>
    </w:p>
    <w:p w:rsidR="00B04E47" w:rsidRPr="002622BA" w:rsidRDefault="00B04E47" w:rsidP="00B04E47">
      <w:pPr>
        <w:pStyle w:val="a8"/>
        <w:jc w:val="center"/>
      </w:pPr>
      <w:bookmarkStart w:id="391" w:name="_Ref280023464"/>
      <w:r w:rsidRPr="002622BA">
        <w:t xml:space="preserve">Таб. </w:t>
      </w:r>
      <w:fldSimple w:instr=" SEQ Таб. \* ARABIC ">
        <w:r w:rsidR="009614CB">
          <w:rPr>
            <w:noProof/>
          </w:rPr>
          <w:t>22</w:t>
        </w:r>
      </w:fldSimple>
      <w:bookmarkEnd w:id="391"/>
      <w:r w:rsidRPr="002622BA">
        <w:t xml:space="preserve"> Свойства компонента </w:t>
      </w:r>
      <w:r w:rsidRPr="002622BA">
        <w:rPr>
          <w:lang w:val="en-US"/>
        </w:rPr>
        <w:t>THtQuery</w:t>
      </w:r>
    </w:p>
    <w:p w:rsidR="00B04E47" w:rsidRPr="002622BA" w:rsidRDefault="00B04E47" w:rsidP="00B04E4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69"/>
        <w:gridCol w:w="2321"/>
        <w:gridCol w:w="2777"/>
        <w:gridCol w:w="1754"/>
      </w:tblGrid>
      <w:tr w:rsidR="00B04E47" w:rsidRPr="002622BA" w:rsidTr="00B04E47">
        <w:trPr>
          <w:trHeight w:val="295"/>
          <w:jc w:val="center"/>
        </w:trPr>
        <w:tc>
          <w:tcPr>
            <w:tcW w:w="769" w:type="dxa"/>
          </w:tcPr>
          <w:p w:rsidR="00B04E47" w:rsidRPr="002622BA" w:rsidRDefault="00B04E47" w:rsidP="00FF6575">
            <w:pPr>
              <w:jc w:val="center"/>
            </w:pPr>
            <w:r w:rsidRPr="002622BA">
              <w:t>№п/п</w:t>
            </w:r>
          </w:p>
        </w:tc>
        <w:tc>
          <w:tcPr>
            <w:tcW w:w="2321" w:type="dxa"/>
          </w:tcPr>
          <w:p w:rsidR="00B04E47" w:rsidRPr="002622BA" w:rsidRDefault="00B04E47" w:rsidP="00FF6575">
            <w:pPr>
              <w:jc w:val="center"/>
            </w:pPr>
            <w:r w:rsidRPr="002622BA">
              <w:t>Название</w:t>
            </w:r>
          </w:p>
        </w:tc>
        <w:tc>
          <w:tcPr>
            <w:tcW w:w="2777" w:type="dxa"/>
          </w:tcPr>
          <w:p w:rsidR="00B04E47" w:rsidRPr="002622BA" w:rsidRDefault="00B04E47" w:rsidP="00FF6575">
            <w:pPr>
              <w:jc w:val="center"/>
            </w:pPr>
            <w:r w:rsidRPr="002622BA">
              <w:t>Значение по умолчанию</w:t>
            </w:r>
          </w:p>
        </w:tc>
        <w:tc>
          <w:tcPr>
            <w:tcW w:w="1754" w:type="dxa"/>
          </w:tcPr>
          <w:p w:rsidR="00B04E47" w:rsidRPr="002622BA" w:rsidRDefault="001D48E0" w:rsidP="00FF6575">
            <w:pPr>
              <w:jc w:val="center"/>
              <w:rPr>
                <w:lang w:val="en-US"/>
              </w:rPr>
            </w:pPr>
            <w:r w:rsidRPr="002622BA">
              <w:rPr>
                <w:lang w:val="en-US"/>
              </w:rPr>
              <w:t>Тип</w:t>
            </w:r>
          </w:p>
        </w:tc>
      </w:tr>
      <w:tr w:rsidR="00B04E47" w:rsidRPr="002622BA" w:rsidTr="00B04E47">
        <w:trPr>
          <w:jc w:val="center"/>
        </w:trPr>
        <w:tc>
          <w:tcPr>
            <w:tcW w:w="769" w:type="dxa"/>
          </w:tcPr>
          <w:p w:rsidR="00B04E47" w:rsidRPr="002622BA" w:rsidRDefault="00B04E47" w:rsidP="00740E2C">
            <w:pPr>
              <w:numPr>
                <w:ilvl w:val="0"/>
                <w:numId w:val="46"/>
              </w:numPr>
              <w:tabs>
                <w:tab w:val="left" w:pos="275"/>
                <w:tab w:val="left" w:pos="538"/>
              </w:tabs>
              <w:spacing w:after="0" w:line="240" w:lineRule="auto"/>
              <w:ind w:right="1512"/>
            </w:pPr>
          </w:p>
        </w:tc>
        <w:tc>
          <w:tcPr>
            <w:tcW w:w="2321" w:type="dxa"/>
          </w:tcPr>
          <w:p w:rsidR="00B04E47" w:rsidRPr="002622BA" w:rsidRDefault="00B04E47" w:rsidP="00B04E47">
            <w:pPr>
              <w:rPr>
                <w:lang w:val="en-US"/>
              </w:rPr>
            </w:pPr>
            <w:r w:rsidRPr="002622BA">
              <w:rPr>
                <w:lang w:val="en-US"/>
              </w:rPr>
              <w:t>Active</w:t>
            </w:r>
          </w:p>
        </w:tc>
        <w:tc>
          <w:tcPr>
            <w:tcW w:w="2777" w:type="dxa"/>
          </w:tcPr>
          <w:p w:rsidR="00B04E47" w:rsidRPr="002622BA" w:rsidRDefault="00B04E47" w:rsidP="00B04E47">
            <w:pPr>
              <w:jc w:val="center"/>
              <w:rPr>
                <w:lang w:val="en-US"/>
              </w:rPr>
            </w:pPr>
            <w:r w:rsidRPr="002622BA">
              <w:rPr>
                <w:lang w:val="en-US"/>
              </w:rPr>
              <w:t>false</w:t>
            </w:r>
          </w:p>
        </w:tc>
        <w:tc>
          <w:tcPr>
            <w:tcW w:w="1754" w:type="dxa"/>
          </w:tcPr>
          <w:p w:rsidR="00B04E47" w:rsidRPr="002622BA" w:rsidRDefault="001D48E0" w:rsidP="00B04E47">
            <w:pPr>
              <w:jc w:val="center"/>
              <w:rPr>
                <w:lang w:val="en-US"/>
              </w:rPr>
            </w:pPr>
            <w:r w:rsidRPr="002622BA">
              <w:rPr>
                <w:lang w:val="en-US"/>
              </w:rPr>
              <w:t>published</w:t>
            </w:r>
          </w:p>
        </w:tc>
      </w:tr>
      <w:tr w:rsidR="00B04E47" w:rsidRPr="002622BA" w:rsidTr="00B04E47">
        <w:trPr>
          <w:jc w:val="center"/>
        </w:trPr>
        <w:tc>
          <w:tcPr>
            <w:tcW w:w="769" w:type="dxa"/>
          </w:tcPr>
          <w:p w:rsidR="00B04E47" w:rsidRPr="002622BA" w:rsidRDefault="00B04E47" w:rsidP="00740E2C">
            <w:pPr>
              <w:numPr>
                <w:ilvl w:val="0"/>
                <w:numId w:val="46"/>
              </w:numPr>
              <w:tabs>
                <w:tab w:val="left" w:pos="275"/>
                <w:tab w:val="left" w:pos="538"/>
              </w:tabs>
              <w:spacing w:after="0" w:line="240" w:lineRule="auto"/>
              <w:ind w:right="1512"/>
            </w:pPr>
          </w:p>
        </w:tc>
        <w:tc>
          <w:tcPr>
            <w:tcW w:w="2321" w:type="dxa"/>
          </w:tcPr>
          <w:p w:rsidR="00B04E47" w:rsidRPr="002622BA" w:rsidRDefault="00B04E47" w:rsidP="00B04E47">
            <w:pPr>
              <w:rPr>
                <w:lang w:val="en-US"/>
              </w:rPr>
            </w:pPr>
            <w:r w:rsidRPr="002622BA">
              <w:rPr>
                <w:lang w:val="en-US"/>
              </w:rPr>
              <w:t xml:space="preserve">Aliases  </w:t>
            </w:r>
          </w:p>
        </w:tc>
        <w:tc>
          <w:tcPr>
            <w:tcW w:w="2777" w:type="dxa"/>
          </w:tcPr>
          <w:p w:rsidR="00B04E47" w:rsidRPr="002622BA" w:rsidRDefault="00B04E47" w:rsidP="00B04E47">
            <w:pPr>
              <w:jc w:val="center"/>
              <w:rPr>
                <w:lang w:val="en-US"/>
              </w:rPr>
            </w:pPr>
            <w:r w:rsidRPr="002622BA">
              <w:rPr>
                <w:lang w:val="en-US"/>
              </w:rPr>
              <w:t>-</w:t>
            </w:r>
          </w:p>
        </w:tc>
        <w:tc>
          <w:tcPr>
            <w:tcW w:w="1754" w:type="dxa"/>
          </w:tcPr>
          <w:p w:rsidR="00B04E47" w:rsidRPr="002622BA" w:rsidRDefault="001D48E0" w:rsidP="00B04E47">
            <w:pPr>
              <w:jc w:val="center"/>
              <w:rPr>
                <w:lang w:val="en-US"/>
              </w:rPr>
            </w:pPr>
            <w:r w:rsidRPr="002622BA">
              <w:rPr>
                <w:lang w:val="en-US"/>
              </w:rPr>
              <w:t>public</w:t>
            </w:r>
          </w:p>
        </w:tc>
      </w:tr>
      <w:tr w:rsidR="00B04E47" w:rsidRPr="002622BA" w:rsidTr="00B04E47">
        <w:trPr>
          <w:jc w:val="center"/>
        </w:trPr>
        <w:tc>
          <w:tcPr>
            <w:tcW w:w="769" w:type="dxa"/>
          </w:tcPr>
          <w:p w:rsidR="00B04E47" w:rsidRPr="002622BA" w:rsidRDefault="00B04E47" w:rsidP="00740E2C">
            <w:pPr>
              <w:numPr>
                <w:ilvl w:val="0"/>
                <w:numId w:val="46"/>
              </w:numPr>
              <w:tabs>
                <w:tab w:val="left" w:pos="275"/>
                <w:tab w:val="left" w:pos="538"/>
              </w:tabs>
              <w:spacing w:after="0" w:line="240" w:lineRule="auto"/>
              <w:ind w:right="1512"/>
              <w:rPr>
                <w:lang w:val="en-US"/>
              </w:rPr>
            </w:pPr>
          </w:p>
        </w:tc>
        <w:tc>
          <w:tcPr>
            <w:tcW w:w="2321" w:type="dxa"/>
          </w:tcPr>
          <w:p w:rsidR="00B04E47" w:rsidRPr="002622BA" w:rsidRDefault="00B04E47" w:rsidP="00B04E47">
            <w:pPr>
              <w:rPr>
                <w:lang w:val="en-US"/>
              </w:rPr>
            </w:pPr>
            <w:r w:rsidRPr="002622BA">
              <w:rPr>
                <w:lang w:val="en-US"/>
              </w:rPr>
              <w:t>AnsiTable</w:t>
            </w:r>
          </w:p>
        </w:tc>
        <w:tc>
          <w:tcPr>
            <w:tcW w:w="2777" w:type="dxa"/>
          </w:tcPr>
          <w:p w:rsidR="00B04E47" w:rsidRPr="002622BA" w:rsidRDefault="00B04E47" w:rsidP="00B04E47">
            <w:pPr>
              <w:jc w:val="center"/>
              <w:rPr>
                <w:lang w:val="en-US"/>
              </w:rPr>
            </w:pPr>
            <w:r w:rsidRPr="002622BA">
              <w:rPr>
                <w:lang w:val="en-US"/>
              </w:rPr>
              <w:t>false</w:t>
            </w:r>
          </w:p>
        </w:tc>
        <w:tc>
          <w:tcPr>
            <w:tcW w:w="1754" w:type="dxa"/>
          </w:tcPr>
          <w:p w:rsidR="00B04E47" w:rsidRPr="002622BA" w:rsidRDefault="001D48E0" w:rsidP="00B04E47">
            <w:pPr>
              <w:jc w:val="center"/>
              <w:rPr>
                <w:lang w:val="en-US"/>
              </w:rPr>
            </w:pPr>
            <w:r w:rsidRPr="002622BA">
              <w:rPr>
                <w:lang w:val="en-US"/>
              </w:rPr>
              <w:t>published</w:t>
            </w:r>
          </w:p>
        </w:tc>
      </w:tr>
      <w:tr w:rsidR="00B04E47" w:rsidRPr="002622BA" w:rsidTr="00B04E47">
        <w:trPr>
          <w:jc w:val="center"/>
        </w:trPr>
        <w:tc>
          <w:tcPr>
            <w:tcW w:w="769" w:type="dxa"/>
          </w:tcPr>
          <w:p w:rsidR="00B04E47" w:rsidRPr="002622BA" w:rsidRDefault="00B04E47" w:rsidP="00740E2C">
            <w:pPr>
              <w:numPr>
                <w:ilvl w:val="0"/>
                <w:numId w:val="46"/>
              </w:numPr>
              <w:tabs>
                <w:tab w:val="left" w:pos="275"/>
                <w:tab w:val="left" w:pos="538"/>
              </w:tabs>
              <w:spacing w:after="0" w:line="240" w:lineRule="auto"/>
              <w:ind w:right="1512"/>
            </w:pPr>
          </w:p>
        </w:tc>
        <w:tc>
          <w:tcPr>
            <w:tcW w:w="2321" w:type="dxa"/>
          </w:tcPr>
          <w:p w:rsidR="00B04E47" w:rsidRPr="002622BA" w:rsidRDefault="00B04E47" w:rsidP="00B04E47">
            <w:pPr>
              <w:rPr>
                <w:lang w:val="en-US"/>
              </w:rPr>
            </w:pPr>
            <w:r w:rsidRPr="002622BA">
              <w:rPr>
                <w:lang w:val="en-US"/>
              </w:rPr>
              <w:t>AutoActive</w:t>
            </w:r>
          </w:p>
        </w:tc>
        <w:tc>
          <w:tcPr>
            <w:tcW w:w="2777" w:type="dxa"/>
          </w:tcPr>
          <w:p w:rsidR="00B04E47" w:rsidRPr="002622BA" w:rsidRDefault="00B04E47" w:rsidP="00B04E47">
            <w:pPr>
              <w:jc w:val="center"/>
              <w:rPr>
                <w:lang w:val="en-US"/>
              </w:rPr>
            </w:pPr>
            <w:r w:rsidRPr="002622BA">
              <w:rPr>
                <w:lang w:val="en-US"/>
              </w:rPr>
              <w:t>false</w:t>
            </w:r>
          </w:p>
        </w:tc>
        <w:tc>
          <w:tcPr>
            <w:tcW w:w="1754" w:type="dxa"/>
          </w:tcPr>
          <w:p w:rsidR="00B04E47" w:rsidRPr="002622BA" w:rsidRDefault="001D48E0" w:rsidP="00B04E47">
            <w:pPr>
              <w:jc w:val="center"/>
              <w:rPr>
                <w:lang w:val="en-US"/>
              </w:rPr>
            </w:pPr>
            <w:r w:rsidRPr="002622BA">
              <w:rPr>
                <w:lang w:val="en-US"/>
              </w:rPr>
              <w:t>published</w:t>
            </w:r>
          </w:p>
        </w:tc>
      </w:tr>
      <w:tr w:rsidR="00B04E47" w:rsidRPr="002622BA" w:rsidTr="00B04E47">
        <w:trPr>
          <w:jc w:val="center"/>
        </w:trPr>
        <w:tc>
          <w:tcPr>
            <w:tcW w:w="769" w:type="dxa"/>
          </w:tcPr>
          <w:p w:rsidR="00B04E47" w:rsidRPr="002622BA" w:rsidRDefault="00B04E47" w:rsidP="00740E2C">
            <w:pPr>
              <w:numPr>
                <w:ilvl w:val="0"/>
                <w:numId w:val="46"/>
              </w:numPr>
              <w:tabs>
                <w:tab w:val="left" w:pos="275"/>
                <w:tab w:val="left" w:pos="538"/>
              </w:tabs>
              <w:spacing w:after="0" w:line="240" w:lineRule="auto"/>
              <w:ind w:right="1512"/>
            </w:pPr>
          </w:p>
        </w:tc>
        <w:tc>
          <w:tcPr>
            <w:tcW w:w="2321" w:type="dxa"/>
          </w:tcPr>
          <w:p w:rsidR="00B04E47" w:rsidRPr="002622BA" w:rsidRDefault="00B04E47" w:rsidP="00B04E47">
            <w:pPr>
              <w:rPr>
                <w:lang w:val="en-US"/>
              </w:rPr>
            </w:pPr>
            <w:r w:rsidRPr="002622BA">
              <w:rPr>
                <w:lang w:val="en-US"/>
              </w:rPr>
              <w:t>BaseName</w:t>
            </w:r>
          </w:p>
        </w:tc>
        <w:tc>
          <w:tcPr>
            <w:tcW w:w="2777" w:type="dxa"/>
          </w:tcPr>
          <w:p w:rsidR="00B04E47" w:rsidRPr="002622BA" w:rsidRDefault="00B04E47" w:rsidP="00B04E47">
            <w:pPr>
              <w:jc w:val="center"/>
              <w:rPr>
                <w:lang w:val="en-US"/>
              </w:rPr>
            </w:pPr>
            <w:r w:rsidRPr="002622BA">
              <w:rPr>
                <w:lang w:val="en-US"/>
              </w:rPr>
              <w:t>-</w:t>
            </w:r>
          </w:p>
        </w:tc>
        <w:tc>
          <w:tcPr>
            <w:tcW w:w="1754" w:type="dxa"/>
          </w:tcPr>
          <w:p w:rsidR="00B04E47" w:rsidRPr="002622BA" w:rsidRDefault="001D48E0" w:rsidP="00B04E47">
            <w:pPr>
              <w:jc w:val="center"/>
              <w:rPr>
                <w:lang w:val="en-US"/>
              </w:rPr>
            </w:pPr>
            <w:r w:rsidRPr="002622BA">
              <w:rPr>
                <w:lang w:val="en-US"/>
              </w:rPr>
              <w:t>published</w:t>
            </w:r>
          </w:p>
        </w:tc>
      </w:tr>
      <w:tr w:rsidR="00B04E47" w:rsidRPr="002622BA" w:rsidTr="00B04E47">
        <w:trPr>
          <w:jc w:val="center"/>
        </w:trPr>
        <w:tc>
          <w:tcPr>
            <w:tcW w:w="769" w:type="dxa"/>
          </w:tcPr>
          <w:p w:rsidR="00B04E47" w:rsidRPr="002622BA" w:rsidRDefault="00B04E47" w:rsidP="00740E2C">
            <w:pPr>
              <w:numPr>
                <w:ilvl w:val="0"/>
                <w:numId w:val="46"/>
              </w:numPr>
              <w:tabs>
                <w:tab w:val="left" w:pos="275"/>
                <w:tab w:val="left" w:pos="538"/>
              </w:tabs>
              <w:spacing w:after="0" w:line="240" w:lineRule="auto"/>
              <w:ind w:right="1512"/>
            </w:pPr>
          </w:p>
        </w:tc>
        <w:tc>
          <w:tcPr>
            <w:tcW w:w="2321" w:type="dxa"/>
          </w:tcPr>
          <w:p w:rsidR="00B04E47" w:rsidRPr="002622BA" w:rsidRDefault="00B04E47" w:rsidP="00B04E47">
            <w:pPr>
              <w:rPr>
                <w:lang w:val="en-US"/>
              </w:rPr>
            </w:pPr>
            <w:r w:rsidRPr="002622BA">
              <w:rPr>
                <w:lang w:val="en-US"/>
              </w:rPr>
              <w:t>BigStrAsMemo</w:t>
            </w:r>
          </w:p>
        </w:tc>
        <w:tc>
          <w:tcPr>
            <w:tcW w:w="2777" w:type="dxa"/>
          </w:tcPr>
          <w:p w:rsidR="00B04E47" w:rsidRPr="002622BA" w:rsidRDefault="00B04E47" w:rsidP="00B04E47">
            <w:pPr>
              <w:jc w:val="center"/>
              <w:rPr>
                <w:lang w:val="en-US"/>
              </w:rPr>
            </w:pPr>
            <w:r w:rsidRPr="002622BA">
              <w:rPr>
                <w:lang w:val="en-US"/>
              </w:rPr>
              <w:t>true</w:t>
            </w:r>
          </w:p>
        </w:tc>
        <w:tc>
          <w:tcPr>
            <w:tcW w:w="1754" w:type="dxa"/>
          </w:tcPr>
          <w:p w:rsidR="00B04E47" w:rsidRPr="002622BA" w:rsidRDefault="001D48E0" w:rsidP="00B04E47">
            <w:pPr>
              <w:jc w:val="center"/>
              <w:rPr>
                <w:lang w:val="en-US"/>
              </w:rPr>
            </w:pPr>
            <w:r w:rsidRPr="002622BA">
              <w:rPr>
                <w:lang w:val="en-US"/>
              </w:rPr>
              <w:t>published</w:t>
            </w:r>
          </w:p>
        </w:tc>
      </w:tr>
      <w:tr w:rsidR="00B04E47" w:rsidRPr="002622BA" w:rsidTr="00B04E47">
        <w:trPr>
          <w:jc w:val="center"/>
        </w:trPr>
        <w:tc>
          <w:tcPr>
            <w:tcW w:w="769" w:type="dxa"/>
          </w:tcPr>
          <w:p w:rsidR="00B04E47" w:rsidRPr="002622BA" w:rsidRDefault="00B04E47" w:rsidP="00740E2C">
            <w:pPr>
              <w:numPr>
                <w:ilvl w:val="0"/>
                <w:numId w:val="46"/>
              </w:numPr>
              <w:tabs>
                <w:tab w:val="left" w:pos="275"/>
                <w:tab w:val="left" w:pos="538"/>
              </w:tabs>
              <w:spacing w:after="0" w:line="240" w:lineRule="auto"/>
              <w:ind w:right="1512"/>
              <w:rPr>
                <w:lang w:val="en-US"/>
              </w:rPr>
            </w:pPr>
          </w:p>
        </w:tc>
        <w:tc>
          <w:tcPr>
            <w:tcW w:w="2321" w:type="dxa"/>
          </w:tcPr>
          <w:p w:rsidR="00B04E47" w:rsidRPr="002622BA" w:rsidRDefault="00B04E47" w:rsidP="00B04E47">
            <w:pPr>
              <w:rPr>
                <w:lang w:val="en-US"/>
              </w:rPr>
            </w:pPr>
            <w:r w:rsidRPr="002622BA">
              <w:rPr>
                <w:lang w:val="en-US"/>
              </w:rPr>
              <w:t>BufSize</w:t>
            </w:r>
          </w:p>
        </w:tc>
        <w:tc>
          <w:tcPr>
            <w:tcW w:w="2777" w:type="dxa"/>
          </w:tcPr>
          <w:p w:rsidR="00B04E47" w:rsidRPr="002622BA" w:rsidRDefault="00B04E47" w:rsidP="00B04E47">
            <w:pPr>
              <w:jc w:val="center"/>
              <w:rPr>
                <w:lang w:val="en-US"/>
              </w:rPr>
            </w:pPr>
            <w:r w:rsidRPr="002622BA">
              <w:rPr>
                <w:lang w:val="en-US"/>
              </w:rPr>
              <w:t>65535</w:t>
            </w:r>
          </w:p>
        </w:tc>
        <w:tc>
          <w:tcPr>
            <w:tcW w:w="1754" w:type="dxa"/>
          </w:tcPr>
          <w:p w:rsidR="00B04E47" w:rsidRPr="002622BA" w:rsidRDefault="001D48E0" w:rsidP="00B04E47">
            <w:pPr>
              <w:jc w:val="center"/>
              <w:rPr>
                <w:lang w:val="en-US"/>
              </w:rPr>
            </w:pPr>
            <w:r w:rsidRPr="002622BA">
              <w:rPr>
                <w:lang w:val="en-US"/>
              </w:rPr>
              <w:t>published</w:t>
            </w:r>
          </w:p>
        </w:tc>
      </w:tr>
      <w:tr w:rsidR="00B04E47" w:rsidRPr="002622BA" w:rsidTr="00B04E47">
        <w:trPr>
          <w:jc w:val="center"/>
        </w:trPr>
        <w:tc>
          <w:tcPr>
            <w:tcW w:w="769" w:type="dxa"/>
          </w:tcPr>
          <w:p w:rsidR="00B04E47" w:rsidRPr="002622BA" w:rsidRDefault="00B04E47" w:rsidP="00740E2C">
            <w:pPr>
              <w:numPr>
                <w:ilvl w:val="0"/>
                <w:numId w:val="46"/>
              </w:numPr>
              <w:tabs>
                <w:tab w:val="left" w:pos="275"/>
                <w:tab w:val="left" w:pos="538"/>
              </w:tabs>
              <w:spacing w:after="0" w:line="240" w:lineRule="auto"/>
              <w:ind w:right="1512"/>
            </w:pPr>
          </w:p>
        </w:tc>
        <w:tc>
          <w:tcPr>
            <w:tcW w:w="2321" w:type="dxa"/>
          </w:tcPr>
          <w:p w:rsidR="00B04E47" w:rsidRPr="002622BA" w:rsidRDefault="00B04E47" w:rsidP="00B04E47">
            <w:pPr>
              <w:rPr>
                <w:lang w:val="en-US"/>
              </w:rPr>
            </w:pPr>
            <w:r w:rsidRPr="002622BA">
              <w:rPr>
                <w:lang w:val="en-US"/>
              </w:rPr>
              <w:t>CalcFieldsOnly</w:t>
            </w:r>
          </w:p>
        </w:tc>
        <w:tc>
          <w:tcPr>
            <w:tcW w:w="2777" w:type="dxa"/>
          </w:tcPr>
          <w:p w:rsidR="00B04E47" w:rsidRPr="002622BA" w:rsidRDefault="00B04E47" w:rsidP="00B04E47">
            <w:pPr>
              <w:jc w:val="center"/>
              <w:rPr>
                <w:lang w:val="en-US"/>
              </w:rPr>
            </w:pPr>
            <w:r w:rsidRPr="002622BA">
              <w:rPr>
                <w:lang w:val="en-US"/>
              </w:rPr>
              <w:t>false</w:t>
            </w:r>
          </w:p>
        </w:tc>
        <w:tc>
          <w:tcPr>
            <w:tcW w:w="1754" w:type="dxa"/>
          </w:tcPr>
          <w:p w:rsidR="00B04E47" w:rsidRPr="002622BA" w:rsidRDefault="001D48E0" w:rsidP="00B04E47">
            <w:pPr>
              <w:jc w:val="center"/>
              <w:rPr>
                <w:lang w:val="en-US"/>
              </w:rPr>
            </w:pPr>
            <w:r w:rsidRPr="002622BA">
              <w:rPr>
                <w:lang w:val="en-US"/>
              </w:rPr>
              <w:t>published</w:t>
            </w:r>
          </w:p>
        </w:tc>
      </w:tr>
      <w:tr w:rsidR="00B04E47" w:rsidRPr="002622BA" w:rsidTr="00B04E47">
        <w:trPr>
          <w:jc w:val="center"/>
        </w:trPr>
        <w:tc>
          <w:tcPr>
            <w:tcW w:w="769" w:type="dxa"/>
          </w:tcPr>
          <w:p w:rsidR="00B04E47" w:rsidRPr="002622BA" w:rsidRDefault="00B04E47" w:rsidP="00740E2C">
            <w:pPr>
              <w:numPr>
                <w:ilvl w:val="0"/>
                <w:numId w:val="46"/>
              </w:numPr>
              <w:tabs>
                <w:tab w:val="left" w:pos="275"/>
                <w:tab w:val="left" w:pos="538"/>
              </w:tabs>
              <w:spacing w:after="0" w:line="240" w:lineRule="auto"/>
              <w:ind w:right="1512"/>
            </w:pPr>
          </w:p>
        </w:tc>
        <w:tc>
          <w:tcPr>
            <w:tcW w:w="2321" w:type="dxa"/>
          </w:tcPr>
          <w:p w:rsidR="00B04E47" w:rsidRPr="002622BA" w:rsidRDefault="00B04E47" w:rsidP="00B04E47">
            <w:pPr>
              <w:rPr>
                <w:lang w:val="en-US"/>
              </w:rPr>
            </w:pPr>
            <w:r w:rsidRPr="002622BA">
              <w:rPr>
                <w:lang w:val="en-US"/>
              </w:rPr>
              <w:t>CalcNames</w:t>
            </w:r>
          </w:p>
        </w:tc>
        <w:tc>
          <w:tcPr>
            <w:tcW w:w="2777" w:type="dxa"/>
          </w:tcPr>
          <w:p w:rsidR="00B04E47" w:rsidRPr="002622BA" w:rsidRDefault="00B04E47" w:rsidP="00B04E47">
            <w:pPr>
              <w:jc w:val="center"/>
              <w:rPr>
                <w:lang w:val="en-US"/>
              </w:rPr>
            </w:pPr>
            <w:r w:rsidRPr="002622BA">
              <w:rPr>
                <w:lang w:val="en-US"/>
              </w:rPr>
              <w:t>-</w:t>
            </w:r>
          </w:p>
        </w:tc>
        <w:tc>
          <w:tcPr>
            <w:tcW w:w="1754" w:type="dxa"/>
          </w:tcPr>
          <w:p w:rsidR="00B04E47" w:rsidRPr="002622BA" w:rsidRDefault="001D48E0" w:rsidP="00B04E47">
            <w:pPr>
              <w:jc w:val="center"/>
              <w:rPr>
                <w:lang w:val="en-US"/>
              </w:rPr>
            </w:pPr>
            <w:r w:rsidRPr="002622BA">
              <w:rPr>
                <w:lang w:val="en-US"/>
              </w:rPr>
              <w:t>published</w:t>
            </w:r>
          </w:p>
        </w:tc>
      </w:tr>
      <w:tr w:rsidR="00B04E47" w:rsidRPr="002622BA" w:rsidTr="00B04E47">
        <w:trPr>
          <w:jc w:val="center"/>
        </w:trPr>
        <w:tc>
          <w:tcPr>
            <w:tcW w:w="769" w:type="dxa"/>
          </w:tcPr>
          <w:p w:rsidR="00B04E47" w:rsidRPr="002622BA" w:rsidRDefault="00B04E47" w:rsidP="00740E2C">
            <w:pPr>
              <w:numPr>
                <w:ilvl w:val="0"/>
                <w:numId w:val="46"/>
              </w:numPr>
              <w:tabs>
                <w:tab w:val="left" w:pos="275"/>
                <w:tab w:val="left" w:pos="538"/>
              </w:tabs>
              <w:spacing w:after="0" w:line="240" w:lineRule="auto"/>
              <w:ind w:right="1512"/>
            </w:pPr>
          </w:p>
        </w:tc>
        <w:tc>
          <w:tcPr>
            <w:tcW w:w="2321" w:type="dxa"/>
          </w:tcPr>
          <w:p w:rsidR="00B04E47" w:rsidRPr="002622BA" w:rsidRDefault="00B04E47" w:rsidP="00B04E47">
            <w:pPr>
              <w:rPr>
                <w:lang w:val="en-US"/>
              </w:rPr>
            </w:pPr>
            <w:r w:rsidRPr="002622BA">
              <w:rPr>
                <w:lang w:val="en-US"/>
              </w:rPr>
              <w:t>CanModify</w:t>
            </w:r>
          </w:p>
        </w:tc>
        <w:tc>
          <w:tcPr>
            <w:tcW w:w="2777" w:type="dxa"/>
          </w:tcPr>
          <w:p w:rsidR="00B04E47" w:rsidRPr="002622BA" w:rsidRDefault="00B04E47" w:rsidP="00B04E47">
            <w:pPr>
              <w:jc w:val="center"/>
              <w:rPr>
                <w:lang w:val="en-US"/>
              </w:rPr>
            </w:pPr>
            <w:r w:rsidRPr="002622BA">
              <w:rPr>
                <w:lang w:val="en-US"/>
              </w:rPr>
              <w:t>-</w:t>
            </w:r>
          </w:p>
        </w:tc>
        <w:tc>
          <w:tcPr>
            <w:tcW w:w="1754" w:type="dxa"/>
          </w:tcPr>
          <w:p w:rsidR="00B04E47" w:rsidRPr="002622BA" w:rsidRDefault="001D48E0" w:rsidP="00B04E47">
            <w:pPr>
              <w:jc w:val="center"/>
              <w:rPr>
                <w:lang w:val="en-US"/>
              </w:rPr>
            </w:pPr>
            <w:r w:rsidRPr="002622BA">
              <w:rPr>
                <w:lang w:val="en-US"/>
              </w:rPr>
              <w:t>public</w:t>
            </w:r>
          </w:p>
        </w:tc>
      </w:tr>
      <w:tr w:rsidR="00A81FBC" w:rsidRPr="002622BA" w:rsidTr="00B04E47">
        <w:trPr>
          <w:jc w:val="center"/>
        </w:trPr>
        <w:tc>
          <w:tcPr>
            <w:tcW w:w="769" w:type="dxa"/>
          </w:tcPr>
          <w:p w:rsidR="00A81FBC" w:rsidRPr="002622BA" w:rsidRDefault="00A81FBC" w:rsidP="00740E2C">
            <w:pPr>
              <w:numPr>
                <w:ilvl w:val="0"/>
                <w:numId w:val="46"/>
              </w:numPr>
              <w:tabs>
                <w:tab w:val="left" w:pos="275"/>
                <w:tab w:val="left" w:pos="538"/>
              </w:tabs>
              <w:spacing w:after="0" w:line="240" w:lineRule="auto"/>
              <w:ind w:right="1512"/>
            </w:pPr>
          </w:p>
        </w:tc>
        <w:tc>
          <w:tcPr>
            <w:tcW w:w="2321" w:type="dxa"/>
          </w:tcPr>
          <w:p w:rsidR="00A81FBC" w:rsidRPr="002622BA" w:rsidRDefault="00A81FBC" w:rsidP="00B04E47">
            <w:pPr>
              <w:rPr>
                <w:lang w:val="en-US"/>
              </w:rPr>
            </w:pPr>
            <w:r w:rsidRPr="002622BA">
              <w:rPr>
                <w:lang w:val="en-US"/>
              </w:rPr>
              <w:t>CloseTables</w:t>
            </w:r>
          </w:p>
        </w:tc>
        <w:tc>
          <w:tcPr>
            <w:tcW w:w="2777" w:type="dxa"/>
          </w:tcPr>
          <w:p w:rsidR="00A81FBC" w:rsidRPr="002622BA" w:rsidRDefault="00A81FBC" w:rsidP="00B04E47">
            <w:pPr>
              <w:jc w:val="center"/>
              <w:rPr>
                <w:lang w:val="en-US"/>
              </w:rPr>
            </w:pPr>
            <w:r w:rsidRPr="002622BA">
              <w:rPr>
                <w:lang w:val="en-US"/>
              </w:rPr>
              <w:t>false</w:t>
            </w:r>
          </w:p>
        </w:tc>
        <w:tc>
          <w:tcPr>
            <w:tcW w:w="1754" w:type="dxa"/>
          </w:tcPr>
          <w:p w:rsidR="00A81FBC" w:rsidRPr="002622BA" w:rsidRDefault="00A81FBC" w:rsidP="00B04E47">
            <w:pPr>
              <w:jc w:val="center"/>
              <w:rPr>
                <w:lang w:val="en-US"/>
              </w:rPr>
            </w:pPr>
            <w:r w:rsidRPr="002622BA">
              <w:rPr>
                <w:lang w:val="en-US"/>
              </w:rPr>
              <w:t>published</w:t>
            </w:r>
          </w:p>
        </w:tc>
      </w:tr>
      <w:tr w:rsidR="00B04E47" w:rsidRPr="002622BA" w:rsidTr="00B04E47">
        <w:trPr>
          <w:jc w:val="center"/>
        </w:trPr>
        <w:tc>
          <w:tcPr>
            <w:tcW w:w="769" w:type="dxa"/>
          </w:tcPr>
          <w:p w:rsidR="00B04E47" w:rsidRPr="002622BA" w:rsidRDefault="00B04E47" w:rsidP="00740E2C">
            <w:pPr>
              <w:numPr>
                <w:ilvl w:val="0"/>
                <w:numId w:val="46"/>
              </w:numPr>
              <w:tabs>
                <w:tab w:val="left" w:pos="275"/>
                <w:tab w:val="left" w:pos="538"/>
              </w:tabs>
              <w:spacing w:after="0" w:line="240" w:lineRule="auto"/>
              <w:ind w:right="1512"/>
              <w:rPr>
                <w:lang w:val="en-US"/>
              </w:rPr>
            </w:pPr>
          </w:p>
        </w:tc>
        <w:tc>
          <w:tcPr>
            <w:tcW w:w="2321" w:type="dxa"/>
          </w:tcPr>
          <w:p w:rsidR="00B04E47" w:rsidRPr="002622BA" w:rsidRDefault="00B04E47" w:rsidP="00B04E47">
            <w:pPr>
              <w:rPr>
                <w:lang w:val="en-US"/>
              </w:rPr>
            </w:pPr>
            <w:r w:rsidRPr="002622BA">
              <w:rPr>
                <w:lang w:val="en-US"/>
              </w:rPr>
              <w:t>CurrencyAsFixed</w:t>
            </w:r>
          </w:p>
        </w:tc>
        <w:tc>
          <w:tcPr>
            <w:tcW w:w="2777" w:type="dxa"/>
          </w:tcPr>
          <w:p w:rsidR="00B04E47" w:rsidRPr="002622BA" w:rsidRDefault="00B04E47" w:rsidP="00B04E47">
            <w:pPr>
              <w:jc w:val="center"/>
              <w:rPr>
                <w:lang w:val="en-US"/>
              </w:rPr>
            </w:pPr>
            <w:r w:rsidRPr="002622BA">
              <w:rPr>
                <w:lang w:val="en-US"/>
              </w:rPr>
              <w:t>false</w:t>
            </w:r>
          </w:p>
        </w:tc>
        <w:tc>
          <w:tcPr>
            <w:tcW w:w="1754" w:type="dxa"/>
          </w:tcPr>
          <w:p w:rsidR="00B04E47" w:rsidRPr="002622BA" w:rsidRDefault="001D48E0" w:rsidP="00B04E47">
            <w:pPr>
              <w:jc w:val="center"/>
              <w:rPr>
                <w:lang w:val="en-US"/>
              </w:rPr>
            </w:pPr>
            <w:r w:rsidRPr="002622BA">
              <w:rPr>
                <w:lang w:val="en-US"/>
              </w:rPr>
              <w:t>published</w:t>
            </w:r>
          </w:p>
        </w:tc>
      </w:tr>
      <w:tr w:rsidR="00B04E47" w:rsidRPr="002622BA" w:rsidTr="00B04E47">
        <w:trPr>
          <w:jc w:val="center"/>
        </w:trPr>
        <w:tc>
          <w:tcPr>
            <w:tcW w:w="769" w:type="dxa"/>
          </w:tcPr>
          <w:p w:rsidR="00B04E47" w:rsidRPr="002622BA" w:rsidRDefault="00B04E47" w:rsidP="00740E2C">
            <w:pPr>
              <w:numPr>
                <w:ilvl w:val="0"/>
                <w:numId w:val="46"/>
              </w:numPr>
              <w:tabs>
                <w:tab w:val="left" w:pos="275"/>
                <w:tab w:val="left" w:pos="538"/>
              </w:tabs>
              <w:spacing w:after="0" w:line="240" w:lineRule="auto"/>
              <w:ind w:right="1512"/>
            </w:pPr>
          </w:p>
        </w:tc>
        <w:tc>
          <w:tcPr>
            <w:tcW w:w="2321" w:type="dxa"/>
          </w:tcPr>
          <w:p w:rsidR="00B04E47" w:rsidRPr="002622BA" w:rsidRDefault="00B04E47" w:rsidP="00B04E47">
            <w:pPr>
              <w:rPr>
                <w:lang w:val="en-US"/>
              </w:rPr>
            </w:pPr>
            <w:r w:rsidRPr="002622BA">
              <w:rPr>
                <w:lang w:val="en-US"/>
              </w:rPr>
              <w:t>Cursor</w:t>
            </w:r>
          </w:p>
        </w:tc>
        <w:tc>
          <w:tcPr>
            <w:tcW w:w="2777" w:type="dxa"/>
          </w:tcPr>
          <w:p w:rsidR="00B04E47" w:rsidRPr="002622BA" w:rsidRDefault="00B04E47" w:rsidP="00B04E47">
            <w:pPr>
              <w:jc w:val="center"/>
              <w:rPr>
                <w:lang w:val="en-US"/>
              </w:rPr>
            </w:pPr>
            <w:r w:rsidRPr="002622BA">
              <w:rPr>
                <w:lang w:val="en-US"/>
              </w:rPr>
              <w:t>-</w:t>
            </w:r>
          </w:p>
        </w:tc>
        <w:tc>
          <w:tcPr>
            <w:tcW w:w="1754" w:type="dxa"/>
          </w:tcPr>
          <w:p w:rsidR="00B04E47" w:rsidRPr="002622BA" w:rsidRDefault="001D48E0" w:rsidP="00B04E47">
            <w:pPr>
              <w:jc w:val="center"/>
              <w:rPr>
                <w:lang w:val="en-US"/>
              </w:rPr>
            </w:pPr>
            <w:r w:rsidRPr="002622BA">
              <w:rPr>
                <w:lang w:val="en-US"/>
              </w:rPr>
              <w:t>public</w:t>
            </w:r>
          </w:p>
        </w:tc>
      </w:tr>
      <w:tr w:rsidR="00B04E47" w:rsidRPr="002622BA" w:rsidTr="00B04E47">
        <w:trPr>
          <w:jc w:val="center"/>
        </w:trPr>
        <w:tc>
          <w:tcPr>
            <w:tcW w:w="769" w:type="dxa"/>
          </w:tcPr>
          <w:p w:rsidR="00B04E47" w:rsidRPr="002622BA" w:rsidRDefault="00B04E47" w:rsidP="00740E2C">
            <w:pPr>
              <w:numPr>
                <w:ilvl w:val="0"/>
                <w:numId w:val="46"/>
              </w:numPr>
              <w:tabs>
                <w:tab w:val="left" w:pos="275"/>
                <w:tab w:val="left" w:pos="538"/>
              </w:tabs>
              <w:spacing w:after="0" w:line="240" w:lineRule="auto"/>
              <w:ind w:right="1512"/>
              <w:rPr>
                <w:lang w:val="en-US"/>
              </w:rPr>
            </w:pPr>
          </w:p>
        </w:tc>
        <w:tc>
          <w:tcPr>
            <w:tcW w:w="2321" w:type="dxa"/>
          </w:tcPr>
          <w:p w:rsidR="00B04E47" w:rsidRPr="002622BA" w:rsidRDefault="00B04E47" w:rsidP="00B04E47">
            <w:pPr>
              <w:rPr>
                <w:lang w:val="en-US"/>
              </w:rPr>
            </w:pPr>
            <w:r w:rsidRPr="002622BA">
              <w:rPr>
                <w:lang w:val="en-US"/>
              </w:rPr>
              <w:t>DataBase</w:t>
            </w:r>
          </w:p>
        </w:tc>
        <w:tc>
          <w:tcPr>
            <w:tcW w:w="2777" w:type="dxa"/>
          </w:tcPr>
          <w:p w:rsidR="00B04E47" w:rsidRPr="002622BA" w:rsidRDefault="00B04E47" w:rsidP="00B04E47">
            <w:pPr>
              <w:jc w:val="center"/>
              <w:rPr>
                <w:lang w:val="en-US"/>
              </w:rPr>
            </w:pPr>
            <w:r w:rsidRPr="002622BA">
              <w:rPr>
                <w:lang w:val="en-US"/>
              </w:rPr>
              <w:t>-</w:t>
            </w:r>
          </w:p>
        </w:tc>
        <w:tc>
          <w:tcPr>
            <w:tcW w:w="1754" w:type="dxa"/>
          </w:tcPr>
          <w:p w:rsidR="00B04E47" w:rsidRPr="002622BA" w:rsidRDefault="001D48E0" w:rsidP="00B04E47">
            <w:pPr>
              <w:jc w:val="center"/>
              <w:rPr>
                <w:lang w:val="en-US"/>
              </w:rPr>
            </w:pPr>
            <w:r w:rsidRPr="002622BA">
              <w:rPr>
                <w:lang w:val="en-US"/>
              </w:rPr>
              <w:t>public</w:t>
            </w:r>
          </w:p>
        </w:tc>
      </w:tr>
      <w:tr w:rsidR="00B04E47" w:rsidRPr="002622BA" w:rsidTr="00B04E47">
        <w:trPr>
          <w:jc w:val="center"/>
        </w:trPr>
        <w:tc>
          <w:tcPr>
            <w:tcW w:w="769" w:type="dxa"/>
          </w:tcPr>
          <w:p w:rsidR="00B04E47" w:rsidRPr="002622BA" w:rsidRDefault="00B04E47" w:rsidP="00740E2C">
            <w:pPr>
              <w:numPr>
                <w:ilvl w:val="0"/>
                <w:numId w:val="46"/>
              </w:numPr>
              <w:tabs>
                <w:tab w:val="left" w:pos="275"/>
                <w:tab w:val="left" w:pos="538"/>
              </w:tabs>
              <w:spacing w:after="0" w:line="240" w:lineRule="auto"/>
              <w:ind w:right="1512"/>
              <w:rPr>
                <w:lang w:val="en-US"/>
              </w:rPr>
            </w:pPr>
          </w:p>
        </w:tc>
        <w:tc>
          <w:tcPr>
            <w:tcW w:w="2321" w:type="dxa"/>
          </w:tcPr>
          <w:p w:rsidR="00B04E47" w:rsidRPr="002622BA" w:rsidRDefault="00B04E47" w:rsidP="00B04E47">
            <w:pPr>
              <w:rPr>
                <w:lang w:val="en-US"/>
              </w:rPr>
            </w:pPr>
            <w:r w:rsidRPr="002622BA">
              <w:rPr>
                <w:lang w:val="en-US"/>
              </w:rPr>
              <w:t>DataSource</w:t>
            </w:r>
          </w:p>
        </w:tc>
        <w:tc>
          <w:tcPr>
            <w:tcW w:w="2777" w:type="dxa"/>
          </w:tcPr>
          <w:p w:rsidR="00B04E47" w:rsidRPr="002622BA" w:rsidRDefault="00B04E47" w:rsidP="00B04E47">
            <w:pPr>
              <w:jc w:val="center"/>
              <w:rPr>
                <w:lang w:val="en-US"/>
              </w:rPr>
            </w:pPr>
            <w:r w:rsidRPr="002622BA">
              <w:rPr>
                <w:lang w:val="en-US"/>
              </w:rPr>
              <w:t>-</w:t>
            </w:r>
          </w:p>
        </w:tc>
        <w:tc>
          <w:tcPr>
            <w:tcW w:w="1754" w:type="dxa"/>
          </w:tcPr>
          <w:p w:rsidR="00B04E47" w:rsidRPr="002622BA" w:rsidRDefault="001D48E0" w:rsidP="00B04E47">
            <w:pPr>
              <w:jc w:val="center"/>
              <w:rPr>
                <w:lang w:val="en-US"/>
              </w:rPr>
            </w:pPr>
            <w:r w:rsidRPr="002622BA">
              <w:rPr>
                <w:lang w:val="en-US"/>
              </w:rPr>
              <w:t>published</w:t>
            </w:r>
          </w:p>
        </w:tc>
      </w:tr>
      <w:tr w:rsidR="00B04E47" w:rsidRPr="002622BA" w:rsidTr="00B04E47">
        <w:trPr>
          <w:jc w:val="center"/>
        </w:trPr>
        <w:tc>
          <w:tcPr>
            <w:tcW w:w="769" w:type="dxa"/>
          </w:tcPr>
          <w:p w:rsidR="00B04E47" w:rsidRPr="002622BA" w:rsidRDefault="00B04E47" w:rsidP="00740E2C">
            <w:pPr>
              <w:numPr>
                <w:ilvl w:val="0"/>
                <w:numId w:val="46"/>
              </w:numPr>
              <w:tabs>
                <w:tab w:val="left" w:pos="275"/>
                <w:tab w:val="left" w:pos="538"/>
              </w:tabs>
              <w:spacing w:after="0" w:line="240" w:lineRule="auto"/>
              <w:ind w:right="1512"/>
              <w:rPr>
                <w:lang w:val="en-US"/>
              </w:rPr>
            </w:pPr>
          </w:p>
        </w:tc>
        <w:tc>
          <w:tcPr>
            <w:tcW w:w="2321" w:type="dxa"/>
          </w:tcPr>
          <w:p w:rsidR="00B04E47" w:rsidRPr="002622BA" w:rsidRDefault="00B04E47" w:rsidP="00B04E47">
            <w:pPr>
              <w:rPr>
                <w:lang w:val="en-US"/>
              </w:rPr>
            </w:pPr>
            <w:r w:rsidRPr="002622BA">
              <w:rPr>
                <w:lang w:val="en-US"/>
              </w:rPr>
              <w:t>DesignOnlyFields</w:t>
            </w:r>
          </w:p>
        </w:tc>
        <w:tc>
          <w:tcPr>
            <w:tcW w:w="2777" w:type="dxa"/>
          </w:tcPr>
          <w:p w:rsidR="00B04E47" w:rsidRPr="002622BA" w:rsidRDefault="00B04E47" w:rsidP="00B04E47">
            <w:pPr>
              <w:jc w:val="center"/>
              <w:rPr>
                <w:lang w:val="en-US"/>
              </w:rPr>
            </w:pPr>
            <w:r w:rsidRPr="002622BA">
              <w:rPr>
                <w:lang w:val="en-US"/>
              </w:rPr>
              <w:t>true</w:t>
            </w:r>
          </w:p>
        </w:tc>
        <w:tc>
          <w:tcPr>
            <w:tcW w:w="1754" w:type="dxa"/>
          </w:tcPr>
          <w:p w:rsidR="00B04E47" w:rsidRPr="002622BA" w:rsidRDefault="001D48E0" w:rsidP="00B04E47">
            <w:pPr>
              <w:jc w:val="center"/>
              <w:rPr>
                <w:lang w:val="en-US"/>
              </w:rPr>
            </w:pPr>
            <w:r w:rsidRPr="002622BA">
              <w:rPr>
                <w:lang w:val="en-US"/>
              </w:rPr>
              <w:t>published</w:t>
            </w:r>
          </w:p>
        </w:tc>
      </w:tr>
      <w:tr w:rsidR="00B04E47" w:rsidRPr="002622BA" w:rsidTr="00B04E47">
        <w:trPr>
          <w:jc w:val="center"/>
        </w:trPr>
        <w:tc>
          <w:tcPr>
            <w:tcW w:w="769" w:type="dxa"/>
          </w:tcPr>
          <w:p w:rsidR="00B04E47" w:rsidRPr="002622BA" w:rsidRDefault="00B04E47" w:rsidP="00740E2C">
            <w:pPr>
              <w:numPr>
                <w:ilvl w:val="0"/>
                <w:numId w:val="46"/>
              </w:numPr>
              <w:tabs>
                <w:tab w:val="left" w:pos="275"/>
                <w:tab w:val="left" w:pos="538"/>
              </w:tabs>
              <w:spacing w:after="0" w:line="240" w:lineRule="auto"/>
              <w:ind w:right="1512"/>
              <w:rPr>
                <w:lang w:val="en-US"/>
              </w:rPr>
            </w:pPr>
          </w:p>
        </w:tc>
        <w:tc>
          <w:tcPr>
            <w:tcW w:w="2321" w:type="dxa"/>
          </w:tcPr>
          <w:p w:rsidR="00B04E47" w:rsidRPr="002622BA" w:rsidRDefault="00B04E47" w:rsidP="00B04E47">
            <w:pPr>
              <w:rPr>
                <w:lang w:val="en-US"/>
              </w:rPr>
            </w:pPr>
            <w:r w:rsidRPr="002622BA">
              <w:rPr>
                <w:lang w:val="en-US"/>
              </w:rPr>
              <w:t>DllLookUp</w:t>
            </w:r>
          </w:p>
        </w:tc>
        <w:tc>
          <w:tcPr>
            <w:tcW w:w="2777" w:type="dxa"/>
          </w:tcPr>
          <w:p w:rsidR="00B04E47" w:rsidRPr="002622BA" w:rsidRDefault="00B04E47" w:rsidP="00B04E47">
            <w:pPr>
              <w:jc w:val="center"/>
              <w:rPr>
                <w:lang w:val="en-US"/>
              </w:rPr>
            </w:pPr>
            <w:r w:rsidRPr="002622BA">
              <w:rPr>
                <w:lang w:val="en-US"/>
              </w:rPr>
              <w:t>false</w:t>
            </w:r>
          </w:p>
        </w:tc>
        <w:tc>
          <w:tcPr>
            <w:tcW w:w="1754" w:type="dxa"/>
          </w:tcPr>
          <w:p w:rsidR="00B04E47" w:rsidRPr="002622BA" w:rsidRDefault="001D48E0" w:rsidP="00B04E47">
            <w:pPr>
              <w:jc w:val="center"/>
              <w:rPr>
                <w:lang w:val="en-US"/>
              </w:rPr>
            </w:pPr>
            <w:r w:rsidRPr="002622BA">
              <w:rPr>
                <w:lang w:val="en-US"/>
              </w:rPr>
              <w:t>published</w:t>
            </w:r>
          </w:p>
        </w:tc>
      </w:tr>
      <w:tr w:rsidR="00B04E47" w:rsidRPr="002622BA" w:rsidTr="00B04E47">
        <w:trPr>
          <w:jc w:val="center"/>
        </w:trPr>
        <w:tc>
          <w:tcPr>
            <w:tcW w:w="769" w:type="dxa"/>
          </w:tcPr>
          <w:p w:rsidR="00B04E47" w:rsidRPr="002622BA" w:rsidRDefault="00B04E47" w:rsidP="00740E2C">
            <w:pPr>
              <w:numPr>
                <w:ilvl w:val="0"/>
                <w:numId w:val="46"/>
              </w:numPr>
              <w:tabs>
                <w:tab w:val="left" w:pos="275"/>
                <w:tab w:val="left" w:pos="538"/>
              </w:tabs>
              <w:spacing w:after="0" w:line="240" w:lineRule="auto"/>
              <w:ind w:right="1512"/>
              <w:rPr>
                <w:lang w:val="en-US"/>
              </w:rPr>
            </w:pPr>
          </w:p>
        </w:tc>
        <w:tc>
          <w:tcPr>
            <w:tcW w:w="2321" w:type="dxa"/>
          </w:tcPr>
          <w:p w:rsidR="00B04E47" w:rsidRPr="002622BA" w:rsidRDefault="00B04E47" w:rsidP="00B04E47">
            <w:pPr>
              <w:rPr>
                <w:lang w:val="en-US"/>
              </w:rPr>
            </w:pPr>
            <w:r w:rsidRPr="002622BA">
              <w:rPr>
                <w:lang w:val="en-US"/>
              </w:rPr>
              <w:t>DoLockRecord</w:t>
            </w:r>
          </w:p>
        </w:tc>
        <w:tc>
          <w:tcPr>
            <w:tcW w:w="2777" w:type="dxa"/>
          </w:tcPr>
          <w:p w:rsidR="00B04E47" w:rsidRPr="002622BA" w:rsidRDefault="00B04E47" w:rsidP="00B04E47">
            <w:pPr>
              <w:jc w:val="center"/>
              <w:rPr>
                <w:lang w:val="en-US"/>
              </w:rPr>
            </w:pPr>
            <w:r w:rsidRPr="002622BA">
              <w:rPr>
                <w:lang w:val="en-US"/>
              </w:rPr>
              <w:t>true</w:t>
            </w:r>
          </w:p>
        </w:tc>
        <w:tc>
          <w:tcPr>
            <w:tcW w:w="1754" w:type="dxa"/>
          </w:tcPr>
          <w:p w:rsidR="00B04E47" w:rsidRPr="002622BA" w:rsidRDefault="001D48E0" w:rsidP="00B04E47">
            <w:pPr>
              <w:jc w:val="center"/>
              <w:rPr>
                <w:lang w:val="en-US"/>
              </w:rPr>
            </w:pPr>
            <w:r w:rsidRPr="002622BA">
              <w:rPr>
                <w:lang w:val="en-US"/>
              </w:rPr>
              <w:t>published</w:t>
            </w:r>
          </w:p>
        </w:tc>
      </w:tr>
      <w:tr w:rsidR="00B04E47" w:rsidRPr="002622BA" w:rsidTr="00B04E47">
        <w:trPr>
          <w:jc w:val="center"/>
        </w:trPr>
        <w:tc>
          <w:tcPr>
            <w:tcW w:w="769" w:type="dxa"/>
          </w:tcPr>
          <w:p w:rsidR="00B04E47" w:rsidRPr="002622BA" w:rsidRDefault="00B04E47" w:rsidP="00740E2C">
            <w:pPr>
              <w:numPr>
                <w:ilvl w:val="0"/>
                <w:numId w:val="46"/>
              </w:numPr>
              <w:tabs>
                <w:tab w:val="left" w:pos="275"/>
                <w:tab w:val="left" w:pos="538"/>
              </w:tabs>
              <w:spacing w:after="0" w:line="240" w:lineRule="auto"/>
              <w:ind w:right="1512"/>
              <w:rPr>
                <w:lang w:val="en-US"/>
              </w:rPr>
            </w:pPr>
          </w:p>
        </w:tc>
        <w:tc>
          <w:tcPr>
            <w:tcW w:w="2321" w:type="dxa"/>
          </w:tcPr>
          <w:p w:rsidR="00B04E47" w:rsidRPr="002622BA" w:rsidRDefault="00B04E47" w:rsidP="00B04E47">
            <w:pPr>
              <w:rPr>
                <w:lang w:val="en-US"/>
              </w:rPr>
            </w:pPr>
            <w:r w:rsidRPr="002622BA">
              <w:rPr>
                <w:lang w:val="en-US"/>
              </w:rPr>
              <w:t>DwordAsLarge</w:t>
            </w:r>
          </w:p>
        </w:tc>
        <w:tc>
          <w:tcPr>
            <w:tcW w:w="2777" w:type="dxa"/>
          </w:tcPr>
          <w:p w:rsidR="00B04E47" w:rsidRPr="002622BA" w:rsidRDefault="00B04E47" w:rsidP="00B04E47">
            <w:pPr>
              <w:jc w:val="center"/>
              <w:rPr>
                <w:lang w:val="en-US"/>
              </w:rPr>
            </w:pPr>
            <w:r w:rsidRPr="002622BA">
              <w:rPr>
                <w:lang w:val="en-US"/>
              </w:rPr>
              <w:t>false</w:t>
            </w:r>
          </w:p>
        </w:tc>
        <w:tc>
          <w:tcPr>
            <w:tcW w:w="1754" w:type="dxa"/>
          </w:tcPr>
          <w:p w:rsidR="00B04E47" w:rsidRPr="002622BA" w:rsidRDefault="001D48E0" w:rsidP="00B04E47">
            <w:pPr>
              <w:jc w:val="center"/>
              <w:rPr>
                <w:lang w:val="en-US"/>
              </w:rPr>
            </w:pPr>
            <w:r w:rsidRPr="002622BA">
              <w:rPr>
                <w:lang w:val="en-US"/>
              </w:rPr>
              <w:t>published</w:t>
            </w:r>
          </w:p>
        </w:tc>
      </w:tr>
      <w:tr w:rsidR="00B04E47" w:rsidRPr="002622BA" w:rsidTr="00B04E47">
        <w:trPr>
          <w:jc w:val="center"/>
        </w:trPr>
        <w:tc>
          <w:tcPr>
            <w:tcW w:w="769" w:type="dxa"/>
          </w:tcPr>
          <w:p w:rsidR="00B04E47" w:rsidRPr="002622BA" w:rsidRDefault="00B04E47" w:rsidP="00740E2C">
            <w:pPr>
              <w:numPr>
                <w:ilvl w:val="0"/>
                <w:numId w:val="46"/>
              </w:numPr>
              <w:tabs>
                <w:tab w:val="left" w:pos="275"/>
                <w:tab w:val="left" w:pos="538"/>
              </w:tabs>
              <w:spacing w:after="0" w:line="240" w:lineRule="auto"/>
              <w:ind w:right="1512"/>
              <w:rPr>
                <w:lang w:val="en-US"/>
              </w:rPr>
            </w:pPr>
          </w:p>
        </w:tc>
        <w:tc>
          <w:tcPr>
            <w:tcW w:w="2321" w:type="dxa"/>
          </w:tcPr>
          <w:p w:rsidR="00B04E47" w:rsidRPr="002622BA" w:rsidRDefault="00B04E47" w:rsidP="00B04E47">
            <w:pPr>
              <w:rPr>
                <w:lang w:val="en-US"/>
              </w:rPr>
            </w:pPr>
            <w:r w:rsidRPr="002622BA">
              <w:rPr>
                <w:lang w:val="en-US"/>
              </w:rPr>
              <w:t>HoldAllJoin</w:t>
            </w:r>
          </w:p>
        </w:tc>
        <w:tc>
          <w:tcPr>
            <w:tcW w:w="2777" w:type="dxa"/>
          </w:tcPr>
          <w:p w:rsidR="00B04E47" w:rsidRPr="002622BA" w:rsidRDefault="00B04E47" w:rsidP="00B04E47">
            <w:pPr>
              <w:jc w:val="center"/>
              <w:rPr>
                <w:lang w:val="en-US"/>
              </w:rPr>
            </w:pPr>
            <w:r w:rsidRPr="002622BA">
              <w:rPr>
                <w:lang w:val="en-US"/>
              </w:rPr>
              <w:t>-</w:t>
            </w:r>
          </w:p>
        </w:tc>
        <w:tc>
          <w:tcPr>
            <w:tcW w:w="1754" w:type="dxa"/>
          </w:tcPr>
          <w:p w:rsidR="00B04E47" w:rsidRPr="002622BA" w:rsidRDefault="001D48E0" w:rsidP="00B04E47">
            <w:pPr>
              <w:jc w:val="center"/>
              <w:rPr>
                <w:lang w:val="en-US"/>
              </w:rPr>
            </w:pPr>
            <w:r w:rsidRPr="002622BA">
              <w:rPr>
                <w:lang w:val="en-US"/>
              </w:rPr>
              <w:t>public</w:t>
            </w:r>
          </w:p>
        </w:tc>
      </w:tr>
      <w:tr w:rsidR="00B04E47" w:rsidRPr="002622BA" w:rsidTr="00B04E47">
        <w:trPr>
          <w:jc w:val="center"/>
        </w:trPr>
        <w:tc>
          <w:tcPr>
            <w:tcW w:w="769" w:type="dxa"/>
          </w:tcPr>
          <w:p w:rsidR="00B04E47" w:rsidRPr="002622BA" w:rsidRDefault="00B04E47" w:rsidP="00740E2C">
            <w:pPr>
              <w:numPr>
                <w:ilvl w:val="0"/>
                <w:numId w:val="46"/>
              </w:numPr>
              <w:tabs>
                <w:tab w:val="left" w:pos="275"/>
                <w:tab w:val="left" w:pos="538"/>
              </w:tabs>
              <w:spacing w:after="0" w:line="240" w:lineRule="auto"/>
              <w:ind w:right="1512"/>
              <w:rPr>
                <w:lang w:val="en-US"/>
              </w:rPr>
            </w:pPr>
          </w:p>
        </w:tc>
        <w:tc>
          <w:tcPr>
            <w:tcW w:w="2321" w:type="dxa"/>
          </w:tcPr>
          <w:p w:rsidR="00B04E47" w:rsidRPr="002622BA" w:rsidRDefault="00B04E47" w:rsidP="00B04E47">
            <w:pPr>
              <w:rPr>
                <w:lang w:val="en-US"/>
              </w:rPr>
            </w:pPr>
            <w:r w:rsidRPr="002622BA">
              <w:rPr>
                <w:lang w:val="en-US"/>
              </w:rPr>
              <w:t>IsHold</w:t>
            </w:r>
          </w:p>
        </w:tc>
        <w:tc>
          <w:tcPr>
            <w:tcW w:w="2777" w:type="dxa"/>
          </w:tcPr>
          <w:p w:rsidR="00B04E47" w:rsidRPr="002622BA" w:rsidRDefault="00B04E47" w:rsidP="00B04E47">
            <w:pPr>
              <w:jc w:val="center"/>
              <w:rPr>
                <w:lang w:val="en-US"/>
              </w:rPr>
            </w:pPr>
            <w:r w:rsidRPr="002622BA">
              <w:rPr>
                <w:lang w:val="en-US"/>
              </w:rPr>
              <w:t>-</w:t>
            </w:r>
          </w:p>
        </w:tc>
        <w:tc>
          <w:tcPr>
            <w:tcW w:w="1754" w:type="dxa"/>
          </w:tcPr>
          <w:p w:rsidR="00B04E47" w:rsidRPr="002622BA" w:rsidRDefault="001D48E0" w:rsidP="00B04E47">
            <w:pPr>
              <w:jc w:val="center"/>
              <w:rPr>
                <w:lang w:val="en-US"/>
              </w:rPr>
            </w:pPr>
            <w:r w:rsidRPr="002622BA">
              <w:rPr>
                <w:lang w:val="en-US"/>
              </w:rPr>
              <w:t>public</w:t>
            </w:r>
          </w:p>
        </w:tc>
      </w:tr>
      <w:tr w:rsidR="00B04E47" w:rsidRPr="002622BA" w:rsidTr="00B04E47">
        <w:trPr>
          <w:jc w:val="center"/>
        </w:trPr>
        <w:tc>
          <w:tcPr>
            <w:tcW w:w="769" w:type="dxa"/>
          </w:tcPr>
          <w:p w:rsidR="00B04E47" w:rsidRPr="002622BA" w:rsidRDefault="00B04E47" w:rsidP="00740E2C">
            <w:pPr>
              <w:numPr>
                <w:ilvl w:val="0"/>
                <w:numId w:val="46"/>
              </w:numPr>
              <w:tabs>
                <w:tab w:val="left" w:pos="275"/>
                <w:tab w:val="left" w:pos="538"/>
              </w:tabs>
              <w:spacing w:after="0" w:line="240" w:lineRule="auto"/>
              <w:ind w:right="1512"/>
              <w:rPr>
                <w:lang w:val="en-US"/>
              </w:rPr>
            </w:pPr>
          </w:p>
        </w:tc>
        <w:tc>
          <w:tcPr>
            <w:tcW w:w="2321" w:type="dxa"/>
          </w:tcPr>
          <w:p w:rsidR="00B04E47" w:rsidRPr="002622BA" w:rsidRDefault="00B04E47" w:rsidP="00B04E47">
            <w:pPr>
              <w:rPr>
                <w:lang w:val="en-US"/>
              </w:rPr>
            </w:pPr>
            <w:r w:rsidRPr="002622BA">
              <w:rPr>
                <w:lang w:val="en-US"/>
              </w:rPr>
              <w:t>LockMode</w:t>
            </w:r>
          </w:p>
        </w:tc>
        <w:tc>
          <w:tcPr>
            <w:tcW w:w="2777" w:type="dxa"/>
          </w:tcPr>
          <w:p w:rsidR="00B04E47" w:rsidRPr="002622BA" w:rsidRDefault="00B04E47" w:rsidP="00B04E47">
            <w:pPr>
              <w:jc w:val="center"/>
              <w:rPr>
                <w:lang w:val="en-US"/>
              </w:rPr>
            </w:pPr>
            <w:r w:rsidRPr="002622BA">
              <w:rPr>
                <w:lang w:val="en-US"/>
              </w:rPr>
              <w:t>[]</w:t>
            </w:r>
          </w:p>
        </w:tc>
        <w:tc>
          <w:tcPr>
            <w:tcW w:w="1754" w:type="dxa"/>
          </w:tcPr>
          <w:p w:rsidR="00B04E47" w:rsidRPr="002622BA" w:rsidRDefault="001D48E0" w:rsidP="00B04E47">
            <w:pPr>
              <w:jc w:val="center"/>
              <w:rPr>
                <w:lang w:val="en-US"/>
              </w:rPr>
            </w:pPr>
            <w:r w:rsidRPr="002622BA">
              <w:rPr>
                <w:lang w:val="en-US"/>
              </w:rPr>
              <w:t>published</w:t>
            </w:r>
          </w:p>
        </w:tc>
      </w:tr>
      <w:tr w:rsidR="00B04E47" w:rsidRPr="002622BA" w:rsidTr="00B04E47">
        <w:trPr>
          <w:jc w:val="center"/>
        </w:trPr>
        <w:tc>
          <w:tcPr>
            <w:tcW w:w="769" w:type="dxa"/>
          </w:tcPr>
          <w:p w:rsidR="00B04E47" w:rsidRPr="002622BA" w:rsidRDefault="00B04E47" w:rsidP="00740E2C">
            <w:pPr>
              <w:numPr>
                <w:ilvl w:val="0"/>
                <w:numId w:val="46"/>
              </w:numPr>
              <w:tabs>
                <w:tab w:val="left" w:pos="275"/>
                <w:tab w:val="left" w:pos="538"/>
              </w:tabs>
              <w:spacing w:after="0" w:line="240" w:lineRule="auto"/>
              <w:ind w:right="1512"/>
            </w:pPr>
          </w:p>
        </w:tc>
        <w:tc>
          <w:tcPr>
            <w:tcW w:w="2321" w:type="dxa"/>
          </w:tcPr>
          <w:p w:rsidR="00B04E47" w:rsidRPr="002622BA" w:rsidRDefault="00B04E47" w:rsidP="00B04E47">
            <w:pPr>
              <w:rPr>
                <w:lang w:val="en-US"/>
              </w:rPr>
            </w:pPr>
            <w:r w:rsidRPr="002622BA">
              <w:rPr>
                <w:lang w:val="en-US"/>
              </w:rPr>
              <w:t>MacroList</w:t>
            </w:r>
          </w:p>
        </w:tc>
        <w:tc>
          <w:tcPr>
            <w:tcW w:w="2777" w:type="dxa"/>
          </w:tcPr>
          <w:p w:rsidR="00B04E47" w:rsidRPr="002622BA" w:rsidRDefault="00B04E47" w:rsidP="00B04E47">
            <w:pPr>
              <w:jc w:val="center"/>
              <w:rPr>
                <w:lang w:val="en-US"/>
              </w:rPr>
            </w:pPr>
            <w:r w:rsidRPr="002622BA">
              <w:rPr>
                <w:lang w:val="en-US"/>
              </w:rPr>
              <w:t>-</w:t>
            </w:r>
          </w:p>
        </w:tc>
        <w:tc>
          <w:tcPr>
            <w:tcW w:w="1754" w:type="dxa"/>
          </w:tcPr>
          <w:p w:rsidR="00B04E47" w:rsidRPr="002622BA" w:rsidRDefault="001D48E0" w:rsidP="00B04E47">
            <w:pPr>
              <w:jc w:val="center"/>
              <w:rPr>
                <w:lang w:val="en-US"/>
              </w:rPr>
            </w:pPr>
            <w:r w:rsidRPr="002622BA">
              <w:rPr>
                <w:lang w:val="en-US"/>
              </w:rPr>
              <w:t>published</w:t>
            </w:r>
          </w:p>
        </w:tc>
      </w:tr>
      <w:tr w:rsidR="00B04E47" w:rsidRPr="002622BA" w:rsidTr="00B04E47">
        <w:trPr>
          <w:jc w:val="center"/>
        </w:trPr>
        <w:tc>
          <w:tcPr>
            <w:tcW w:w="769" w:type="dxa"/>
          </w:tcPr>
          <w:p w:rsidR="00B04E47" w:rsidRPr="002622BA" w:rsidRDefault="00B04E47" w:rsidP="00740E2C">
            <w:pPr>
              <w:numPr>
                <w:ilvl w:val="0"/>
                <w:numId w:val="46"/>
              </w:numPr>
              <w:tabs>
                <w:tab w:val="left" w:pos="275"/>
                <w:tab w:val="left" w:pos="538"/>
              </w:tabs>
              <w:spacing w:after="0" w:line="240" w:lineRule="auto"/>
              <w:ind w:right="1512"/>
              <w:rPr>
                <w:lang w:val="en-US"/>
              </w:rPr>
            </w:pPr>
          </w:p>
        </w:tc>
        <w:tc>
          <w:tcPr>
            <w:tcW w:w="2321" w:type="dxa"/>
          </w:tcPr>
          <w:p w:rsidR="00B04E47" w:rsidRPr="002622BA" w:rsidRDefault="00B04E47" w:rsidP="00B04E47">
            <w:pPr>
              <w:rPr>
                <w:lang w:val="en-US"/>
              </w:rPr>
            </w:pPr>
            <w:r w:rsidRPr="002622BA">
              <w:rPr>
                <w:lang w:val="en-US"/>
              </w:rPr>
              <w:t>MainAlias</w:t>
            </w:r>
          </w:p>
        </w:tc>
        <w:tc>
          <w:tcPr>
            <w:tcW w:w="2777" w:type="dxa"/>
          </w:tcPr>
          <w:p w:rsidR="00B04E47" w:rsidRPr="002622BA" w:rsidRDefault="00B04E47" w:rsidP="00B04E47">
            <w:pPr>
              <w:jc w:val="center"/>
              <w:rPr>
                <w:lang w:val="en-US"/>
              </w:rPr>
            </w:pPr>
            <w:r w:rsidRPr="002622BA">
              <w:rPr>
                <w:lang w:val="en-US"/>
              </w:rPr>
              <w:t>-</w:t>
            </w:r>
          </w:p>
        </w:tc>
        <w:tc>
          <w:tcPr>
            <w:tcW w:w="1754" w:type="dxa"/>
          </w:tcPr>
          <w:p w:rsidR="00B04E47" w:rsidRPr="002622BA" w:rsidRDefault="001D48E0" w:rsidP="00B04E47">
            <w:pPr>
              <w:jc w:val="center"/>
              <w:rPr>
                <w:lang w:val="en-US"/>
              </w:rPr>
            </w:pPr>
            <w:r w:rsidRPr="002622BA">
              <w:rPr>
                <w:lang w:val="en-US"/>
              </w:rPr>
              <w:t>published</w:t>
            </w:r>
          </w:p>
        </w:tc>
      </w:tr>
      <w:tr w:rsidR="00B04E47" w:rsidRPr="002622BA" w:rsidTr="00B04E47">
        <w:trPr>
          <w:jc w:val="center"/>
        </w:trPr>
        <w:tc>
          <w:tcPr>
            <w:tcW w:w="769" w:type="dxa"/>
          </w:tcPr>
          <w:p w:rsidR="00B04E47" w:rsidRPr="002622BA" w:rsidRDefault="00B04E47" w:rsidP="00740E2C">
            <w:pPr>
              <w:numPr>
                <w:ilvl w:val="0"/>
                <w:numId w:val="46"/>
              </w:numPr>
              <w:tabs>
                <w:tab w:val="left" w:pos="275"/>
                <w:tab w:val="left" w:pos="538"/>
              </w:tabs>
              <w:spacing w:after="0" w:line="240" w:lineRule="auto"/>
              <w:ind w:right="1512"/>
              <w:rPr>
                <w:lang w:val="en-US"/>
              </w:rPr>
            </w:pPr>
          </w:p>
        </w:tc>
        <w:tc>
          <w:tcPr>
            <w:tcW w:w="2321" w:type="dxa"/>
          </w:tcPr>
          <w:p w:rsidR="00B04E47" w:rsidRPr="002622BA" w:rsidRDefault="00B04E47" w:rsidP="00B04E47">
            <w:pPr>
              <w:rPr>
                <w:lang w:val="en-US"/>
              </w:rPr>
            </w:pPr>
            <w:r w:rsidRPr="002622BA">
              <w:rPr>
                <w:lang w:val="en-US"/>
              </w:rPr>
              <w:t>MainAliasIndex</w:t>
            </w:r>
          </w:p>
        </w:tc>
        <w:tc>
          <w:tcPr>
            <w:tcW w:w="2777" w:type="dxa"/>
          </w:tcPr>
          <w:p w:rsidR="00B04E47" w:rsidRPr="002622BA" w:rsidRDefault="00B04E47" w:rsidP="00B04E47">
            <w:pPr>
              <w:jc w:val="center"/>
              <w:rPr>
                <w:lang w:val="en-US"/>
              </w:rPr>
            </w:pPr>
            <w:r w:rsidRPr="002622BA">
              <w:rPr>
                <w:lang w:val="en-US"/>
              </w:rPr>
              <w:t>-</w:t>
            </w:r>
          </w:p>
        </w:tc>
        <w:tc>
          <w:tcPr>
            <w:tcW w:w="1754" w:type="dxa"/>
          </w:tcPr>
          <w:p w:rsidR="00B04E47" w:rsidRPr="002622BA" w:rsidRDefault="001D48E0" w:rsidP="00B04E47">
            <w:pPr>
              <w:jc w:val="center"/>
              <w:rPr>
                <w:lang w:val="en-US"/>
              </w:rPr>
            </w:pPr>
            <w:r w:rsidRPr="002622BA">
              <w:rPr>
                <w:lang w:val="en-US"/>
              </w:rPr>
              <w:t>public</w:t>
            </w:r>
          </w:p>
        </w:tc>
      </w:tr>
      <w:tr w:rsidR="00B04E47" w:rsidRPr="002622BA" w:rsidTr="00B04E47">
        <w:trPr>
          <w:jc w:val="center"/>
        </w:trPr>
        <w:tc>
          <w:tcPr>
            <w:tcW w:w="769" w:type="dxa"/>
          </w:tcPr>
          <w:p w:rsidR="00B04E47" w:rsidRPr="002622BA" w:rsidRDefault="00B04E47" w:rsidP="00740E2C">
            <w:pPr>
              <w:numPr>
                <w:ilvl w:val="0"/>
                <w:numId w:val="46"/>
              </w:numPr>
              <w:tabs>
                <w:tab w:val="left" w:pos="275"/>
                <w:tab w:val="left" w:pos="538"/>
              </w:tabs>
              <w:spacing w:after="0" w:line="240" w:lineRule="auto"/>
              <w:ind w:right="1512"/>
              <w:rPr>
                <w:lang w:val="en-US"/>
              </w:rPr>
            </w:pPr>
          </w:p>
        </w:tc>
        <w:tc>
          <w:tcPr>
            <w:tcW w:w="2321" w:type="dxa"/>
          </w:tcPr>
          <w:p w:rsidR="00B04E47" w:rsidRPr="002622BA" w:rsidRDefault="00B04E47" w:rsidP="00B04E47">
            <w:pPr>
              <w:rPr>
                <w:lang w:val="en-US"/>
              </w:rPr>
            </w:pPr>
            <w:r w:rsidRPr="002622BA">
              <w:rPr>
                <w:lang w:val="en-US"/>
              </w:rPr>
              <w:t>MainRecnoName</w:t>
            </w:r>
          </w:p>
        </w:tc>
        <w:tc>
          <w:tcPr>
            <w:tcW w:w="2777" w:type="dxa"/>
          </w:tcPr>
          <w:p w:rsidR="00B04E47" w:rsidRPr="002622BA" w:rsidRDefault="00B04E47" w:rsidP="00B04E47">
            <w:pPr>
              <w:autoSpaceDE w:val="0"/>
              <w:autoSpaceDN w:val="0"/>
              <w:adjustRightInd w:val="0"/>
              <w:jc w:val="center"/>
              <w:rPr>
                <w:lang w:val="en-US"/>
              </w:rPr>
            </w:pPr>
            <w:r w:rsidRPr="002622BA">
              <w:rPr>
                <w:lang w:val="en-US"/>
              </w:rPr>
              <w:t>-</w:t>
            </w:r>
          </w:p>
        </w:tc>
        <w:tc>
          <w:tcPr>
            <w:tcW w:w="1754" w:type="dxa"/>
          </w:tcPr>
          <w:p w:rsidR="00B04E47" w:rsidRPr="002622BA" w:rsidRDefault="001D48E0" w:rsidP="00B04E47">
            <w:pPr>
              <w:jc w:val="center"/>
              <w:rPr>
                <w:lang w:val="en-US"/>
              </w:rPr>
            </w:pPr>
            <w:r w:rsidRPr="002622BA">
              <w:rPr>
                <w:lang w:val="en-US"/>
              </w:rPr>
              <w:t>public</w:t>
            </w:r>
          </w:p>
        </w:tc>
      </w:tr>
      <w:tr w:rsidR="00B04E47" w:rsidRPr="002622BA" w:rsidTr="00B04E47">
        <w:trPr>
          <w:jc w:val="center"/>
        </w:trPr>
        <w:tc>
          <w:tcPr>
            <w:tcW w:w="769" w:type="dxa"/>
          </w:tcPr>
          <w:p w:rsidR="00B04E47" w:rsidRPr="002622BA" w:rsidRDefault="00B04E47" w:rsidP="00740E2C">
            <w:pPr>
              <w:numPr>
                <w:ilvl w:val="0"/>
                <w:numId w:val="46"/>
              </w:numPr>
              <w:tabs>
                <w:tab w:val="left" w:pos="275"/>
                <w:tab w:val="left" w:pos="538"/>
              </w:tabs>
              <w:spacing w:after="0" w:line="240" w:lineRule="auto"/>
              <w:ind w:right="1512"/>
            </w:pPr>
          </w:p>
        </w:tc>
        <w:tc>
          <w:tcPr>
            <w:tcW w:w="2321" w:type="dxa"/>
          </w:tcPr>
          <w:p w:rsidR="00B04E47" w:rsidRPr="002622BA" w:rsidRDefault="00B04E47" w:rsidP="00B04E47">
            <w:pPr>
              <w:rPr>
                <w:lang w:val="en-US"/>
              </w:rPr>
            </w:pPr>
            <w:r w:rsidRPr="002622BA">
              <w:rPr>
                <w:lang w:val="en-US"/>
              </w:rPr>
              <w:t>MainTable</w:t>
            </w:r>
          </w:p>
        </w:tc>
        <w:tc>
          <w:tcPr>
            <w:tcW w:w="2777" w:type="dxa"/>
          </w:tcPr>
          <w:p w:rsidR="00B04E47" w:rsidRPr="002622BA" w:rsidRDefault="00B04E47" w:rsidP="00B04E47">
            <w:pPr>
              <w:jc w:val="center"/>
              <w:rPr>
                <w:lang w:val="en-US"/>
              </w:rPr>
            </w:pPr>
            <w:r w:rsidRPr="002622BA">
              <w:rPr>
                <w:lang w:val="en-US"/>
              </w:rPr>
              <w:t>-</w:t>
            </w:r>
          </w:p>
        </w:tc>
        <w:tc>
          <w:tcPr>
            <w:tcW w:w="1754" w:type="dxa"/>
          </w:tcPr>
          <w:p w:rsidR="00B04E47" w:rsidRPr="002622BA" w:rsidRDefault="001D48E0" w:rsidP="00B04E47">
            <w:pPr>
              <w:jc w:val="center"/>
              <w:rPr>
                <w:lang w:val="en-US"/>
              </w:rPr>
            </w:pPr>
            <w:r w:rsidRPr="002622BA">
              <w:rPr>
                <w:lang w:val="en-US"/>
              </w:rPr>
              <w:t>public</w:t>
            </w:r>
          </w:p>
        </w:tc>
      </w:tr>
      <w:tr w:rsidR="00B04E47" w:rsidRPr="002622BA" w:rsidTr="00B04E47">
        <w:trPr>
          <w:jc w:val="center"/>
        </w:trPr>
        <w:tc>
          <w:tcPr>
            <w:tcW w:w="769" w:type="dxa"/>
          </w:tcPr>
          <w:p w:rsidR="00B04E47" w:rsidRPr="002622BA" w:rsidRDefault="00B04E47" w:rsidP="00740E2C">
            <w:pPr>
              <w:numPr>
                <w:ilvl w:val="0"/>
                <w:numId w:val="46"/>
              </w:numPr>
              <w:tabs>
                <w:tab w:val="left" w:pos="275"/>
                <w:tab w:val="left" w:pos="538"/>
              </w:tabs>
              <w:spacing w:after="0" w:line="240" w:lineRule="auto"/>
              <w:ind w:right="1512"/>
            </w:pPr>
          </w:p>
        </w:tc>
        <w:tc>
          <w:tcPr>
            <w:tcW w:w="2321" w:type="dxa"/>
          </w:tcPr>
          <w:p w:rsidR="00B04E47" w:rsidRPr="002622BA" w:rsidRDefault="00B04E47" w:rsidP="00B04E47">
            <w:pPr>
              <w:rPr>
                <w:lang w:val="en-US"/>
              </w:rPr>
            </w:pPr>
            <w:r w:rsidRPr="002622BA">
              <w:rPr>
                <w:lang w:val="en-US"/>
              </w:rPr>
              <w:t>MainTableAlias</w:t>
            </w:r>
          </w:p>
        </w:tc>
        <w:tc>
          <w:tcPr>
            <w:tcW w:w="2777" w:type="dxa"/>
          </w:tcPr>
          <w:p w:rsidR="00B04E47" w:rsidRPr="002622BA" w:rsidRDefault="00B04E47" w:rsidP="00B04E47">
            <w:pPr>
              <w:jc w:val="center"/>
              <w:rPr>
                <w:lang w:val="en-US"/>
              </w:rPr>
            </w:pPr>
            <w:r w:rsidRPr="002622BA">
              <w:rPr>
                <w:lang w:val="en-US"/>
              </w:rPr>
              <w:t>-</w:t>
            </w:r>
          </w:p>
        </w:tc>
        <w:tc>
          <w:tcPr>
            <w:tcW w:w="1754" w:type="dxa"/>
          </w:tcPr>
          <w:p w:rsidR="00B04E47" w:rsidRPr="002622BA" w:rsidRDefault="001D48E0" w:rsidP="00B04E47">
            <w:pPr>
              <w:jc w:val="center"/>
              <w:rPr>
                <w:lang w:val="en-US"/>
              </w:rPr>
            </w:pPr>
            <w:r w:rsidRPr="002622BA">
              <w:rPr>
                <w:lang w:val="en-US"/>
              </w:rPr>
              <w:t>public</w:t>
            </w:r>
          </w:p>
        </w:tc>
      </w:tr>
      <w:tr w:rsidR="00B04E47" w:rsidRPr="002622BA" w:rsidTr="00B04E47">
        <w:trPr>
          <w:jc w:val="center"/>
        </w:trPr>
        <w:tc>
          <w:tcPr>
            <w:tcW w:w="769" w:type="dxa"/>
          </w:tcPr>
          <w:p w:rsidR="00B04E47" w:rsidRPr="002622BA" w:rsidRDefault="00B04E47" w:rsidP="00740E2C">
            <w:pPr>
              <w:numPr>
                <w:ilvl w:val="0"/>
                <w:numId w:val="46"/>
              </w:numPr>
              <w:tabs>
                <w:tab w:val="left" w:pos="275"/>
                <w:tab w:val="left" w:pos="538"/>
              </w:tabs>
              <w:spacing w:after="0" w:line="240" w:lineRule="auto"/>
              <w:ind w:right="1512"/>
            </w:pPr>
          </w:p>
        </w:tc>
        <w:tc>
          <w:tcPr>
            <w:tcW w:w="2321" w:type="dxa"/>
          </w:tcPr>
          <w:p w:rsidR="00B04E47" w:rsidRPr="002622BA" w:rsidRDefault="00B04E47" w:rsidP="00B04E47">
            <w:pPr>
              <w:rPr>
                <w:lang w:val="en-US"/>
              </w:rPr>
            </w:pPr>
            <w:r w:rsidRPr="002622BA">
              <w:rPr>
                <w:lang w:val="en-US"/>
              </w:rPr>
              <w:t>Marker</w:t>
            </w:r>
          </w:p>
        </w:tc>
        <w:tc>
          <w:tcPr>
            <w:tcW w:w="2777" w:type="dxa"/>
          </w:tcPr>
          <w:p w:rsidR="00B04E47" w:rsidRPr="002622BA" w:rsidRDefault="00B04E47" w:rsidP="00B04E47">
            <w:pPr>
              <w:jc w:val="center"/>
              <w:rPr>
                <w:lang w:val="en-US"/>
              </w:rPr>
            </w:pPr>
            <w:r w:rsidRPr="002622BA">
              <w:rPr>
                <w:lang w:val="en-US"/>
              </w:rPr>
              <w:t>-</w:t>
            </w:r>
          </w:p>
        </w:tc>
        <w:tc>
          <w:tcPr>
            <w:tcW w:w="1754" w:type="dxa"/>
          </w:tcPr>
          <w:p w:rsidR="00B04E47" w:rsidRPr="002622BA" w:rsidRDefault="001D48E0" w:rsidP="00B04E47">
            <w:pPr>
              <w:jc w:val="center"/>
              <w:rPr>
                <w:lang w:val="en-US"/>
              </w:rPr>
            </w:pPr>
            <w:r w:rsidRPr="002622BA">
              <w:rPr>
                <w:lang w:val="en-US"/>
              </w:rPr>
              <w:t>public</w:t>
            </w:r>
          </w:p>
        </w:tc>
      </w:tr>
      <w:tr w:rsidR="00B04E47" w:rsidRPr="002622BA" w:rsidTr="00B04E47">
        <w:trPr>
          <w:jc w:val="center"/>
        </w:trPr>
        <w:tc>
          <w:tcPr>
            <w:tcW w:w="769" w:type="dxa"/>
          </w:tcPr>
          <w:p w:rsidR="00B04E47" w:rsidRPr="002622BA" w:rsidRDefault="00B04E47" w:rsidP="00740E2C">
            <w:pPr>
              <w:numPr>
                <w:ilvl w:val="0"/>
                <w:numId w:val="46"/>
              </w:numPr>
              <w:tabs>
                <w:tab w:val="left" w:pos="275"/>
                <w:tab w:val="left" w:pos="538"/>
              </w:tabs>
              <w:spacing w:after="0" w:line="240" w:lineRule="auto"/>
              <w:ind w:right="1512"/>
            </w:pPr>
          </w:p>
        </w:tc>
        <w:tc>
          <w:tcPr>
            <w:tcW w:w="2321" w:type="dxa"/>
          </w:tcPr>
          <w:p w:rsidR="00B04E47" w:rsidRPr="002622BA" w:rsidRDefault="00B04E47" w:rsidP="00B04E47">
            <w:pPr>
              <w:rPr>
                <w:lang w:val="en-US"/>
              </w:rPr>
            </w:pPr>
            <w:r w:rsidRPr="002622BA">
              <w:rPr>
                <w:lang w:val="en-US"/>
              </w:rPr>
              <w:t>Markers</w:t>
            </w:r>
          </w:p>
        </w:tc>
        <w:tc>
          <w:tcPr>
            <w:tcW w:w="2777" w:type="dxa"/>
          </w:tcPr>
          <w:p w:rsidR="00B04E47" w:rsidRPr="002622BA" w:rsidRDefault="00B04E47" w:rsidP="00B04E47">
            <w:pPr>
              <w:jc w:val="center"/>
              <w:rPr>
                <w:lang w:val="en-US"/>
              </w:rPr>
            </w:pPr>
            <w:r w:rsidRPr="002622BA">
              <w:rPr>
                <w:lang w:val="en-US"/>
              </w:rPr>
              <w:t>-</w:t>
            </w:r>
          </w:p>
        </w:tc>
        <w:tc>
          <w:tcPr>
            <w:tcW w:w="1754" w:type="dxa"/>
          </w:tcPr>
          <w:p w:rsidR="00B04E47" w:rsidRPr="002622BA" w:rsidRDefault="001D48E0" w:rsidP="00B04E47">
            <w:pPr>
              <w:jc w:val="center"/>
              <w:rPr>
                <w:lang w:val="en-US"/>
              </w:rPr>
            </w:pPr>
            <w:r w:rsidRPr="002622BA">
              <w:rPr>
                <w:lang w:val="en-US"/>
              </w:rPr>
              <w:t>public</w:t>
            </w:r>
          </w:p>
        </w:tc>
      </w:tr>
      <w:tr w:rsidR="00B04E47" w:rsidRPr="002622BA" w:rsidTr="00B04E47">
        <w:trPr>
          <w:jc w:val="center"/>
        </w:trPr>
        <w:tc>
          <w:tcPr>
            <w:tcW w:w="769" w:type="dxa"/>
          </w:tcPr>
          <w:p w:rsidR="00B04E47" w:rsidRPr="002622BA" w:rsidRDefault="00B04E47" w:rsidP="00740E2C">
            <w:pPr>
              <w:numPr>
                <w:ilvl w:val="0"/>
                <w:numId w:val="46"/>
              </w:numPr>
              <w:tabs>
                <w:tab w:val="left" w:pos="275"/>
                <w:tab w:val="left" w:pos="538"/>
              </w:tabs>
              <w:spacing w:after="0" w:line="240" w:lineRule="auto"/>
              <w:ind w:right="1512"/>
              <w:rPr>
                <w:lang w:val="en-US"/>
              </w:rPr>
            </w:pPr>
          </w:p>
        </w:tc>
        <w:tc>
          <w:tcPr>
            <w:tcW w:w="2321" w:type="dxa"/>
          </w:tcPr>
          <w:p w:rsidR="00B04E47" w:rsidRPr="002622BA" w:rsidRDefault="00B04E47" w:rsidP="00B04E47">
            <w:pPr>
              <w:rPr>
                <w:lang w:val="en-US"/>
              </w:rPr>
            </w:pPr>
            <w:r w:rsidRPr="002622BA">
              <w:rPr>
                <w:lang w:val="en-US"/>
              </w:rPr>
              <w:t>Name</w:t>
            </w:r>
          </w:p>
        </w:tc>
        <w:tc>
          <w:tcPr>
            <w:tcW w:w="2777" w:type="dxa"/>
          </w:tcPr>
          <w:p w:rsidR="00B04E47" w:rsidRPr="002622BA" w:rsidRDefault="00B04E47" w:rsidP="00B04E47">
            <w:pPr>
              <w:jc w:val="center"/>
              <w:rPr>
                <w:lang w:val="en-US"/>
              </w:rPr>
            </w:pPr>
            <w:r w:rsidRPr="002622BA">
              <w:rPr>
                <w:lang w:val="en-US"/>
              </w:rPr>
              <w:t>-</w:t>
            </w:r>
          </w:p>
        </w:tc>
        <w:tc>
          <w:tcPr>
            <w:tcW w:w="1754" w:type="dxa"/>
          </w:tcPr>
          <w:p w:rsidR="00B04E47" w:rsidRPr="002622BA" w:rsidRDefault="001D48E0" w:rsidP="00B04E47">
            <w:pPr>
              <w:jc w:val="center"/>
              <w:rPr>
                <w:lang w:val="en-US"/>
              </w:rPr>
            </w:pPr>
            <w:r w:rsidRPr="002622BA">
              <w:rPr>
                <w:lang w:val="en-US"/>
              </w:rPr>
              <w:t>published</w:t>
            </w:r>
          </w:p>
        </w:tc>
      </w:tr>
      <w:tr w:rsidR="00B04E47" w:rsidRPr="002622BA" w:rsidTr="00B04E47">
        <w:trPr>
          <w:jc w:val="center"/>
        </w:trPr>
        <w:tc>
          <w:tcPr>
            <w:tcW w:w="769" w:type="dxa"/>
          </w:tcPr>
          <w:p w:rsidR="00B04E47" w:rsidRPr="002622BA" w:rsidRDefault="00B04E47" w:rsidP="00740E2C">
            <w:pPr>
              <w:numPr>
                <w:ilvl w:val="0"/>
                <w:numId w:val="46"/>
              </w:numPr>
              <w:tabs>
                <w:tab w:val="left" w:pos="275"/>
                <w:tab w:val="left" w:pos="538"/>
              </w:tabs>
              <w:spacing w:after="0" w:line="240" w:lineRule="auto"/>
              <w:ind w:right="1512"/>
              <w:rPr>
                <w:lang w:val="en-US"/>
              </w:rPr>
            </w:pPr>
          </w:p>
        </w:tc>
        <w:tc>
          <w:tcPr>
            <w:tcW w:w="2321" w:type="dxa"/>
          </w:tcPr>
          <w:p w:rsidR="00B04E47" w:rsidRPr="002622BA" w:rsidRDefault="00B04E47" w:rsidP="00B04E47">
            <w:pPr>
              <w:rPr>
                <w:lang w:val="en-US"/>
              </w:rPr>
            </w:pPr>
            <w:r w:rsidRPr="002622BA">
              <w:rPr>
                <w:lang w:val="en-US"/>
              </w:rPr>
              <w:t>NoParse</w:t>
            </w:r>
          </w:p>
        </w:tc>
        <w:tc>
          <w:tcPr>
            <w:tcW w:w="2777" w:type="dxa"/>
          </w:tcPr>
          <w:p w:rsidR="00B04E47" w:rsidRPr="002622BA" w:rsidRDefault="00B04E47" w:rsidP="00B04E47">
            <w:pPr>
              <w:jc w:val="center"/>
              <w:rPr>
                <w:lang w:val="en-US"/>
              </w:rPr>
            </w:pPr>
            <w:r w:rsidRPr="002622BA">
              <w:rPr>
                <w:lang w:val="en-US"/>
              </w:rPr>
              <w:t>false</w:t>
            </w:r>
          </w:p>
        </w:tc>
        <w:tc>
          <w:tcPr>
            <w:tcW w:w="1754" w:type="dxa"/>
          </w:tcPr>
          <w:p w:rsidR="00B04E47" w:rsidRPr="002622BA" w:rsidRDefault="001D48E0" w:rsidP="00B04E47">
            <w:pPr>
              <w:jc w:val="center"/>
              <w:rPr>
                <w:lang w:val="en-US"/>
              </w:rPr>
            </w:pPr>
            <w:r w:rsidRPr="002622BA">
              <w:rPr>
                <w:lang w:val="en-US"/>
              </w:rPr>
              <w:t>published</w:t>
            </w:r>
          </w:p>
        </w:tc>
      </w:tr>
      <w:tr w:rsidR="00B04E47" w:rsidRPr="002622BA" w:rsidTr="00B04E47">
        <w:trPr>
          <w:jc w:val="center"/>
        </w:trPr>
        <w:tc>
          <w:tcPr>
            <w:tcW w:w="769" w:type="dxa"/>
          </w:tcPr>
          <w:p w:rsidR="00B04E47" w:rsidRPr="002622BA" w:rsidRDefault="00B04E47" w:rsidP="00740E2C">
            <w:pPr>
              <w:numPr>
                <w:ilvl w:val="0"/>
                <w:numId w:val="46"/>
              </w:numPr>
              <w:tabs>
                <w:tab w:val="left" w:pos="275"/>
                <w:tab w:val="left" w:pos="538"/>
              </w:tabs>
              <w:spacing w:after="0" w:line="240" w:lineRule="auto"/>
              <w:ind w:right="1512"/>
            </w:pPr>
          </w:p>
        </w:tc>
        <w:tc>
          <w:tcPr>
            <w:tcW w:w="2321" w:type="dxa"/>
          </w:tcPr>
          <w:p w:rsidR="00B04E47" w:rsidRPr="002622BA" w:rsidRDefault="00B04E47" w:rsidP="00B04E47">
            <w:pPr>
              <w:rPr>
                <w:lang w:val="en-US"/>
              </w:rPr>
            </w:pPr>
            <w:r w:rsidRPr="002622BA">
              <w:rPr>
                <w:lang w:val="en-US"/>
              </w:rPr>
              <w:t>ParamCount</w:t>
            </w:r>
          </w:p>
        </w:tc>
        <w:tc>
          <w:tcPr>
            <w:tcW w:w="2777" w:type="dxa"/>
          </w:tcPr>
          <w:p w:rsidR="00B04E47" w:rsidRPr="002622BA" w:rsidRDefault="00B04E47" w:rsidP="00B04E47">
            <w:pPr>
              <w:jc w:val="center"/>
              <w:rPr>
                <w:lang w:val="en-US"/>
              </w:rPr>
            </w:pPr>
            <w:r w:rsidRPr="002622BA">
              <w:rPr>
                <w:lang w:val="en-US"/>
              </w:rPr>
              <w:t>-</w:t>
            </w:r>
          </w:p>
        </w:tc>
        <w:tc>
          <w:tcPr>
            <w:tcW w:w="1754" w:type="dxa"/>
          </w:tcPr>
          <w:p w:rsidR="00B04E47" w:rsidRPr="002622BA" w:rsidRDefault="001D48E0" w:rsidP="00B04E47">
            <w:pPr>
              <w:jc w:val="center"/>
              <w:rPr>
                <w:lang w:val="en-US"/>
              </w:rPr>
            </w:pPr>
            <w:r w:rsidRPr="002622BA">
              <w:rPr>
                <w:lang w:val="en-US"/>
              </w:rPr>
              <w:t>public</w:t>
            </w:r>
          </w:p>
        </w:tc>
      </w:tr>
      <w:tr w:rsidR="00B04E47" w:rsidRPr="002622BA" w:rsidTr="00B04E47">
        <w:trPr>
          <w:jc w:val="center"/>
        </w:trPr>
        <w:tc>
          <w:tcPr>
            <w:tcW w:w="769" w:type="dxa"/>
          </w:tcPr>
          <w:p w:rsidR="00B04E47" w:rsidRPr="002622BA" w:rsidRDefault="00B04E47" w:rsidP="00740E2C">
            <w:pPr>
              <w:numPr>
                <w:ilvl w:val="0"/>
                <w:numId w:val="46"/>
              </w:numPr>
              <w:tabs>
                <w:tab w:val="left" w:pos="275"/>
                <w:tab w:val="left" w:pos="538"/>
              </w:tabs>
              <w:spacing w:after="0" w:line="240" w:lineRule="auto"/>
              <w:ind w:right="1512"/>
            </w:pPr>
          </w:p>
        </w:tc>
        <w:tc>
          <w:tcPr>
            <w:tcW w:w="2321" w:type="dxa"/>
          </w:tcPr>
          <w:p w:rsidR="00B04E47" w:rsidRPr="002622BA" w:rsidRDefault="00B04E47" w:rsidP="00B04E47">
            <w:pPr>
              <w:rPr>
                <w:lang w:val="en-US"/>
              </w:rPr>
            </w:pPr>
            <w:r w:rsidRPr="002622BA">
              <w:rPr>
                <w:lang w:val="en-US"/>
              </w:rPr>
              <w:t>Params</w:t>
            </w:r>
          </w:p>
        </w:tc>
        <w:tc>
          <w:tcPr>
            <w:tcW w:w="2777" w:type="dxa"/>
          </w:tcPr>
          <w:p w:rsidR="00B04E47" w:rsidRPr="002622BA" w:rsidRDefault="00B04E47" w:rsidP="00B04E47">
            <w:pPr>
              <w:jc w:val="center"/>
              <w:rPr>
                <w:lang w:val="en-US"/>
              </w:rPr>
            </w:pPr>
            <w:r w:rsidRPr="002622BA">
              <w:rPr>
                <w:lang w:val="en-US"/>
              </w:rPr>
              <w:t>-</w:t>
            </w:r>
          </w:p>
        </w:tc>
        <w:tc>
          <w:tcPr>
            <w:tcW w:w="1754" w:type="dxa"/>
          </w:tcPr>
          <w:p w:rsidR="00B04E47" w:rsidRPr="002622BA" w:rsidRDefault="001D48E0" w:rsidP="00B04E47">
            <w:pPr>
              <w:jc w:val="center"/>
              <w:rPr>
                <w:lang w:val="en-US"/>
              </w:rPr>
            </w:pPr>
            <w:r w:rsidRPr="002622BA">
              <w:rPr>
                <w:lang w:val="en-US"/>
              </w:rPr>
              <w:t>published</w:t>
            </w:r>
          </w:p>
        </w:tc>
      </w:tr>
      <w:tr w:rsidR="00B04E47" w:rsidRPr="002622BA" w:rsidTr="00B04E47">
        <w:trPr>
          <w:jc w:val="center"/>
        </w:trPr>
        <w:tc>
          <w:tcPr>
            <w:tcW w:w="769" w:type="dxa"/>
          </w:tcPr>
          <w:p w:rsidR="00B04E47" w:rsidRPr="002622BA" w:rsidRDefault="00B04E47" w:rsidP="00740E2C">
            <w:pPr>
              <w:numPr>
                <w:ilvl w:val="0"/>
                <w:numId w:val="46"/>
              </w:numPr>
              <w:tabs>
                <w:tab w:val="left" w:pos="275"/>
                <w:tab w:val="left" w:pos="538"/>
              </w:tabs>
              <w:spacing w:after="0" w:line="240" w:lineRule="auto"/>
              <w:ind w:right="1512"/>
            </w:pPr>
          </w:p>
        </w:tc>
        <w:tc>
          <w:tcPr>
            <w:tcW w:w="2321" w:type="dxa"/>
          </w:tcPr>
          <w:p w:rsidR="00B04E47" w:rsidRPr="002622BA" w:rsidRDefault="00B04E47" w:rsidP="00B04E47">
            <w:pPr>
              <w:rPr>
                <w:lang w:val="en-US"/>
              </w:rPr>
            </w:pPr>
            <w:r w:rsidRPr="002622BA">
              <w:rPr>
                <w:lang w:val="en-US"/>
              </w:rPr>
              <w:t>ParamsInMacro</w:t>
            </w:r>
          </w:p>
        </w:tc>
        <w:tc>
          <w:tcPr>
            <w:tcW w:w="2777" w:type="dxa"/>
          </w:tcPr>
          <w:p w:rsidR="00B04E47" w:rsidRPr="002622BA" w:rsidRDefault="00B04E47" w:rsidP="00B04E47">
            <w:pPr>
              <w:jc w:val="center"/>
              <w:rPr>
                <w:lang w:val="en-US"/>
              </w:rPr>
            </w:pPr>
            <w:r w:rsidRPr="002622BA">
              <w:rPr>
                <w:lang w:val="en-US"/>
              </w:rPr>
              <w:t>false</w:t>
            </w:r>
          </w:p>
        </w:tc>
        <w:tc>
          <w:tcPr>
            <w:tcW w:w="1754" w:type="dxa"/>
          </w:tcPr>
          <w:p w:rsidR="00B04E47" w:rsidRPr="002622BA" w:rsidRDefault="001D48E0" w:rsidP="00B04E47">
            <w:pPr>
              <w:jc w:val="center"/>
              <w:rPr>
                <w:lang w:val="en-US"/>
              </w:rPr>
            </w:pPr>
            <w:r w:rsidRPr="002622BA">
              <w:rPr>
                <w:lang w:val="en-US"/>
              </w:rPr>
              <w:t>published</w:t>
            </w:r>
          </w:p>
        </w:tc>
      </w:tr>
      <w:tr w:rsidR="00B04E47" w:rsidRPr="002622BA" w:rsidTr="00B04E47">
        <w:trPr>
          <w:jc w:val="center"/>
        </w:trPr>
        <w:tc>
          <w:tcPr>
            <w:tcW w:w="769" w:type="dxa"/>
          </w:tcPr>
          <w:p w:rsidR="00B04E47" w:rsidRPr="002622BA" w:rsidRDefault="00B04E47" w:rsidP="00740E2C">
            <w:pPr>
              <w:numPr>
                <w:ilvl w:val="0"/>
                <w:numId w:val="46"/>
              </w:numPr>
              <w:tabs>
                <w:tab w:val="left" w:pos="275"/>
                <w:tab w:val="left" w:pos="538"/>
              </w:tabs>
              <w:spacing w:after="0" w:line="240" w:lineRule="auto"/>
              <w:ind w:right="1512"/>
            </w:pPr>
          </w:p>
        </w:tc>
        <w:tc>
          <w:tcPr>
            <w:tcW w:w="2321" w:type="dxa"/>
          </w:tcPr>
          <w:p w:rsidR="00B04E47" w:rsidRPr="002622BA" w:rsidRDefault="00B04E47" w:rsidP="00B04E47">
            <w:pPr>
              <w:rPr>
                <w:lang w:val="en-US"/>
              </w:rPr>
            </w:pPr>
            <w:r w:rsidRPr="002622BA">
              <w:rPr>
                <w:lang w:val="en-US"/>
              </w:rPr>
              <w:t>Parser</w:t>
            </w:r>
          </w:p>
        </w:tc>
        <w:tc>
          <w:tcPr>
            <w:tcW w:w="2777" w:type="dxa"/>
          </w:tcPr>
          <w:p w:rsidR="00B04E47" w:rsidRPr="002622BA" w:rsidRDefault="00B04E47" w:rsidP="00B04E47">
            <w:pPr>
              <w:jc w:val="center"/>
              <w:rPr>
                <w:lang w:val="en-US"/>
              </w:rPr>
            </w:pPr>
            <w:r w:rsidRPr="002622BA">
              <w:rPr>
                <w:lang w:val="en-US"/>
              </w:rPr>
              <w:t>-</w:t>
            </w:r>
          </w:p>
        </w:tc>
        <w:tc>
          <w:tcPr>
            <w:tcW w:w="1754" w:type="dxa"/>
          </w:tcPr>
          <w:p w:rsidR="00B04E47" w:rsidRPr="002622BA" w:rsidRDefault="001D48E0" w:rsidP="00B04E47">
            <w:pPr>
              <w:jc w:val="center"/>
              <w:rPr>
                <w:lang w:val="en-US"/>
              </w:rPr>
            </w:pPr>
            <w:r w:rsidRPr="002622BA">
              <w:rPr>
                <w:lang w:val="en-US"/>
              </w:rPr>
              <w:t>published</w:t>
            </w:r>
          </w:p>
        </w:tc>
      </w:tr>
      <w:tr w:rsidR="00B04E47" w:rsidRPr="002622BA" w:rsidTr="00B04E47">
        <w:trPr>
          <w:jc w:val="center"/>
        </w:trPr>
        <w:tc>
          <w:tcPr>
            <w:tcW w:w="769" w:type="dxa"/>
          </w:tcPr>
          <w:p w:rsidR="00B04E47" w:rsidRPr="002622BA" w:rsidRDefault="00B04E47" w:rsidP="00740E2C">
            <w:pPr>
              <w:numPr>
                <w:ilvl w:val="0"/>
                <w:numId w:val="46"/>
              </w:numPr>
              <w:tabs>
                <w:tab w:val="left" w:pos="275"/>
                <w:tab w:val="left" w:pos="538"/>
              </w:tabs>
              <w:spacing w:after="0" w:line="240" w:lineRule="auto"/>
              <w:ind w:right="1512"/>
            </w:pPr>
          </w:p>
        </w:tc>
        <w:tc>
          <w:tcPr>
            <w:tcW w:w="2321" w:type="dxa"/>
          </w:tcPr>
          <w:p w:rsidR="00B04E47" w:rsidRPr="002622BA" w:rsidRDefault="00B04E47" w:rsidP="00B04E47">
            <w:pPr>
              <w:rPr>
                <w:lang w:val="en-US"/>
              </w:rPr>
            </w:pPr>
            <w:r w:rsidRPr="002622BA">
              <w:rPr>
                <w:lang w:val="en-US"/>
              </w:rPr>
              <w:t>RaiseMode</w:t>
            </w:r>
          </w:p>
        </w:tc>
        <w:tc>
          <w:tcPr>
            <w:tcW w:w="2777" w:type="dxa"/>
          </w:tcPr>
          <w:p w:rsidR="00B04E47" w:rsidRPr="002622BA" w:rsidRDefault="00B04E47" w:rsidP="00B04E47">
            <w:pPr>
              <w:jc w:val="center"/>
              <w:rPr>
                <w:lang w:val="en-US"/>
              </w:rPr>
            </w:pPr>
            <w:r w:rsidRPr="002622BA">
              <w:rPr>
                <w:lang w:val="en-US"/>
              </w:rPr>
              <w:t>rmSmart</w:t>
            </w:r>
          </w:p>
        </w:tc>
        <w:tc>
          <w:tcPr>
            <w:tcW w:w="1754" w:type="dxa"/>
          </w:tcPr>
          <w:p w:rsidR="00B04E47" w:rsidRPr="002622BA" w:rsidRDefault="001D48E0" w:rsidP="00B04E47">
            <w:pPr>
              <w:jc w:val="center"/>
              <w:rPr>
                <w:lang w:val="en-US"/>
              </w:rPr>
            </w:pPr>
            <w:r w:rsidRPr="002622BA">
              <w:rPr>
                <w:lang w:val="en-US"/>
              </w:rPr>
              <w:t>published</w:t>
            </w:r>
          </w:p>
        </w:tc>
      </w:tr>
      <w:tr w:rsidR="00B04E47" w:rsidRPr="002622BA" w:rsidTr="00B04E47">
        <w:trPr>
          <w:jc w:val="center"/>
        </w:trPr>
        <w:tc>
          <w:tcPr>
            <w:tcW w:w="769" w:type="dxa"/>
          </w:tcPr>
          <w:p w:rsidR="00B04E47" w:rsidRPr="002622BA" w:rsidRDefault="00B04E47" w:rsidP="00740E2C">
            <w:pPr>
              <w:numPr>
                <w:ilvl w:val="0"/>
                <w:numId w:val="46"/>
              </w:numPr>
              <w:tabs>
                <w:tab w:val="left" w:pos="275"/>
                <w:tab w:val="left" w:pos="538"/>
              </w:tabs>
              <w:spacing w:after="0" w:line="240" w:lineRule="auto"/>
              <w:ind w:right="1512"/>
            </w:pPr>
          </w:p>
        </w:tc>
        <w:tc>
          <w:tcPr>
            <w:tcW w:w="2321" w:type="dxa"/>
          </w:tcPr>
          <w:p w:rsidR="00B04E47" w:rsidRPr="002622BA" w:rsidRDefault="00B04E47" w:rsidP="00B04E47">
            <w:pPr>
              <w:rPr>
                <w:lang w:val="en-US"/>
              </w:rPr>
            </w:pPr>
            <w:r w:rsidRPr="002622BA">
              <w:rPr>
                <w:lang w:val="en-US"/>
              </w:rPr>
              <w:t>ReadOnly</w:t>
            </w:r>
          </w:p>
        </w:tc>
        <w:tc>
          <w:tcPr>
            <w:tcW w:w="2777" w:type="dxa"/>
          </w:tcPr>
          <w:p w:rsidR="00B04E47" w:rsidRPr="002622BA" w:rsidRDefault="00B04E47" w:rsidP="00B04E47">
            <w:pPr>
              <w:jc w:val="center"/>
              <w:rPr>
                <w:lang w:val="en-US"/>
              </w:rPr>
            </w:pPr>
            <w:r w:rsidRPr="002622BA">
              <w:rPr>
                <w:lang w:val="en-US"/>
              </w:rPr>
              <w:t>false</w:t>
            </w:r>
          </w:p>
        </w:tc>
        <w:tc>
          <w:tcPr>
            <w:tcW w:w="1754" w:type="dxa"/>
          </w:tcPr>
          <w:p w:rsidR="00B04E47" w:rsidRPr="002622BA" w:rsidRDefault="001D48E0" w:rsidP="00B04E47">
            <w:pPr>
              <w:jc w:val="center"/>
              <w:rPr>
                <w:lang w:val="en-US"/>
              </w:rPr>
            </w:pPr>
            <w:r w:rsidRPr="002622BA">
              <w:rPr>
                <w:lang w:val="en-US"/>
              </w:rPr>
              <w:t>published</w:t>
            </w:r>
          </w:p>
        </w:tc>
      </w:tr>
      <w:tr w:rsidR="00B04E47" w:rsidRPr="002622BA" w:rsidTr="00B04E47">
        <w:trPr>
          <w:trHeight w:val="218"/>
          <w:jc w:val="center"/>
        </w:trPr>
        <w:tc>
          <w:tcPr>
            <w:tcW w:w="769" w:type="dxa"/>
          </w:tcPr>
          <w:p w:rsidR="00B04E47" w:rsidRPr="002622BA" w:rsidRDefault="00B04E47" w:rsidP="00740E2C">
            <w:pPr>
              <w:numPr>
                <w:ilvl w:val="0"/>
                <w:numId w:val="46"/>
              </w:numPr>
              <w:tabs>
                <w:tab w:val="left" w:pos="275"/>
                <w:tab w:val="left" w:pos="538"/>
              </w:tabs>
              <w:spacing w:after="0" w:line="240" w:lineRule="auto"/>
              <w:ind w:right="1512"/>
              <w:rPr>
                <w:lang w:val="en-US"/>
              </w:rPr>
            </w:pPr>
          </w:p>
        </w:tc>
        <w:tc>
          <w:tcPr>
            <w:tcW w:w="2321" w:type="dxa"/>
          </w:tcPr>
          <w:p w:rsidR="00B04E47" w:rsidRPr="002622BA" w:rsidRDefault="00B04E47" w:rsidP="00B04E47">
            <w:pPr>
              <w:rPr>
                <w:lang w:val="en-US"/>
              </w:rPr>
            </w:pPr>
            <w:r w:rsidRPr="002622BA">
              <w:rPr>
                <w:lang w:val="en-US"/>
              </w:rPr>
              <w:t>RecPerBuf</w:t>
            </w:r>
          </w:p>
        </w:tc>
        <w:tc>
          <w:tcPr>
            <w:tcW w:w="2777" w:type="dxa"/>
          </w:tcPr>
          <w:p w:rsidR="00B04E47" w:rsidRPr="002622BA" w:rsidRDefault="00B04E47" w:rsidP="00B04E47">
            <w:pPr>
              <w:jc w:val="center"/>
              <w:rPr>
                <w:lang w:val="en-US"/>
              </w:rPr>
            </w:pPr>
            <w:r w:rsidRPr="002622BA">
              <w:rPr>
                <w:lang w:val="en-US"/>
              </w:rPr>
              <w:t>65520 байт</w:t>
            </w:r>
          </w:p>
        </w:tc>
        <w:tc>
          <w:tcPr>
            <w:tcW w:w="1754" w:type="dxa"/>
          </w:tcPr>
          <w:p w:rsidR="00B04E47" w:rsidRPr="002622BA" w:rsidRDefault="001D48E0" w:rsidP="00B04E47">
            <w:pPr>
              <w:jc w:val="center"/>
              <w:rPr>
                <w:lang w:val="en-US"/>
              </w:rPr>
            </w:pPr>
            <w:r w:rsidRPr="002622BA">
              <w:rPr>
                <w:lang w:val="en-US"/>
              </w:rPr>
              <w:t>public</w:t>
            </w:r>
          </w:p>
        </w:tc>
      </w:tr>
      <w:tr w:rsidR="00B04E47" w:rsidRPr="002622BA" w:rsidTr="00B04E47">
        <w:trPr>
          <w:jc w:val="center"/>
        </w:trPr>
        <w:tc>
          <w:tcPr>
            <w:tcW w:w="769" w:type="dxa"/>
          </w:tcPr>
          <w:p w:rsidR="00B04E47" w:rsidRPr="002622BA" w:rsidRDefault="00B04E47" w:rsidP="00740E2C">
            <w:pPr>
              <w:numPr>
                <w:ilvl w:val="0"/>
                <w:numId w:val="46"/>
              </w:numPr>
              <w:tabs>
                <w:tab w:val="left" w:pos="275"/>
                <w:tab w:val="left" w:pos="538"/>
              </w:tabs>
              <w:spacing w:after="0" w:line="240" w:lineRule="auto"/>
              <w:ind w:right="1512"/>
              <w:rPr>
                <w:lang w:val="en-US"/>
              </w:rPr>
            </w:pPr>
          </w:p>
        </w:tc>
        <w:tc>
          <w:tcPr>
            <w:tcW w:w="2321" w:type="dxa"/>
          </w:tcPr>
          <w:p w:rsidR="00B04E47" w:rsidRPr="002622BA" w:rsidRDefault="00B04E47" w:rsidP="00B04E47">
            <w:pPr>
              <w:rPr>
                <w:lang w:val="en-US"/>
              </w:rPr>
            </w:pPr>
            <w:r w:rsidRPr="002622BA">
              <w:rPr>
                <w:lang w:val="en-US"/>
              </w:rPr>
              <w:t>RefreshDelay</w:t>
            </w:r>
          </w:p>
        </w:tc>
        <w:tc>
          <w:tcPr>
            <w:tcW w:w="2777" w:type="dxa"/>
          </w:tcPr>
          <w:p w:rsidR="00B04E47" w:rsidRPr="002622BA" w:rsidRDefault="00B04E47" w:rsidP="00B04E47">
            <w:pPr>
              <w:jc w:val="center"/>
              <w:rPr>
                <w:lang w:val="en-US"/>
              </w:rPr>
            </w:pPr>
            <w:r w:rsidRPr="002622BA">
              <w:rPr>
                <w:lang w:val="en-US"/>
              </w:rPr>
              <w:t>250</w:t>
            </w:r>
          </w:p>
        </w:tc>
        <w:tc>
          <w:tcPr>
            <w:tcW w:w="1754" w:type="dxa"/>
          </w:tcPr>
          <w:p w:rsidR="00B04E47" w:rsidRPr="002622BA" w:rsidRDefault="001D48E0" w:rsidP="00B04E47">
            <w:pPr>
              <w:jc w:val="center"/>
              <w:rPr>
                <w:lang w:val="en-US"/>
              </w:rPr>
            </w:pPr>
            <w:r w:rsidRPr="002622BA">
              <w:rPr>
                <w:lang w:val="en-US"/>
              </w:rPr>
              <w:t>published</w:t>
            </w:r>
          </w:p>
        </w:tc>
      </w:tr>
      <w:tr w:rsidR="00B04E47" w:rsidRPr="002622BA" w:rsidTr="00B04E47">
        <w:trPr>
          <w:jc w:val="center"/>
        </w:trPr>
        <w:tc>
          <w:tcPr>
            <w:tcW w:w="769" w:type="dxa"/>
          </w:tcPr>
          <w:p w:rsidR="00B04E47" w:rsidRPr="002622BA" w:rsidRDefault="00B04E47" w:rsidP="00740E2C">
            <w:pPr>
              <w:numPr>
                <w:ilvl w:val="0"/>
                <w:numId w:val="46"/>
              </w:numPr>
              <w:tabs>
                <w:tab w:val="left" w:pos="275"/>
                <w:tab w:val="left" w:pos="538"/>
              </w:tabs>
              <w:spacing w:after="0" w:line="240" w:lineRule="auto"/>
              <w:ind w:right="1512"/>
              <w:rPr>
                <w:lang w:val="en-US"/>
              </w:rPr>
            </w:pPr>
          </w:p>
        </w:tc>
        <w:tc>
          <w:tcPr>
            <w:tcW w:w="2321" w:type="dxa"/>
          </w:tcPr>
          <w:p w:rsidR="00B04E47" w:rsidRPr="002622BA" w:rsidRDefault="00B04E47" w:rsidP="00B04E47">
            <w:pPr>
              <w:rPr>
                <w:lang w:val="en-US"/>
              </w:rPr>
            </w:pPr>
            <w:r w:rsidRPr="002622BA">
              <w:rPr>
                <w:lang w:val="en-US"/>
              </w:rPr>
              <w:t>RetCode</w:t>
            </w:r>
          </w:p>
        </w:tc>
        <w:tc>
          <w:tcPr>
            <w:tcW w:w="2777" w:type="dxa"/>
          </w:tcPr>
          <w:p w:rsidR="00B04E47" w:rsidRPr="002622BA" w:rsidRDefault="00B04E47" w:rsidP="00B04E47">
            <w:pPr>
              <w:jc w:val="center"/>
              <w:rPr>
                <w:lang w:val="en-US"/>
              </w:rPr>
            </w:pPr>
            <w:r w:rsidRPr="002622BA">
              <w:rPr>
                <w:lang w:val="en-US"/>
              </w:rPr>
              <w:t>-</w:t>
            </w:r>
          </w:p>
        </w:tc>
        <w:tc>
          <w:tcPr>
            <w:tcW w:w="1754" w:type="dxa"/>
          </w:tcPr>
          <w:p w:rsidR="00B04E47" w:rsidRPr="002622BA" w:rsidRDefault="001D48E0" w:rsidP="00B04E47">
            <w:pPr>
              <w:jc w:val="center"/>
              <w:rPr>
                <w:lang w:val="en-US"/>
              </w:rPr>
            </w:pPr>
            <w:r w:rsidRPr="002622BA">
              <w:rPr>
                <w:lang w:val="en-US"/>
              </w:rPr>
              <w:t>public</w:t>
            </w:r>
          </w:p>
        </w:tc>
      </w:tr>
      <w:tr w:rsidR="00B04E47" w:rsidRPr="002622BA" w:rsidTr="00B04E47">
        <w:trPr>
          <w:jc w:val="center"/>
        </w:trPr>
        <w:tc>
          <w:tcPr>
            <w:tcW w:w="769" w:type="dxa"/>
          </w:tcPr>
          <w:p w:rsidR="00B04E47" w:rsidRPr="002622BA" w:rsidRDefault="00B04E47" w:rsidP="00740E2C">
            <w:pPr>
              <w:numPr>
                <w:ilvl w:val="0"/>
                <w:numId w:val="46"/>
              </w:numPr>
              <w:tabs>
                <w:tab w:val="left" w:pos="275"/>
                <w:tab w:val="left" w:pos="538"/>
              </w:tabs>
              <w:spacing w:after="0" w:line="240" w:lineRule="auto"/>
              <w:ind w:right="1512"/>
              <w:rPr>
                <w:lang w:val="en-US"/>
              </w:rPr>
            </w:pPr>
          </w:p>
        </w:tc>
        <w:tc>
          <w:tcPr>
            <w:tcW w:w="2321" w:type="dxa"/>
          </w:tcPr>
          <w:p w:rsidR="00B04E47" w:rsidRPr="002622BA" w:rsidRDefault="00B04E47" w:rsidP="00B04E47">
            <w:pPr>
              <w:rPr>
                <w:lang w:val="en-US"/>
              </w:rPr>
            </w:pPr>
            <w:r w:rsidRPr="002622BA">
              <w:rPr>
                <w:lang w:val="en-US"/>
              </w:rPr>
              <w:t>Script</w:t>
            </w:r>
          </w:p>
        </w:tc>
        <w:tc>
          <w:tcPr>
            <w:tcW w:w="2777" w:type="dxa"/>
          </w:tcPr>
          <w:p w:rsidR="00B04E47" w:rsidRPr="002622BA" w:rsidRDefault="00B04E47" w:rsidP="00B04E47">
            <w:pPr>
              <w:jc w:val="center"/>
              <w:rPr>
                <w:lang w:val="en-US"/>
              </w:rPr>
            </w:pPr>
            <w:r w:rsidRPr="002622BA">
              <w:rPr>
                <w:lang w:val="en-US"/>
              </w:rPr>
              <w:t>-</w:t>
            </w:r>
          </w:p>
        </w:tc>
        <w:tc>
          <w:tcPr>
            <w:tcW w:w="1754" w:type="dxa"/>
          </w:tcPr>
          <w:p w:rsidR="00B04E47" w:rsidRPr="002622BA" w:rsidRDefault="001D48E0" w:rsidP="00B04E47">
            <w:pPr>
              <w:jc w:val="center"/>
              <w:rPr>
                <w:lang w:val="en-US"/>
              </w:rPr>
            </w:pPr>
            <w:r w:rsidRPr="002622BA">
              <w:rPr>
                <w:lang w:val="en-US"/>
              </w:rPr>
              <w:t>public</w:t>
            </w:r>
          </w:p>
        </w:tc>
      </w:tr>
      <w:tr w:rsidR="00B04E47" w:rsidRPr="002622BA" w:rsidTr="00B04E47">
        <w:trPr>
          <w:jc w:val="center"/>
        </w:trPr>
        <w:tc>
          <w:tcPr>
            <w:tcW w:w="769" w:type="dxa"/>
          </w:tcPr>
          <w:p w:rsidR="00B04E47" w:rsidRPr="002622BA" w:rsidRDefault="00B04E47" w:rsidP="00740E2C">
            <w:pPr>
              <w:numPr>
                <w:ilvl w:val="0"/>
                <w:numId w:val="46"/>
              </w:numPr>
              <w:tabs>
                <w:tab w:val="left" w:pos="275"/>
                <w:tab w:val="left" w:pos="538"/>
              </w:tabs>
              <w:spacing w:after="0" w:line="240" w:lineRule="auto"/>
              <w:ind w:right="1512"/>
            </w:pPr>
          </w:p>
        </w:tc>
        <w:tc>
          <w:tcPr>
            <w:tcW w:w="2321" w:type="dxa"/>
          </w:tcPr>
          <w:p w:rsidR="00B04E47" w:rsidRPr="002622BA" w:rsidRDefault="00B04E47" w:rsidP="00B04E47">
            <w:pPr>
              <w:rPr>
                <w:lang w:val="en-US"/>
              </w:rPr>
            </w:pPr>
            <w:r w:rsidRPr="002622BA">
              <w:rPr>
                <w:lang w:val="en-US"/>
              </w:rPr>
              <w:t>SQL</w:t>
            </w:r>
          </w:p>
        </w:tc>
        <w:tc>
          <w:tcPr>
            <w:tcW w:w="2777" w:type="dxa"/>
          </w:tcPr>
          <w:p w:rsidR="00B04E47" w:rsidRPr="002622BA" w:rsidRDefault="00B04E47" w:rsidP="00B04E47">
            <w:pPr>
              <w:jc w:val="center"/>
              <w:rPr>
                <w:lang w:val="en-US"/>
              </w:rPr>
            </w:pPr>
            <w:r w:rsidRPr="002622BA">
              <w:rPr>
                <w:lang w:val="en-US"/>
              </w:rPr>
              <w:t>-</w:t>
            </w:r>
          </w:p>
        </w:tc>
        <w:tc>
          <w:tcPr>
            <w:tcW w:w="1754" w:type="dxa"/>
          </w:tcPr>
          <w:p w:rsidR="00B04E47" w:rsidRPr="002622BA" w:rsidRDefault="001D48E0" w:rsidP="00B04E47">
            <w:pPr>
              <w:jc w:val="center"/>
              <w:rPr>
                <w:lang w:val="en-US"/>
              </w:rPr>
            </w:pPr>
            <w:r w:rsidRPr="002622BA">
              <w:rPr>
                <w:lang w:val="en-US"/>
              </w:rPr>
              <w:t>published</w:t>
            </w:r>
          </w:p>
        </w:tc>
      </w:tr>
      <w:tr w:rsidR="00B04E47" w:rsidRPr="002622BA" w:rsidTr="00B04E47">
        <w:trPr>
          <w:jc w:val="center"/>
        </w:trPr>
        <w:tc>
          <w:tcPr>
            <w:tcW w:w="769" w:type="dxa"/>
          </w:tcPr>
          <w:p w:rsidR="00B04E47" w:rsidRPr="002622BA" w:rsidRDefault="00B04E47" w:rsidP="00740E2C">
            <w:pPr>
              <w:numPr>
                <w:ilvl w:val="0"/>
                <w:numId w:val="46"/>
              </w:numPr>
              <w:tabs>
                <w:tab w:val="left" w:pos="275"/>
                <w:tab w:val="left" w:pos="538"/>
              </w:tabs>
              <w:spacing w:after="0" w:line="240" w:lineRule="auto"/>
              <w:ind w:right="1512"/>
              <w:rPr>
                <w:lang w:val="en-US"/>
              </w:rPr>
            </w:pPr>
          </w:p>
        </w:tc>
        <w:tc>
          <w:tcPr>
            <w:tcW w:w="2321" w:type="dxa"/>
          </w:tcPr>
          <w:p w:rsidR="00B04E47" w:rsidRPr="002622BA" w:rsidRDefault="00B04E47" w:rsidP="00B04E47">
            <w:pPr>
              <w:rPr>
                <w:lang w:val="en-US"/>
              </w:rPr>
            </w:pPr>
            <w:r w:rsidRPr="002622BA">
              <w:rPr>
                <w:lang w:val="en-US"/>
              </w:rPr>
              <w:t>Tag</w:t>
            </w:r>
          </w:p>
        </w:tc>
        <w:tc>
          <w:tcPr>
            <w:tcW w:w="2777" w:type="dxa"/>
          </w:tcPr>
          <w:p w:rsidR="00B04E47" w:rsidRPr="002622BA" w:rsidRDefault="00B04E47" w:rsidP="00B04E47">
            <w:pPr>
              <w:jc w:val="center"/>
              <w:rPr>
                <w:lang w:val="en-US"/>
              </w:rPr>
            </w:pPr>
            <w:r w:rsidRPr="002622BA">
              <w:rPr>
                <w:lang w:val="en-US"/>
              </w:rPr>
              <w:t>0</w:t>
            </w:r>
          </w:p>
        </w:tc>
        <w:tc>
          <w:tcPr>
            <w:tcW w:w="1754" w:type="dxa"/>
          </w:tcPr>
          <w:p w:rsidR="00B04E47" w:rsidRPr="002622BA" w:rsidRDefault="001D48E0" w:rsidP="00B04E47">
            <w:pPr>
              <w:jc w:val="center"/>
              <w:rPr>
                <w:lang w:val="en-US"/>
              </w:rPr>
            </w:pPr>
            <w:r w:rsidRPr="002622BA">
              <w:rPr>
                <w:lang w:val="en-US"/>
              </w:rPr>
              <w:t>published</w:t>
            </w:r>
          </w:p>
        </w:tc>
      </w:tr>
      <w:tr w:rsidR="00B04E47" w:rsidRPr="002622BA" w:rsidTr="00B04E47">
        <w:trPr>
          <w:jc w:val="center"/>
        </w:trPr>
        <w:tc>
          <w:tcPr>
            <w:tcW w:w="769" w:type="dxa"/>
          </w:tcPr>
          <w:p w:rsidR="00B04E47" w:rsidRPr="002622BA" w:rsidRDefault="00B04E47" w:rsidP="00740E2C">
            <w:pPr>
              <w:numPr>
                <w:ilvl w:val="0"/>
                <w:numId w:val="46"/>
              </w:numPr>
              <w:tabs>
                <w:tab w:val="left" w:pos="275"/>
                <w:tab w:val="left" w:pos="538"/>
              </w:tabs>
              <w:spacing w:after="0" w:line="240" w:lineRule="auto"/>
              <w:ind w:right="1512"/>
              <w:rPr>
                <w:lang w:val="en-US"/>
              </w:rPr>
            </w:pPr>
          </w:p>
        </w:tc>
        <w:tc>
          <w:tcPr>
            <w:tcW w:w="2321" w:type="dxa"/>
          </w:tcPr>
          <w:p w:rsidR="00B04E47" w:rsidRPr="002622BA" w:rsidRDefault="00B04E47" w:rsidP="00B04E47">
            <w:pPr>
              <w:rPr>
                <w:lang w:val="en-US"/>
              </w:rPr>
            </w:pPr>
            <w:r w:rsidRPr="002622BA">
              <w:rPr>
                <w:lang w:val="en-US"/>
              </w:rPr>
              <w:t>UpdateObject</w:t>
            </w:r>
          </w:p>
        </w:tc>
        <w:tc>
          <w:tcPr>
            <w:tcW w:w="2777" w:type="dxa"/>
          </w:tcPr>
          <w:p w:rsidR="00B04E47" w:rsidRPr="002622BA" w:rsidRDefault="00B04E47" w:rsidP="00B04E47">
            <w:pPr>
              <w:jc w:val="center"/>
              <w:rPr>
                <w:lang w:val="en-US"/>
              </w:rPr>
            </w:pPr>
            <w:r w:rsidRPr="002622BA">
              <w:rPr>
                <w:lang w:val="en-US"/>
              </w:rPr>
              <w:t>-</w:t>
            </w:r>
          </w:p>
        </w:tc>
        <w:tc>
          <w:tcPr>
            <w:tcW w:w="1754" w:type="dxa"/>
          </w:tcPr>
          <w:p w:rsidR="00B04E47" w:rsidRPr="002622BA" w:rsidRDefault="001D48E0" w:rsidP="00B04E47">
            <w:pPr>
              <w:jc w:val="center"/>
              <w:rPr>
                <w:lang w:val="en-US"/>
              </w:rPr>
            </w:pPr>
            <w:r w:rsidRPr="002622BA">
              <w:rPr>
                <w:lang w:val="en-US"/>
              </w:rPr>
              <w:t>published</w:t>
            </w:r>
          </w:p>
        </w:tc>
      </w:tr>
      <w:tr w:rsidR="00B04E47" w:rsidRPr="002622BA" w:rsidTr="00B04E47">
        <w:trPr>
          <w:jc w:val="center"/>
        </w:trPr>
        <w:tc>
          <w:tcPr>
            <w:tcW w:w="769" w:type="dxa"/>
          </w:tcPr>
          <w:p w:rsidR="00B04E47" w:rsidRPr="002622BA" w:rsidRDefault="00B04E47" w:rsidP="00740E2C">
            <w:pPr>
              <w:numPr>
                <w:ilvl w:val="0"/>
                <w:numId w:val="46"/>
              </w:numPr>
              <w:tabs>
                <w:tab w:val="left" w:pos="275"/>
                <w:tab w:val="left" w:pos="538"/>
              </w:tabs>
              <w:spacing w:after="0" w:line="240" w:lineRule="auto"/>
              <w:ind w:right="1512"/>
              <w:rPr>
                <w:lang w:val="en-US"/>
              </w:rPr>
            </w:pPr>
          </w:p>
        </w:tc>
        <w:tc>
          <w:tcPr>
            <w:tcW w:w="2321" w:type="dxa"/>
          </w:tcPr>
          <w:p w:rsidR="00B04E47" w:rsidRPr="002622BA" w:rsidRDefault="00B04E47" w:rsidP="00B04E47">
            <w:pPr>
              <w:rPr>
                <w:lang w:val="en-US"/>
              </w:rPr>
            </w:pPr>
            <w:r w:rsidRPr="002622BA">
              <w:rPr>
                <w:lang w:val="en-US"/>
              </w:rPr>
              <w:t>Working</w:t>
            </w:r>
          </w:p>
        </w:tc>
        <w:tc>
          <w:tcPr>
            <w:tcW w:w="2777" w:type="dxa"/>
          </w:tcPr>
          <w:p w:rsidR="00B04E47" w:rsidRPr="002622BA" w:rsidRDefault="00B04E47" w:rsidP="00B04E47">
            <w:pPr>
              <w:jc w:val="center"/>
              <w:rPr>
                <w:lang w:val="en-US"/>
              </w:rPr>
            </w:pPr>
            <w:r w:rsidRPr="002622BA">
              <w:rPr>
                <w:lang w:val="en-US"/>
              </w:rPr>
              <w:t>-</w:t>
            </w:r>
          </w:p>
        </w:tc>
        <w:tc>
          <w:tcPr>
            <w:tcW w:w="1754" w:type="dxa"/>
          </w:tcPr>
          <w:p w:rsidR="00B04E47" w:rsidRPr="002622BA" w:rsidRDefault="001D48E0" w:rsidP="00B04E47">
            <w:pPr>
              <w:jc w:val="center"/>
              <w:rPr>
                <w:lang w:val="en-US"/>
              </w:rPr>
            </w:pPr>
            <w:r w:rsidRPr="002622BA">
              <w:rPr>
                <w:lang w:val="en-US"/>
              </w:rPr>
              <w:t>public</w:t>
            </w:r>
          </w:p>
        </w:tc>
      </w:tr>
    </w:tbl>
    <w:p w:rsidR="00A81FBC" w:rsidRPr="002622BA" w:rsidRDefault="00A81FBC" w:rsidP="00A81FBC">
      <w:pPr>
        <w:spacing w:line="360" w:lineRule="auto"/>
        <w:ind w:firstLine="360"/>
      </w:pPr>
    </w:p>
    <w:p w:rsidR="006438A5" w:rsidRPr="002622BA" w:rsidRDefault="006438A5" w:rsidP="006438A5">
      <w:pPr>
        <w:spacing w:line="360" w:lineRule="auto"/>
        <w:ind w:firstLine="360"/>
      </w:pPr>
      <w:r w:rsidRPr="002622BA">
        <w:t>Остановимся более подробно на каждом свойстве.</w:t>
      </w:r>
    </w:p>
    <w:p w:rsidR="00A81FBC" w:rsidRPr="002622BA" w:rsidRDefault="00A81FBC" w:rsidP="00A81FBC">
      <w:pPr>
        <w:spacing w:line="360" w:lineRule="auto"/>
        <w:ind w:firstLine="360"/>
        <w:jc w:val="both"/>
      </w:pPr>
      <w:r w:rsidRPr="002622BA">
        <w:t xml:space="preserve">Active: свойству присваивается «истина» в момент активизации компонента. </w:t>
      </w:r>
    </w:p>
    <w:p w:rsidR="00A81FBC" w:rsidRPr="002622BA" w:rsidRDefault="00A81FBC" w:rsidP="00A81FBC">
      <w:pPr>
        <w:spacing w:line="360" w:lineRule="auto"/>
        <w:ind w:firstLine="360"/>
        <w:jc w:val="both"/>
      </w:pPr>
      <w:r w:rsidRPr="002622BA">
        <w:rPr>
          <w:lang w:val="en-US"/>
        </w:rPr>
        <w:t>Aliases</w:t>
      </w:r>
      <w:r w:rsidRPr="002622BA">
        <w:t>: содержит список алиасов таблиц. После выполнения запроса Aliases содержит список пар алиас=таблица. Если алиас на таблицу не назначен, считается, что алиас совпадает с именем</w:t>
      </w:r>
    </w:p>
    <w:p w:rsidR="00A81FBC" w:rsidRPr="002622BA" w:rsidRDefault="00A81FBC" w:rsidP="00A81FBC">
      <w:pPr>
        <w:spacing w:line="360" w:lineRule="auto"/>
        <w:ind w:firstLine="360"/>
        <w:jc w:val="both"/>
      </w:pPr>
      <w:r w:rsidRPr="002622BA">
        <w:rPr>
          <w:lang w:val="en-US"/>
        </w:rPr>
        <w:t>AnsiTable</w:t>
      </w:r>
      <w:r w:rsidRPr="002622BA">
        <w:t xml:space="preserve">: свойство необходимо для реализации возможности работы с таблицам, кодировка которых </w:t>
      </w:r>
      <w:r w:rsidRPr="002622BA">
        <w:rPr>
          <w:lang w:val="en-US"/>
        </w:rPr>
        <w:t>ANSI</w:t>
      </w:r>
      <w:r w:rsidRPr="002622BA">
        <w:t>.</w:t>
      </w:r>
    </w:p>
    <w:p w:rsidR="00A81FBC" w:rsidRPr="002622BA" w:rsidRDefault="00A81FBC" w:rsidP="00A81FBC">
      <w:pPr>
        <w:spacing w:line="360" w:lineRule="auto"/>
        <w:ind w:firstLine="360"/>
        <w:jc w:val="both"/>
      </w:pPr>
      <w:r w:rsidRPr="002622BA">
        <w:rPr>
          <w:lang w:val="en-US"/>
        </w:rPr>
        <w:t>AutoActive</w:t>
      </w:r>
      <w:r w:rsidRPr="002622BA">
        <w:t xml:space="preserve">:  свойство показывает, надо ли активизировать компонент при активизации соответствующего </w:t>
      </w:r>
      <w:r w:rsidRPr="002622BA">
        <w:rPr>
          <w:lang w:val="en-US"/>
        </w:rPr>
        <w:t>DataBase</w:t>
      </w:r>
      <w:r w:rsidRPr="002622BA">
        <w:t>.</w:t>
      </w:r>
    </w:p>
    <w:p w:rsidR="00A81FBC" w:rsidRPr="002622BA" w:rsidRDefault="00A81FBC" w:rsidP="00A81FBC">
      <w:pPr>
        <w:spacing w:line="360" w:lineRule="auto"/>
        <w:ind w:firstLine="360"/>
        <w:jc w:val="both"/>
      </w:pPr>
      <w:r w:rsidRPr="002622BA">
        <w:rPr>
          <w:lang w:val="en-US"/>
        </w:rPr>
        <w:t>BaseName</w:t>
      </w:r>
      <w:r w:rsidRPr="002622BA">
        <w:t>: свойство содержит ссы</w:t>
      </w:r>
      <w:r w:rsidR="00491398">
        <w:t>лку</w:t>
      </w:r>
      <w:r w:rsidRPr="002622BA">
        <w:t xml:space="preserve"> на БД. </w:t>
      </w:r>
    </w:p>
    <w:p w:rsidR="00A81FBC" w:rsidRPr="002622BA" w:rsidRDefault="00A81FBC" w:rsidP="00A81FBC">
      <w:pPr>
        <w:spacing w:line="360" w:lineRule="auto"/>
        <w:ind w:firstLine="360"/>
        <w:jc w:val="both"/>
      </w:pPr>
      <w:r w:rsidRPr="002622BA">
        <w:rPr>
          <w:lang w:val="en-US"/>
        </w:rPr>
        <w:t>CanModify</w:t>
      </w:r>
      <w:r w:rsidRPr="002622BA">
        <w:t>:  Определяет реальную возможность выполнять операции редактирования записей.  THtDataSet допускает реда</w:t>
      </w:r>
      <w:r w:rsidRPr="002622BA">
        <w:t>к</w:t>
      </w:r>
      <w:r w:rsidRPr="002622BA">
        <w:t>тирование записей, если выполнены три условия:</w:t>
      </w:r>
    </w:p>
    <w:p w:rsidR="00A81FBC" w:rsidRPr="002622BA" w:rsidRDefault="00A81FBC" w:rsidP="006A1CFF">
      <w:pPr>
        <w:numPr>
          <w:ilvl w:val="0"/>
          <w:numId w:val="75"/>
        </w:numPr>
        <w:spacing w:line="360" w:lineRule="auto"/>
        <w:ind w:firstLine="273"/>
        <w:jc w:val="both"/>
      </w:pPr>
      <w:r w:rsidRPr="002622BA">
        <w:t>ReadOnly = false;</w:t>
      </w:r>
    </w:p>
    <w:p w:rsidR="00A81FBC" w:rsidRPr="002622BA" w:rsidRDefault="00A81FBC" w:rsidP="006A1CFF">
      <w:pPr>
        <w:numPr>
          <w:ilvl w:val="0"/>
          <w:numId w:val="75"/>
        </w:numPr>
        <w:spacing w:line="360" w:lineRule="auto"/>
        <w:ind w:firstLine="273"/>
        <w:jc w:val="both"/>
      </w:pPr>
      <w:r w:rsidRPr="002622BA">
        <w:t>результат сортирован или запрос был for update;</w:t>
      </w:r>
    </w:p>
    <w:p w:rsidR="00A81FBC" w:rsidRPr="002622BA" w:rsidRDefault="00A81FBC" w:rsidP="006A1CFF">
      <w:pPr>
        <w:numPr>
          <w:ilvl w:val="0"/>
          <w:numId w:val="75"/>
        </w:numPr>
        <w:spacing w:line="360" w:lineRule="auto"/>
        <w:ind w:firstLine="273"/>
        <w:jc w:val="both"/>
      </w:pPr>
      <w:r w:rsidRPr="002622BA">
        <w:lastRenderedPageBreak/>
        <w:t>результат получен по одной таблице или назначены MainAlias и UpdateObject.</w:t>
      </w:r>
    </w:p>
    <w:p w:rsidR="00A81FBC" w:rsidRPr="002622BA" w:rsidRDefault="00A81FBC" w:rsidP="00A81FBC">
      <w:pPr>
        <w:spacing w:line="360" w:lineRule="auto"/>
        <w:ind w:left="360"/>
        <w:jc w:val="both"/>
      </w:pPr>
      <w:r w:rsidRPr="002622BA">
        <w:t xml:space="preserve">Таким образом, если все три условия соблюдены, </w:t>
      </w:r>
      <w:r w:rsidR="006438A5">
        <w:t xml:space="preserve">значение </w:t>
      </w:r>
      <w:r w:rsidRPr="002622BA">
        <w:rPr>
          <w:lang w:val="en-US"/>
        </w:rPr>
        <w:t>CanModify</w:t>
      </w:r>
      <w:r w:rsidR="006438A5">
        <w:t xml:space="preserve"> – </w:t>
      </w:r>
      <w:r w:rsidRPr="002622BA">
        <w:rPr>
          <w:lang w:val="en-US"/>
        </w:rPr>
        <w:t>true</w:t>
      </w:r>
      <w:r w:rsidRPr="002622BA">
        <w:t xml:space="preserve">, в противном случае – </w:t>
      </w:r>
      <w:r w:rsidRPr="002622BA">
        <w:rPr>
          <w:lang w:val="en-US"/>
        </w:rPr>
        <w:t>false</w:t>
      </w:r>
      <w:r w:rsidRPr="002622BA">
        <w:t>.</w:t>
      </w:r>
    </w:p>
    <w:p w:rsidR="00A81FBC" w:rsidRPr="002622BA" w:rsidRDefault="00A81FBC" w:rsidP="00A81FBC">
      <w:pPr>
        <w:spacing w:line="360" w:lineRule="auto"/>
        <w:ind w:firstLine="360"/>
        <w:jc w:val="both"/>
      </w:pPr>
      <w:r w:rsidRPr="002622BA">
        <w:rPr>
          <w:lang w:val="en-US"/>
        </w:rPr>
        <w:t>BufSize</w:t>
      </w:r>
      <w:r w:rsidRPr="002622BA">
        <w:t xml:space="preserve">: свойство контролирует размер буфера для КЭШа записей, цифра выбрана исходя из размера ответа сервера. </w:t>
      </w:r>
    </w:p>
    <w:p w:rsidR="00A81FBC" w:rsidRPr="002622BA" w:rsidRDefault="00A81FBC" w:rsidP="00A81FBC">
      <w:pPr>
        <w:spacing w:line="360" w:lineRule="auto"/>
        <w:ind w:firstLine="360"/>
        <w:jc w:val="both"/>
      </w:pPr>
      <w:r w:rsidRPr="002622BA">
        <w:rPr>
          <w:lang w:val="en-US"/>
        </w:rPr>
        <w:t>CalcFieldsOnly</w:t>
      </w:r>
      <w:r w:rsidRPr="002622BA">
        <w:t xml:space="preserve">: свойство показывает, необходимо ли дополнительно запрашивать у сервера служебную информацию об именах полей. Использовалось для предыдущих версий СУБД. В настоящий момент устарело. </w:t>
      </w:r>
    </w:p>
    <w:p w:rsidR="00A81FBC" w:rsidRPr="002622BA" w:rsidRDefault="00A81FBC" w:rsidP="00A81FBC">
      <w:pPr>
        <w:spacing w:line="360" w:lineRule="auto"/>
        <w:ind w:firstLine="360"/>
        <w:jc w:val="both"/>
      </w:pPr>
      <w:r w:rsidRPr="002622BA">
        <w:rPr>
          <w:lang w:val="en-US"/>
        </w:rPr>
        <w:t>CalcNames</w:t>
      </w:r>
      <w:r w:rsidRPr="002622BA">
        <w:t>: свойство хранит список вычисляемых полей. В настоящий момент устарело.</w:t>
      </w:r>
    </w:p>
    <w:p w:rsidR="00A81FBC" w:rsidRPr="002622BA" w:rsidRDefault="00A81FBC" w:rsidP="00A81FBC">
      <w:pPr>
        <w:spacing w:line="360" w:lineRule="auto"/>
        <w:ind w:firstLine="360"/>
        <w:jc w:val="both"/>
      </w:pPr>
      <w:r w:rsidRPr="002622BA">
        <w:rPr>
          <w:lang w:val="en-US"/>
        </w:rPr>
        <w:t>CanModify</w:t>
      </w:r>
      <w:r w:rsidRPr="002622BA">
        <w:t>: свойство содержит информацию о реальной возможности выполнять операции редактирования записей. Сво</w:t>
      </w:r>
      <w:r w:rsidRPr="002622BA">
        <w:t>й</w:t>
      </w:r>
      <w:r w:rsidRPr="002622BA">
        <w:t xml:space="preserve">ство </w:t>
      </w:r>
      <w:r w:rsidRPr="002622BA">
        <w:rPr>
          <w:lang w:val="en-US"/>
        </w:rPr>
        <w:t>ReadOnly</w:t>
      </w:r>
      <w:r w:rsidRPr="002622BA">
        <w:t xml:space="preserve"> выставляется пользователем, </w:t>
      </w:r>
      <w:r w:rsidRPr="002622BA">
        <w:rPr>
          <w:lang w:val="en-US"/>
        </w:rPr>
        <w:t>CanModify</w:t>
      </w:r>
      <w:r w:rsidRPr="002622BA">
        <w:t xml:space="preserve">  определяет, является ли результат несортированным или является ли результат объединением нескольких выборок ( в этом случае редактировать нельзя </w:t>
      </w:r>
      <w:r w:rsidRPr="002622BA">
        <w:rPr>
          <w:lang w:val="en-US"/>
        </w:rPr>
        <w:t>CanModify</w:t>
      </w:r>
      <w:r w:rsidRPr="002622BA">
        <w:t xml:space="preserve"> = </w:t>
      </w:r>
      <w:r w:rsidRPr="002622BA">
        <w:rPr>
          <w:lang w:val="en-US"/>
        </w:rPr>
        <w:t>false</w:t>
      </w:r>
      <w:r w:rsidRPr="002622BA">
        <w:t>).</w:t>
      </w:r>
    </w:p>
    <w:p w:rsidR="00A81FBC" w:rsidRPr="00D27863" w:rsidRDefault="00A81FBC" w:rsidP="00A81FBC">
      <w:pPr>
        <w:spacing w:line="360" w:lineRule="auto"/>
        <w:ind w:firstLine="360"/>
        <w:jc w:val="both"/>
      </w:pPr>
      <w:r w:rsidRPr="002622BA">
        <w:rPr>
          <w:lang w:val="en-US"/>
        </w:rPr>
        <w:t>CloseTables</w:t>
      </w:r>
      <w:r w:rsidRPr="002622BA">
        <w:t xml:space="preserve">: свойство показывает, надо ли при закрытии компонента закрывать таблицы, с которым работал компонент. </w:t>
      </w:r>
    </w:p>
    <w:p w:rsidR="00A81FBC" w:rsidRPr="002622BA" w:rsidRDefault="00A81FBC" w:rsidP="00A81FBC">
      <w:pPr>
        <w:spacing w:line="360" w:lineRule="auto"/>
        <w:ind w:firstLine="360"/>
        <w:jc w:val="both"/>
      </w:pPr>
      <w:r w:rsidRPr="002622BA">
        <w:rPr>
          <w:lang w:val="en-US"/>
        </w:rPr>
        <w:t>CurrencyAsFixed</w:t>
      </w:r>
      <w:r w:rsidRPr="002622BA">
        <w:t>: см. выше.</w:t>
      </w:r>
    </w:p>
    <w:p w:rsidR="00A81FBC" w:rsidRPr="002622BA" w:rsidRDefault="00A81FBC" w:rsidP="00A81FBC">
      <w:pPr>
        <w:spacing w:line="360" w:lineRule="auto"/>
        <w:ind w:firstLine="360"/>
        <w:jc w:val="both"/>
      </w:pPr>
      <w:r w:rsidRPr="002622BA">
        <w:rPr>
          <w:lang w:val="en-US"/>
        </w:rPr>
        <w:t>Cursor</w:t>
      </w:r>
      <w:r w:rsidRPr="002622BA">
        <w:t xml:space="preserve">: свойство, предназначенное для хранения основной информации о </w:t>
      </w:r>
      <w:r w:rsidRPr="002622BA">
        <w:rPr>
          <w:lang w:val="en-US"/>
        </w:rPr>
        <w:t>SQL</w:t>
      </w:r>
      <w:r w:rsidRPr="002622BA">
        <w:t xml:space="preserve"> курсоре.</w:t>
      </w:r>
    </w:p>
    <w:p w:rsidR="00A81FBC" w:rsidRPr="002622BA" w:rsidRDefault="00A81FBC" w:rsidP="00A81FBC">
      <w:pPr>
        <w:spacing w:line="360" w:lineRule="auto"/>
        <w:ind w:firstLine="360"/>
        <w:jc w:val="both"/>
      </w:pPr>
      <w:r w:rsidRPr="002622BA">
        <w:rPr>
          <w:lang w:val="en-US"/>
        </w:rPr>
        <w:t>DataBase</w:t>
      </w:r>
      <w:r w:rsidRPr="002622BA">
        <w:t>: содержит ссылку на THtDataBase, с которым работает компонент. Можно проставить вручную.</w:t>
      </w:r>
    </w:p>
    <w:p w:rsidR="00A81FBC" w:rsidRPr="002622BA" w:rsidRDefault="00A81FBC" w:rsidP="00A81FBC">
      <w:pPr>
        <w:spacing w:line="360" w:lineRule="auto"/>
        <w:ind w:firstLine="360"/>
        <w:jc w:val="both"/>
      </w:pPr>
      <w:r w:rsidRPr="002622BA">
        <w:rPr>
          <w:lang w:val="en-US"/>
        </w:rPr>
        <w:t>DataSource</w:t>
      </w:r>
      <w:r w:rsidRPr="002622BA">
        <w:t xml:space="preserve">: аналогично свойству </w:t>
      </w:r>
      <w:r w:rsidRPr="002622BA">
        <w:rPr>
          <w:lang w:val="en-US"/>
        </w:rPr>
        <w:t>TDataSet</w:t>
      </w:r>
      <w:r w:rsidRPr="002622BA">
        <w:t>.</w:t>
      </w:r>
    </w:p>
    <w:p w:rsidR="00A81FBC" w:rsidRPr="002622BA" w:rsidRDefault="00A81FBC" w:rsidP="00A81FBC">
      <w:pPr>
        <w:spacing w:line="360" w:lineRule="auto"/>
        <w:ind w:firstLine="360"/>
        <w:jc w:val="both"/>
      </w:pPr>
      <w:r w:rsidRPr="002622BA">
        <w:rPr>
          <w:lang w:val="en-US"/>
        </w:rPr>
        <w:t>DesignOnlyFields</w:t>
      </w:r>
      <w:r w:rsidRPr="002622BA">
        <w:t xml:space="preserve">: показывает, надо ли создавать автоматически недостающие поля ( кроме созданных вручную) в момент активизации, если таковые будут присутствовать в запросе. Аналогом свойства  в стандартном компоненте </w:t>
      </w:r>
      <w:r w:rsidRPr="002622BA">
        <w:rPr>
          <w:lang w:val="en-GB"/>
        </w:rPr>
        <w:t>TDataSet</w:t>
      </w:r>
      <w:r w:rsidRPr="002622BA">
        <w:t xml:space="preserve"> является свойство </w:t>
      </w:r>
      <w:r w:rsidRPr="002622BA">
        <w:rPr>
          <w:lang w:val="en-GB"/>
        </w:rPr>
        <w:t>DefaultFields</w:t>
      </w:r>
      <w:r w:rsidRPr="002622BA">
        <w:t xml:space="preserve">. </w:t>
      </w:r>
    </w:p>
    <w:p w:rsidR="00A81FBC" w:rsidRPr="002622BA" w:rsidRDefault="00A81FBC" w:rsidP="00A81FBC">
      <w:pPr>
        <w:spacing w:line="360" w:lineRule="auto"/>
        <w:ind w:firstLine="360"/>
        <w:jc w:val="both"/>
      </w:pPr>
      <w:r w:rsidRPr="002622BA">
        <w:rPr>
          <w:lang w:val="en-US"/>
        </w:rPr>
        <w:t>DllLookUp</w:t>
      </w:r>
      <w:r w:rsidRPr="002622BA">
        <w:t xml:space="preserve">: свойство показывает, есть ли необходимость использовать специальную библиотеку, которая была написана для реализации дихотомического поиска данных в сортированном результате по полю сортировки. </w:t>
      </w:r>
    </w:p>
    <w:p w:rsidR="00A81FBC" w:rsidRPr="002622BA" w:rsidRDefault="00A81FBC" w:rsidP="00A81FBC">
      <w:pPr>
        <w:spacing w:line="360" w:lineRule="auto"/>
        <w:ind w:firstLine="360"/>
        <w:jc w:val="both"/>
      </w:pPr>
      <w:r w:rsidRPr="002622BA">
        <w:rPr>
          <w:lang w:val="en-US"/>
        </w:rPr>
        <w:t>DoLockRecord</w:t>
      </w:r>
      <w:r w:rsidRPr="002622BA">
        <w:t>: свойство показывает, необходимо ли  захватывать запись при переходе в режим редактирования. Есть два подхода к захвату записей при редактировании данных – пессимистический режим (</w:t>
      </w:r>
      <w:r w:rsidRPr="002622BA">
        <w:rPr>
          <w:lang w:val="en-US"/>
        </w:rPr>
        <w:t>DoLockRecord</w:t>
      </w:r>
      <w:r w:rsidRPr="002622BA">
        <w:t xml:space="preserve">  =  </w:t>
      </w:r>
      <w:r w:rsidRPr="002622BA">
        <w:rPr>
          <w:lang w:val="en-US"/>
        </w:rPr>
        <w:t>true</w:t>
      </w:r>
      <w:r w:rsidRPr="002622BA">
        <w:t>) –запись захватывае</w:t>
      </w:r>
      <w:r w:rsidRPr="002622BA">
        <w:t>т</w:t>
      </w:r>
      <w:r w:rsidRPr="002622BA">
        <w:t>ся в момент начала редактирования, иначе (оптимистический подход) запись захватывается при отправке данных в БД (post).</w:t>
      </w:r>
    </w:p>
    <w:p w:rsidR="00A81FBC" w:rsidRPr="002622BA" w:rsidRDefault="00A81FBC" w:rsidP="00A81FBC">
      <w:pPr>
        <w:spacing w:line="360" w:lineRule="auto"/>
        <w:ind w:firstLine="360"/>
        <w:jc w:val="both"/>
      </w:pPr>
      <w:r w:rsidRPr="002622BA">
        <w:rPr>
          <w:lang w:val="en-US"/>
        </w:rPr>
        <w:t>DwordAsLarge</w:t>
      </w:r>
      <w:r w:rsidRPr="002622BA">
        <w:t>: см. выше.</w:t>
      </w:r>
    </w:p>
    <w:p w:rsidR="00A81FBC" w:rsidRPr="002622BA" w:rsidRDefault="00A81FBC" w:rsidP="00A81FBC">
      <w:pPr>
        <w:spacing w:line="360" w:lineRule="auto"/>
        <w:ind w:firstLine="360"/>
        <w:jc w:val="both"/>
      </w:pPr>
      <w:r w:rsidRPr="002622BA">
        <w:rPr>
          <w:lang w:val="en-US"/>
        </w:rPr>
        <w:t>HoldAllJoin</w:t>
      </w:r>
      <w:r w:rsidRPr="002622BA">
        <w:t>: свойство показывает, захвачены ли записи из всех использованных в запросе таблиц</w:t>
      </w:r>
      <w:r w:rsidR="006438A5">
        <w:t>.</w:t>
      </w:r>
    </w:p>
    <w:p w:rsidR="00A81FBC" w:rsidRPr="002622BA" w:rsidRDefault="00A81FBC" w:rsidP="00A81FBC">
      <w:pPr>
        <w:spacing w:line="360" w:lineRule="auto"/>
        <w:ind w:firstLine="360"/>
        <w:jc w:val="both"/>
      </w:pPr>
      <w:r w:rsidRPr="002622BA">
        <w:rPr>
          <w:lang w:val="en-US"/>
        </w:rPr>
        <w:t>IsHold</w:t>
      </w:r>
      <w:r w:rsidRPr="002622BA">
        <w:t>: свойство показывает, захвачена ли текущая запись.</w:t>
      </w:r>
    </w:p>
    <w:p w:rsidR="00A81FBC" w:rsidRDefault="00A81FBC" w:rsidP="00A81FBC">
      <w:pPr>
        <w:spacing w:line="360" w:lineRule="auto"/>
        <w:ind w:firstLine="360"/>
        <w:jc w:val="both"/>
      </w:pPr>
      <w:r w:rsidRPr="002622BA">
        <w:rPr>
          <w:lang w:val="en-US"/>
        </w:rPr>
        <w:lastRenderedPageBreak/>
        <w:t>LockMode</w:t>
      </w:r>
      <w:r w:rsidRPr="002622BA">
        <w:t xml:space="preserve">: свойство содержит информацию о способе захвата записи.  Работа ведется с тремя флагами – </w:t>
      </w:r>
      <w:r w:rsidRPr="002622BA">
        <w:rPr>
          <w:lang w:val="en-GB"/>
        </w:rPr>
        <w:t>lmAllJoin</w:t>
      </w:r>
      <w:r w:rsidRPr="002622BA">
        <w:t xml:space="preserve">, </w:t>
      </w:r>
      <w:r w:rsidRPr="002622BA">
        <w:rPr>
          <w:lang w:val="en-GB"/>
        </w:rPr>
        <w:t>lmCan</w:t>
      </w:r>
      <w:r w:rsidRPr="002622BA">
        <w:rPr>
          <w:lang w:val="en-GB"/>
        </w:rPr>
        <w:t>T</w:t>
      </w:r>
      <w:r w:rsidRPr="002622BA">
        <w:rPr>
          <w:lang w:val="en-GB"/>
        </w:rPr>
        <w:t>wise</w:t>
      </w:r>
      <w:r w:rsidRPr="002622BA">
        <w:t xml:space="preserve"> , lmDeleting.</w:t>
      </w:r>
    </w:p>
    <w:p w:rsidR="00A81FBC" w:rsidRPr="006438A5" w:rsidRDefault="00A81FBC" w:rsidP="006A1CFF">
      <w:pPr>
        <w:pStyle w:val="af8"/>
        <w:numPr>
          <w:ilvl w:val="4"/>
          <w:numId w:val="76"/>
        </w:numPr>
        <w:spacing w:line="360" w:lineRule="auto"/>
        <w:ind w:left="567" w:firstLine="284"/>
      </w:pPr>
      <w:r w:rsidRPr="002622BA">
        <w:rPr>
          <w:lang w:val="en-US"/>
        </w:rPr>
        <w:t>lmAllJoin</w:t>
      </w:r>
      <w:r w:rsidRPr="006438A5">
        <w:t xml:space="preserve"> – захватывать ли все таблицы, указанные в запросе, если нет, то захват осуществляется только той та</w:t>
      </w:r>
      <w:r w:rsidRPr="006438A5">
        <w:t>б</w:t>
      </w:r>
      <w:r w:rsidRPr="006438A5">
        <w:t>лицы, алиас кото</w:t>
      </w:r>
      <w:r w:rsidR="006438A5" w:rsidRPr="006438A5">
        <w:t xml:space="preserve">рой указан в свойстве </w:t>
      </w:r>
      <w:r w:rsidR="006438A5">
        <w:rPr>
          <w:lang w:val="en-US"/>
        </w:rPr>
        <w:t>MainAlias</w:t>
      </w:r>
      <w:r w:rsidR="006438A5">
        <w:t>;</w:t>
      </w:r>
    </w:p>
    <w:p w:rsidR="00A81FBC" w:rsidRPr="006438A5" w:rsidRDefault="00A81FBC" w:rsidP="006A1CFF">
      <w:pPr>
        <w:pStyle w:val="af8"/>
        <w:numPr>
          <w:ilvl w:val="4"/>
          <w:numId w:val="76"/>
        </w:numPr>
        <w:spacing w:line="360" w:lineRule="auto"/>
        <w:ind w:left="567" w:firstLine="284"/>
      </w:pPr>
      <w:r w:rsidRPr="006438A5">
        <w:rPr>
          <w:lang w:val="en-US"/>
        </w:rPr>
        <w:t>lmCanTwise</w:t>
      </w:r>
      <w:r w:rsidRPr="006438A5">
        <w:t xml:space="preserve"> – если флаг установлен в значение «истина», то попытка повторного захв</w:t>
      </w:r>
      <w:r w:rsidR="006438A5" w:rsidRPr="006438A5">
        <w:t>ата записи не приведет к ошибке</w:t>
      </w:r>
      <w:r w:rsidR="006438A5">
        <w:t>;</w:t>
      </w:r>
    </w:p>
    <w:p w:rsidR="00A81FBC" w:rsidRPr="006438A5" w:rsidRDefault="00A81FBC" w:rsidP="006A1CFF">
      <w:pPr>
        <w:pStyle w:val="af8"/>
        <w:numPr>
          <w:ilvl w:val="4"/>
          <w:numId w:val="76"/>
        </w:numPr>
        <w:spacing w:line="360" w:lineRule="auto"/>
        <w:ind w:left="567" w:firstLine="284"/>
      </w:pPr>
      <w:r w:rsidRPr="002622BA">
        <w:rPr>
          <w:lang w:val="en-US"/>
        </w:rPr>
        <w:t>lmDeleting</w:t>
      </w:r>
      <w:r w:rsidRPr="006438A5">
        <w:t xml:space="preserve"> – захватывать ли запись при удалении, это влияет на возникновение  ошибки  при удалении несу</w:t>
      </w:r>
      <w:r w:rsidR="006438A5" w:rsidRPr="006438A5">
        <w:t>щес</w:t>
      </w:r>
      <w:r w:rsidR="006438A5" w:rsidRPr="006438A5">
        <w:t>т</w:t>
      </w:r>
      <w:r w:rsidR="006438A5" w:rsidRPr="006438A5">
        <w:t>вующей записи</w:t>
      </w:r>
      <w:r w:rsidR="006438A5">
        <w:t>;</w:t>
      </w:r>
    </w:p>
    <w:p w:rsidR="00A81FBC" w:rsidRPr="002622BA" w:rsidRDefault="00A81FBC" w:rsidP="00A81FBC">
      <w:pPr>
        <w:spacing w:line="360" w:lineRule="auto"/>
        <w:ind w:firstLine="360"/>
        <w:jc w:val="both"/>
      </w:pPr>
      <w:r w:rsidRPr="002622BA">
        <w:t>MacroList: содержит  ссылку на хранилище макросов.</w:t>
      </w:r>
    </w:p>
    <w:p w:rsidR="00A81FBC" w:rsidRPr="002622BA" w:rsidRDefault="00A81FBC" w:rsidP="00A81FBC">
      <w:pPr>
        <w:spacing w:line="360" w:lineRule="auto"/>
        <w:ind w:firstLine="360"/>
        <w:jc w:val="both"/>
      </w:pPr>
      <w:r w:rsidRPr="002622BA">
        <w:t>MainAlias: содержит алиас таблицы, запись которой захватывается в начале редактирования (если DoLockRecord = true).</w:t>
      </w:r>
    </w:p>
    <w:p w:rsidR="00A81FBC" w:rsidRPr="002622BA" w:rsidRDefault="00A81FBC" w:rsidP="00A81FBC">
      <w:pPr>
        <w:spacing w:line="360" w:lineRule="auto"/>
        <w:ind w:firstLine="360"/>
        <w:jc w:val="both"/>
      </w:pPr>
      <w:r w:rsidRPr="002622BA">
        <w:t>MainAliasIndex: содержит индекс MainAlias в списке Aliases.</w:t>
      </w:r>
    </w:p>
    <w:p w:rsidR="00A81FBC" w:rsidRPr="002622BA" w:rsidRDefault="00A81FBC" w:rsidP="00A81FBC">
      <w:pPr>
        <w:spacing w:line="360" w:lineRule="auto"/>
        <w:ind w:firstLine="360"/>
        <w:jc w:val="both"/>
      </w:pPr>
      <w:r w:rsidRPr="002622BA">
        <w:t>MainRecnoName: содержит имя поля recno для таблицы MainAlias, то есть "название таблицы.</w:t>
      </w:r>
      <w:r w:rsidRPr="002622BA">
        <w:rPr>
          <w:lang w:val="en-US"/>
        </w:rPr>
        <w:t>recno</w:t>
      </w:r>
      <w:r w:rsidRPr="002622BA">
        <w:t>".</w:t>
      </w:r>
    </w:p>
    <w:p w:rsidR="00A81FBC" w:rsidRPr="002622BA" w:rsidRDefault="00A81FBC" w:rsidP="00A81FBC">
      <w:pPr>
        <w:spacing w:line="360" w:lineRule="auto"/>
        <w:ind w:firstLine="360"/>
        <w:jc w:val="both"/>
      </w:pPr>
      <w:r w:rsidRPr="002622BA">
        <w:t>MainTable: содержит имя таблицы, чей алиас есть MainAlias.</w:t>
      </w:r>
    </w:p>
    <w:p w:rsidR="00A81FBC" w:rsidRPr="002622BA" w:rsidRDefault="00A81FBC" w:rsidP="00A81FBC">
      <w:pPr>
        <w:spacing w:line="360" w:lineRule="auto"/>
        <w:ind w:firstLine="360"/>
        <w:jc w:val="both"/>
      </w:pPr>
      <w:r w:rsidRPr="002622BA">
        <w:t>MainTableAlias: содержит MainAlias, если он не пустой, иначе возвращает имя таблицы( если результат по одной таблице).</w:t>
      </w:r>
    </w:p>
    <w:p w:rsidR="00A81FBC" w:rsidRPr="002622BA" w:rsidRDefault="00A81FBC" w:rsidP="00A81FBC">
      <w:pPr>
        <w:spacing w:line="360" w:lineRule="auto"/>
        <w:ind w:firstLine="360"/>
        <w:jc w:val="both"/>
      </w:pPr>
      <w:r w:rsidRPr="002622BA">
        <w:rPr>
          <w:lang w:val="en-US"/>
        </w:rPr>
        <w:t>Marker</w:t>
      </w:r>
      <w:r w:rsidRPr="002622BA">
        <w:t>: содержит ссылку</w:t>
      </w:r>
      <w:r w:rsidR="006438A5">
        <w:t xml:space="preserve"> на текущий маркер с состоянием.</w:t>
      </w:r>
    </w:p>
    <w:p w:rsidR="00A81FBC" w:rsidRPr="002622BA" w:rsidRDefault="00A81FBC" w:rsidP="00A81FBC">
      <w:pPr>
        <w:spacing w:line="360" w:lineRule="auto"/>
        <w:ind w:firstLine="360"/>
        <w:jc w:val="both"/>
      </w:pPr>
      <w:r w:rsidRPr="002622BA">
        <w:rPr>
          <w:lang w:val="en-US"/>
        </w:rPr>
        <w:t>Markers</w:t>
      </w:r>
      <w:r w:rsidRPr="002622BA">
        <w:t>[</w:t>
      </w:r>
      <w:r w:rsidRPr="002622BA">
        <w:rPr>
          <w:lang w:val="en-US"/>
        </w:rPr>
        <w:t>RowNo</w:t>
      </w:r>
      <w:r w:rsidRPr="002622BA">
        <w:t xml:space="preserve">: </w:t>
      </w:r>
      <w:r w:rsidRPr="002622BA">
        <w:rPr>
          <w:lang w:val="en-US"/>
        </w:rPr>
        <w:t>integer</w:t>
      </w:r>
      <w:r w:rsidRPr="002622BA">
        <w:t xml:space="preserve">]: содержит информацию о том, отмечена ли указанная строка. </w:t>
      </w:r>
    </w:p>
    <w:p w:rsidR="00A81FBC" w:rsidRPr="002622BA" w:rsidRDefault="00A81FBC" w:rsidP="00A81FBC">
      <w:pPr>
        <w:spacing w:line="360" w:lineRule="auto"/>
        <w:ind w:firstLine="360"/>
        <w:jc w:val="both"/>
      </w:pPr>
      <w:r w:rsidRPr="002622BA">
        <w:rPr>
          <w:lang w:val="en-US"/>
        </w:rPr>
        <w:t>Name</w:t>
      </w:r>
      <w:r w:rsidRPr="002622BA">
        <w:t>: содержит название компонента.</w:t>
      </w:r>
    </w:p>
    <w:p w:rsidR="00A81FBC" w:rsidRPr="002622BA" w:rsidRDefault="00A81FBC" w:rsidP="00A81FBC">
      <w:pPr>
        <w:spacing w:line="360" w:lineRule="auto"/>
        <w:ind w:firstLine="360"/>
        <w:jc w:val="both"/>
      </w:pPr>
      <w:r w:rsidRPr="002622BA">
        <w:rPr>
          <w:lang w:val="en-US"/>
        </w:rPr>
        <w:t>NoParse</w:t>
      </w:r>
      <w:r w:rsidRPr="002622BA">
        <w:t xml:space="preserve">: свойство показывает, необходимо ли осуществлять разбор </w:t>
      </w:r>
      <w:r w:rsidRPr="002622BA">
        <w:rPr>
          <w:lang w:val="en-US"/>
        </w:rPr>
        <w:t>sql</w:t>
      </w:r>
      <w:r w:rsidRPr="002622BA">
        <w:t xml:space="preserve"> кода (использовать ли препроцессор).</w:t>
      </w:r>
    </w:p>
    <w:p w:rsidR="00A81FBC" w:rsidRPr="002622BA" w:rsidRDefault="00A81FBC" w:rsidP="00A81FBC">
      <w:pPr>
        <w:spacing w:line="360" w:lineRule="auto"/>
        <w:ind w:firstLine="360"/>
        <w:jc w:val="both"/>
      </w:pPr>
      <w:r w:rsidRPr="002622BA">
        <w:rPr>
          <w:lang w:val="en-US"/>
        </w:rPr>
        <w:t>ParamCount</w:t>
      </w:r>
      <w:r w:rsidRPr="002622BA">
        <w:t>: содержит количество параметров в запросе.</w:t>
      </w:r>
    </w:p>
    <w:p w:rsidR="00A81FBC" w:rsidRPr="002622BA" w:rsidRDefault="00A81FBC" w:rsidP="00A81FBC">
      <w:pPr>
        <w:spacing w:line="360" w:lineRule="auto"/>
        <w:ind w:firstLine="360"/>
        <w:jc w:val="both"/>
      </w:pPr>
      <w:r w:rsidRPr="002622BA">
        <w:rPr>
          <w:lang w:val="en-US"/>
        </w:rPr>
        <w:t>Params</w:t>
      </w:r>
      <w:r w:rsidRPr="002622BA">
        <w:t xml:space="preserve">: содержит список параметров запроса, как и в стандартном TQuery, параметры начинаются символом двоеточия. </w:t>
      </w:r>
    </w:p>
    <w:p w:rsidR="00A81FBC" w:rsidRPr="002622BA" w:rsidRDefault="00A81FBC" w:rsidP="006438A5">
      <w:pPr>
        <w:spacing w:line="360" w:lineRule="auto"/>
        <w:ind w:firstLine="360"/>
        <w:jc w:val="both"/>
      </w:pPr>
      <w:r w:rsidRPr="002622BA">
        <w:rPr>
          <w:lang w:val="en-US"/>
        </w:rPr>
        <w:t>ParamsInMacro</w:t>
      </w:r>
      <w:r w:rsidRPr="002622BA">
        <w:t>: указывает, есть ли необходимость искать параметры (Params) в макросах.</w:t>
      </w:r>
      <w:r w:rsidR="006438A5">
        <w:t xml:space="preserve"> </w:t>
      </w:r>
      <w:r w:rsidRPr="002622BA">
        <w:t>Когда препроцессор обрабатыв</w:t>
      </w:r>
      <w:r w:rsidRPr="002622BA">
        <w:t>а</w:t>
      </w:r>
      <w:r w:rsidRPr="002622BA">
        <w:t xml:space="preserve">ет </w:t>
      </w:r>
      <w:r w:rsidRPr="002622BA">
        <w:rPr>
          <w:lang w:val="en-US"/>
        </w:rPr>
        <w:t>sql</w:t>
      </w:r>
      <w:r w:rsidRPr="002622BA">
        <w:t>-код с целью извлечения списка параметров, ParamsInMacro = true заставляет его также получать и просматривать тела макросов.</w:t>
      </w:r>
    </w:p>
    <w:p w:rsidR="00A81FBC" w:rsidRPr="002622BA" w:rsidRDefault="00A81FBC" w:rsidP="00A81FBC">
      <w:pPr>
        <w:spacing w:line="360" w:lineRule="auto"/>
        <w:ind w:firstLine="360"/>
        <w:jc w:val="both"/>
      </w:pPr>
      <w:r w:rsidRPr="002622BA">
        <w:rPr>
          <w:lang w:val="en-US"/>
        </w:rPr>
        <w:t>Parser</w:t>
      </w:r>
      <w:r w:rsidRPr="002622BA">
        <w:t>: содержит ссылку на внешний препроцессор SQL.Если Parser не назначен, создаётся временный экземпляр TSqlParser'а для обработки запроса, иначе используется Parser. Внешний препроцессор позволяет более широко управлять пр</w:t>
      </w:r>
      <w:r w:rsidRPr="002622BA">
        <w:t>о</w:t>
      </w:r>
      <w:r w:rsidRPr="002622BA">
        <w:t>цессом, т.к. доступны все его события и методы.</w:t>
      </w:r>
    </w:p>
    <w:p w:rsidR="00A81FBC" w:rsidRPr="002622BA" w:rsidRDefault="00A81FBC" w:rsidP="00A81FBC">
      <w:pPr>
        <w:ind w:firstLine="360"/>
      </w:pPr>
      <w:r w:rsidRPr="002622BA">
        <w:rPr>
          <w:lang w:val="en-US"/>
        </w:rPr>
        <w:lastRenderedPageBreak/>
        <w:t>RaiseMode</w:t>
      </w:r>
      <w:r w:rsidRPr="002622BA">
        <w:t>: содержит Вид реакции компонента на ошибки, возникающие при редактировании.</w:t>
      </w:r>
    </w:p>
    <w:p w:rsidR="00A81FBC" w:rsidRPr="007F6976" w:rsidRDefault="00A81FBC" w:rsidP="006A1CFF">
      <w:pPr>
        <w:pStyle w:val="af8"/>
        <w:numPr>
          <w:ilvl w:val="4"/>
          <w:numId w:val="76"/>
        </w:numPr>
        <w:spacing w:line="360" w:lineRule="auto"/>
        <w:ind w:left="567" w:firstLine="284"/>
      </w:pPr>
      <w:r w:rsidRPr="006438A5">
        <w:rPr>
          <w:lang w:val="en-US"/>
        </w:rPr>
        <w:t>rmSmart</w:t>
      </w:r>
      <w:r w:rsidRPr="007F6976">
        <w:t xml:space="preserve"> – если </w:t>
      </w:r>
      <w:r w:rsidRPr="006438A5">
        <w:rPr>
          <w:lang w:val="en-US"/>
        </w:rPr>
        <w:t>RetCode</w:t>
      </w:r>
      <w:r w:rsidRPr="007F6976">
        <w:t xml:space="preserve"> имеется в списке #</w:t>
      </w:r>
      <w:r w:rsidRPr="006438A5">
        <w:rPr>
          <w:lang w:val="en-US"/>
        </w:rPr>
        <w:t>errmsg</w:t>
      </w:r>
      <w:r w:rsidRPr="007F6976">
        <w:t xml:space="preserve">, то отображается соответствующее сообщение и выполняется </w:t>
      </w:r>
      <w:r w:rsidRPr="006438A5">
        <w:rPr>
          <w:lang w:val="en-US"/>
        </w:rPr>
        <w:t>Abort</w:t>
      </w:r>
      <w:r w:rsidRPr="007F6976">
        <w:t>, иначе исключительная ситуация распостраняется далее;</w:t>
      </w:r>
    </w:p>
    <w:p w:rsidR="00A81FBC" w:rsidRPr="007F6976" w:rsidRDefault="00A81FBC" w:rsidP="006A1CFF">
      <w:pPr>
        <w:pStyle w:val="af8"/>
        <w:numPr>
          <w:ilvl w:val="4"/>
          <w:numId w:val="76"/>
        </w:numPr>
        <w:spacing w:line="360" w:lineRule="auto"/>
        <w:ind w:left="567" w:firstLine="284"/>
      </w:pPr>
      <w:r w:rsidRPr="006438A5">
        <w:rPr>
          <w:lang w:val="en-US"/>
        </w:rPr>
        <w:t>rmAlwais</w:t>
      </w:r>
      <w:r w:rsidRPr="007F6976">
        <w:t xml:space="preserve"> – если </w:t>
      </w:r>
      <w:r w:rsidRPr="006438A5">
        <w:rPr>
          <w:lang w:val="en-US"/>
        </w:rPr>
        <w:t>RetCode</w:t>
      </w:r>
      <w:r w:rsidRPr="007F6976">
        <w:t xml:space="preserve"> имеется в списке #</w:t>
      </w:r>
      <w:r w:rsidRPr="006438A5">
        <w:rPr>
          <w:lang w:val="en-US"/>
        </w:rPr>
        <w:t>errmsg</w:t>
      </w:r>
      <w:r w:rsidRPr="007F6976">
        <w:t>, отображается соответствующее сообщение, иначе исключ</w:t>
      </w:r>
      <w:r w:rsidRPr="007F6976">
        <w:t>и</w:t>
      </w:r>
      <w:r w:rsidRPr="007F6976">
        <w:t>тельная ситуация распостраняется далее;</w:t>
      </w:r>
    </w:p>
    <w:p w:rsidR="00A81FBC" w:rsidRPr="006438A5" w:rsidRDefault="00A81FBC" w:rsidP="006A1CFF">
      <w:pPr>
        <w:pStyle w:val="af8"/>
        <w:numPr>
          <w:ilvl w:val="4"/>
          <w:numId w:val="76"/>
        </w:numPr>
        <w:spacing w:line="360" w:lineRule="auto"/>
        <w:ind w:left="567" w:firstLine="284"/>
        <w:rPr>
          <w:lang w:val="en-US"/>
        </w:rPr>
      </w:pPr>
      <w:r w:rsidRPr="006438A5">
        <w:rPr>
          <w:lang w:val="en-US"/>
        </w:rPr>
        <w:t>rmNone</w:t>
      </w:r>
      <w:r w:rsidRPr="007F6976">
        <w:t xml:space="preserve"> – если </w:t>
      </w:r>
      <w:r w:rsidRPr="006438A5">
        <w:rPr>
          <w:lang w:val="en-US"/>
        </w:rPr>
        <w:t>RetCode</w:t>
      </w:r>
      <w:r w:rsidRPr="007F6976">
        <w:t xml:space="preserve"> имеется в списке #</w:t>
      </w:r>
      <w:r w:rsidRPr="006438A5">
        <w:rPr>
          <w:lang w:val="en-US"/>
        </w:rPr>
        <w:t>errmsg</w:t>
      </w:r>
      <w:r w:rsidRPr="007F6976">
        <w:t>, отображается соответствующее  сообщение, вместо распр</w:t>
      </w:r>
      <w:r w:rsidRPr="007F6976">
        <w:t>о</w:t>
      </w:r>
      <w:r w:rsidRPr="007F6976">
        <w:t xml:space="preserve">странения исключения выполняется </w:t>
      </w:r>
      <w:r w:rsidRPr="006438A5">
        <w:rPr>
          <w:lang w:val="en-US"/>
        </w:rPr>
        <w:t>Abort</w:t>
      </w:r>
      <w:r w:rsidRPr="007F6976">
        <w:t xml:space="preserve">. </w:t>
      </w:r>
      <w:r w:rsidRPr="006438A5">
        <w:rPr>
          <w:lang w:val="en-US"/>
        </w:rPr>
        <w:t>#</w:t>
      </w:r>
      <w:r w:rsidRPr="002622BA">
        <w:rPr>
          <w:lang w:val="en-US"/>
        </w:rPr>
        <w:t>errmsg</w:t>
      </w:r>
      <w:r w:rsidRPr="006438A5">
        <w:rPr>
          <w:lang w:val="en-US"/>
        </w:rPr>
        <w:t xml:space="preserve"> можно вписать в свойство </w:t>
      </w:r>
      <w:r w:rsidRPr="002622BA">
        <w:rPr>
          <w:lang w:val="en-US"/>
        </w:rPr>
        <w:t>StartSQL</w:t>
      </w:r>
      <w:r w:rsidRPr="006438A5">
        <w:rPr>
          <w:lang w:val="en-US"/>
        </w:rPr>
        <w:t xml:space="preserve"> соотствующего компонента </w:t>
      </w:r>
      <w:r w:rsidRPr="002622BA">
        <w:rPr>
          <w:lang w:val="en-US"/>
        </w:rPr>
        <w:t>THtBase</w:t>
      </w:r>
    </w:p>
    <w:p w:rsidR="00A81FBC" w:rsidRPr="002622BA" w:rsidRDefault="00A81FBC" w:rsidP="00A81FBC">
      <w:pPr>
        <w:spacing w:line="360" w:lineRule="auto"/>
        <w:ind w:firstLine="360"/>
        <w:jc w:val="both"/>
      </w:pPr>
      <w:r w:rsidRPr="002622BA">
        <w:rPr>
          <w:lang w:val="en-US"/>
        </w:rPr>
        <w:t>ReadOnly</w:t>
      </w:r>
      <w:r w:rsidRPr="002622BA">
        <w:t>: содержит флаг запрета редактирования записей.</w:t>
      </w:r>
    </w:p>
    <w:p w:rsidR="00A81FBC" w:rsidRPr="002622BA" w:rsidRDefault="00A81FBC" w:rsidP="00A81FBC">
      <w:pPr>
        <w:spacing w:line="360" w:lineRule="auto"/>
        <w:ind w:firstLine="360"/>
        <w:jc w:val="both"/>
      </w:pPr>
      <w:r w:rsidRPr="002622BA">
        <w:rPr>
          <w:lang w:val="en-US"/>
        </w:rPr>
        <w:t>RecPerBuf</w:t>
      </w:r>
      <w:r w:rsidRPr="002622BA">
        <w:t>: содержит размер буфера начитываемых записей в байтах.  По умолчанию равен 65520 байт.</w:t>
      </w:r>
    </w:p>
    <w:p w:rsidR="00A81FBC" w:rsidRPr="002622BA" w:rsidRDefault="00A81FBC" w:rsidP="00A81FBC">
      <w:pPr>
        <w:spacing w:line="360" w:lineRule="auto"/>
        <w:ind w:firstLine="360"/>
        <w:jc w:val="both"/>
      </w:pPr>
      <w:r w:rsidRPr="002622BA">
        <w:rPr>
          <w:lang w:val="en-US"/>
        </w:rPr>
        <w:t>RefreshDelay</w:t>
      </w:r>
      <w:r w:rsidRPr="002622BA">
        <w:t>: содержит величину задержки (мс) между изменением данных в Parent DataSet и Child DataSet.</w:t>
      </w:r>
    </w:p>
    <w:p w:rsidR="00A81FBC" w:rsidRPr="002622BA" w:rsidRDefault="00A81FBC" w:rsidP="00A95394">
      <w:pPr>
        <w:tabs>
          <w:tab w:val="left" w:pos="7230"/>
        </w:tabs>
        <w:spacing w:line="360" w:lineRule="auto"/>
        <w:ind w:firstLine="360"/>
        <w:jc w:val="both"/>
      </w:pPr>
      <w:r w:rsidRPr="002622BA">
        <w:rPr>
          <w:lang w:val="en-US"/>
        </w:rPr>
        <w:t>RetCode</w:t>
      </w:r>
      <w:r w:rsidRPr="002622BA">
        <w:t>: содержит значение retcode(), установленное последним выполненным запросом. Если retcode() в последнем з</w:t>
      </w:r>
      <w:r w:rsidRPr="002622BA">
        <w:t>а</w:t>
      </w:r>
      <w:r w:rsidRPr="002622BA">
        <w:t>просе не выполнялся, возвращается нуль.</w:t>
      </w:r>
    </w:p>
    <w:p w:rsidR="00A81FBC" w:rsidRPr="002622BA" w:rsidRDefault="00A81FBC" w:rsidP="00A81FBC">
      <w:pPr>
        <w:spacing w:line="360" w:lineRule="auto"/>
        <w:ind w:firstLine="360"/>
        <w:jc w:val="both"/>
      </w:pPr>
      <w:r w:rsidRPr="002622BA">
        <w:t>Script: содержит запрос, оставлено для обратной совместимости компонента. У наследников компонента расположено в секции public.</w:t>
      </w:r>
    </w:p>
    <w:p w:rsidR="00A81FBC" w:rsidRPr="002622BA" w:rsidRDefault="00A81FBC" w:rsidP="00A81FBC">
      <w:pPr>
        <w:spacing w:line="360" w:lineRule="auto"/>
        <w:ind w:firstLine="360"/>
        <w:jc w:val="both"/>
      </w:pPr>
      <w:r w:rsidRPr="002622BA">
        <w:rPr>
          <w:lang w:val="en-US"/>
        </w:rPr>
        <w:t>SQL</w:t>
      </w:r>
      <w:r w:rsidRPr="002622BA">
        <w:t xml:space="preserve">: содержит запрос, выполняемый методами </w:t>
      </w:r>
      <w:r w:rsidRPr="002622BA">
        <w:rPr>
          <w:lang w:val="en-US"/>
        </w:rPr>
        <w:t>Open</w:t>
      </w:r>
      <w:r w:rsidRPr="002622BA">
        <w:t xml:space="preserve">, </w:t>
      </w:r>
      <w:r w:rsidRPr="002622BA">
        <w:rPr>
          <w:lang w:val="en-US"/>
        </w:rPr>
        <w:t>Requery</w:t>
      </w:r>
      <w:r w:rsidRPr="002622BA">
        <w:t xml:space="preserve"> и при установке свойства </w:t>
      </w:r>
      <w:r w:rsidRPr="002622BA">
        <w:rPr>
          <w:lang w:val="en-US"/>
        </w:rPr>
        <w:t>Active</w:t>
      </w:r>
      <w:r w:rsidR="009E7968">
        <w:t xml:space="preserve"> </w:t>
      </w:r>
      <w:r w:rsidRPr="002622BA">
        <w:t xml:space="preserve">:= </w:t>
      </w:r>
      <w:r w:rsidRPr="002622BA">
        <w:rPr>
          <w:lang w:val="en-US"/>
        </w:rPr>
        <w:t>true</w:t>
      </w:r>
      <w:r w:rsidRPr="002622BA">
        <w:t>. Содержит тот же текст, что и свойство Script. Имя изменено для удобства работы в Delphi: когда текст запроса открывается в редакторе, он получает "расширение" SQL и редактор включает соответствующую подсветку синтаксиса.</w:t>
      </w:r>
    </w:p>
    <w:p w:rsidR="00A81FBC" w:rsidRPr="002622BA" w:rsidRDefault="00A81FBC" w:rsidP="00A81FBC">
      <w:pPr>
        <w:spacing w:line="360" w:lineRule="auto"/>
        <w:ind w:firstLine="360"/>
        <w:jc w:val="both"/>
      </w:pPr>
      <w:r w:rsidRPr="002622BA">
        <w:rPr>
          <w:lang w:val="en-US"/>
        </w:rPr>
        <w:t>UpdateObject</w:t>
      </w:r>
      <w:r w:rsidRPr="002622BA">
        <w:t xml:space="preserve">: в свойство можно записать ссылку на компонент типа </w:t>
      </w:r>
      <w:r w:rsidRPr="002622BA">
        <w:rPr>
          <w:lang w:val="en-US"/>
        </w:rPr>
        <w:t>THtUpdateSQL</w:t>
      </w:r>
      <w:r w:rsidRPr="002622BA">
        <w:t>.</w:t>
      </w:r>
    </w:p>
    <w:p w:rsidR="00A81FBC" w:rsidRPr="002622BA" w:rsidRDefault="00A81FBC" w:rsidP="00A81FBC">
      <w:pPr>
        <w:autoSpaceDE w:val="0"/>
        <w:autoSpaceDN w:val="0"/>
        <w:adjustRightInd w:val="0"/>
        <w:ind w:firstLine="360"/>
      </w:pPr>
      <w:r w:rsidRPr="002622BA">
        <w:rPr>
          <w:lang w:val="en-US"/>
        </w:rPr>
        <w:t>Working</w:t>
      </w:r>
      <w:r w:rsidRPr="002622BA">
        <w:t>: содержит флаг, который принимает значение «истина» в процессе выполнения скрипта.</w:t>
      </w:r>
    </w:p>
    <w:p w:rsidR="00A36CB0" w:rsidRDefault="00A36CB0" w:rsidP="00A36CB0">
      <w:pPr>
        <w:spacing w:line="360" w:lineRule="auto"/>
        <w:ind w:firstLine="360"/>
      </w:pPr>
      <w:r>
        <w:t>Рассмотрим с</w:t>
      </w:r>
      <w:r w:rsidRPr="002622BA">
        <w:t>обытия компонента</w:t>
      </w:r>
      <w:r>
        <w:t xml:space="preserve">. Будем останавливаться подробно на событиях, специфичных для </w:t>
      </w:r>
      <w:r>
        <w:rPr>
          <w:lang w:val="en-US"/>
        </w:rPr>
        <w:t>HyTech</w:t>
      </w:r>
      <w:r w:rsidRPr="002A6C90">
        <w:t>.</w:t>
      </w:r>
      <w:r w:rsidRPr="002622BA">
        <w:t xml:space="preserve"> </w:t>
      </w:r>
    </w:p>
    <w:p w:rsidR="00A36CB0" w:rsidRPr="007F6976" w:rsidRDefault="00A36CB0" w:rsidP="006A1CFF">
      <w:pPr>
        <w:pStyle w:val="af8"/>
        <w:numPr>
          <w:ilvl w:val="0"/>
          <w:numId w:val="88"/>
        </w:numPr>
        <w:spacing w:line="360" w:lineRule="auto"/>
        <w:ind w:left="142" w:firstLine="0"/>
        <w:jc w:val="both"/>
      </w:pPr>
      <w:r w:rsidRPr="00A36CB0">
        <w:rPr>
          <w:lang w:val="en-US"/>
        </w:rPr>
        <w:t>AfterCancel</w:t>
      </w:r>
      <w:r w:rsidR="00620F5C" w:rsidRPr="007F6976">
        <w:t xml:space="preserve"> </w:t>
      </w:r>
      <w:r w:rsidRPr="007F6976">
        <w:t>(</w:t>
      </w:r>
      <w:r w:rsidRPr="00A36CB0">
        <w:rPr>
          <w:lang w:val="en-US"/>
        </w:rPr>
        <w:t>TDataSetNotifyEvent</w:t>
      </w:r>
      <w:r w:rsidRPr="007F6976">
        <w:t>). Вызывается после отмены операции (вставки, редактирования или удаления).</w:t>
      </w:r>
    </w:p>
    <w:p w:rsidR="00A36CB0" w:rsidRPr="007F6976" w:rsidRDefault="00A36CB0" w:rsidP="006A1CFF">
      <w:pPr>
        <w:pStyle w:val="af8"/>
        <w:numPr>
          <w:ilvl w:val="0"/>
          <w:numId w:val="88"/>
        </w:numPr>
        <w:spacing w:line="360" w:lineRule="auto"/>
        <w:ind w:left="142" w:firstLine="0"/>
        <w:jc w:val="both"/>
      </w:pPr>
      <w:r w:rsidRPr="00A36CB0">
        <w:rPr>
          <w:lang w:val="en-US"/>
        </w:rPr>
        <w:t>AfterCancelEx</w:t>
      </w:r>
      <w:r w:rsidRPr="007F6976">
        <w:t xml:space="preserve"> (</w:t>
      </w:r>
      <w:r w:rsidRPr="00A36CB0">
        <w:rPr>
          <w:lang w:val="en-US"/>
        </w:rPr>
        <w:t>TOnAfterPostEx</w:t>
      </w:r>
      <w:r w:rsidRPr="007F6976">
        <w:t>). Вызывается после отмены операции, здесь можно узнать, какую именно операцию отм</w:t>
      </w:r>
      <w:r w:rsidRPr="007F6976">
        <w:t>е</w:t>
      </w:r>
      <w:r w:rsidRPr="007F6976">
        <w:t xml:space="preserve">нили.  От события </w:t>
      </w:r>
      <w:r w:rsidRPr="00A36CB0">
        <w:rPr>
          <w:lang w:val="en-US"/>
        </w:rPr>
        <w:t>AfterCancel</w:t>
      </w:r>
      <w:r w:rsidRPr="007F6976">
        <w:t xml:space="preserve"> отличается наличием  дополнительного параметра: состояние </w:t>
      </w:r>
      <w:r w:rsidRPr="00A36CB0">
        <w:rPr>
          <w:lang w:val="en-US"/>
        </w:rPr>
        <w:t>DataSet</w:t>
      </w:r>
      <w:r w:rsidRPr="007F6976">
        <w:t xml:space="preserve"> перед операцией </w:t>
      </w:r>
      <w:r w:rsidRPr="00A36CB0">
        <w:rPr>
          <w:lang w:val="en-US"/>
        </w:rPr>
        <w:t>Cancel</w:t>
      </w:r>
      <w:r w:rsidRPr="007F6976">
        <w:t xml:space="preserve">. Принимает два параметра: </w:t>
      </w:r>
      <w:r w:rsidRPr="00A36CB0">
        <w:rPr>
          <w:lang w:val="en-US"/>
        </w:rPr>
        <w:t>Sender</w:t>
      </w:r>
      <w:r w:rsidRPr="007F6976">
        <w:t xml:space="preserve"> (</w:t>
      </w:r>
      <w:r w:rsidRPr="00A36CB0">
        <w:rPr>
          <w:lang w:val="en-US"/>
        </w:rPr>
        <w:t>THtDataSet</w:t>
      </w:r>
      <w:r w:rsidRPr="007F6976">
        <w:t xml:space="preserve">), </w:t>
      </w:r>
      <w:r w:rsidRPr="00A36CB0">
        <w:rPr>
          <w:lang w:val="en-US"/>
        </w:rPr>
        <w:t>UpdateState</w:t>
      </w:r>
      <w:r w:rsidRPr="007F6976">
        <w:t xml:space="preserve"> (</w:t>
      </w:r>
      <w:r w:rsidRPr="00A36CB0">
        <w:rPr>
          <w:lang w:val="en-US"/>
        </w:rPr>
        <w:t>TDataSetState</w:t>
      </w:r>
      <w:r w:rsidRPr="007F6976">
        <w:t xml:space="preserve">), показывает </w:t>
      </w:r>
      <w:r w:rsidRPr="00A36CB0">
        <w:rPr>
          <w:lang w:val="en-US"/>
        </w:rPr>
        <w:t>Sender</w:t>
      </w:r>
      <w:r w:rsidRPr="007F6976">
        <w:t>.</w:t>
      </w:r>
      <w:r w:rsidRPr="00A36CB0">
        <w:rPr>
          <w:lang w:val="en-US"/>
        </w:rPr>
        <w:t>State</w:t>
      </w:r>
      <w:r w:rsidRPr="007F6976">
        <w:t xml:space="preserve"> перед операцией </w:t>
      </w:r>
      <w:r w:rsidRPr="00A36CB0">
        <w:rPr>
          <w:lang w:val="en-US"/>
        </w:rPr>
        <w:t>Post</w:t>
      </w:r>
      <w:r w:rsidRPr="007F6976">
        <w:t xml:space="preserve"> (</w:t>
      </w:r>
      <w:r w:rsidRPr="00A36CB0">
        <w:rPr>
          <w:lang w:val="en-US"/>
        </w:rPr>
        <w:t>dsEdit</w:t>
      </w:r>
      <w:r w:rsidRPr="007F6976">
        <w:t xml:space="preserve"> или </w:t>
      </w:r>
      <w:r w:rsidRPr="00A36CB0">
        <w:rPr>
          <w:lang w:val="en-US"/>
        </w:rPr>
        <w:t>dsInsert</w:t>
      </w:r>
      <w:r w:rsidRPr="007F6976">
        <w:t>).</w:t>
      </w:r>
    </w:p>
    <w:p w:rsidR="00A36CB0" w:rsidRPr="007F6976" w:rsidRDefault="00A36CB0" w:rsidP="006A1CFF">
      <w:pPr>
        <w:pStyle w:val="af8"/>
        <w:numPr>
          <w:ilvl w:val="0"/>
          <w:numId w:val="88"/>
        </w:numPr>
        <w:spacing w:line="360" w:lineRule="auto"/>
        <w:ind w:left="142" w:firstLine="0"/>
        <w:jc w:val="both"/>
      </w:pPr>
      <w:r w:rsidRPr="00A36CB0">
        <w:rPr>
          <w:lang w:val="en-US"/>
        </w:rPr>
        <w:t>AfterClose</w:t>
      </w:r>
      <w:r w:rsidRPr="007F6976">
        <w:t xml:space="preserve"> (</w:t>
      </w:r>
      <w:r w:rsidRPr="00A36CB0">
        <w:rPr>
          <w:lang w:val="en-US"/>
        </w:rPr>
        <w:t>TDataSetNotifyEvent</w:t>
      </w:r>
      <w:r w:rsidRPr="007F6976">
        <w:t>). Вызывается после закрытия компонента.</w:t>
      </w:r>
    </w:p>
    <w:p w:rsidR="00A36CB0" w:rsidRPr="007F6976" w:rsidRDefault="00A36CB0" w:rsidP="006A1CFF">
      <w:pPr>
        <w:pStyle w:val="af8"/>
        <w:numPr>
          <w:ilvl w:val="0"/>
          <w:numId w:val="88"/>
        </w:numPr>
        <w:spacing w:line="360" w:lineRule="auto"/>
        <w:ind w:left="142" w:firstLine="0"/>
        <w:jc w:val="both"/>
      </w:pPr>
      <w:r w:rsidRPr="00A36CB0">
        <w:rPr>
          <w:lang w:val="en-US"/>
        </w:rPr>
        <w:t>AfterDelete</w:t>
      </w:r>
      <w:r w:rsidRPr="007F6976">
        <w:t xml:space="preserve"> (</w:t>
      </w:r>
      <w:r w:rsidRPr="00A36CB0">
        <w:rPr>
          <w:lang w:val="en-US"/>
        </w:rPr>
        <w:t>TDataSetNotifyEvent</w:t>
      </w:r>
      <w:r w:rsidRPr="007F6976">
        <w:t>). Вызывается после операции удаления.</w:t>
      </w:r>
    </w:p>
    <w:p w:rsidR="00A36CB0" w:rsidRPr="007F6976" w:rsidRDefault="00A36CB0" w:rsidP="006A1CFF">
      <w:pPr>
        <w:pStyle w:val="af8"/>
        <w:numPr>
          <w:ilvl w:val="0"/>
          <w:numId w:val="88"/>
        </w:numPr>
        <w:spacing w:line="360" w:lineRule="auto"/>
        <w:ind w:left="142" w:firstLine="0"/>
        <w:jc w:val="both"/>
      </w:pPr>
      <w:r w:rsidRPr="00A36CB0">
        <w:rPr>
          <w:lang w:val="en-US"/>
        </w:rPr>
        <w:lastRenderedPageBreak/>
        <w:t>AfterEdit</w:t>
      </w:r>
      <w:r w:rsidRPr="007F6976">
        <w:t xml:space="preserve"> (</w:t>
      </w:r>
      <w:r w:rsidRPr="00A36CB0">
        <w:rPr>
          <w:lang w:val="en-US"/>
        </w:rPr>
        <w:t>TDataSetNotifyEvent</w:t>
      </w:r>
      <w:r w:rsidRPr="007F6976">
        <w:t>). Вызывается после выполнения операции редактирования.</w:t>
      </w:r>
    </w:p>
    <w:p w:rsidR="00A36CB0" w:rsidRPr="007F6976" w:rsidRDefault="00A36CB0" w:rsidP="006A1CFF">
      <w:pPr>
        <w:pStyle w:val="af8"/>
        <w:numPr>
          <w:ilvl w:val="0"/>
          <w:numId w:val="88"/>
        </w:numPr>
        <w:spacing w:line="360" w:lineRule="auto"/>
        <w:ind w:left="142" w:firstLine="0"/>
        <w:jc w:val="both"/>
      </w:pPr>
      <w:r w:rsidRPr="00A36CB0">
        <w:rPr>
          <w:lang w:val="en-US"/>
        </w:rPr>
        <w:t>AfterInsert</w:t>
      </w:r>
      <w:r w:rsidRPr="007F6976">
        <w:t xml:space="preserve"> (</w:t>
      </w:r>
      <w:r w:rsidRPr="00A36CB0">
        <w:rPr>
          <w:lang w:val="en-US"/>
        </w:rPr>
        <w:t>TDataSetNotifyEvent</w:t>
      </w:r>
      <w:r w:rsidRPr="007F6976">
        <w:t>). Вызывается после выполнения операции вставки.</w:t>
      </w:r>
    </w:p>
    <w:p w:rsidR="00A36CB0" w:rsidRPr="007F6976" w:rsidRDefault="00A36CB0" w:rsidP="006A1CFF">
      <w:pPr>
        <w:pStyle w:val="af8"/>
        <w:numPr>
          <w:ilvl w:val="0"/>
          <w:numId w:val="88"/>
        </w:numPr>
        <w:spacing w:line="360" w:lineRule="auto"/>
        <w:ind w:left="142" w:firstLine="0"/>
        <w:jc w:val="both"/>
      </w:pPr>
      <w:r w:rsidRPr="00A36CB0">
        <w:rPr>
          <w:lang w:val="en-US"/>
        </w:rPr>
        <w:t>AfterOpen</w:t>
      </w:r>
      <w:r w:rsidRPr="007F6976">
        <w:t xml:space="preserve"> (</w:t>
      </w:r>
      <w:r w:rsidRPr="00A36CB0">
        <w:rPr>
          <w:lang w:val="en-US"/>
        </w:rPr>
        <w:t>TDataSetNotifyEvent</w:t>
      </w:r>
      <w:r w:rsidRPr="007F6976">
        <w:t>). Вызывается после выполнения операции открытия.</w:t>
      </w:r>
    </w:p>
    <w:p w:rsidR="00A36CB0" w:rsidRPr="007F6976" w:rsidRDefault="00A36CB0" w:rsidP="006A1CFF">
      <w:pPr>
        <w:pStyle w:val="af8"/>
        <w:numPr>
          <w:ilvl w:val="0"/>
          <w:numId w:val="88"/>
        </w:numPr>
        <w:spacing w:line="360" w:lineRule="auto"/>
        <w:ind w:left="142" w:firstLine="0"/>
        <w:jc w:val="both"/>
      </w:pPr>
      <w:r w:rsidRPr="00A36CB0">
        <w:rPr>
          <w:lang w:val="en-US"/>
        </w:rPr>
        <w:t>AfterPost</w:t>
      </w:r>
      <w:r w:rsidRPr="007F6976">
        <w:t xml:space="preserve"> (</w:t>
      </w:r>
      <w:r w:rsidRPr="00A36CB0">
        <w:rPr>
          <w:lang w:val="en-US"/>
        </w:rPr>
        <w:t>TDataSetNotifyEvent</w:t>
      </w:r>
      <w:r w:rsidRPr="007F6976">
        <w:t xml:space="preserve">). Вызывается после выполнения операции </w:t>
      </w:r>
      <w:r w:rsidRPr="00A36CB0">
        <w:rPr>
          <w:lang w:val="en-US"/>
        </w:rPr>
        <w:t>post</w:t>
      </w:r>
      <w:r w:rsidRPr="007F6976">
        <w:t>.</w:t>
      </w:r>
    </w:p>
    <w:p w:rsidR="00A36CB0" w:rsidRPr="007F6976" w:rsidRDefault="00A36CB0" w:rsidP="006A1CFF">
      <w:pPr>
        <w:pStyle w:val="af8"/>
        <w:numPr>
          <w:ilvl w:val="0"/>
          <w:numId w:val="88"/>
        </w:numPr>
        <w:spacing w:line="360" w:lineRule="auto"/>
        <w:ind w:left="142" w:firstLine="0"/>
        <w:jc w:val="both"/>
      </w:pPr>
      <w:r w:rsidRPr="00A36CB0">
        <w:rPr>
          <w:lang w:val="en-US"/>
        </w:rPr>
        <w:t>AfterPostEx</w:t>
      </w:r>
      <w:r w:rsidRPr="007F6976">
        <w:t xml:space="preserve"> (</w:t>
      </w:r>
      <w:r w:rsidRPr="00A36CB0">
        <w:rPr>
          <w:lang w:val="en-US"/>
        </w:rPr>
        <w:t>TOnAfterPostEx</w:t>
      </w:r>
      <w:r w:rsidR="00620F5C" w:rsidRPr="007F6976">
        <w:t>)</w:t>
      </w:r>
      <w:r w:rsidRPr="007F6976">
        <w:t xml:space="preserve">. Вызывается после выполнения операции  </w:t>
      </w:r>
      <w:r w:rsidRPr="00A36CB0">
        <w:rPr>
          <w:lang w:val="en-US"/>
        </w:rPr>
        <w:t>post</w:t>
      </w:r>
      <w:r w:rsidRPr="007F6976">
        <w:t xml:space="preserve">. От события </w:t>
      </w:r>
      <w:r w:rsidRPr="00A36CB0">
        <w:rPr>
          <w:lang w:val="en-US"/>
        </w:rPr>
        <w:t>AfterPost</w:t>
      </w:r>
      <w:r w:rsidRPr="007F6976">
        <w:t xml:space="preserve"> отличается наличием  дополнительного параметра: состояние </w:t>
      </w:r>
      <w:r w:rsidRPr="00A36CB0">
        <w:rPr>
          <w:lang w:val="en-US"/>
        </w:rPr>
        <w:t>DataSet</w:t>
      </w:r>
      <w:r w:rsidRPr="007F6976">
        <w:t xml:space="preserve"> перед операцией </w:t>
      </w:r>
      <w:r w:rsidRPr="00A36CB0">
        <w:rPr>
          <w:lang w:val="en-US"/>
        </w:rPr>
        <w:t>Post</w:t>
      </w:r>
      <w:r w:rsidRPr="007F6976">
        <w:t>.</w:t>
      </w:r>
    </w:p>
    <w:p w:rsidR="00A36CB0" w:rsidRPr="007F6976" w:rsidRDefault="00A36CB0" w:rsidP="006A1CFF">
      <w:pPr>
        <w:pStyle w:val="af8"/>
        <w:numPr>
          <w:ilvl w:val="0"/>
          <w:numId w:val="88"/>
        </w:numPr>
        <w:spacing w:line="360" w:lineRule="auto"/>
        <w:ind w:left="142" w:firstLine="0"/>
        <w:jc w:val="both"/>
      </w:pPr>
      <w:r w:rsidRPr="00A36CB0">
        <w:rPr>
          <w:lang w:val="en-US"/>
        </w:rPr>
        <w:t>AfterRunSql</w:t>
      </w:r>
      <w:r w:rsidRPr="007F6976">
        <w:t xml:space="preserve"> (</w:t>
      </w:r>
      <w:r w:rsidRPr="00A36CB0">
        <w:rPr>
          <w:lang w:val="en-US"/>
        </w:rPr>
        <w:t>TDataSetNotifyEvent</w:t>
      </w:r>
      <w:r w:rsidRPr="007F6976">
        <w:t xml:space="preserve">). Вызывается после выполнения скрипта. Если выполнить метод </w:t>
      </w:r>
      <w:r w:rsidRPr="00A36CB0">
        <w:rPr>
          <w:lang w:val="en-US"/>
        </w:rPr>
        <w:t>Reopen</w:t>
      </w:r>
      <w:r w:rsidRPr="007F6976">
        <w:t>, то при повто</w:t>
      </w:r>
      <w:r w:rsidRPr="007F6976">
        <w:t>р</w:t>
      </w:r>
      <w:r w:rsidRPr="007F6976">
        <w:t xml:space="preserve">ном вызове </w:t>
      </w:r>
      <w:r w:rsidRPr="00A36CB0">
        <w:rPr>
          <w:lang w:val="en-US"/>
        </w:rPr>
        <w:t>sql</w:t>
      </w:r>
      <w:r w:rsidRPr="007F6976">
        <w:t xml:space="preserve"> кода возникнет событие </w:t>
      </w:r>
      <w:r w:rsidRPr="00A36CB0">
        <w:rPr>
          <w:lang w:val="en-US"/>
        </w:rPr>
        <w:t>AfterRunSql</w:t>
      </w:r>
      <w:r w:rsidRPr="007F6976">
        <w:t xml:space="preserve">( и не сработает событие </w:t>
      </w:r>
      <w:r w:rsidRPr="00A36CB0">
        <w:rPr>
          <w:lang w:val="en-US"/>
        </w:rPr>
        <w:t>AfterOpen</w:t>
      </w:r>
      <w:r w:rsidRPr="007F6976">
        <w:t>).</w:t>
      </w:r>
    </w:p>
    <w:p w:rsidR="00A36CB0" w:rsidRPr="007F6976" w:rsidRDefault="00A36CB0" w:rsidP="006A1CFF">
      <w:pPr>
        <w:pStyle w:val="af8"/>
        <w:numPr>
          <w:ilvl w:val="0"/>
          <w:numId w:val="88"/>
        </w:numPr>
        <w:spacing w:line="360" w:lineRule="auto"/>
        <w:ind w:left="142" w:firstLine="0"/>
        <w:jc w:val="both"/>
      </w:pPr>
      <w:r w:rsidRPr="006438A5">
        <w:rPr>
          <w:lang w:val="en-US"/>
        </w:rPr>
        <w:t>AfterScroll</w:t>
      </w:r>
      <w:r w:rsidRPr="007F6976">
        <w:t xml:space="preserve"> (</w:t>
      </w:r>
      <w:r w:rsidRPr="006438A5">
        <w:rPr>
          <w:lang w:val="en-US"/>
        </w:rPr>
        <w:t>TDataSetNotifyEvent</w:t>
      </w:r>
      <w:r w:rsidRPr="007F6976">
        <w:t>). Вызывается после перехода на следующую запись.</w:t>
      </w:r>
    </w:p>
    <w:p w:rsidR="00A36CB0" w:rsidRPr="007F6976" w:rsidRDefault="00A36CB0" w:rsidP="006A1CFF">
      <w:pPr>
        <w:pStyle w:val="af8"/>
        <w:numPr>
          <w:ilvl w:val="0"/>
          <w:numId w:val="88"/>
        </w:numPr>
        <w:spacing w:line="360" w:lineRule="auto"/>
        <w:ind w:left="142" w:firstLine="0"/>
        <w:jc w:val="both"/>
      </w:pPr>
      <w:r w:rsidRPr="006438A5">
        <w:rPr>
          <w:lang w:val="en-US"/>
        </w:rPr>
        <w:t>BeforeCancel</w:t>
      </w:r>
      <w:r w:rsidRPr="007F6976">
        <w:t xml:space="preserve"> (</w:t>
      </w:r>
      <w:r w:rsidRPr="006438A5">
        <w:rPr>
          <w:lang w:val="en-US"/>
        </w:rPr>
        <w:t>TDataSetNotifyEvent</w:t>
      </w:r>
      <w:r w:rsidRPr="007F6976">
        <w:t>). Вызывается до отмены операции (вставки, удаления или редактирования).</w:t>
      </w:r>
    </w:p>
    <w:p w:rsidR="00A36CB0" w:rsidRPr="007F6976" w:rsidRDefault="00A36CB0" w:rsidP="006A1CFF">
      <w:pPr>
        <w:pStyle w:val="af8"/>
        <w:numPr>
          <w:ilvl w:val="0"/>
          <w:numId w:val="88"/>
        </w:numPr>
        <w:spacing w:line="360" w:lineRule="auto"/>
        <w:ind w:left="142" w:firstLine="0"/>
        <w:jc w:val="both"/>
      </w:pPr>
      <w:r w:rsidRPr="006438A5">
        <w:rPr>
          <w:lang w:val="en-US"/>
        </w:rPr>
        <w:t>BeforeClose</w:t>
      </w:r>
      <w:r w:rsidRPr="007F6976">
        <w:t xml:space="preserve"> (</w:t>
      </w:r>
      <w:r w:rsidRPr="006438A5">
        <w:rPr>
          <w:lang w:val="en-US"/>
        </w:rPr>
        <w:t>TDataSetNotifyEvent</w:t>
      </w:r>
      <w:r w:rsidRPr="007F6976">
        <w:t>). Вызывается до закрытия компонента.</w:t>
      </w:r>
    </w:p>
    <w:p w:rsidR="00A36CB0" w:rsidRPr="007F6976" w:rsidRDefault="00A36CB0" w:rsidP="006A1CFF">
      <w:pPr>
        <w:pStyle w:val="af8"/>
        <w:numPr>
          <w:ilvl w:val="0"/>
          <w:numId w:val="88"/>
        </w:numPr>
        <w:spacing w:line="360" w:lineRule="auto"/>
        <w:ind w:left="142" w:firstLine="0"/>
        <w:jc w:val="both"/>
      </w:pPr>
      <w:r w:rsidRPr="006438A5">
        <w:rPr>
          <w:lang w:val="en-US"/>
        </w:rPr>
        <w:t>BeforeDelete</w:t>
      </w:r>
      <w:r w:rsidRPr="007F6976">
        <w:t xml:space="preserve"> (</w:t>
      </w:r>
      <w:r w:rsidRPr="006438A5">
        <w:rPr>
          <w:lang w:val="en-US"/>
        </w:rPr>
        <w:t>TDataSetNotifyEvent</w:t>
      </w:r>
      <w:r w:rsidRPr="007F6976">
        <w:t>). Вызывается перед выполнением операции удаления.</w:t>
      </w:r>
    </w:p>
    <w:p w:rsidR="00A36CB0" w:rsidRPr="007F6976" w:rsidRDefault="00A36CB0" w:rsidP="006A1CFF">
      <w:pPr>
        <w:pStyle w:val="af8"/>
        <w:numPr>
          <w:ilvl w:val="0"/>
          <w:numId w:val="88"/>
        </w:numPr>
        <w:spacing w:line="360" w:lineRule="auto"/>
        <w:ind w:left="142" w:firstLine="0"/>
        <w:jc w:val="both"/>
      </w:pPr>
      <w:r w:rsidRPr="006438A5">
        <w:rPr>
          <w:lang w:val="en-US"/>
        </w:rPr>
        <w:t>BeforeEdit</w:t>
      </w:r>
      <w:r w:rsidRPr="007F6976">
        <w:t xml:space="preserve"> (</w:t>
      </w:r>
      <w:r w:rsidRPr="006438A5">
        <w:rPr>
          <w:lang w:val="en-US"/>
        </w:rPr>
        <w:t>TDataSetNotifyEvent</w:t>
      </w:r>
      <w:r w:rsidRPr="007F6976">
        <w:t>). Вызывается перед выполнением операции редактирования.</w:t>
      </w:r>
    </w:p>
    <w:p w:rsidR="00A36CB0" w:rsidRPr="007F6976" w:rsidRDefault="00A36CB0" w:rsidP="006A1CFF">
      <w:pPr>
        <w:pStyle w:val="af8"/>
        <w:numPr>
          <w:ilvl w:val="0"/>
          <w:numId w:val="88"/>
        </w:numPr>
        <w:spacing w:line="360" w:lineRule="auto"/>
        <w:ind w:left="142" w:firstLine="0"/>
        <w:jc w:val="both"/>
      </w:pPr>
      <w:r w:rsidRPr="006438A5">
        <w:rPr>
          <w:lang w:val="en-US"/>
        </w:rPr>
        <w:t>BeforeInsert</w:t>
      </w:r>
      <w:r w:rsidRPr="007F6976">
        <w:t xml:space="preserve"> (</w:t>
      </w:r>
      <w:r w:rsidRPr="006438A5">
        <w:rPr>
          <w:lang w:val="en-US"/>
        </w:rPr>
        <w:t>TDataSetNotifyEvent</w:t>
      </w:r>
      <w:r w:rsidRPr="007F6976">
        <w:t>). Вызывается перед выполнением операции вставки.</w:t>
      </w:r>
    </w:p>
    <w:p w:rsidR="00A36CB0" w:rsidRPr="007F6976" w:rsidRDefault="00A36CB0" w:rsidP="006A1CFF">
      <w:pPr>
        <w:pStyle w:val="af8"/>
        <w:numPr>
          <w:ilvl w:val="0"/>
          <w:numId w:val="88"/>
        </w:numPr>
        <w:spacing w:line="360" w:lineRule="auto"/>
        <w:ind w:left="142" w:firstLine="0"/>
        <w:jc w:val="both"/>
      </w:pPr>
      <w:r w:rsidRPr="006438A5">
        <w:rPr>
          <w:lang w:val="en-US"/>
        </w:rPr>
        <w:t>BeforeOpen</w:t>
      </w:r>
      <w:r w:rsidRPr="007F6976">
        <w:t xml:space="preserve"> (</w:t>
      </w:r>
      <w:r w:rsidRPr="006438A5">
        <w:rPr>
          <w:lang w:val="en-US"/>
        </w:rPr>
        <w:t>TDataSetNotifyEvent</w:t>
      </w:r>
      <w:r w:rsidRPr="007F6976">
        <w:t>). Вызывается перед выполнением открытия компонента.</w:t>
      </w:r>
    </w:p>
    <w:p w:rsidR="00A36CB0" w:rsidRPr="007F6976" w:rsidRDefault="00A36CB0" w:rsidP="006A1CFF">
      <w:pPr>
        <w:pStyle w:val="af8"/>
        <w:numPr>
          <w:ilvl w:val="0"/>
          <w:numId w:val="88"/>
        </w:numPr>
        <w:spacing w:line="360" w:lineRule="auto"/>
        <w:ind w:left="142" w:firstLine="0"/>
        <w:jc w:val="both"/>
      </w:pPr>
      <w:r w:rsidRPr="006438A5">
        <w:rPr>
          <w:lang w:val="en-US"/>
        </w:rPr>
        <w:t>BeforeParse</w:t>
      </w:r>
      <w:r w:rsidRPr="007F6976">
        <w:t xml:space="preserve"> (</w:t>
      </w:r>
      <w:r w:rsidRPr="006438A5">
        <w:rPr>
          <w:lang w:val="en-US"/>
        </w:rPr>
        <w:t>TNotifyEvent</w:t>
      </w:r>
      <w:r w:rsidRPr="007F6976">
        <w:t xml:space="preserve">). Вызывается перед выполнением разбора  </w:t>
      </w:r>
      <w:r w:rsidRPr="006438A5">
        <w:rPr>
          <w:lang w:val="en-US"/>
        </w:rPr>
        <w:t>sql</w:t>
      </w:r>
      <w:r w:rsidRPr="007F6976">
        <w:t xml:space="preserve"> кода.</w:t>
      </w:r>
    </w:p>
    <w:p w:rsidR="00A36CB0" w:rsidRPr="007F6976" w:rsidRDefault="00A36CB0" w:rsidP="006A1CFF">
      <w:pPr>
        <w:pStyle w:val="af8"/>
        <w:numPr>
          <w:ilvl w:val="0"/>
          <w:numId w:val="88"/>
        </w:numPr>
        <w:spacing w:line="360" w:lineRule="auto"/>
        <w:ind w:left="142" w:firstLine="0"/>
        <w:jc w:val="both"/>
      </w:pPr>
      <w:r w:rsidRPr="006438A5">
        <w:rPr>
          <w:lang w:val="en-US"/>
        </w:rPr>
        <w:t>BeforePost</w:t>
      </w:r>
      <w:r w:rsidRPr="007F6976">
        <w:t xml:space="preserve"> (</w:t>
      </w:r>
      <w:r w:rsidRPr="006438A5">
        <w:rPr>
          <w:lang w:val="en-US"/>
        </w:rPr>
        <w:t>TDataSetNotifyEvent</w:t>
      </w:r>
      <w:r w:rsidRPr="007F6976">
        <w:t xml:space="preserve">). Вызывается перед выполнением операции </w:t>
      </w:r>
      <w:r w:rsidRPr="006438A5">
        <w:rPr>
          <w:lang w:val="en-US"/>
        </w:rPr>
        <w:t>post</w:t>
      </w:r>
      <w:r w:rsidRPr="007F6976">
        <w:t>.</w:t>
      </w:r>
    </w:p>
    <w:p w:rsidR="00A36CB0" w:rsidRPr="007F6976" w:rsidRDefault="00A36CB0" w:rsidP="006A1CFF">
      <w:pPr>
        <w:pStyle w:val="af8"/>
        <w:numPr>
          <w:ilvl w:val="0"/>
          <w:numId w:val="88"/>
        </w:numPr>
        <w:spacing w:line="360" w:lineRule="auto"/>
        <w:ind w:left="142" w:firstLine="0"/>
        <w:jc w:val="both"/>
      </w:pPr>
      <w:r w:rsidRPr="006438A5">
        <w:rPr>
          <w:lang w:val="en-US"/>
        </w:rPr>
        <w:t>BeforeRunSql</w:t>
      </w:r>
      <w:r w:rsidRPr="007F6976">
        <w:t xml:space="preserve"> (</w:t>
      </w:r>
      <w:r w:rsidRPr="006438A5">
        <w:rPr>
          <w:lang w:val="en-US"/>
        </w:rPr>
        <w:t>TDataSetNotifyEvent</w:t>
      </w:r>
      <w:r w:rsidRPr="007F6976">
        <w:t xml:space="preserve">). Вызывается перед выполнением </w:t>
      </w:r>
      <w:r w:rsidRPr="006438A5">
        <w:rPr>
          <w:lang w:val="en-US"/>
        </w:rPr>
        <w:t>sql</w:t>
      </w:r>
      <w:r w:rsidRPr="007F6976">
        <w:t xml:space="preserve"> кода.</w:t>
      </w:r>
    </w:p>
    <w:p w:rsidR="00A36CB0" w:rsidRPr="007F6976" w:rsidRDefault="00A36CB0" w:rsidP="006A1CFF">
      <w:pPr>
        <w:pStyle w:val="af8"/>
        <w:numPr>
          <w:ilvl w:val="0"/>
          <w:numId w:val="88"/>
        </w:numPr>
        <w:spacing w:line="360" w:lineRule="auto"/>
        <w:ind w:left="142" w:firstLine="0"/>
        <w:jc w:val="both"/>
      </w:pPr>
      <w:r w:rsidRPr="006438A5">
        <w:rPr>
          <w:lang w:val="en-US"/>
        </w:rPr>
        <w:t>BeforeScroll</w:t>
      </w:r>
      <w:r w:rsidRPr="007F6976">
        <w:t xml:space="preserve"> (</w:t>
      </w:r>
      <w:r w:rsidRPr="006438A5">
        <w:rPr>
          <w:lang w:val="en-US"/>
        </w:rPr>
        <w:t>TDataSetNotifyEvent</w:t>
      </w:r>
      <w:r w:rsidRPr="007F6976">
        <w:t>). Вызывается перед выполнением перемещения на следующую запись.</w:t>
      </w:r>
    </w:p>
    <w:p w:rsidR="00A36CB0" w:rsidRPr="007F6976" w:rsidRDefault="00A36CB0" w:rsidP="006A1CFF">
      <w:pPr>
        <w:pStyle w:val="af8"/>
        <w:numPr>
          <w:ilvl w:val="0"/>
          <w:numId w:val="88"/>
        </w:numPr>
        <w:spacing w:line="360" w:lineRule="auto"/>
        <w:ind w:left="142" w:firstLine="0"/>
        <w:jc w:val="both"/>
      </w:pPr>
      <w:r w:rsidRPr="006438A5">
        <w:rPr>
          <w:lang w:val="en-US"/>
        </w:rPr>
        <w:t>OnCalcFields</w:t>
      </w:r>
      <w:r w:rsidRPr="007F6976">
        <w:t xml:space="preserve"> (</w:t>
      </w:r>
      <w:r w:rsidRPr="006438A5">
        <w:rPr>
          <w:lang w:val="en-US"/>
        </w:rPr>
        <w:t>TDataSetNotifyEvent</w:t>
      </w:r>
      <w:r w:rsidRPr="007F6976">
        <w:t>). Вызывается при расчете вычисляемых полей.</w:t>
      </w:r>
    </w:p>
    <w:p w:rsidR="00A36CB0" w:rsidRPr="006438A5" w:rsidRDefault="00A36CB0" w:rsidP="006A1CFF">
      <w:pPr>
        <w:pStyle w:val="af8"/>
        <w:numPr>
          <w:ilvl w:val="0"/>
          <w:numId w:val="88"/>
        </w:numPr>
        <w:spacing w:line="360" w:lineRule="auto"/>
        <w:ind w:left="142" w:firstLine="0"/>
        <w:jc w:val="both"/>
        <w:rPr>
          <w:lang w:val="en-US"/>
        </w:rPr>
      </w:pPr>
      <w:r w:rsidRPr="00FB0542">
        <w:rPr>
          <w:lang w:val="en-US"/>
        </w:rPr>
        <w:t>OnCallBack</w:t>
      </w:r>
      <w:r w:rsidRPr="007F6976">
        <w:t xml:space="preserve"> (</w:t>
      </w:r>
      <w:r w:rsidRPr="00FB0542">
        <w:rPr>
          <w:lang w:val="en-US"/>
        </w:rPr>
        <w:t>TOnCallBack</w:t>
      </w:r>
      <w:r w:rsidRPr="007F6976">
        <w:t xml:space="preserve">). Вызывается при обработке сообщений, полученных от сервера. </w:t>
      </w:r>
      <w:r w:rsidRPr="006438A5">
        <w:rPr>
          <w:lang w:val="en-US"/>
        </w:rPr>
        <w:t xml:space="preserve">Принимает ряд параметров: </w:t>
      </w:r>
    </w:p>
    <w:p w:rsidR="00A36CB0" w:rsidRPr="00A36CB0" w:rsidRDefault="00A36CB0" w:rsidP="006A1CFF">
      <w:pPr>
        <w:pStyle w:val="af8"/>
        <w:numPr>
          <w:ilvl w:val="4"/>
          <w:numId w:val="76"/>
        </w:numPr>
        <w:spacing w:line="360" w:lineRule="auto"/>
        <w:ind w:left="567" w:firstLine="284"/>
        <w:rPr>
          <w:lang w:val="en-US"/>
        </w:rPr>
      </w:pPr>
      <w:r w:rsidRPr="00FB0542">
        <w:rPr>
          <w:lang w:val="en-US"/>
        </w:rPr>
        <w:t>Sender</w:t>
      </w:r>
      <w:r w:rsidRPr="00A36CB0">
        <w:rPr>
          <w:lang w:val="en-US"/>
        </w:rPr>
        <w:t xml:space="preserve"> (</w:t>
      </w:r>
      <w:r w:rsidRPr="00FB0542">
        <w:rPr>
          <w:lang w:val="en-US"/>
        </w:rPr>
        <w:t>THtDataSet</w:t>
      </w:r>
      <w:r w:rsidRPr="00A36CB0">
        <w:rPr>
          <w:lang w:val="en-US"/>
        </w:rPr>
        <w:t xml:space="preserve">); </w:t>
      </w:r>
    </w:p>
    <w:p w:rsidR="00A36CB0" w:rsidRPr="007F6976" w:rsidRDefault="00A36CB0" w:rsidP="006A1CFF">
      <w:pPr>
        <w:pStyle w:val="af8"/>
        <w:numPr>
          <w:ilvl w:val="4"/>
          <w:numId w:val="76"/>
        </w:numPr>
        <w:spacing w:line="360" w:lineRule="auto"/>
        <w:ind w:left="567" w:firstLine="284"/>
      </w:pPr>
      <w:r w:rsidRPr="00B91B29">
        <w:rPr>
          <w:lang w:val="en-US"/>
        </w:rPr>
        <w:t>Oper</w:t>
      </w:r>
      <w:r w:rsidRPr="007F6976">
        <w:t xml:space="preserve"> (</w:t>
      </w:r>
      <w:r w:rsidRPr="00B91B29">
        <w:rPr>
          <w:lang w:val="en-US"/>
        </w:rPr>
        <w:t>TCallBackOper</w:t>
      </w:r>
      <w:r w:rsidRPr="007F6976">
        <w:t>)</w:t>
      </w:r>
      <w:r w:rsidR="00B91B29" w:rsidRPr="007F6976">
        <w:t xml:space="preserve"> – содержит тип </w:t>
      </w:r>
      <w:r w:rsidR="00B91B29" w:rsidRPr="00B91B29">
        <w:rPr>
          <w:lang w:val="en-US"/>
        </w:rPr>
        <w:t>CallBack</w:t>
      </w:r>
      <w:r w:rsidR="00B91B29" w:rsidRPr="007F6976">
        <w:t xml:space="preserve"> операции, возможные значения:  </w:t>
      </w:r>
      <w:r w:rsidR="00B91B29" w:rsidRPr="00B91B29">
        <w:rPr>
          <w:lang w:val="en-US"/>
        </w:rPr>
        <w:t>coUnknown</w:t>
      </w:r>
      <w:r w:rsidR="00B91B29" w:rsidRPr="007F6976">
        <w:t xml:space="preserve"> (неизвестный тип, при отсутствии ошибок появляться не должен),  </w:t>
      </w:r>
      <w:r w:rsidR="00B91B29" w:rsidRPr="00B91B29">
        <w:rPr>
          <w:lang w:val="en-US"/>
        </w:rPr>
        <w:t>coUserSend</w:t>
      </w:r>
      <w:r w:rsidR="00B91B29" w:rsidRPr="007F6976">
        <w:t xml:space="preserve"> (требуется обработка </w:t>
      </w:r>
      <w:r w:rsidR="00B91B29" w:rsidRPr="00B91B29">
        <w:rPr>
          <w:lang w:val="en-US"/>
        </w:rPr>
        <w:t>sql</w:t>
      </w:r>
      <w:r w:rsidR="00B91B29" w:rsidRPr="007F6976">
        <w:t xml:space="preserve"> функции "</w:t>
      </w:r>
      <w:r w:rsidR="00B91B29" w:rsidRPr="00B91B29">
        <w:rPr>
          <w:lang w:val="en-US"/>
        </w:rPr>
        <w:t>usersend</w:t>
      </w:r>
      <w:r w:rsidR="00B91B29" w:rsidRPr="007F6976">
        <w:t xml:space="preserve">"),  </w:t>
      </w:r>
      <w:r w:rsidR="00B91B29" w:rsidRPr="00B91B29">
        <w:rPr>
          <w:lang w:val="en-US"/>
        </w:rPr>
        <w:t>coOutMess</w:t>
      </w:r>
      <w:r w:rsidR="00B91B29" w:rsidRPr="007F6976">
        <w:t xml:space="preserve"> (треб</w:t>
      </w:r>
      <w:r w:rsidR="00B91B29" w:rsidRPr="007F6976">
        <w:t>у</w:t>
      </w:r>
      <w:r w:rsidR="00B91B29" w:rsidRPr="007F6976">
        <w:t xml:space="preserve">ется обработка </w:t>
      </w:r>
      <w:r w:rsidR="00B91B29" w:rsidRPr="00B91B29">
        <w:rPr>
          <w:lang w:val="en-US"/>
        </w:rPr>
        <w:t>sql</w:t>
      </w:r>
      <w:r w:rsidR="00B91B29" w:rsidRPr="007F6976">
        <w:t xml:space="preserve"> функции "?"),   </w:t>
      </w:r>
      <w:r w:rsidR="00B91B29" w:rsidRPr="006438A5">
        <w:rPr>
          <w:lang w:val="en-US"/>
        </w:rPr>
        <w:t>coIdle</w:t>
      </w:r>
      <w:r w:rsidR="00B91B29" w:rsidRPr="007F6976">
        <w:t xml:space="preserve"> (во время длительного ожидания </w:t>
      </w:r>
      <w:r w:rsidR="00B91B29" w:rsidRPr="006438A5">
        <w:rPr>
          <w:lang w:val="en-US"/>
        </w:rPr>
        <w:t>HyTech</w:t>
      </w:r>
      <w:r w:rsidR="00B91B29" w:rsidRPr="007F6976">
        <w:t xml:space="preserve"> </w:t>
      </w:r>
      <w:r w:rsidR="00B91B29" w:rsidRPr="006438A5">
        <w:rPr>
          <w:lang w:val="en-US"/>
        </w:rPr>
        <w:t>API</w:t>
      </w:r>
      <w:r w:rsidR="00B91B29" w:rsidRPr="007F6976">
        <w:t xml:space="preserve"> может вызываться время от времени </w:t>
      </w:r>
      <w:r w:rsidR="00B91B29" w:rsidRPr="007F6976">
        <w:lastRenderedPageBreak/>
        <w:t xml:space="preserve">событие этого типа),   </w:t>
      </w:r>
      <w:r w:rsidR="00B91B29" w:rsidRPr="006438A5">
        <w:rPr>
          <w:lang w:val="en-US"/>
        </w:rPr>
        <w:t>coErrMsg</w:t>
      </w:r>
      <w:r w:rsidR="00B91B29" w:rsidRPr="007F6976">
        <w:t xml:space="preserve">(требуется обработка сообщения об ошибке),  </w:t>
      </w:r>
      <w:r w:rsidR="00B91B29" w:rsidRPr="006438A5">
        <w:rPr>
          <w:lang w:val="en-US"/>
        </w:rPr>
        <w:t>coLocErr</w:t>
      </w:r>
      <w:r w:rsidR="00B91B29" w:rsidRPr="007F6976">
        <w:t xml:space="preserve"> (требуется обработка сообщения об ошибке клиентской части),  </w:t>
      </w:r>
      <w:r w:rsidR="00B91B29" w:rsidRPr="006438A5">
        <w:rPr>
          <w:lang w:val="en-US"/>
        </w:rPr>
        <w:t>coAdminMsg</w:t>
      </w:r>
      <w:r w:rsidR="00B91B29" w:rsidRPr="007F6976">
        <w:t xml:space="preserve"> (требуется обработка административного сообщения)</w:t>
      </w:r>
      <w:r w:rsidRPr="007F6976">
        <w:t>;</w:t>
      </w:r>
      <w:r w:rsidR="00B91B29" w:rsidRPr="007F6976">
        <w:t xml:space="preserve"> </w:t>
      </w:r>
    </w:p>
    <w:p w:rsidR="00B91B29" w:rsidRPr="007F6976" w:rsidRDefault="00A36CB0" w:rsidP="006A1CFF">
      <w:pPr>
        <w:pStyle w:val="af8"/>
        <w:numPr>
          <w:ilvl w:val="4"/>
          <w:numId w:val="76"/>
        </w:numPr>
        <w:spacing w:line="360" w:lineRule="auto"/>
        <w:ind w:left="567" w:firstLine="284"/>
      </w:pPr>
      <w:r w:rsidRPr="00FB0542">
        <w:rPr>
          <w:lang w:val="en-US"/>
        </w:rPr>
        <w:t>Code</w:t>
      </w:r>
      <w:r w:rsidRPr="007F6976">
        <w:t xml:space="preserve"> (</w:t>
      </w:r>
      <w:r w:rsidR="00620F5C">
        <w:rPr>
          <w:lang w:val="en-US"/>
        </w:rPr>
        <w:t>s</w:t>
      </w:r>
      <w:r w:rsidRPr="00FB0542">
        <w:rPr>
          <w:lang w:val="en-US"/>
        </w:rPr>
        <w:t>mallInt</w:t>
      </w:r>
      <w:r w:rsidRPr="007F6976">
        <w:t>)</w:t>
      </w:r>
      <w:r w:rsidR="00B91B29" w:rsidRPr="007F6976">
        <w:t xml:space="preserve">  - содержит числовой параметр, имеет смысл, если   </w:t>
      </w:r>
      <w:r w:rsidR="00B91B29" w:rsidRPr="00FB0542">
        <w:rPr>
          <w:lang w:val="en-US"/>
        </w:rPr>
        <w:t>Oper</w:t>
      </w:r>
      <w:r w:rsidR="00B91B29" w:rsidRPr="007F6976">
        <w:t xml:space="preserve">  = </w:t>
      </w:r>
      <w:r w:rsidR="00B91B29" w:rsidRPr="00B91B29">
        <w:rPr>
          <w:lang w:val="en-US"/>
        </w:rPr>
        <w:t>coUserSend</w:t>
      </w:r>
      <w:r w:rsidR="00B91B29" w:rsidRPr="007F6976">
        <w:t xml:space="preserve"> или </w:t>
      </w:r>
      <w:r w:rsidR="00B91B29" w:rsidRPr="00FB0542">
        <w:rPr>
          <w:lang w:val="en-US"/>
        </w:rPr>
        <w:t>Oper</w:t>
      </w:r>
      <w:r w:rsidR="00B91B29" w:rsidRPr="007F6976">
        <w:t xml:space="preserve">  = </w:t>
      </w:r>
      <w:r w:rsidR="00B36E7F">
        <w:rPr>
          <w:lang w:val="en-US"/>
        </w:rPr>
        <w:t>coAdminMsg</w:t>
      </w:r>
      <w:r w:rsidR="00B36E7F" w:rsidRPr="007F6976">
        <w:t>;</w:t>
      </w:r>
    </w:p>
    <w:p w:rsidR="00A36CB0" w:rsidRPr="006438A5" w:rsidRDefault="00A36CB0" w:rsidP="006A1CFF">
      <w:pPr>
        <w:pStyle w:val="af8"/>
        <w:numPr>
          <w:ilvl w:val="4"/>
          <w:numId w:val="76"/>
        </w:numPr>
        <w:spacing w:line="360" w:lineRule="auto"/>
        <w:ind w:left="567" w:firstLine="284"/>
      </w:pPr>
      <w:r w:rsidRPr="00FB0542">
        <w:rPr>
          <w:lang w:val="en-US"/>
        </w:rPr>
        <w:t>Msg</w:t>
      </w:r>
      <w:r w:rsidR="00620F5C" w:rsidRPr="006438A5">
        <w:t xml:space="preserve"> (</w:t>
      </w:r>
      <w:r w:rsidRPr="00FB0542">
        <w:rPr>
          <w:lang w:val="en-US"/>
        </w:rPr>
        <w:t>string</w:t>
      </w:r>
      <w:r w:rsidRPr="006438A5">
        <w:t>)</w:t>
      </w:r>
      <w:r w:rsidR="00B91B29" w:rsidRPr="006438A5">
        <w:t xml:space="preserve"> – содержит строку сообщения (кодировка </w:t>
      </w:r>
      <w:r w:rsidR="00B91B29" w:rsidRPr="006438A5">
        <w:rPr>
          <w:lang w:val="en-US"/>
        </w:rPr>
        <w:t>OEM</w:t>
      </w:r>
      <w:r w:rsidR="00B91B29" w:rsidRPr="006438A5">
        <w:t>), определен для всех типов</w:t>
      </w:r>
      <w:r w:rsidR="00620F5C" w:rsidRPr="006438A5">
        <w:t>,</w:t>
      </w:r>
      <w:r w:rsidR="00B91B29" w:rsidRPr="006438A5">
        <w:t xml:space="preserve"> кроме </w:t>
      </w:r>
      <w:r w:rsidR="00B91B29" w:rsidRPr="006438A5">
        <w:rPr>
          <w:lang w:val="en-US"/>
        </w:rPr>
        <w:t>coAdminMsg</w:t>
      </w:r>
      <w:r w:rsidR="00B91B29" w:rsidRPr="006438A5">
        <w:t xml:space="preserve"> и </w:t>
      </w:r>
      <w:r w:rsidR="00B91B29" w:rsidRPr="006438A5">
        <w:rPr>
          <w:lang w:val="en-US"/>
        </w:rPr>
        <w:t>coIdle</w:t>
      </w:r>
      <w:r w:rsidR="00B91B29" w:rsidRPr="006438A5">
        <w:t>.</w:t>
      </w:r>
    </w:p>
    <w:p w:rsidR="00A36CB0" w:rsidRPr="007F6976" w:rsidRDefault="00B91B29" w:rsidP="006A1CFF">
      <w:pPr>
        <w:pStyle w:val="af8"/>
        <w:numPr>
          <w:ilvl w:val="0"/>
          <w:numId w:val="88"/>
        </w:numPr>
        <w:spacing w:line="360" w:lineRule="auto"/>
        <w:ind w:left="142" w:firstLine="0"/>
        <w:jc w:val="both"/>
      </w:pPr>
      <w:r w:rsidRPr="006438A5">
        <w:t xml:space="preserve"> </w:t>
      </w:r>
      <w:r w:rsidRPr="006438A5">
        <w:rPr>
          <w:lang w:val="en-US"/>
        </w:rPr>
        <w:t>OnDeleteError</w:t>
      </w:r>
      <w:r w:rsidRPr="007F6976">
        <w:t xml:space="preserve"> (</w:t>
      </w:r>
      <w:r w:rsidRPr="006438A5">
        <w:rPr>
          <w:lang w:val="en-US"/>
        </w:rPr>
        <w:t>TDataSetErrorEvent</w:t>
      </w:r>
      <w:r w:rsidRPr="007F6976">
        <w:t>). Вызывается при возникновении ошибки удаления.</w:t>
      </w:r>
    </w:p>
    <w:p w:rsidR="00A36CB0" w:rsidRPr="007F6976" w:rsidRDefault="00B91B29" w:rsidP="006A1CFF">
      <w:pPr>
        <w:pStyle w:val="af8"/>
        <w:numPr>
          <w:ilvl w:val="0"/>
          <w:numId w:val="88"/>
        </w:numPr>
        <w:spacing w:line="360" w:lineRule="auto"/>
        <w:ind w:left="142" w:firstLine="0"/>
        <w:jc w:val="both"/>
      </w:pPr>
      <w:r w:rsidRPr="006438A5">
        <w:rPr>
          <w:lang w:val="en-US"/>
        </w:rPr>
        <w:t>OnDbStateChanged</w:t>
      </w:r>
      <w:r w:rsidRPr="007F6976">
        <w:t xml:space="preserve"> (</w:t>
      </w:r>
      <w:r w:rsidRPr="006438A5">
        <w:rPr>
          <w:lang w:val="en-US"/>
        </w:rPr>
        <w:t>TNotifyEvent</w:t>
      </w:r>
      <w:r w:rsidRPr="007F6976">
        <w:t>). Вызывается при изменении состояния базы данных.</w:t>
      </w:r>
    </w:p>
    <w:p w:rsidR="00B91B29" w:rsidRPr="007F6976" w:rsidRDefault="00B91B29" w:rsidP="006A1CFF">
      <w:pPr>
        <w:pStyle w:val="af8"/>
        <w:numPr>
          <w:ilvl w:val="0"/>
          <w:numId w:val="88"/>
        </w:numPr>
        <w:spacing w:line="360" w:lineRule="auto"/>
        <w:ind w:left="142" w:firstLine="0"/>
        <w:jc w:val="both"/>
      </w:pPr>
      <w:r w:rsidRPr="006438A5">
        <w:rPr>
          <w:lang w:val="en-US"/>
        </w:rPr>
        <w:t>OnEditError</w:t>
      </w:r>
      <w:r w:rsidRPr="007F6976">
        <w:t xml:space="preserve"> (</w:t>
      </w:r>
      <w:r w:rsidRPr="006438A5">
        <w:rPr>
          <w:lang w:val="en-US"/>
        </w:rPr>
        <w:t>TDataSetErrorEvent</w:t>
      </w:r>
      <w:r w:rsidRPr="007F6976">
        <w:t>). Вызывается при возникновении ошибки редактирования.</w:t>
      </w:r>
    </w:p>
    <w:p w:rsidR="00B91B29" w:rsidRPr="006438A5" w:rsidRDefault="00B91B29" w:rsidP="006A1CFF">
      <w:pPr>
        <w:pStyle w:val="af8"/>
        <w:numPr>
          <w:ilvl w:val="0"/>
          <w:numId w:val="88"/>
        </w:numPr>
        <w:spacing w:line="360" w:lineRule="auto"/>
        <w:ind w:left="142" w:firstLine="0"/>
        <w:jc w:val="both"/>
        <w:rPr>
          <w:lang w:val="en-US"/>
        </w:rPr>
      </w:pPr>
      <w:r w:rsidRPr="00B91B29">
        <w:rPr>
          <w:lang w:val="en-US"/>
        </w:rPr>
        <w:t>OnElementUpdated</w:t>
      </w:r>
      <w:r w:rsidRPr="007F6976">
        <w:t xml:space="preserve"> (</w:t>
      </w:r>
      <w:r w:rsidRPr="00B91B29">
        <w:rPr>
          <w:lang w:val="en-US"/>
        </w:rPr>
        <w:t>TOnElementUpdated</w:t>
      </w:r>
      <w:r w:rsidRPr="007F6976">
        <w:t xml:space="preserve">) </w:t>
      </w:r>
      <w:r w:rsidRPr="00B91B29">
        <w:rPr>
          <w:lang w:val="en-US"/>
        </w:rPr>
        <w:t>of</w:t>
      </w:r>
      <w:r w:rsidRPr="007F6976">
        <w:t xml:space="preserve"> </w:t>
      </w:r>
      <w:r w:rsidRPr="00B91B29">
        <w:rPr>
          <w:lang w:val="en-US"/>
        </w:rPr>
        <w:t>object</w:t>
      </w:r>
      <w:r w:rsidRPr="007F6976">
        <w:t xml:space="preserve">). Вызывается при обновлении элемента результата. Принимает два параметра:  </w:t>
      </w:r>
      <w:r w:rsidRPr="00B91B29">
        <w:rPr>
          <w:lang w:val="en-US"/>
        </w:rPr>
        <w:t>Sender</w:t>
      </w:r>
      <w:r w:rsidRPr="007F6976">
        <w:t xml:space="preserve"> (</w:t>
      </w:r>
      <w:r w:rsidRPr="00B91B29">
        <w:rPr>
          <w:lang w:val="en-US"/>
        </w:rPr>
        <w:t>THtDataSet</w:t>
      </w:r>
      <w:r w:rsidRPr="007F6976">
        <w:t xml:space="preserve">) и   </w:t>
      </w:r>
      <w:r w:rsidRPr="00B91B29">
        <w:rPr>
          <w:lang w:val="en-US"/>
        </w:rPr>
        <w:t>UpdateKind</w:t>
      </w:r>
      <w:r w:rsidRPr="007F6976">
        <w:t xml:space="preserve"> (</w:t>
      </w:r>
      <w:r w:rsidRPr="00B91B29">
        <w:rPr>
          <w:lang w:val="en-US"/>
        </w:rPr>
        <w:t>TUpdateKind</w:t>
      </w:r>
      <w:r w:rsidRPr="007F6976">
        <w:t xml:space="preserve">).  Событие возникает после редактирования результата (методы </w:t>
      </w:r>
      <w:r w:rsidRPr="00B91B29">
        <w:rPr>
          <w:lang w:val="en-US"/>
        </w:rPr>
        <w:t>DeleteElement</w:t>
      </w:r>
      <w:r w:rsidRPr="007F6976">
        <w:t xml:space="preserve">, </w:t>
      </w:r>
      <w:r w:rsidRPr="00B91B29">
        <w:rPr>
          <w:lang w:val="en-US"/>
        </w:rPr>
        <w:t>InsertElement</w:t>
      </w:r>
      <w:r w:rsidRPr="007F6976">
        <w:t xml:space="preserve">, </w:t>
      </w:r>
      <w:r w:rsidRPr="00B91B29">
        <w:rPr>
          <w:lang w:val="en-US"/>
        </w:rPr>
        <w:t>ReplaceElement</w:t>
      </w:r>
      <w:r w:rsidRPr="007F6976">
        <w:t xml:space="preserve">). </w:t>
      </w:r>
      <w:r w:rsidRPr="006438A5">
        <w:rPr>
          <w:lang w:val="en-US"/>
        </w:rPr>
        <w:t xml:space="preserve">В параметре </w:t>
      </w:r>
      <w:r w:rsidRPr="00B91B29">
        <w:rPr>
          <w:lang w:val="en-US"/>
        </w:rPr>
        <w:t>UpdateKind</w:t>
      </w:r>
      <w:r w:rsidRPr="006438A5">
        <w:rPr>
          <w:lang w:val="en-US"/>
        </w:rPr>
        <w:t xml:space="preserve"> передается вид редактирования результата.</w:t>
      </w:r>
    </w:p>
    <w:p w:rsidR="00B91B29" w:rsidRPr="007F6976" w:rsidRDefault="00B91B29" w:rsidP="006A1CFF">
      <w:pPr>
        <w:pStyle w:val="af8"/>
        <w:numPr>
          <w:ilvl w:val="0"/>
          <w:numId w:val="88"/>
        </w:numPr>
        <w:spacing w:line="360" w:lineRule="auto"/>
        <w:ind w:left="142" w:firstLine="0"/>
        <w:jc w:val="both"/>
      </w:pPr>
      <w:r w:rsidRPr="00B91B29">
        <w:rPr>
          <w:lang w:val="en-US"/>
        </w:rPr>
        <w:t>OnFieldsCreated</w:t>
      </w:r>
      <w:r w:rsidRPr="007F6976">
        <w:t xml:space="preserve"> (</w:t>
      </w:r>
      <w:r w:rsidRPr="00B91B29">
        <w:rPr>
          <w:lang w:val="en-US"/>
        </w:rPr>
        <w:t>TNotifyEvent</w:t>
      </w:r>
      <w:r w:rsidRPr="007F6976">
        <w:t>). Вызывается при создании полей.</w:t>
      </w:r>
    </w:p>
    <w:p w:rsidR="00B91B29" w:rsidRPr="006438A5" w:rsidRDefault="00B91B29" w:rsidP="006A1CFF">
      <w:pPr>
        <w:pStyle w:val="af8"/>
        <w:numPr>
          <w:ilvl w:val="0"/>
          <w:numId w:val="88"/>
        </w:numPr>
        <w:spacing w:line="360" w:lineRule="auto"/>
        <w:ind w:left="142" w:firstLine="0"/>
        <w:jc w:val="both"/>
        <w:rPr>
          <w:lang w:val="en-US"/>
        </w:rPr>
      </w:pPr>
      <w:r w:rsidRPr="00B91B29">
        <w:rPr>
          <w:lang w:val="en-US"/>
        </w:rPr>
        <w:t>OnFieldTypeConv</w:t>
      </w:r>
      <w:r w:rsidRPr="007F6976">
        <w:t xml:space="preserve"> (</w:t>
      </w:r>
      <w:r w:rsidRPr="00B91B29">
        <w:rPr>
          <w:lang w:val="en-US"/>
        </w:rPr>
        <w:t>TOnFieldTypeConv</w:t>
      </w:r>
      <w:r w:rsidRPr="007F6976">
        <w:t xml:space="preserve">).  Вызывается при  преобразовании  типов полей (из поля </w:t>
      </w:r>
      <w:r>
        <w:rPr>
          <w:lang w:val="en-US"/>
        </w:rPr>
        <w:t>H</w:t>
      </w:r>
      <w:r w:rsidRPr="00B91B29">
        <w:rPr>
          <w:lang w:val="en-US"/>
        </w:rPr>
        <w:t>y</w:t>
      </w:r>
      <w:r>
        <w:rPr>
          <w:lang w:val="en-US"/>
        </w:rPr>
        <w:t>T</w:t>
      </w:r>
      <w:r w:rsidRPr="00B91B29">
        <w:rPr>
          <w:lang w:val="en-US"/>
        </w:rPr>
        <w:t>ech</w:t>
      </w:r>
      <w:r w:rsidRPr="007F6976">
        <w:t xml:space="preserve">  в поле </w:t>
      </w:r>
      <w:r>
        <w:rPr>
          <w:lang w:val="en-US"/>
        </w:rPr>
        <w:t>D</w:t>
      </w:r>
      <w:r w:rsidRPr="00B91B29">
        <w:rPr>
          <w:lang w:val="en-US"/>
        </w:rPr>
        <w:t>elphi</w:t>
      </w:r>
      <w:r w:rsidRPr="007F6976">
        <w:t xml:space="preserve">). </w:t>
      </w:r>
      <w:r w:rsidR="00B36E7F" w:rsidRPr="007F6976">
        <w:t>Н</w:t>
      </w:r>
      <w:r w:rsidR="00B36E7F" w:rsidRPr="007F6976">
        <w:t>а</w:t>
      </w:r>
      <w:r w:rsidR="00B36E7F" w:rsidRPr="007F6976">
        <w:t xml:space="preserve">значив обработчик на это событие можно изменить ппреобразование по-умолчанию. </w:t>
      </w:r>
      <w:r w:rsidRPr="006438A5">
        <w:rPr>
          <w:lang w:val="en-US"/>
        </w:rPr>
        <w:t>Принимает ряд параметров:</w:t>
      </w:r>
    </w:p>
    <w:p w:rsidR="00B36E7F" w:rsidRPr="00B36E7F" w:rsidRDefault="00B91B29" w:rsidP="006A1CFF">
      <w:pPr>
        <w:pStyle w:val="af8"/>
        <w:numPr>
          <w:ilvl w:val="4"/>
          <w:numId w:val="76"/>
        </w:numPr>
        <w:spacing w:line="360" w:lineRule="auto"/>
        <w:ind w:left="567" w:firstLine="284"/>
        <w:rPr>
          <w:lang w:val="en-US"/>
        </w:rPr>
      </w:pPr>
      <w:r w:rsidRPr="00B91B29">
        <w:rPr>
          <w:lang w:val="en-US"/>
        </w:rPr>
        <w:t>Sender</w:t>
      </w:r>
      <w:r w:rsidR="00B36E7F" w:rsidRPr="00B36E7F">
        <w:rPr>
          <w:lang w:val="en-US"/>
        </w:rPr>
        <w:t xml:space="preserve"> (</w:t>
      </w:r>
      <w:r w:rsidRPr="00B91B29">
        <w:rPr>
          <w:lang w:val="en-US"/>
        </w:rPr>
        <w:t>THtDataSet</w:t>
      </w:r>
      <w:r w:rsidR="00B36E7F" w:rsidRPr="006438A5">
        <w:rPr>
          <w:lang w:val="en-US"/>
        </w:rPr>
        <w:t>);</w:t>
      </w:r>
    </w:p>
    <w:p w:rsidR="00B36E7F" w:rsidRPr="007F6976" w:rsidRDefault="00B91B29" w:rsidP="006A1CFF">
      <w:pPr>
        <w:pStyle w:val="af8"/>
        <w:numPr>
          <w:ilvl w:val="4"/>
          <w:numId w:val="76"/>
        </w:numPr>
        <w:spacing w:line="360" w:lineRule="auto"/>
        <w:ind w:left="567" w:firstLine="284"/>
      </w:pPr>
      <w:r w:rsidRPr="00B91B29">
        <w:rPr>
          <w:lang w:val="en-US"/>
        </w:rPr>
        <w:t>Name</w:t>
      </w:r>
      <w:r w:rsidR="00B36E7F" w:rsidRPr="007F6976">
        <w:t xml:space="preserve"> (</w:t>
      </w:r>
      <w:r w:rsidRPr="00B91B29">
        <w:rPr>
          <w:lang w:val="en-US"/>
        </w:rPr>
        <w:t>PChar</w:t>
      </w:r>
      <w:r w:rsidR="00B36E7F" w:rsidRPr="007F6976">
        <w:t>) – содержит название поля;</w:t>
      </w:r>
    </w:p>
    <w:p w:rsidR="00B36E7F" w:rsidRPr="007F6976" w:rsidRDefault="00B91B29" w:rsidP="006A1CFF">
      <w:pPr>
        <w:pStyle w:val="af8"/>
        <w:numPr>
          <w:ilvl w:val="4"/>
          <w:numId w:val="76"/>
        </w:numPr>
        <w:spacing w:line="360" w:lineRule="auto"/>
        <w:ind w:left="567" w:firstLine="284"/>
      </w:pPr>
      <w:r w:rsidRPr="006438A5">
        <w:rPr>
          <w:lang w:val="en-US"/>
        </w:rPr>
        <w:t>aHtType</w:t>
      </w:r>
      <w:r w:rsidR="00B36E7F" w:rsidRPr="007F6976">
        <w:t xml:space="preserve"> (</w:t>
      </w:r>
      <w:r w:rsidR="00B36E7F" w:rsidRPr="006438A5">
        <w:rPr>
          <w:lang w:val="en-US"/>
        </w:rPr>
        <w:t>integer</w:t>
      </w:r>
      <w:r w:rsidR="00B36E7F" w:rsidRPr="007F6976">
        <w:t xml:space="preserve"> ) – содержит тип поля </w:t>
      </w:r>
      <w:r w:rsidR="00B36E7F" w:rsidRPr="006438A5">
        <w:rPr>
          <w:lang w:val="en-US"/>
        </w:rPr>
        <w:t>HyTech</w:t>
      </w:r>
      <w:r w:rsidR="00B36E7F" w:rsidRPr="007F6976">
        <w:t>;</w:t>
      </w:r>
    </w:p>
    <w:p w:rsidR="00B36E7F" w:rsidRPr="007F6976" w:rsidRDefault="00B91B29" w:rsidP="006A1CFF">
      <w:pPr>
        <w:pStyle w:val="af8"/>
        <w:numPr>
          <w:ilvl w:val="4"/>
          <w:numId w:val="76"/>
        </w:numPr>
        <w:spacing w:line="360" w:lineRule="auto"/>
        <w:ind w:left="567" w:firstLine="284"/>
      </w:pPr>
      <w:r w:rsidRPr="006438A5">
        <w:rPr>
          <w:lang w:val="en-US"/>
        </w:rPr>
        <w:t>Order</w:t>
      </w:r>
      <w:r w:rsidR="00B36E7F" w:rsidRPr="007F6976">
        <w:t xml:space="preserve"> (</w:t>
      </w:r>
      <w:r w:rsidRPr="006438A5">
        <w:rPr>
          <w:lang w:val="en-US"/>
        </w:rPr>
        <w:t>integer</w:t>
      </w:r>
      <w:r w:rsidR="00B36E7F" w:rsidRPr="007F6976">
        <w:t>)</w:t>
      </w:r>
      <w:r w:rsidR="00A45D00" w:rsidRPr="007F6976">
        <w:t xml:space="preserve"> – содержит порядковый номер поля в результате</w:t>
      </w:r>
      <w:r w:rsidRPr="007F6976">
        <w:t>;</w:t>
      </w:r>
    </w:p>
    <w:p w:rsidR="00B91B29" w:rsidRPr="007F6976" w:rsidRDefault="00B91B29" w:rsidP="006A1CFF">
      <w:pPr>
        <w:pStyle w:val="af8"/>
        <w:numPr>
          <w:ilvl w:val="4"/>
          <w:numId w:val="76"/>
        </w:numPr>
        <w:spacing w:line="360" w:lineRule="auto"/>
        <w:ind w:left="567" w:firstLine="284"/>
      </w:pPr>
      <w:r w:rsidRPr="00B91B29">
        <w:rPr>
          <w:lang w:val="en-US"/>
        </w:rPr>
        <w:t>FldType</w:t>
      </w:r>
      <w:r w:rsidR="00B36E7F" w:rsidRPr="007F6976">
        <w:t xml:space="preserve"> (</w:t>
      </w:r>
      <w:r w:rsidRPr="00B91B29">
        <w:rPr>
          <w:lang w:val="en-US"/>
        </w:rPr>
        <w:t>TFieldType</w:t>
      </w:r>
      <w:r w:rsidRPr="007F6976">
        <w:t>)</w:t>
      </w:r>
      <w:r w:rsidR="00B36E7F" w:rsidRPr="007F6976">
        <w:t xml:space="preserve"> – содержит тип поля </w:t>
      </w:r>
      <w:r w:rsidR="00B36E7F">
        <w:rPr>
          <w:lang w:val="en-US"/>
        </w:rPr>
        <w:t>Delphi</w:t>
      </w:r>
      <w:r w:rsidR="00B36E7F" w:rsidRPr="007F6976">
        <w:t>.</w:t>
      </w:r>
    </w:p>
    <w:p w:rsidR="009E7968" w:rsidRPr="006438A5" w:rsidRDefault="00B91B29" w:rsidP="006A1CFF">
      <w:pPr>
        <w:pStyle w:val="af8"/>
        <w:numPr>
          <w:ilvl w:val="0"/>
          <w:numId w:val="88"/>
        </w:numPr>
        <w:spacing w:line="360" w:lineRule="auto"/>
        <w:ind w:left="142" w:firstLine="0"/>
        <w:jc w:val="both"/>
        <w:rPr>
          <w:lang w:val="en-US"/>
        </w:rPr>
      </w:pPr>
      <w:r w:rsidRPr="00B36E7F">
        <w:rPr>
          <w:lang w:val="en-US"/>
        </w:rPr>
        <w:t>OnGetMacro</w:t>
      </w:r>
      <w:r w:rsidRPr="007F6976">
        <w:t xml:space="preserve"> (</w:t>
      </w:r>
      <w:r w:rsidRPr="00B36E7F">
        <w:rPr>
          <w:lang w:val="en-US"/>
        </w:rPr>
        <w:t>TOnGetMacro</w:t>
      </w:r>
      <w:r w:rsidRPr="007F6976">
        <w:t>). Вызывается при получении тела макроса.</w:t>
      </w:r>
      <w:r w:rsidR="009E7968" w:rsidRPr="007F6976">
        <w:t xml:space="preserve"> </w:t>
      </w:r>
      <w:r w:rsidR="009E7968" w:rsidRPr="006438A5">
        <w:rPr>
          <w:lang w:val="en-US"/>
        </w:rPr>
        <w:t xml:space="preserve">Принимает ряд параметров: </w:t>
      </w:r>
    </w:p>
    <w:p w:rsidR="009E7968" w:rsidRPr="00D64F95" w:rsidRDefault="009E7968" w:rsidP="006A1CFF">
      <w:pPr>
        <w:pStyle w:val="af8"/>
        <w:numPr>
          <w:ilvl w:val="4"/>
          <w:numId w:val="76"/>
        </w:numPr>
        <w:spacing w:line="360" w:lineRule="auto"/>
        <w:ind w:left="567" w:firstLine="284"/>
        <w:rPr>
          <w:lang w:val="en-US"/>
        </w:rPr>
      </w:pPr>
      <w:r w:rsidRPr="00D64F95">
        <w:rPr>
          <w:lang w:val="en-US"/>
        </w:rPr>
        <w:t>Sender</w:t>
      </w:r>
      <w:r w:rsidRPr="006438A5">
        <w:rPr>
          <w:lang w:val="en-US"/>
        </w:rPr>
        <w:t>(</w:t>
      </w:r>
      <w:r w:rsidRPr="00D64F95">
        <w:rPr>
          <w:lang w:val="en-US"/>
        </w:rPr>
        <w:t xml:space="preserve"> TObject</w:t>
      </w:r>
      <w:r w:rsidRPr="006438A5">
        <w:rPr>
          <w:lang w:val="en-US"/>
        </w:rPr>
        <w:t>)</w:t>
      </w:r>
    </w:p>
    <w:p w:rsidR="009E7968" w:rsidRPr="007F6976" w:rsidRDefault="009E7968" w:rsidP="006A1CFF">
      <w:pPr>
        <w:pStyle w:val="af8"/>
        <w:numPr>
          <w:ilvl w:val="4"/>
          <w:numId w:val="76"/>
        </w:numPr>
        <w:spacing w:line="360" w:lineRule="auto"/>
        <w:ind w:left="567" w:firstLine="284"/>
      </w:pPr>
      <w:r w:rsidRPr="00D64F95">
        <w:rPr>
          <w:lang w:val="en-US"/>
        </w:rPr>
        <w:t>S</w:t>
      </w:r>
      <w:r w:rsidRPr="007F6976">
        <w:t>(</w:t>
      </w:r>
      <w:r w:rsidRPr="00D64F95">
        <w:rPr>
          <w:lang w:val="en-US"/>
        </w:rPr>
        <w:t>string</w:t>
      </w:r>
      <w:r w:rsidRPr="007F6976">
        <w:t xml:space="preserve">) -  содержит на входе имя макроса (без лидирующих сиволов #); </w:t>
      </w:r>
    </w:p>
    <w:p w:rsidR="009E7968" w:rsidRPr="007F6976" w:rsidRDefault="009E7968" w:rsidP="006A1CFF">
      <w:pPr>
        <w:pStyle w:val="af8"/>
        <w:numPr>
          <w:ilvl w:val="4"/>
          <w:numId w:val="76"/>
        </w:numPr>
        <w:spacing w:line="360" w:lineRule="auto"/>
        <w:ind w:left="567" w:firstLine="284"/>
      </w:pPr>
      <w:r w:rsidRPr="00D64F95">
        <w:rPr>
          <w:lang w:val="en-US"/>
        </w:rPr>
        <w:t>Found</w:t>
      </w:r>
      <w:r w:rsidRPr="007F6976">
        <w:t>(</w:t>
      </w:r>
      <w:r>
        <w:rPr>
          <w:lang w:val="en-US"/>
        </w:rPr>
        <w:t>boolean</w:t>
      </w:r>
      <w:r w:rsidRPr="007F6976">
        <w:t xml:space="preserve">)  -если замена произведена, параметр должен будет установлен в </w:t>
      </w:r>
      <w:r w:rsidRPr="000B2DB8">
        <w:rPr>
          <w:lang w:val="en-US"/>
        </w:rPr>
        <w:t>true</w:t>
      </w:r>
      <w:r w:rsidRPr="007F6976">
        <w:t xml:space="preserve">, иначе - </w:t>
      </w:r>
      <w:r w:rsidRPr="000B2DB8">
        <w:rPr>
          <w:lang w:val="en-US"/>
        </w:rPr>
        <w:t>false</w:t>
      </w:r>
      <w:r w:rsidRPr="007F6976">
        <w:t>.</w:t>
      </w:r>
    </w:p>
    <w:p w:rsidR="00B91B29" w:rsidRPr="007F6976" w:rsidRDefault="00B91B29" w:rsidP="006A1CFF">
      <w:pPr>
        <w:pStyle w:val="af8"/>
        <w:numPr>
          <w:ilvl w:val="0"/>
          <w:numId w:val="88"/>
        </w:numPr>
        <w:spacing w:line="360" w:lineRule="auto"/>
        <w:ind w:left="142" w:firstLine="0"/>
        <w:jc w:val="both"/>
      </w:pPr>
      <w:r w:rsidRPr="006438A5">
        <w:rPr>
          <w:lang w:val="en-US"/>
        </w:rPr>
        <w:t>OnIdle</w:t>
      </w:r>
      <w:r w:rsidRPr="007F6976">
        <w:t xml:space="preserve"> (</w:t>
      </w:r>
      <w:r w:rsidRPr="006438A5">
        <w:rPr>
          <w:lang w:val="en-US"/>
        </w:rPr>
        <w:t>TIdleEvent</w:t>
      </w:r>
      <w:r w:rsidRPr="007F6976">
        <w:t xml:space="preserve">) – см. описание в компоненте </w:t>
      </w:r>
      <w:r>
        <w:rPr>
          <w:lang w:val="en-US"/>
        </w:rPr>
        <w:t>THtBase</w:t>
      </w:r>
      <w:r w:rsidRPr="007F6976">
        <w:t>.</w:t>
      </w:r>
    </w:p>
    <w:p w:rsidR="00B91B29" w:rsidRPr="007F6976" w:rsidRDefault="00B91B29" w:rsidP="006A1CFF">
      <w:pPr>
        <w:pStyle w:val="af8"/>
        <w:numPr>
          <w:ilvl w:val="0"/>
          <w:numId w:val="88"/>
        </w:numPr>
        <w:spacing w:line="360" w:lineRule="auto"/>
        <w:ind w:left="142" w:firstLine="0"/>
        <w:jc w:val="both"/>
      </w:pPr>
      <w:r w:rsidRPr="006438A5">
        <w:rPr>
          <w:lang w:val="en-US"/>
        </w:rPr>
        <w:t>OnNewRecord</w:t>
      </w:r>
      <w:r w:rsidRPr="007F6976">
        <w:t xml:space="preserve"> (</w:t>
      </w:r>
      <w:r w:rsidRPr="006438A5">
        <w:rPr>
          <w:lang w:val="en-US"/>
        </w:rPr>
        <w:t>TDataSetNotifyEvent</w:t>
      </w:r>
      <w:r w:rsidRPr="007F6976">
        <w:t>). Вызывается при операции добавления записи.</w:t>
      </w:r>
    </w:p>
    <w:p w:rsidR="00B91B29" w:rsidRPr="007F6976" w:rsidRDefault="00B91B29" w:rsidP="006A1CFF">
      <w:pPr>
        <w:pStyle w:val="af8"/>
        <w:numPr>
          <w:ilvl w:val="0"/>
          <w:numId w:val="88"/>
        </w:numPr>
        <w:spacing w:line="360" w:lineRule="auto"/>
        <w:ind w:left="142" w:firstLine="0"/>
        <w:jc w:val="both"/>
      </w:pPr>
      <w:r w:rsidRPr="006438A5">
        <w:rPr>
          <w:lang w:val="en-US"/>
        </w:rPr>
        <w:lastRenderedPageBreak/>
        <w:t>OnParserError</w:t>
      </w:r>
      <w:r w:rsidRPr="007F6976">
        <w:t xml:space="preserve"> (</w:t>
      </w:r>
      <w:r w:rsidRPr="006438A5">
        <w:rPr>
          <w:lang w:val="en-US"/>
        </w:rPr>
        <w:t>TOnParserError</w:t>
      </w:r>
      <w:r w:rsidRPr="007F6976">
        <w:t xml:space="preserve">). Вызывается при возникновении ошибки в работе препроцессора </w:t>
      </w:r>
      <w:r w:rsidRPr="006438A5">
        <w:rPr>
          <w:lang w:val="en-US"/>
        </w:rPr>
        <w:t>SQL</w:t>
      </w:r>
      <w:r w:rsidRPr="007F6976">
        <w:t>.</w:t>
      </w:r>
    </w:p>
    <w:p w:rsidR="00B91B29" w:rsidRPr="007F6976" w:rsidRDefault="00B91B29" w:rsidP="006A1CFF">
      <w:pPr>
        <w:pStyle w:val="af8"/>
        <w:numPr>
          <w:ilvl w:val="0"/>
          <w:numId w:val="88"/>
        </w:numPr>
        <w:spacing w:line="360" w:lineRule="auto"/>
        <w:ind w:left="142" w:firstLine="0"/>
        <w:jc w:val="both"/>
      </w:pPr>
      <w:r w:rsidRPr="006438A5">
        <w:rPr>
          <w:lang w:val="en-US"/>
        </w:rPr>
        <w:t>OnPostError</w:t>
      </w:r>
      <w:r w:rsidRPr="007F6976">
        <w:t xml:space="preserve"> (</w:t>
      </w:r>
      <w:r w:rsidRPr="006438A5">
        <w:rPr>
          <w:lang w:val="en-US"/>
        </w:rPr>
        <w:t>TDataSetErrorEvent</w:t>
      </w:r>
      <w:r w:rsidRPr="007F6976">
        <w:t xml:space="preserve">). Вызывается при возникновении ошибки операции </w:t>
      </w:r>
      <w:r w:rsidRPr="00A45D00">
        <w:rPr>
          <w:lang w:val="en-US"/>
        </w:rPr>
        <w:t>post</w:t>
      </w:r>
      <w:r w:rsidRPr="007F6976">
        <w:t>.</w:t>
      </w:r>
    </w:p>
    <w:p w:rsidR="00B91B29" w:rsidRPr="007F6976" w:rsidRDefault="00B91B29" w:rsidP="006A1CFF">
      <w:pPr>
        <w:pStyle w:val="af8"/>
        <w:numPr>
          <w:ilvl w:val="0"/>
          <w:numId w:val="88"/>
        </w:numPr>
        <w:spacing w:line="360" w:lineRule="auto"/>
        <w:ind w:left="142" w:firstLine="0"/>
        <w:jc w:val="both"/>
      </w:pPr>
      <w:r w:rsidRPr="006438A5">
        <w:rPr>
          <w:lang w:val="en-US"/>
        </w:rPr>
        <w:t>OnRefreshDelay</w:t>
      </w:r>
      <w:r w:rsidRPr="007F6976">
        <w:t xml:space="preserve"> (</w:t>
      </w:r>
      <w:r w:rsidRPr="006438A5">
        <w:rPr>
          <w:lang w:val="en-US"/>
        </w:rPr>
        <w:t>TNotifyEvent</w:t>
      </w:r>
      <w:r w:rsidRPr="007F6976">
        <w:t xml:space="preserve">). Вызывается при обновлении компонента как дочернего </w:t>
      </w:r>
      <w:r w:rsidRPr="00A45D00">
        <w:rPr>
          <w:lang w:val="en-US"/>
        </w:rPr>
        <w:t>DataSet</w:t>
      </w:r>
      <w:r w:rsidR="00073B0C" w:rsidRPr="007F6976">
        <w:t xml:space="preserve"> информацией из род</w:t>
      </w:r>
      <w:r w:rsidR="00073B0C" w:rsidRPr="007F6976">
        <w:t>и</w:t>
      </w:r>
      <w:r w:rsidR="00073B0C" w:rsidRPr="007F6976">
        <w:t>тельского.</w:t>
      </w:r>
    </w:p>
    <w:p w:rsidR="00B91B29" w:rsidRPr="006438A5" w:rsidRDefault="00B91B29" w:rsidP="006A1CFF">
      <w:pPr>
        <w:pStyle w:val="af8"/>
        <w:numPr>
          <w:ilvl w:val="0"/>
          <w:numId w:val="88"/>
        </w:numPr>
        <w:spacing w:line="360" w:lineRule="auto"/>
        <w:ind w:left="142" w:firstLine="0"/>
        <w:jc w:val="both"/>
        <w:rPr>
          <w:lang w:val="en-US"/>
        </w:rPr>
      </w:pPr>
      <w:r w:rsidRPr="00A45D00">
        <w:rPr>
          <w:lang w:val="en-US"/>
        </w:rPr>
        <w:t>OnRequiredError</w:t>
      </w:r>
      <w:r w:rsidRPr="007F6976">
        <w:t xml:space="preserve"> </w:t>
      </w:r>
      <w:r w:rsidR="00A45D00" w:rsidRPr="007F6976">
        <w:t>(</w:t>
      </w:r>
      <w:r w:rsidRPr="00A45D00">
        <w:rPr>
          <w:lang w:val="en-US"/>
        </w:rPr>
        <w:t>TOnRequiredError</w:t>
      </w:r>
      <w:r w:rsidR="00A45D00" w:rsidRPr="007F6976">
        <w:t>)</w:t>
      </w:r>
      <w:r w:rsidR="00620F5C" w:rsidRPr="007F6976">
        <w:t>.</w:t>
      </w:r>
      <w:r w:rsidRPr="007F6976">
        <w:t xml:space="preserve"> Вызывается при возникновении ошибки при работе с обязательно заполняемыми атрибутами.</w:t>
      </w:r>
      <w:r w:rsidR="00A45D00" w:rsidRPr="007F6976">
        <w:t xml:space="preserve"> </w:t>
      </w:r>
      <w:r w:rsidR="00A45D00" w:rsidRPr="006438A5">
        <w:rPr>
          <w:lang w:val="en-US"/>
        </w:rPr>
        <w:t xml:space="preserve">Принимает ряд параметров: </w:t>
      </w:r>
    </w:p>
    <w:p w:rsidR="00A45D00" w:rsidRPr="006438A5" w:rsidRDefault="00A45D00" w:rsidP="006A1CFF">
      <w:pPr>
        <w:pStyle w:val="af8"/>
        <w:numPr>
          <w:ilvl w:val="4"/>
          <w:numId w:val="76"/>
        </w:numPr>
        <w:spacing w:line="360" w:lineRule="auto"/>
        <w:ind w:left="567" w:firstLine="284"/>
        <w:rPr>
          <w:lang w:val="en-US"/>
        </w:rPr>
      </w:pPr>
      <w:r w:rsidRPr="00A45D00">
        <w:rPr>
          <w:lang w:val="en-US"/>
        </w:rPr>
        <w:t>Sen</w:t>
      </w:r>
      <w:r w:rsidRPr="00B349CC">
        <w:rPr>
          <w:lang w:val="en-US"/>
        </w:rPr>
        <w:t>der</w:t>
      </w:r>
      <w:r w:rsidRPr="006438A5">
        <w:rPr>
          <w:lang w:val="en-US"/>
        </w:rPr>
        <w:t>(</w:t>
      </w:r>
      <w:r w:rsidRPr="00B349CC">
        <w:rPr>
          <w:lang w:val="en-US"/>
        </w:rPr>
        <w:t>TObject</w:t>
      </w:r>
      <w:r w:rsidRPr="006438A5">
        <w:rPr>
          <w:lang w:val="en-US"/>
        </w:rPr>
        <w:t>);</w:t>
      </w:r>
    </w:p>
    <w:p w:rsidR="00A45D00" w:rsidRPr="006438A5" w:rsidRDefault="00073B0C" w:rsidP="006A1CFF">
      <w:pPr>
        <w:pStyle w:val="af8"/>
        <w:numPr>
          <w:ilvl w:val="4"/>
          <w:numId w:val="76"/>
        </w:numPr>
        <w:spacing w:line="360" w:lineRule="auto"/>
        <w:ind w:left="567" w:firstLine="284"/>
        <w:rPr>
          <w:lang w:val="en-US"/>
        </w:rPr>
      </w:pPr>
      <w:r w:rsidRPr="00B349CC">
        <w:rPr>
          <w:lang w:val="en-US"/>
        </w:rPr>
        <w:t>Field</w:t>
      </w:r>
      <w:r w:rsidRPr="006438A5">
        <w:rPr>
          <w:lang w:val="en-US"/>
        </w:rPr>
        <w:t xml:space="preserve"> (</w:t>
      </w:r>
      <w:r w:rsidR="00A45D00" w:rsidRPr="00B349CC">
        <w:rPr>
          <w:lang w:val="en-US"/>
        </w:rPr>
        <w:t>TField</w:t>
      </w:r>
      <w:r w:rsidRPr="006438A5">
        <w:rPr>
          <w:lang w:val="en-US"/>
        </w:rPr>
        <w:t>) – содержит поле</w:t>
      </w:r>
      <w:r w:rsidR="00A45D00" w:rsidRPr="006438A5">
        <w:rPr>
          <w:lang w:val="en-US"/>
        </w:rPr>
        <w:t xml:space="preserve">; </w:t>
      </w:r>
    </w:p>
    <w:p w:rsidR="00A45D00" w:rsidRPr="007F6976" w:rsidRDefault="00A45D00" w:rsidP="006A1CFF">
      <w:pPr>
        <w:pStyle w:val="af8"/>
        <w:numPr>
          <w:ilvl w:val="4"/>
          <w:numId w:val="76"/>
        </w:numPr>
        <w:spacing w:line="360" w:lineRule="auto"/>
        <w:ind w:left="567" w:firstLine="284"/>
      </w:pPr>
      <w:r w:rsidRPr="00B349CC">
        <w:rPr>
          <w:lang w:val="en-US"/>
        </w:rPr>
        <w:t>Next</w:t>
      </w:r>
      <w:r w:rsidRPr="007F6976">
        <w:t xml:space="preserve"> (</w:t>
      </w:r>
      <w:r w:rsidRPr="00B349CC">
        <w:rPr>
          <w:lang w:val="en-US"/>
        </w:rPr>
        <w:t>boolean</w:t>
      </w:r>
      <w:r w:rsidRPr="007F6976">
        <w:t>)</w:t>
      </w:r>
      <w:r w:rsidR="00B349CC" w:rsidRPr="007F6976">
        <w:t xml:space="preserve"> – устанавливается в </w:t>
      </w:r>
      <w:r w:rsidR="00B349CC" w:rsidRPr="00B349CC">
        <w:rPr>
          <w:lang w:val="en-US"/>
        </w:rPr>
        <w:t>true</w:t>
      </w:r>
      <w:r w:rsidR="00B349CC" w:rsidRPr="007F6976">
        <w:t>, если принято решение показать пользователю все незаполненые, но об</w:t>
      </w:r>
      <w:r w:rsidR="00B349CC" w:rsidRPr="007F6976">
        <w:t>я</w:t>
      </w:r>
      <w:r w:rsidR="00B349CC" w:rsidRPr="007F6976">
        <w:t xml:space="preserve">зательные к заполнению  поля, если остальные поля, кроме </w:t>
      </w:r>
      <w:r w:rsidR="00B349CC" w:rsidRPr="00B349CC">
        <w:rPr>
          <w:lang w:val="en-US"/>
        </w:rPr>
        <w:t>Field</w:t>
      </w:r>
      <w:r w:rsidR="00B349CC" w:rsidRPr="007F6976">
        <w:t xml:space="preserve">, проверять не надо, устанавливается в </w:t>
      </w:r>
      <w:r w:rsidR="00B349CC" w:rsidRPr="00B349CC">
        <w:rPr>
          <w:lang w:val="en-US"/>
        </w:rPr>
        <w:t>false</w:t>
      </w:r>
      <w:r w:rsidR="00B349CC" w:rsidRPr="007F6976">
        <w:t>.</w:t>
      </w:r>
    </w:p>
    <w:p w:rsidR="00530B41" w:rsidRPr="006438A5" w:rsidRDefault="00B91B29" w:rsidP="006A1CFF">
      <w:pPr>
        <w:pStyle w:val="af8"/>
        <w:numPr>
          <w:ilvl w:val="0"/>
          <w:numId w:val="88"/>
        </w:numPr>
        <w:spacing w:line="360" w:lineRule="auto"/>
        <w:ind w:left="142" w:firstLine="0"/>
        <w:jc w:val="both"/>
        <w:rPr>
          <w:lang w:val="en-US"/>
        </w:rPr>
      </w:pPr>
      <w:r w:rsidRPr="00A45D00">
        <w:rPr>
          <w:lang w:val="en-US"/>
        </w:rPr>
        <w:t>OnSqlPrepared</w:t>
      </w:r>
      <w:r w:rsidRPr="007F6976">
        <w:t xml:space="preserve"> </w:t>
      </w:r>
      <w:r w:rsidR="00530B41" w:rsidRPr="007F6976">
        <w:t>(</w:t>
      </w:r>
      <w:r w:rsidRPr="00A45D00">
        <w:rPr>
          <w:lang w:val="en-US"/>
        </w:rPr>
        <w:t>TOnSqlPrepared</w:t>
      </w:r>
      <w:r w:rsidR="00530B41" w:rsidRPr="007F6976">
        <w:t>).</w:t>
      </w:r>
      <w:r w:rsidRPr="007F6976">
        <w:t xml:space="preserve"> Вызывается после разбора </w:t>
      </w:r>
      <w:r w:rsidRPr="00A45D00">
        <w:rPr>
          <w:lang w:val="en-US"/>
        </w:rPr>
        <w:t>sql</w:t>
      </w:r>
      <w:r w:rsidRPr="007F6976">
        <w:t xml:space="preserve"> кода препроцессором  и перед отправкой его серверу.</w:t>
      </w:r>
      <w:r w:rsidR="00530B41" w:rsidRPr="007F6976">
        <w:t xml:space="preserve">  </w:t>
      </w:r>
      <w:r w:rsidR="00530B41" w:rsidRPr="006438A5">
        <w:rPr>
          <w:lang w:val="en-US"/>
        </w:rPr>
        <w:t>Использует ряд параметров:</w:t>
      </w:r>
    </w:p>
    <w:p w:rsidR="00530B41" w:rsidRPr="00530B41" w:rsidRDefault="00530B41" w:rsidP="006A1CFF">
      <w:pPr>
        <w:pStyle w:val="af8"/>
        <w:numPr>
          <w:ilvl w:val="4"/>
          <w:numId w:val="76"/>
        </w:numPr>
        <w:spacing w:line="360" w:lineRule="auto"/>
        <w:ind w:left="567" w:firstLine="284"/>
        <w:rPr>
          <w:lang w:val="en-US"/>
        </w:rPr>
      </w:pPr>
      <w:r w:rsidRPr="00A45D00">
        <w:rPr>
          <w:lang w:val="en-US"/>
        </w:rPr>
        <w:t>Sender</w:t>
      </w:r>
      <w:r w:rsidRPr="00530B41">
        <w:rPr>
          <w:lang w:val="en-US"/>
        </w:rPr>
        <w:t xml:space="preserve"> (</w:t>
      </w:r>
      <w:r w:rsidRPr="00A45D00">
        <w:rPr>
          <w:lang w:val="en-US"/>
        </w:rPr>
        <w:t>THtDataSet</w:t>
      </w:r>
      <w:r w:rsidRPr="006438A5">
        <w:rPr>
          <w:lang w:val="en-US"/>
        </w:rPr>
        <w:t>)</w:t>
      </w:r>
      <w:r w:rsidR="006438A5">
        <w:t>;</w:t>
      </w:r>
    </w:p>
    <w:p w:rsidR="00530B41" w:rsidRPr="007F6976" w:rsidRDefault="00530B41" w:rsidP="006A1CFF">
      <w:pPr>
        <w:pStyle w:val="af8"/>
        <w:numPr>
          <w:ilvl w:val="4"/>
          <w:numId w:val="76"/>
        </w:numPr>
        <w:spacing w:line="360" w:lineRule="auto"/>
        <w:ind w:left="567" w:firstLine="284"/>
      </w:pPr>
      <w:r w:rsidRPr="00A45D00">
        <w:rPr>
          <w:lang w:val="en-US"/>
        </w:rPr>
        <w:t>Sql</w:t>
      </w:r>
      <w:r w:rsidRPr="007F6976">
        <w:t xml:space="preserve"> (</w:t>
      </w:r>
      <w:r w:rsidRPr="00A45D00">
        <w:rPr>
          <w:lang w:val="en-US"/>
        </w:rPr>
        <w:t>string</w:t>
      </w:r>
      <w:r w:rsidRPr="007F6976">
        <w:t>)</w:t>
      </w:r>
      <w:r w:rsidR="00345AD8" w:rsidRPr="007F6976">
        <w:t xml:space="preserve"> – содержит текст </w:t>
      </w:r>
      <w:r w:rsidR="00345AD8">
        <w:rPr>
          <w:lang w:val="en-US"/>
        </w:rPr>
        <w:t>sql</w:t>
      </w:r>
      <w:r w:rsidR="00345AD8" w:rsidRPr="007F6976">
        <w:t xml:space="preserve"> запроса;</w:t>
      </w:r>
    </w:p>
    <w:p w:rsidR="00530B41" w:rsidRPr="007F6976" w:rsidRDefault="00530B41" w:rsidP="006A1CFF">
      <w:pPr>
        <w:pStyle w:val="af8"/>
        <w:numPr>
          <w:ilvl w:val="4"/>
          <w:numId w:val="76"/>
        </w:numPr>
        <w:spacing w:line="360" w:lineRule="auto"/>
        <w:ind w:left="567" w:firstLine="284"/>
      </w:pPr>
      <w:r w:rsidRPr="00A45D00">
        <w:rPr>
          <w:lang w:val="en-US"/>
        </w:rPr>
        <w:t>DoAbort</w:t>
      </w:r>
      <w:r w:rsidRPr="007F6976">
        <w:t xml:space="preserve"> (</w:t>
      </w:r>
      <w:r w:rsidRPr="00A45D00">
        <w:rPr>
          <w:lang w:val="en-US"/>
        </w:rPr>
        <w:t>boolean</w:t>
      </w:r>
      <w:r w:rsidRPr="007F6976">
        <w:t>)</w:t>
      </w:r>
      <w:r w:rsidR="00345AD8" w:rsidRPr="007F6976">
        <w:t xml:space="preserve"> – показывает, отменено ли действие.</w:t>
      </w:r>
    </w:p>
    <w:p w:rsidR="00530B41" w:rsidRPr="00530B41" w:rsidRDefault="00B91B29" w:rsidP="006A1CFF">
      <w:pPr>
        <w:pStyle w:val="af8"/>
        <w:numPr>
          <w:ilvl w:val="0"/>
          <w:numId w:val="88"/>
        </w:numPr>
        <w:spacing w:line="360" w:lineRule="auto"/>
        <w:ind w:left="142" w:firstLine="0"/>
        <w:jc w:val="both"/>
        <w:rPr>
          <w:lang w:val="en-US"/>
        </w:rPr>
      </w:pPr>
      <w:r w:rsidRPr="00530B41">
        <w:rPr>
          <w:lang w:val="en-US"/>
        </w:rPr>
        <w:t>OnUserSend</w:t>
      </w:r>
      <w:r w:rsidRPr="007F6976">
        <w:t xml:space="preserve"> </w:t>
      </w:r>
      <w:r w:rsidR="00530B41" w:rsidRPr="007F6976">
        <w:t>(</w:t>
      </w:r>
      <w:r w:rsidRPr="00530B41">
        <w:rPr>
          <w:lang w:val="en-US"/>
        </w:rPr>
        <w:t>TOnUserSend</w:t>
      </w:r>
      <w:r w:rsidR="00530B41" w:rsidRPr="007F6976">
        <w:t>).</w:t>
      </w:r>
      <w:r w:rsidRPr="007F6976">
        <w:t xml:space="preserve"> Вызывается при обработке сообщений сервера, полученных по каналу </w:t>
      </w:r>
      <w:r w:rsidRPr="00530B41">
        <w:rPr>
          <w:lang w:val="en-US"/>
        </w:rPr>
        <w:t>usersend</w:t>
      </w:r>
      <w:r w:rsidR="00851DE4" w:rsidRPr="007F6976">
        <w:t>.</w:t>
      </w:r>
      <w:r w:rsidR="00530B41" w:rsidRPr="007F6976">
        <w:t xml:space="preserve">  </w:t>
      </w:r>
      <w:r w:rsidR="00530B41" w:rsidRPr="006438A5">
        <w:rPr>
          <w:lang w:val="en-US"/>
        </w:rPr>
        <w:t>Использует</w:t>
      </w:r>
      <w:r w:rsidR="00530B41" w:rsidRPr="00530B41">
        <w:rPr>
          <w:lang w:val="en-US"/>
        </w:rPr>
        <w:t xml:space="preserve"> </w:t>
      </w:r>
      <w:r w:rsidR="00530B41" w:rsidRPr="006438A5">
        <w:rPr>
          <w:lang w:val="en-US"/>
        </w:rPr>
        <w:t>ряд</w:t>
      </w:r>
      <w:r w:rsidR="00530B41" w:rsidRPr="00530B41">
        <w:rPr>
          <w:lang w:val="en-US"/>
        </w:rPr>
        <w:t xml:space="preserve"> </w:t>
      </w:r>
      <w:r w:rsidR="00530B41" w:rsidRPr="006438A5">
        <w:rPr>
          <w:lang w:val="en-US"/>
        </w:rPr>
        <w:t>параметров</w:t>
      </w:r>
      <w:r w:rsidR="00530B41" w:rsidRPr="00530B41">
        <w:rPr>
          <w:lang w:val="en-US"/>
        </w:rPr>
        <w:t>:</w:t>
      </w:r>
    </w:p>
    <w:p w:rsidR="00530B41" w:rsidRPr="00530B41" w:rsidRDefault="00530B41" w:rsidP="006A1CFF">
      <w:pPr>
        <w:pStyle w:val="af8"/>
        <w:numPr>
          <w:ilvl w:val="4"/>
          <w:numId w:val="76"/>
        </w:numPr>
        <w:spacing w:line="360" w:lineRule="auto"/>
        <w:ind w:left="567" w:firstLine="284"/>
        <w:rPr>
          <w:lang w:val="en-US"/>
        </w:rPr>
      </w:pPr>
      <w:r w:rsidRPr="00530B41">
        <w:rPr>
          <w:lang w:val="en-US"/>
        </w:rPr>
        <w:t xml:space="preserve"> Sender (THtDataSet); </w:t>
      </w:r>
    </w:p>
    <w:p w:rsidR="00530B41" w:rsidRPr="00530B41" w:rsidRDefault="00530B41" w:rsidP="006A1CFF">
      <w:pPr>
        <w:pStyle w:val="af8"/>
        <w:numPr>
          <w:ilvl w:val="4"/>
          <w:numId w:val="76"/>
        </w:numPr>
        <w:spacing w:line="360" w:lineRule="auto"/>
        <w:ind w:left="567" w:firstLine="284"/>
        <w:rPr>
          <w:lang w:val="en-US"/>
        </w:rPr>
      </w:pPr>
      <w:r w:rsidRPr="00530B41">
        <w:rPr>
          <w:lang w:val="en-US"/>
        </w:rPr>
        <w:t>Code</w:t>
      </w:r>
      <w:r>
        <w:rPr>
          <w:lang w:val="en-US"/>
        </w:rPr>
        <w:t xml:space="preserve"> (</w:t>
      </w:r>
      <w:r w:rsidRPr="00530B41">
        <w:rPr>
          <w:lang w:val="en-US"/>
        </w:rPr>
        <w:t>smallint</w:t>
      </w:r>
      <w:r w:rsidRPr="00345AD8">
        <w:rPr>
          <w:lang w:val="en-US"/>
        </w:rPr>
        <w:t>)</w:t>
      </w:r>
      <w:r w:rsidR="00345AD8" w:rsidRPr="00345AD8">
        <w:rPr>
          <w:lang w:val="en-US"/>
        </w:rPr>
        <w:t xml:space="preserve"> – </w:t>
      </w:r>
      <w:r w:rsidR="00345AD8" w:rsidRPr="006438A5">
        <w:rPr>
          <w:lang w:val="en-US"/>
        </w:rPr>
        <w:t>код</w:t>
      </w:r>
      <w:r w:rsidR="00345AD8">
        <w:rPr>
          <w:lang w:val="en-US"/>
        </w:rPr>
        <w:t xml:space="preserve"> </w:t>
      </w:r>
      <w:r w:rsidR="00345AD8" w:rsidRPr="006438A5">
        <w:rPr>
          <w:lang w:val="en-US"/>
        </w:rPr>
        <w:t>пакета</w:t>
      </w:r>
      <w:r w:rsidR="00345AD8" w:rsidRPr="00345AD8">
        <w:rPr>
          <w:lang w:val="en-US"/>
        </w:rPr>
        <w:t xml:space="preserve"> </w:t>
      </w:r>
      <w:r w:rsidR="00345AD8">
        <w:rPr>
          <w:lang w:val="en-US"/>
        </w:rPr>
        <w:t>usersend</w:t>
      </w:r>
      <w:r w:rsidRPr="00530B41">
        <w:rPr>
          <w:lang w:val="en-US"/>
        </w:rPr>
        <w:t xml:space="preserve">; </w:t>
      </w:r>
    </w:p>
    <w:p w:rsidR="00530B41" w:rsidRPr="00530B41" w:rsidRDefault="00530B41" w:rsidP="006A1CFF">
      <w:pPr>
        <w:pStyle w:val="af8"/>
        <w:numPr>
          <w:ilvl w:val="4"/>
          <w:numId w:val="76"/>
        </w:numPr>
        <w:spacing w:line="360" w:lineRule="auto"/>
        <w:ind w:left="567" w:firstLine="284"/>
        <w:rPr>
          <w:lang w:val="en-US"/>
        </w:rPr>
      </w:pPr>
      <w:r w:rsidRPr="00530B41">
        <w:rPr>
          <w:lang w:val="en-US"/>
        </w:rPr>
        <w:t xml:space="preserve">Msg </w:t>
      </w:r>
      <w:r w:rsidRPr="006438A5">
        <w:rPr>
          <w:lang w:val="en-US"/>
        </w:rPr>
        <w:t>(</w:t>
      </w:r>
      <w:r w:rsidRPr="00530B41">
        <w:rPr>
          <w:lang w:val="en-US"/>
        </w:rPr>
        <w:t>string</w:t>
      </w:r>
      <w:r w:rsidRPr="006438A5">
        <w:rPr>
          <w:lang w:val="en-US"/>
        </w:rPr>
        <w:t>)</w:t>
      </w:r>
      <w:r w:rsidR="00345AD8">
        <w:rPr>
          <w:lang w:val="en-US"/>
        </w:rPr>
        <w:t xml:space="preserve"> – </w:t>
      </w:r>
      <w:r w:rsidR="00345AD8" w:rsidRPr="006438A5">
        <w:rPr>
          <w:lang w:val="en-US"/>
        </w:rPr>
        <w:t>текст сообщения</w:t>
      </w:r>
      <w:r w:rsidR="00345AD8">
        <w:rPr>
          <w:lang w:val="en-US"/>
        </w:rPr>
        <w:t xml:space="preserve"> usersend</w:t>
      </w:r>
      <w:r w:rsidRPr="00530B41">
        <w:rPr>
          <w:lang w:val="en-US"/>
        </w:rPr>
        <w:t xml:space="preserve">; </w:t>
      </w:r>
    </w:p>
    <w:p w:rsidR="00530B41" w:rsidRPr="007F6976" w:rsidRDefault="00530B41" w:rsidP="006A1CFF">
      <w:pPr>
        <w:pStyle w:val="af8"/>
        <w:numPr>
          <w:ilvl w:val="4"/>
          <w:numId w:val="76"/>
        </w:numPr>
        <w:spacing w:line="360" w:lineRule="auto"/>
        <w:ind w:left="567" w:firstLine="284"/>
      </w:pPr>
      <w:r w:rsidRPr="00530B41">
        <w:rPr>
          <w:lang w:val="en-US"/>
        </w:rPr>
        <w:t>Handled</w:t>
      </w:r>
      <w:r w:rsidRPr="007F6976">
        <w:t xml:space="preserve"> (</w:t>
      </w:r>
      <w:r w:rsidRPr="00530B41">
        <w:rPr>
          <w:lang w:val="en-US"/>
        </w:rPr>
        <w:t>boolean</w:t>
      </w:r>
      <w:r w:rsidRPr="007F6976">
        <w:t>)</w:t>
      </w:r>
      <w:r w:rsidR="00345AD8" w:rsidRPr="007F6976">
        <w:t xml:space="preserve"> – если параметр будет установлен в  </w:t>
      </w:r>
      <w:r w:rsidR="00345AD8">
        <w:rPr>
          <w:lang w:val="en-US"/>
        </w:rPr>
        <w:t>true</w:t>
      </w:r>
      <w:r w:rsidR="00345AD8" w:rsidRPr="007F6976">
        <w:t xml:space="preserve">, событие не будет обрабатываться соотствующим  </w:t>
      </w:r>
      <w:r w:rsidR="00345AD8">
        <w:rPr>
          <w:lang w:val="en-US"/>
        </w:rPr>
        <w:t>THtBase</w:t>
      </w:r>
      <w:r w:rsidR="00345AD8" w:rsidRPr="007F6976">
        <w:t>.</w:t>
      </w:r>
    </w:p>
    <w:p w:rsidR="00B04E47" w:rsidRDefault="00B04E47" w:rsidP="00B04E47">
      <w:pPr>
        <w:spacing w:line="360" w:lineRule="auto"/>
        <w:ind w:firstLine="360"/>
      </w:pPr>
      <w:r w:rsidRPr="00530B41">
        <w:t>К</w:t>
      </w:r>
      <w:r w:rsidRPr="002622BA">
        <w:t>омпоненты</w:t>
      </w:r>
      <w:r w:rsidRPr="00530B41">
        <w:t xml:space="preserve"> </w:t>
      </w:r>
      <w:r w:rsidRPr="002622BA">
        <w:rPr>
          <w:lang w:val="en-US"/>
        </w:rPr>
        <w:t>THtQuery</w:t>
      </w:r>
      <w:r w:rsidRPr="00530B41">
        <w:t xml:space="preserve"> </w:t>
      </w:r>
      <w:r w:rsidRPr="002622BA">
        <w:t>и</w:t>
      </w:r>
      <w:r w:rsidRPr="00530B41">
        <w:t xml:space="preserve"> </w:t>
      </w:r>
      <w:r w:rsidRPr="002622BA">
        <w:rPr>
          <w:lang w:val="en-US"/>
        </w:rPr>
        <w:t>THtStoredProc</w:t>
      </w:r>
      <w:r w:rsidRPr="00530B41">
        <w:t xml:space="preserve"> </w:t>
      </w:r>
      <w:r w:rsidRPr="002622BA">
        <w:t>являются</w:t>
      </w:r>
      <w:r w:rsidRPr="00530B41">
        <w:t xml:space="preserve"> </w:t>
      </w:r>
      <w:r w:rsidRPr="002622BA">
        <w:t>наследниками</w:t>
      </w:r>
      <w:r w:rsidRPr="00530B41">
        <w:t xml:space="preserve"> </w:t>
      </w:r>
      <w:r w:rsidRPr="002622BA">
        <w:t>одного</w:t>
      </w:r>
      <w:r w:rsidRPr="00530B41">
        <w:t xml:space="preserve"> </w:t>
      </w:r>
      <w:r w:rsidRPr="002622BA">
        <w:t>и</w:t>
      </w:r>
      <w:r w:rsidRPr="00530B41">
        <w:t xml:space="preserve"> </w:t>
      </w:r>
      <w:r w:rsidRPr="002622BA">
        <w:t>того</w:t>
      </w:r>
      <w:r w:rsidRPr="00530B41">
        <w:t xml:space="preserve"> </w:t>
      </w:r>
      <w:r w:rsidRPr="002622BA">
        <w:t>же</w:t>
      </w:r>
      <w:r w:rsidRPr="00530B41">
        <w:t xml:space="preserve"> </w:t>
      </w:r>
      <w:r w:rsidRPr="002622BA">
        <w:t>класса</w:t>
      </w:r>
      <w:r w:rsidRPr="00530B41">
        <w:t xml:space="preserve"> – </w:t>
      </w:r>
      <w:r w:rsidRPr="002622BA">
        <w:rPr>
          <w:lang w:val="en-US"/>
        </w:rPr>
        <w:t>THtDataSet</w:t>
      </w:r>
      <w:r w:rsidRPr="00530B41">
        <w:t xml:space="preserve">. </w:t>
      </w:r>
      <w:r w:rsidRPr="002622BA">
        <w:t>Основные</w:t>
      </w:r>
      <w:r w:rsidRPr="008060CD">
        <w:t xml:space="preserve"> </w:t>
      </w:r>
      <w:r w:rsidRPr="002622BA">
        <w:t>методы</w:t>
      </w:r>
      <w:r w:rsidRPr="008060CD">
        <w:t xml:space="preserve"> </w:t>
      </w:r>
      <w:r w:rsidRPr="002622BA">
        <w:t>класса</w:t>
      </w:r>
      <w:r w:rsidRPr="008060CD">
        <w:t xml:space="preserve"> </w:t>
      </w:r>
      <w:r w:rsidRPr="002622BA">
        <w:rPr>
          <w:lang w:val="en-US"/>
        </w:rPr>
        <w:t>THtDataSet</w:t>
      </w:r>
      <w:r w:rsidRPr="002622BA">
        <w:t xml:space="preserve">  представлены в</w:t>
      </w:r>
      <w:r w:rsidR="00194572">
        <w:t xml:space="preserve"> </w:t>
      </w:r>
      <w:r w:rsidRPr="002622BA">
        <w:t xml:space="preserve"> </w:t>
      </w:r>
      <w:fldSimple w:instr=" REF _Ref280024523 \h  \* MERGEFORMAT ">
        <w:r w:rsidR="009614CB" w:rsidRPr="002622BA">
          <w:t xml:space="preserve">Таб. </w:t>
        </w:r>
        <w:r w:rsidR="009614CB">
          <w:rPr>
            <w:noProof/>
          </w:rPr>
          <w:t>23</w:t>
        </w:r>
      </w:fldSimple>
      <w:r w:rsidRPr="002622BA">
        <w:t>.</w:t>
      </w:r>
    </w:p>
    <w:p w:rsidR="00B04E47" w:rsidRPr="002622BA" w:rsidRDefault="00B04E47" w:rsidP="00B04E47">
      <w:pPr>
        <w:pStyle w:val="a8"/>
        <w:jc w:val="center"/>
      </w:pPr>
      <w:bookmarkStart w:id="392" w:name="_Ref280024523"/>
      <w:r w:rsidRPr="002622BA">
        <w:t xml:space="preserve">Таб. </w:t>
      </w:r>
      <w:fldSimple w:instr=" SEQ Таб. \* ARABIC ">
        <w:r w:rsidR="009614CB">
          <w:rPr>
            <w:noProof/>
          </w:rPr>
          <w:t>23</w:t>
        </w:r>
      </w:fldSimple>
      <w:bookmarkEnd w:id="392"/>
      <w:r w:rsidRPr="002622BA">
        <w:t xml:space="preserve">  Основные методы класса THtDataSet</w:t>
      </w:r>
    </w:p>
    <w:tbl>
      <w:tblPr>
        <w:tblW w:w="11340"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50"/>
        <w:gridCol w:w="4253"/>
        <w:gridCol w:w="6237"/>
      </w:tblGrid>
      <w:tr w:rsidR="00B04E47" w:rsidRPr="002622BA" w:rsidTr="006438A5">
        <w:tc>
          <w:tcPr>
            <w:tcW w:w="850" w:type="dxa"/>
          </w:tcPr>
          <w:p w:rsidR="00B04E47" w:rsidRPr="002622BA" w:rsidRDefault="00B04E47" w:rsidP="0086176E">
            <w:r w:rsidRPr="002622BA">
              <w:lastRenderedPageBreak/>
              <w:t>№п/п</w:t>
            </w:r>
          </w:p>
        </w:tc>
        <w:tc>
          <w:tcPr>
            <w:tcW w:w="4253" w:type="dxa"/>
          </w:tcPr>
          <w:p w:rsidR="00B04E47" w:rsidRPr="002622BA" w:rsidRDefault="00B04E47" w:rsidP="00B04E47">
            <w:pPr>
              <w:rPr>
                <w:lang w:val="en-US"/>
              </w:rPr>
            </w:pPr>
            <w:r w:rsidRPr="002622BA">
              <w:t>Название</w:t>
            </w:r>
          </w:p>
        </w:tc>
        <w:tc>
          <w:tcPr>
            <w:tcW w:w="6237" w:type="dxa"/>
          </w:tcPr>
          <w:p w:rsidR="00B04E47" w:rsidRPr="002622BA" w:rsidRDefault="00B04E47" w:rsidP="00194572">
            <w:pPr>
              <w:jc w:val="both"/>
            </w:pPr>
            <w:r w:rsidRPr="002622BA">
              <w:t>Описание</w:t>
            </w:r>
          </w:p>
        </w:tc>
      </w:tr>
      <w:tr w:rsidR="00B04E47" w:rsidRPr="00E82251" w:rsidTr="006438A5">
        <w:tc>
          <w:tcPr>
            <w:tcW w:w="850" w:type="dxa"/>
          </w:tcPr>
          <w:p w:rsidR="00B04E47" w:rsidRPr="002622BA" w:rsidRDefault="00B04E47" w:rsidP="00740E2C">
            <w:pPr>
              <w:numPr>
                <w:ilvl w:val="0"/>
                <w:numId w:val="50"/>
              </w:numPr>
              <w:spacing w:after="0" w:line="240" w:lineRule="auto"/>
            </w:pPr>
          </w:p>
        </w:tc>
        <w:tc>
          <w:tcPr>
            <w:tcW w:w="4253" w:type="dxa"/>
          </w:tcPr>
          <w:p w:rsidR="00B04E47" w:rsidRPr="00E82251" w:rsidRDefault="00B04E47" w:rsidP="00B04E47">
            <w:pPr>
              <w:rPr>
                <w:lang w:val="en-US"/>
              </w:rPr>
            </w:pPr>
            <w:r w:rsidRPr="00E82251">
              <w:rPr>
                <w:lang w:val="en-US"/>
              </w:rPr>
              <w:t xml:space="preserve">function  BlockRead(Num: LongInt; Dst: Pointer; Bytes: Word): Word; </w:t>
            </w:r>
          </w:p>
        </w:tc>
        <w:tc>
          <w:tcPr>
            <w:tcW w:w="6237" w:type="dxa"/>
          </w:tcPr>
          <w:p w:rsidR="00B04E47" w:rsidRPr="00E82251" w:rsidRDefault="00B04E47" w:rsidP="00194572">
            <w:pPr>
              <w:jc w:val="both"/>
            </w:pPr>
            <w:r w:rsidRPr="00E82251">
              <w:t>Позволяет прочитать несколько  записей одним массивом, н</w:t>
            </w:r>
            <w:r w:rsidRPr="00E82251">
              <w:t>а</w:t>
            </w:r>
            <w:r w:rsidRPr="00E82251">
              <w:t>чиная с определенной строки</w:t>
            </w:r>
            <w:r w:rsidR="0086176E" w:rsidRPr="00E82251">
              <w:t xml:space="preserve"> </w:t>
            </w:r>
            <w:r w:rsidR="0086176E" w:rsidRPr="00E82251">
              <w:rPr>
                <w:lang w:val="en-US"/>
              </w:rPr>
              <w:t>Num</w:t>
            </w:r>
            <w:r w:rsidR="0086176E" w:rsidRPr="00E82251">
              <w:t xml:space="preserve"> </w:t>
            </w:r>
            <w:r w:rsidRPr="00E82251">
              <w:t xml:space="preserve"> в указанный буфер</w:t>
            </w:r>
            <w:r w:rsidR="0086176E" w:rsidRPr="00E82251">
              <w:t xml:space="preserve"> </w:t>
            </w:r>
            <w:r w:rsidR="0086176E" w:rsidRPr="00E82251">
              <w:rPr>
                <w:lang w:val="en-US"/>
              </w:rPr>
              <w:t>Dst</w:t>
            </w:r>
            <w:r w:rsidRPr="00E82251">
              <w:t>.</w:t>
            </w:r>
            <w:r w:rsidR="0086176E" w:rsidRPr="00E82251">
              <w:t xml:space="preserve"> Объем строки указывается в параметре Bytes.. </w:t>
            </w:r>
            <w:r w:rsidRPr="00E82251">
              <w:t xml:space="preserve"> Читается всегда целое количество строк результата.  Функция возвращает к</w:t>
            </w:r>
            <w:r w:rsidRPr="00E82251">
              <w:t>о</w:t>
            </w:r>
            <w:r w:rsidRPr="00E82251">
              <w:t>личество прочитанных байт</w:t>
            </w:r>
            <w:r w:rsidR="00276237">
              <w:t>ов.</w:t>
            </w:r>
          </w:p>
        </w:tc>
      </w:tr>
      <w:tr w:rsidR="00B04E47" w:rsidRPr="008E494B" w:rsidTr="006438A5">
        <w:tc>
          <w:tcPr>
            <w:tcW w:w="850" w:type="dxa"/>
          </w:tcPr>
          <w:p w:rsidR="00B04E47" w:rsidRPr="008E494B" w:rsidRDefault="00B04E47" w:rsidP="00740E2C">
            <w:pPr>
              <w:numPr>
                <w:ilvl w:val="0"/>
                <w:numId w:val="50"/>
              </w:numPr>
              <w:spacing w:after="0" w:line="240" w:lineRule="auto"/>
            </w:pPr>
          </w:p>
        </w:tc>
        <w:tc>
          <w:tcPr>
            <w:tcW w:w="4253" w:type="dxa"/>
          </w:tcPr>
          <w:p w:rsidR="00B04E47" w:rsidRPr="008E494B" w:rsidRDefault="00B04E47" w:rsidP="00B04E47">
            <w:pPr>
              <w:rPr>
                <w:lang w:val="en-US"/>
              </w:rPr>
            </w:pPr>
            <w:r w:rsidRPr="008E494B">
              <w:rPr>
                <w:lang w:val="en-US"/>
              </w:rPr>
              <w:t>function  DoGetMacro(var S: string): bo</w:t>
            </w:r>
            <w:r w:rsidRPr="008E494B">
              <w:rPr>
                <w:lang w:val="en-US"/>
              </w:rPr>
              <w:t>o</w:t>
            </w:r>
            <w:r w:rsidRPr="008E494B">
              <w:rPr>
                <w:lang w:val="en-US"/>
              </w:rPr>
              <w:t xml:space="preserve">lean;   </w:t>
            </w:r>
          </w:p>
        </w:tc>
        <w:tc>
          <w:tcPr>
            <w:tcW w:w="6237" w:type="dxa"/>
          </w:tcPr>
          <w:p w:rsidR="00B04E47" w:rsidRPr="008E494B" w:rsidRDefault="00B04E47" w:rsidP="00194572">
            <w:pPr>
              <w:jc w:val="both"/>
            </w:pPr>
            <w:r w:rsidRPr="008E494B">
              <w:t>Позволяет получить  тело макроса по его имени</w:t>
            </w:r>
            <w:r w:rsidR="0086176E" w:rsidRPr="008E494B">
              <w:t xml:space="preserve">  </w:t>
            </w:r>
            <w:r w:rsidR="0086176E" w:rsidRPr="008E494B">
              <w:rPr>
                <w:lang w:val="en-US"/>
              </w:rPr>
              <w:t>S</w:t>
            </w:r>
            <w:r w:rsidR="008E494B" w:rsidRPr="008E494B">
              <w:t xml:space="preserve">. Возвращает </w:t>
            </w:r>
            <w:r w:rsidR="008E494B" w:rsidRPr="008E494B">
              <w:rPr>
                <w:lang w:val="en-US"/>
              </w:rPr>
              <w:t>true</w:t>
            </w:r>
            <w:r w:rsidR="008E494B" w:rsidRPr="008E494B">
              <w:t xml:space="preserve">, если тело макроса найдено, </w:t>
            </w:r>
            <w:r w:rsidR="008E494B" w:rsidRPr="008E494B">
              <w:rPr>
                <w:lang w:val="en-US"/>
              </w:rPr>
              <w:t>false</w:t>
            </w:r>
            <w:r w:rsidR="008E494B" w:rsidRPr="008E494B">
              <w:t>, если не найдено или макрос-лист не назначен</w:t>
            </w:r>
            <w:r w:rsidR="00276237">
              <w:t>.</w:t>
            </w:r>
          </w:p>
        </w:tc>
      </w:tr>
      <w:tr w:rsidR="00B04E47" w:rsidRPr="008E494B" w:rsidTr="006438A5">
        <w:tc>
          <w:tcPr>
            <w:tcW w:w="850" w:type="dxa"/>
          </w:tcPr>
          <w:p w:rsidR="00B04E47" w:rsidRPr="008E494B" w:rsidRDefault="00B04E47" w:rsidP="00740E2C">
            <w:pPr>
              <w:numPr>
                <w:ilvl w:val="0"/>
                <w:numId w:val="50"/>
              </w:numPr>
              <w:spacing w:after="0" w:line="240" w:lineRule="auto"/>
            </w:pPr>
          </w:p>
        </w:tc>
        <w:tc>
          <w:tcPr>
            <w:tcW w:w="4253" w:type="dxa"/>
          </w:tcPr>
          <w:p w:rsidR="00B04E47" w:rsidRPr="008E494B" w:rsidRDefault="00B04E47" w:rsidP="00B04E47">
            <w:pPr>
              <w:rPr>
                <w:lang w:val="en-US"/>
              </w:rPr>
            </w:pPr>
            <w:r w:rsidRPr="008E494B">
              <w:rPr>
                <w:lang w:val="en-US"/>
              </w:rPr>
              <w:t xml:space="preserve">function  GetAliasRecNo(const Alias: string): integer; </w:t>
            </w:r>
          </w:p>
        </w:tc>
        <w:tc>
          <w:tcPr>
            <w:tcW w:w="6237" w:type="dxa"/>
          </w:tcPr>
          <w:p w:rsidR="00B04E47" w:rsidRPr="008E494B" w:rsidRDefault="00B04E47" w:rsidP="00194572">
            <w:pPr>
              <w:jc w:val="both"/>
            </w:pPr>
            <w:r w:rsidRPr="008E494B">
              <w:t xml:space="preserve">Позволяет получить для </w:t>
            </w:r>
            <w:r w:rsidR="0086176E" w:rsidRPr="008E494B">
              <w:t xml:space="preserve"> таблицы, </w:t>
            </w:r>
            <w:r w:rsidRPr="008E494B">
              <w:t>алиас</w:t>
            </w:r>
            <w:r w:rsidR="0086176E" w:rsidRPr="008E494B">
              <w:t xml:space="preserve"> которой указан в </w:t>
            </w:r>
            <w:r w:rsidR="0086176E" w:rsidRPr="008E494B">
              <w:rPr>
                <w:lang w:val="en-US"/>
              </w:rPr>
              <w:t>Alias</w:t>
            </w:r>
            <w:r w:rsidR="0086176E" w:rsidRPr="008E494B">
              <w:t xml:space="preserve"> </w:t>
            </w:r>
            <w:r w:rsidRPr="008E494B">
              <w:t xml:space="preserve"> </w:t>
            </w:r>
            <w:r w:rsidRPr="008E494B">
              <w:rPr>
                <w:lang w:val="en-US"/>
              </w:rPr>
              <w:t>RecNo</w:t>
            </w:r>
            <w:r w:rsidRPr="008E494B">
              <w:t xml:space="preserve"> текущей строки</w:t>
            </w:r>
            <w:r w:rsidR="0086176E" w:rsidRPr="008E494B">
              <w:t xml:space="preserve"> ( используется, если в выборке объел</w:t>
            </w:r>
            <w:r w:rsidR="0086176E" w:rsidRPr="008E494B">
              <w:t>и</w:t>
            </w:r>
            <w:r w:rsidR="0086176E" w:rsidRPr="008E494B">
              <w:t>нены несколько строк)</w:t>
            </w:r>
            <w:r w:rsidR="00276237">
              <w:t>.</w:t>
            </w:r>
          </w:p>
        </w:tc>
      </w:tr>
      <w:tr w:rsidR="00B04E47" w:rsidRPr="008E494B" w:rsidTr="006438A5">
        <w:tc>
          <w:tcPr>
            <w:tcW w:w="850" w:type="dxa"/>
          </w:tcPr>
          <w:p w:rsidR="00B04E47" w:rsidRPr="008E494B" w:rsidRDefault="00B04E47" w:rsidP="00740E2C">
            <w:pPr>
              <w:numPr>
                <w:ilvl w:val="0"/>
                <w:numId w:val="50"/>
              </w:numPr>
              <w:spacing w:after="0" w:line="240" w:lineRule="auto"/>
            </w:pPr>
          </w:p>
        </w:tc>
        <w:tc>
          <w:tcPr>
            <w:tcW w:w="4253" w:type="dxa"/>
          </w:tcPr>
          <w:p w:rsidR="00B04E47" w:rsidRPr="008E494B" w:rsidRDefault="00B04E47" w:rsidP="00B04E47">
            <w:pPr>
              <w:rPr>
                <w:lang w:val="en-US"/>
              </w:rPr>
            </w:pPr>
            <w:r w:rsidRPr="008E494B">
              <w:rPr>
                <w:lang w:val="en-US"/>
              </w:rPr>
              <w:t xml:space="preserve">function  GetCurrentRecord(Buffer: PChar): Boolean; override; </w:t>
            </w:r>
          </w:p>
        </w:tc>
        <w:tc>
          <w:tcPr>
            <w:tcW w:w="6237" w:type="dxa"/>
          </w:tcPr>
          <w:p w:rsidR="00B04E47" w:rsidRPr="008E494B" w:rsidRDefault="00B04E47" w:rsidP="00194572">
            <w:pPr>
              <w:jc w:val="both"/>
            </w:pPr>
            <w:r w:rsidRPr="008E494B">
              <w:t xml:space="preserve">Позволяет  прочитать тело </w:t>
            </w:r>
            <w:r w:rsidR="0086176E" w:rsidRPr="008E494B">
              <w:t xml:space="preserve">текущей </w:t>
            </w:r>
            <w:r w:rsidRPr="008E494B">
              <w:t>записи в буфер</w:t>
            </w:r>
            <w:r w:rsidR="0086176E" w:rsidRPr="008E494B">
              <w:t xml:space="preserve">  </w:t>
            </w:r>
            <w:r w:rsidR="0086176E" w:rsidRPr="008E494B">
              <w:rPr>
                <w:lang w:val="en-US"/>
              </w:rPr>
              <w:t>Buffer</w:t>
            </w:r>
            <w:r w:rsidR="008E494B" w:rsidRPr="008E494B">
              <w:t>. Во</w:t>
            </w:r>
            <w:r w:rsidR="008E494B" w:rsidRPr="008E494B">
              <w:t>з</w:t>
            </w:r>
            <w:r w:rsidR="008E494B" w:rsidRPr="008E494B">
              <w:t xml:space="preserve">вращает </w:t>
            </w:r>
            <w:r w:rsidR="008E494B" w:rsidRPr="008E494B">
              <w:rPr>
                <w:lang w:val="en-US"/>
              </w:rPr>
              <w:t>true</w:t>
            </w:r>
            <w:r w:rsidR="008E494B" w:rsidRPr="008E494B">
              <w:t>, если тело было прочитано.</w:t>
            </w:r>
          </w:p>
        </w:tc>
      </w:tr>
      <w:tr w:rsidR="00B04E47" w:rsidRPr="008E494B" w:rsidTr="006438A5">
        <w:tc>
          <w:tcPr>
            <w:tcW w:w="850" w:type="dxa"/>
          </w:tcPr>
          <w:p w:rsidR="00B04E47" w:rsidRPr="008E494B" w:rsidRDefault="00B04E47" w:rsidP="00740E2C">
            <w:pPr>
              <w:numPr>
                <w:ilvl w:val="0"/>
                <w:numId w:val="50"/>
              </w:numPr>
              <w:spacing w:after="0" w:line="240" w:lineRule="auto"/>
            </w:pPr>
          </w:p>
        </w:tc>
        <w:tc>
          <w:tcPr>
            <w:tcW w:w="4253" w:type="dxa"/>
          </w:tcPr>
          <w:p w:rsidR="00B04E47" w:rsidRPr="008E494B" w:rsidRDefault="00B04E47" w:rsidP="00B04E47">
            <w:r w:rsidRPr="008E494B">
              <w:t xml:space="preserve">procedure InsCopy; </w:t>
            </w:r>
          </w:p>
        </w:tc>
        <w:tc>
          <w:tcPr>
            <w:tcW w:w="6237" w:type="dxa"/>
          </w:tcPr>
          <w:p w:rsidR="00B04E47" w:rsidRPr="008E494B" w:rsidRDefault="00B04E47" w:rsidP="00194572">
            <w:pPr>
              <w:jc w:val="both"/>
            </w:pPr>
            <w:r w:rsidRPr="008E494B">
              <w:t>Позволяет добавить копию текущей записи, после операции компонент остается в режиме добавления</w:t>
            </w:r>
            <w:r w:rsidR="00940B74">
              <w:t>.</w:t>
            </w:r>
          </w:p>
        </w:tc>
      </w:tr>
      <w:tr w:rsidR="00B04E47" w:rsidRPr="008E494B" w:rsidTr="006438A5">
        <w:tc>
          <w:tcPr>
            <w:tcW w:w="850" w:type="dxa"/>
          </w:tcPr>
          <w:p w:rsidR="00B04E47" w:rsidRPr="008E494B" w:rsidRDefault="00B04E47" w:rsidP="00740E2C">
            <w:pPr>
              <w:numPr>
                <w:ilvl w:val="0"/>
                <w:numId w:val="50"/>
              </w:numPr>
              <w:spacing w:after="0" w:line="240" w:lineRule="auto"/>
            </w:pPr>
          </w:p>
        </w:tc>
        <w:tc>
          <w:tcPr>
            <w:tcW w:w="4253" w:type="dxa"/>
          </w:tcPr>
          <w:p w:rsidR="00B04E47" w:rsidRPr="008E494B" w:rsidRDefault="00B04E47" w:rsidP="00B04E47">
            <w:r w:rsidRPr="008E494B">
              <w:t>function  IsSequenced: Boolean; override;</w:t>
            </w:r>
          </w:p>
        </w:tc>
        <w:tc>
          <w:tcPr>
            <w:tcW w:w="6237" w:type="dxa"/>
          </w:tcPr>
          <w:p w:rsidR="00B04E47" w:rsidRPr="008E494B" w:rsidRDefault="00B04E47" w:rsidP="00194572">
            <w:pPr>
              <w:jc w:val="both"/>
            </w:pPr>
            <w:r w:rsidRPr="008E494B">
              <w:t>Всегда</w:t>
            </w:r>
            <w:r w:rsidRPr="008E494B">
              <w:rPr>
                <w:lang w:val="en-US"/>
              </w:rPr>
              <w:t xml:space="preserve"> </w:t>
            </w:r>
            <w:r w:rsidRPr="008E494B">
              <w:t>возвращает</w:t>
            </w:r>
            <w:r w:rsidRPr="008E494B">
              <w:rPr>
                <w:lang w:val="en-US"/>
              </w:rPr>
              <w:t xml:space="preserve"> </w:t>
            </w:r>
            <w:r w:rsidRPr="008E494B">
              <w:t>значение</w:t>
            </w:r>
            <w:r w:rsidRPr="008E494B">
              <w:rPr>
                <w:lang w:val="en-US"/>
              </w:rPr>
              <w:t xml:space="preserve"> true. </w:t>
            </w:r>
            <w:r w:rsidRPr="008E494B">
              <w:t xml:space="preserve"> </w:t>
            </w:r>
          </w:p>
        </w:tc>
      </w:tr>
      <w:tr w:rsidR="00B04E47" w:rsidRPr="008E494B" w:rsidTr="006438A5">
        <w:tc>
          <w:tcPr>
            <w:tcW w:w="850" w:type="dxa"/>
          </w:tcPr>
          <w:p w:rsidR="00B04E47" w:rsidRPr="008E494B" w:rsidRDefault="00B04E47" w:rsidP="00740E2C">
            <w:pPr>
              <w:numPr>
                <w:ilvl w:val="0"/>
                <w:numId w:val="50"/>
              </w:numPr>
              <w:spacing w:after="0" w:line="240" w:lineRule="auto"/>
            </w:pPr>
          </w:p>
        </w:tc>
        <w:tc>
          <w:tcPr>
            <w:tcW w:w="4253" w:type="dxa"/>
          </w:tcPr>
          <w:p w:rsidR="00B04E47" w:rsidRPr="008E494B" w:rsidRDefault="00B04E47" w:rsidP="00B04E47">
            <w:pPr>
              <w:rPr>
                <w:lang w:val="en-US"/>
              </w:rPr>
            </w:pPr>
            <w:r w:rsidRPr="008E494B">
              <w:rPr>
                <w:lang w:val="en-US"/>
              </w:rPr>
              <w:t>function  CompareBookmarks(Bookmark1, Bookmark2: TBookmark): Integer; override;</w:t>
            </w:r>
          </w:p>
        </w:tc>
        <w:tc>
          <w:tcPr>
            <w:tcW w:w="6237" w:type="dxa"/>
          </w:tcPr>
          <w:p w:rsidR="00B04E47" w:rsidRPr="008E494B" w:rsidRDefault="00B04E47" w:rsidP="00194572">
            <w:pPr>
              <w:jc w:val="both"/>
            </w:pPr>
            <w:r w:rsidRPr="008E494B">
              <w:t>Позволяет сравнить позиции закладок</w:t>
            </w:r>
            <w:r w:rsidR="0086176E" w:rsidRPr="008E494B">
              <w:t xml:space="preserve"> </w:t>
            </w:r>
            <w:r w:rsidR="0086176E" w:rsidRPr="008E494B">
              <w:rPr>
                <w:lang w:val="en-US"/>
              </w:rPr>
              <w:t>Bookmark</w:t>
            </w:r>
            <w:r w:rsidR="0086176E" w:rsidRPr="008E494B">
              <w:t xml:space="preserve">1 и  </w:t>
            </w:r>
            <w:r w:rsidR="0086176E" w:rsidRPr="008E494B">
              <w:rPr>
                <w:lang w:val="en-US"/>
              </w:rPr>
              <w:t>Bookmark</w:t>
            </w:r>
            <w:r w:rsidR="0086176E" w:rsidRPr="008E494B">
              <w:t>2</w:t>
            </w:r>
            <w:r w:rsidRPr="008E494B">
              <w:t>, возвращает разность между позициями</w:t>
            </w:r>
            <w:r w:rsidR="00603F7E">
              <w:t>.</w:t>
            </w:r>
          </w:p>
        </w:tc>
      </w:tr>
      <w:tr w:rsidR="00B04E47" w:rsidRPr="0086176E" w:rsidTr="006438A5">
        <w:tc>
          <w:tcPr>
            <w:tcW w:w="850" w:type="dxa"/>
          </w:tcPr>
          <w:p w:rsidR="00B04E47" w:rsidRPr="008E494B" w:rsidRDefault="00B04E47" w:rsidP="00740E2C">
            <w:pPr>
              <w:numPr>
                <w:ilvl w:val="0"/>
                <w:numId w:val="50"/>
              </w:numPr>
              <w:spacing w:after="0" w:line="240" w:lineRule="auto"/>
            </w:pPr>
          </w:p>
        </w:tc>
        <w:tc>
          <w:tcPr>
            <w:tcW w:w="4253" w:type="dxa"/>
          </w:tcPr>
          <w:p w:rsidR="00B04E47" w:rsidRPr="008E494B" w:rsidRDefault="00B04E47" w:rsidP="00B04E47">
            <w:pPr>
              <w:rPr>
                <w:lang w:val="en-US"/>
              </w:rPr>
            </w:pPr>
            <w:r w:rsidRPr="008E494B">
              <w:rPr>
                <w:lang w:val="en-US"/>
              </w:rPr>
              <w:t>function  CreateBlobStream(Field: TField; Mode: TBlobStreamMode): TStream; ove</w:t>
            </w:r>
            <w:r w:rsidRPr="008E494B">
              <w:rPr>
                <w:lang w:val="en-US"/>
              </w:rPr>
              <w:t>r</w:t>
            </w:r>
            <w:r w:rsidRPr="008E494B">
              <w:rPr>
                <w:lang w:val="en-US"/>
              </w:rPr>
              <w:t>ride;</w:t>
            </w:r>
          </w:p>
        </w:tc>
        <w:tc>
          <w:tcPr>
            <w:tcW w:w="6237" w:type="dxa"/>
          </w:tcPr>
          <w:p w:rsidR="00B04E47" w:rsidRPr="0086176E" w:rsidRDefault="00B04E47" w:rsidP="00194572">
            <w:pPr>
              <w:jc w:val="both"/>
            </w:pPr>
            <w:r w:rsidRPr="008E494B">
              <w:t xml:space="preserve">Позволяет создавать поток для работы с данными </w:t>
            </w:r>
            <w:r w:rsidRPr="008E494B">
              <w:rPr>
                <w:lang w:val="en-US"/>
              </w:rPr>
              <w:t>BLOB</w:t>
            </w:r>
            <w:r w:rsidR="0086176E" w:rsidRPr="008E494B">
              <w:t xml:space="preserve"> поля </w:t>
            </w:r>
            <w:r w:rsidR="0086176E" w:rsidRPr="008E494B">
              <w:rPr>
                <w:lang w:val="en-US"/>
              </w:rPr>
              <w:t>TField</w:t>
            </w:r>
            <w:r w:rsidR="0086176E" w:rsidRPr="008E494B">
              <w:t xml:space="preserve">, параметр </w:t>
            </w:r>
            <w:r w:rsidR="0086176E" w:rsidRPr="008E494B">
              <w:rPr>
                <w:lang w:val="en-US"/>
              </w:rPr>
              <w:t>Mode</w:t>
            </w:r>
            <w:r w:rsidR="0086176E" w:rsidRPr="008E494B">
              <w:t xml:space="preserve"> </w:t>
            </w:r>
            <w:r w:rsidR="008E494B" w:rsidRPr="008E494B">
              <w:t>предоставляет возможность</w:t>
            </w:r>
            <w:r w:rsidR="0086176E" w:rsidRPr="008E494B">
              <w:t xml:space="preserve"> задать р</w:t>
            </w:r>
            <w:r w:rsidR="0086176E" w:rsidRPr="008E494B">
              <w:t>е</w:t>
            </w:r>
            <w:r w:rsidR="0086176E" w:rsidRPr="008E494B">
              <w:t xml:space="preserve">жим использования потока (см. стандартную документацию к </w:t>
            </w:r>
            <w:r w:rsidR="0086176E" w:rsidRPr="008E494B">
              <w:rPr>
                <w:lang w:val="en-US"/>
              </w:rPr>
              <w:t>Delphi</w:t>
            </w:r>
            <w:r w:rsidR="0086176E" w:rsidRPr="008E494B">
              <w:t>)</w:t>
            </w:r>
            <w:r w:rsidR="00276237">
              <w:t>.</w:t>
            </w:r>
          </w:p>
        </w:tc>
      </w:tr>
      <w:tr w:rsidR="00B04E47" w:rsidRPr="0086176E" w:rsidTr="006438A5">
        <w:tc>
          <w:tcPr>
            <w:tcW w:w="850" w:type="dxa"/>
          </w:tcPr>
          <w:p w:rsidR="00B04E47" w:rsidRPr="0086176E" w:rsidRDefault="00B04E47" w:rsidP="00740E2C">
            <w:pPr>
              <w:numPr>
                <w:ilvl w:val="0"/>
                <w:numId w:val="50"/>
              </w:numPr>
              <w:spacing w:after="0" w:line="240" w:lineRule="auto"/>
            </w:pPr>
          </w:p>
        </w:tc>
        <w:tc>
          <w:tcPr>
            <w:tcW w:w="4253" w:type="dxa"/>
          </w:tcPr>
          <w:p w:rsidR="00B04E47" w:rsidRPr="0086176E" w:rsidRDefault="00B04E47" w:rsidP="00B04E47">
            <w:r w:rsidRPr="0086176E">
              <w:rPr>
                <w:lang w:val="en-US"/>
              </w:rPr>
              <w:t>p</w:t>
            </w:r>
            <w:r w:rsidRPr="0086176E">
              <w:t xml:space="preserve">rocedure DeleteElement; </w:t>
            </w:r>
          </w:p>
        </w:tc>
        <w:tc>
          <w:tcPr>
            <w:tcW w:w="6237" w:type="dxa"/>
          </w:tcPr>
          <w:p w:rsidR="00B04E47" w:rsidRPr="0086176E" w:rsidRDefault="00B04E47" w:rsidP="00194572">
            <w:pPr>
              <w:jc w:val="both"/>
            </w:pPr>
            <w:r w:rsidRPr="0086176E">
              <w:t>Позволяет удалить элемент результата</w:t>
            </w:r>
            <w:r w:rsidR="00276237">
              <w:t>.</w:t>
            </w:r>
          </w:p>
        </w:tc>
      </w:tr>
      <w:tr w:rsidR="00B04E47" w:rsidRPr="008B4D63" w:rsidTr="006438A5">
        <w:tc>
          <w:tcPr>
            <w:tcW w:w="850" w:type="dxa"/>
          </w:tcPr>
          <w:p w:rsidR="00B04E47" w:rsidRPr="0086176E" w:rsidRDefault="00B04E47" w:rsidP="00740E2C">
            <w:pPr>
              <w:numPr>
                <w:ilvl w:val="0"/>
                <w:numId w:val="50"/>
              </w:numPr>
              <w:spacing w:after="0" w:line="240" w:lineRule="auto"/>
            </w:pPr>
          </w:p>
        </w:tc>
        <w:tc>
          <w:tcPr>
            <w:tcW w:w="4253" w:type="dxa"/>
          </w:tcPr>
          <w:p w:rsidR="00B04E47" w:rsidRPr="008E494B" w:rsidRDefault="00B04E47" w:rsidP="00B04E47">
            <w:pPr>
              <w:rPr>
                <w:lang w:val="en-US"/>
              </w:rPr>
            </w:pPr>
            <w:r w:rsidRPr="008E494B">
              <w:rPr>
                <w:lang w:val="en-US"/>
              </w:rPr>
              <w:t xml:space="preserve">function  FieldTypeByHtType(const Name: PChar; aHtType, Order, bytes: integer): TFieldType; virtual; </w:t>
            </w:r>
          </w:p>
        </w:tc>
        <w:tc>
          <w:tcPr>
            <w:tcW w:w="6237" w:type="dxa"/>
          </w:tcPr>
          <w:p w:rsidR="00B04E47" w:rsidRPr="00276237" w:rsidRDefault="00B04E47" w:rsidP="00194572">
            <w:pPr>
              <w:jc w:val="both"/>
              <w:rPr>
                <w:lang w:val="en-US"/>
              </w:rPr>
            </w:pPr>
            <w:r w:rsidRPr="008E494B">
              <w:t>Позволяет</w:t>
            </w:r>
            <w:r w:rsidRPr="008E494B">
              <w:rPr>
                <w:lang w:val="en-US"/>
              </w:rPr>
              <w:t xml:space="preserve"> </w:t>
            </w:r>
            <w:r w:rsidRPr="008E494B">
              <w:t>получить</w:t>
            </w:r>
            <w:r w:rsidRPr="008E494B">
              <w:rPr>
                <w:lang w:val="en-US"/>
              </w:rPr>
              <w:t xml:space="preserve"> TField</w:t>
            </w:r>
            <w:r w:rsidR="008E494B" w:rsidRPr="008E494B">
              <w:rPr>
                <w:lang w:val="en-US"/>
              </w:rPr>
              <w:t>Type</w:t>
            </w:r>
            <w:r w:rsidRPr="008E494B">
              <w:rPr>
                <w:lang w:val="en-US"/>
              </w:rPr>
              <w:t xml:space="preserve"> </w:t>
            </w:r>
            <w:r w:rsidR="008E494B" w:rsidRPr="008E494B">
              <w:rPr>
                <w:lang w:val="en-US"/>
              </w:rPr>
              <w:t>(</w:t>
            </w:r>
            <w:r w:rsidR="008E494B">
              <w:t>тип</w:t>
            </w:r>
            <w:r w:rsidR="008E494B" w:rsidRPr="008E494B">
              <w:rPr>
                <w:lang w:val="en-US"/>
              </w:rPr>
              <w:t xml:space="preserve"> </w:t>
            </w:r>
            <w:r w:rsidR="008E494B">
              <w:t>поля</w:t>
            </w:r>
            <w:r w:rsidR="008E494B" w:rsidRPr="008E494B">
              <w:rPr>
                <w:lang w:val="en-US"/>
              </w:rPr>
              <w:t xml:space="preserve"> </w:t>
            </w:r>
            <w:r w:rsidR="008E494B">
              <w:rPr>
                <w:lang w:val="en-US"/>
              </w:rPr>
              <w:t>Delphi)</w:t>
            </w:r>
            <w:r w:rsidR="0086176E" w:rsidRPr="008E494B">
              <w:rPr>
                <w:lang w:val="en-US"/>
              </w:rPr>
              <w:t xml:space="preserve"> </w:t>
            </w:r>
            <w:r w:rsidR="0086176E" w:rsidRPr="008E494B">
              <w:t>поля</w:t>
            </w:r>
            <w:r w:rsidR="0086176E" w:rsidRPr="008E494B">
              <w:rPr>
                <w:lang w:val="en-US"/>
              </w:rPr>
              <w:t xml:space="preserve"> Name  </w:t>
            </w:r>
            <w:r w:rsidRPr="008E494B">
              <w:t>по</w:t>
            </w:r>
            <w:r w:rsidRPr="008E494B">
              <w:rPr>
                <w:lang w:val="en-US"/>
              </w:rPr>
              <w:t xml:space="preserve"> THtType</w:t>
            </w:r>
            <w:r w:rsidR="0086176E" w:rsidRPr="008E494B">
              <w:rPr>
                <w:lang w:val="en-US"/>
              </w:rPr>
              <w:t xml:space="preserve">, </w:t>
            </w:r>
            <w:r w:rsidR="0086176E" w:rsidRPr="008E494B">
              <w:t>указанному</w:t>
            </w:r>
            <w:r w:rsidR="0086176E" w:rsidRPr="008E494B">
              <w:rPr>
                <w:lang w:val="en-US"/>
              </w:rPr>
              <w:t xml:space="preserve"> </w:t>
            </w:r>
            <w:r w:rsidR="0086176E" w:rsidRPr="008E494B">
              <w:t>в</w:t>
            </w:r>
            <w:r w:rsidR="0086176E" w:rsidRPr="008E494B">
              <w:rPr>
                <w:lang w:val="en-US"/>
              </w:rPr>
              <w:t xml:space="preserve">  aHtType, </w:t>
            </w:r>
            <w:r w:rsidR="0086176E" w:rsidRPr="008E494B">
              <w:t>размер</w:t>
            </w:r>
            <w:r w:rsidR="0086176E" w:rsidRPr="008E494B">
              <w:rPr>
                <w:lang w:val="en-US"/>
              </w:rPr>
              <w:t xml:space="preserve"> </w:t>
            </w:r>
            <w:r w:rsidR="0086176E" w:rsidRPr="008E494B">
              <w:t>поля</w:t>
            </w:r>
            <w:r w:rsidR="0086176E" w:rsidRPr="008E494B">
              <w:rPr>
                <w:lang w:val="en-US"/>
              </w:rPr>
              <w:t xml:space="preserve"> </w:t>
            </w:r>
            <w:r w:rsidR="0086176E" w:rsidRPr="008E494B">
              <w:t>указан</w:t>
            </w:r>
            <w:r w:rsidR="0086176E" w:rsidRPr="008E494B">
              <w:rPr>
                <w:lang w:val="en-US"/>
              </w:rPr>
              <w:t xml:space="preserve"> </w:t>
            </w:r>
            <w:r w:rsidR="0086176E" w:rsidRPr="008E494B">
              <w:t>в</w:t>
            </w:r>
            <w:r w:rsidR="0086176E" w:rsidRPr="008E494B">
              <w:rPr>
                <w:lang w:val="en-US"/>
              </w:rPr>
              <w:t xml:space="preserve"> bytes, </w:t>
            </w:r>
            <w:r w:rsidR="0086176E" w:rsidRPr="008E494B">
              <w:t>параметр</w:t>
            </w:r>
            <w:r w:rsidR="0086176E" w:rsidRPr="008E494B">
              <w:rPr>
                <w:lang w:val="en-US"/>
              </w:rPr>
              <w:t xml:space="preserve"> Order </w:t>
            </w:r>
            <w:r w:rsidR="0086176E" w:rsidRPr="008E494B">
              <w:t>используется</w:t>
            </w:r>
            <w:r w:rsidR="0086176E" w:rsidRPr="008E494B">
              <w:rPr>
                <w:lang w:val="en-US"/>
              </w:rPr>
              <w:t xml:space="preserve">, </w:t>
            </w:r>
            <w:r w:rsidR="0086176E" w:rsidRPr="008E494B">
              <w:t>если</w:t>
            </w:r>
            <w:r w:rsidR="0086176E" w:rsidRPr="008E494B">
              <w:rPr>
                <w:lang w:val="en-US"/>
              </w:rPr>
              <w:t xml:space="preserve"> </w:t>
            </w:r>
            <w:r w:rsidR="0086176E" w:rsidRPr="008E494B">
              <w:t>в</w:t>
            </w:r>
            <w:r w:rsidR="0086176E" w:rsidRPr="008E494B">
              <w:rPr>
                <w:lang w:val="en-US"/>
              </w:rPr>
              <w:t xml:space="preserve"> </w:t>
            </w:r>
            <w:r w:rsidR="0086176E" w:rsidRPr="008E494B">
              <w:t>компоненте</w:t>
            </w:r>
            <w:r w:rsidR="0086176E" w:rsidRPr="008E494B">
              <w:rPr>
                <w:lang w:val="en-US"/>
              </w:rPr>
              <w:t xml:space="preserve"> </w:t>
            </w:r>
            <w:r w:rsidR="0086176E" w:rsidRPr="008E494B">
              <w:t>назначен</w:t>
            </w:r>
            <w:r w:rsidR="0086176E" w:rsidRPr="008E494B">
              <w:rPr>
                <w:lang w:val="en-US"/>
              </w:rPr>
              <w:t xml:space="preserve"> </w:t>
            </w:r>
            <w:r w:rsidR="0086176E" w:rsidRPr="008E494B">
              <w:t>о</w:t>
            </w:r>
            <w:r w:rsidR="0086176E" w:rsidRPr="008E494B">
              <w:t>б</w:t>
            </w:r>
            <w:r w:rsidR="0086176E" w:rsidRPr="008E494B">
              <w:t>работчик</w:t>
            </w:r>
            <w:r w:rsidR="0086176E" w:rsidRPr="008E494B">
              <w:rPr>
                <w:lang w:val="en-US"/>
              </w:rPr>
              <w:t xml:space="preserve"> </w:t>
            </w:r>
            <w:r w:rsidR="0086176E" w:rsidRPr="008E494B">
              <w:t>событий</w:t>
            </w:r>
            <w:r w:rsidR="0086176E" w:rsidRPr="008E494B">
              <w:rPr>
                <w:lang w:val="en-US"/>
              </w:rPr>
              <w:t xml:space="preserve"> FOnFieldTypeConv</w:t>
            </w:r>
            <w:r w:rsidR="00276237" w:rsidRPr="00276237">
              <w:rPr>
                <w:lang w:val="en-US"/>
              </w:rPr>
              <w:t>.</w:t>
            </w:r>
          </w:p>
        </w:tc>
      </w:tr>
      <w:tr w:rsidR="00B04E47" w:rsidRPr="008E494B" w:rsidTr="006438A5">
        <w:tc>
          <w:tcPr>
            <w:tcW w:w="850" w:type="dxa"/>
          </w:tcPr>
          <w:p w:rsidR="00B04E47" w:rsidRPr="008E494B" w:rsidRDefault="00B04E47" w:rsidP="00740E2C">
            <w:pPr>
              <w:numPr>
                <w:ilvl w:val="0"/>
                <w:numId w:val="50"/>
              </w:numPr>
              <w:spacing w:after="0" w:line="240" w:lineRule="auto"/>
              <w:rPr>
                <w:lang w:val="en-US"/>
              </w:rPr>
            </w:pPr>
          </w:p>
        </w:tc>
        <w:tc>
          <w:tcPr>
            <w:tcW w:w="4253" w:type="dxa"/>
          </w:tcPr>
          <w:p w:rsidR="00B04E47" w:rsidRPr="00276237" w:rsidRDefault="00B04E47" w:rsidP="00B04E47">
            <w:pPr>
              <w:rPr>
                <w:lang w:val="en-US"/>
              </w:rPr>
            </w:pPr>
            <w:r w:rsidRPr="00276237">
              <w:rPr>
                <w:lang w:val="en-US"/>
              </w:rPr>
              <w:t>function  GetBlobFieldData(FieldNo: Integer; var Buffer: TBlobByteData): Integer; ove</w:t>
            </w:r>
            <w:r w:rsidRPr="00276237">
              <w:rPr>
                <w:lang w:val="en-US"/>
              </w:rPr>
              <w:t>r</w:t>
            </w:r>
            <w:r w:rsidRPr="00276237">
              <w:rPr>
                <w:lang w:val="en-US"/>
              </w:rPr>
              <w:t>ride;</w:t>
            </w:r>
          </w:p>
        </w:tc>
        <w:tc>
          <w:tcPr>
            <w:tcW w:w="6237" w:type="dxa"/>
          </w:tcPr>
          <w:p w:rsidR="00B04E47" w:rsidRPr="008E494B" w:rsidRDefault="00B04E47" w:rsidP="00194572">
            <w:pPr>
              <w:jc w:val="both"/>
            </w:pPr>
            <w:r w:rsidRPr="00276237">
              <w:t xml:space="preserve">Позволяет получить информацию поля </w:t>
            </w:r>
            <w:r w:rsidR="0086176E" w:rsidRPr="00276237">
              <w:t xml:space="preserve">номер </w:t>
            </w:r>
            <w:r w:rsidR="0086176E" w:rsidRPr="00276237">
              <w:rPr>
                <w:lang w:val="en-US"/>
              </w:rPr>
              <w:t>FieldNo</w:t>
            </w:r>
            <w:r w:rsidR="0086176E" w:rsidRPr="00276237">
              <w:t xml:space="preserve">  </w:t>
            </w:r>
            <w:r w:rsidRPr="00276237">
              <w:t xml:space="preserve">типа </w:t>
            </w:r>
            <w:r w:rsidRPr="00276237">
              <w:rPr>
                <w:lang w:val="en-US"/>
              </w:rPr>
              <w:t>BLOB</w:t>
            </w:r>
            <w:r w:rsidR="0086176E" w:rsidRPr="00276237">
              <w:t xml:space="preserve"> в буфер  </w:t>
            </w:r>
            <w:r w:rsidR="0086176E" w:rsidRPr="00276237">
              <w:rPr>
                <w:lang w:val="en-US"/>
              </w:rPr>
              <w:t>Buffer</w:t>
            </w:r>
            <w:r w:rsidR="008E494B" w:rsidRPr="00276237">
              <w:t xml:space="preserve">. </w:t>
            </w:r>
            <w:r w:rsidR="00E53133" w:rsidRPr="00276237">
              <w:t>Возвращает размер</w:t>
            </w:r>
            <w:r w:rsidR="008E494B" w:rsidRPr="00276237">
              <w:t>ность поля в байтах.</w:t>
            </w:r>
          </w:p>
        </w:tc>
      </w:tr>
      <w:tr w:rsidR="00B04E47" w:rsidRPr="008E494B" w:rsidTr="006438A5">
        <w:tc>
          <w:tcPr>
            <w:tcW w:w="850" w:type="dxa"/>
          </w:tcPr>
          <w:p w:rsidR="00B04E47" w:rsidRPr="008E494B" w:rsidRDefault="00B04E47" w:rsidP="00740E2C">
            <w:pPr>
              <w:numPr>
                <w:ilvl w:val="0"/>
                <w:numId w:val="50"/>
              </w:numPr>
              <w:spacing w:after="0" w:line="240" w:lineRule="auto"/>
            </w:pPr>
          </w:p>
        </w:tc>
        <w:tc>
          <w:tcPr>
            <w:tcW w:w="4253" w:type="dxa"/>
          </w:tcPr>
          <w:p w:rsidR="00B04E47" w:rsidRPr="008E494B" w:rsidRDefault="00B04E47" w:rsidP="00B04E47">
            <w:pPr>
              <w:rPr>
                <w:lang w:val="en-US"/>
              </w:rPr>
            </w:pPr>
            <w:r w:rsidRPr="008E494B">
              <w:rPr>
                <w:lang w:val="en-US"/>
              </w:rPr>
              <w:t xml:space="preserve">function  Lock(AllJoin: boolean = false): TLockError; </w:t>
            </w:r>
          </w:p>
        </w:tc>
        <w:tc>
          <w:tcPr>
            <w:tcW w:w="6237" w:type="dxa"/>
          </w:tcPr>
          <w:p w:rsidR="008E494B" w:rsidRPr="008E494B" w:rsidRDefault="00B04E47" w:rsidP="00194572">
            <w:pPr>
              <w:jc w:val="both"/>
            </w:pPr>
            <w:r w:rsidRPr="008E494B">
              <w:t xml:space="preserve">Позволяет заблокировать  записи, параметр </w:t>
            </w:r>
            <w:r w:rsidR="0086176E" w:rsidRPr="008E494B">
              <w:rPr>
                <w:lang w:val="en-US"/>
              </w:rPr>
              <w:t>AllJoin</w:t>
            </w:r>
            <w:r w:rsidR="0086176E" w:rsidRPr="008E494B">
              <w:t xml:space="preserve"> </w:t>
            </w:r>
            <w:r w:rsidRPr="008E494B">
              <w:t>указывает, надо ли блокировать записи во всех таблицах, к которым о</w:t>
            </w:r>
            <w:r w:rsidRPr="008E494B">
              <w:t>б</w:t>
            </w:r>
            <w:r w:rsidRPr="008E494B">
              <w:t xml:space="preserve">ращается </w:t>
            </w:r>
            <w:r w:rsidRPr="008E494B">
              <w:rPr>
                <w:lang w:val="en-US"/>
              </w:rPr>
              <w:t>sql</w:t>
            </w:r>
            <w:r w:rsidR="008E494B" w:rsidRPr="008E494B">
              <w:t xml:space="preserve"> код. Возвращает одно из значений: </w:t>
            </w:r>
            <w:r w:rsidR="008E494B" w:rsidRPr="008E494B">
              <w:rPr>
                <w:lang w:val="en-US"/>
              </w:rPr>
              <w:t>errNoError</w:t>
            </w:r>
            <w:r w:rsidR="008E494B" w:rsidRPr="008E494B">
              <w:t xml:space="preserve">, </w:t>
            </w:r>
            <w:r w:rsidR="008E494B" w:rsidRPr="008E494B">
              <w:rPr>
                <w:lang w:val="en-US"/>
              </w:rPr>
              <w:t>errNoForUpdate</w:t>
            </w:r>
            <w:r w:rsidR="008E494B" w:rsidRPr="008E494B">
              <w:t xml:space="preserve">, </w:t>
            </w:r>
            <w:r w:rsidR="008E494B" w:rsidRPr="008E494B">
              <w:rPr>
                <w:lang w:val="en-US"/>
              </w:rPr>
              <w:t>errRecordLocked</w:t>
            </w:r>
            <w:r w:rsidR="008E494B" w:rsidRPr="008E494B">
              <w:t xml:space="preserve">, </w:t>
            </w:r>
            <w:r w:rsidR="008E494B" w:rsidRPr="008E494B">
              <w:rPr>
                <w:lang w:val="en-US"/>
              </w:rPr>
              <w:t>errErrLockRecord</w:t>
            </w:r>
            <w:r w:rsidR="008E494B" w:rsidRPr="008E494B">
              <w:t xml:space="preserve">, </w:t>
            </w:r>
            <w:r w:rsidR="008E494B" w:rsidRPr="008E494B">
              <w:rPr>
                <w:lang w:val="en-US"/>
              </w:rPr>
              <w:t>errErrLoc</w:t>
            </w:r>
            <w:r w:rsidR="008E494B" w:rsidRPr="008E494B">
              <w:rPr>
                <w:lang w:val="en-US"/>
              </w:rPr>
              <w:t>k</w:t>
            </w:r>
            <w:r w:rsidR="008E494B" w:rsidRPr="008E494B">
              <w:rPr>
                <w:lang w:val="en-US"/>
              </w:rPr>
              <w:t>Twise</w:t>
            </w:r>
            <w:r w:rsidR="008E494B" w:rsidRPr="008E494B">
              <w:t xml:space="preserve">, </w:t>
            </w:r>
            <w:r w:rsidR="008E494B" w:rsidRPr="008E494B">
              <w:rPr>
                <w:lang w:val="en-US"/>
              </w:rPr>
              <w:t>errBadLockParam</w:t>
            </w:r>
            <w:r w:rsidR="008E494B" w:rsidRPr="008E494B">
              <w:t>,</w:t>
            </w:r>
            <w:r w:rsidR="008E494B" w:rsidRPr="008E494B">
              <w:rPr>
                <w:lang w:val="en-US"/>
              </w:rPr>
              <w:t>errLockInactive</w:t>
            </w:r>
            <w:r w:rsidR="008E494B" w:rsidRPr="008E494B">
              <w:t>.</w:t>
            </w:r>
          </w:p>
        </w:tc>
      </w:tr>
      <w:tr w:rsidR="00B04E47" w:rsidRPr="00E53133" w:rsidTr="006438A5">
        <w:tc>
          <w:tcPr>
            <w:tcW w:w="850" w:type="dxa"/>
          </w:tcPr>
          <w:p w:rsidR="00B04E47" w:rsidRPr="00E53133" w:rsidRDefault="00B04E47" w:rsidP="00740E2C">
            <w:pPr>
              <w:numPr>
                <w:ilvl w:val="0"/>
                <w:numId w:val="50"/>
              </w:numPr>
              <w:spacing w:after="0" w:line="240" w:lineRule="auto"/>
            </w:pPr>
          </w:p>
        </w:tc>
        <w:tc>
          <w:tcPr>
            <w:tcW w:w="4253" w:type="dxa"/>
          </w:tcPr>
          <w:p w:rsidR="00B04E47" w:rsidRPr="00E53133" w:rsidRDefault="00B04E47" w:rsidP="00B04E47">
            <w:pPr>
              <w:rPr>
                <w:lang w:val="en-US"/>
              </w:rPr>
            </w:pPr>
            <w:r w:rsidRPr="00E53133">
              <w:rPr>
                <w:lang w:val="en-US"/>
              </w:rPr>
              <w:t>function  Translate(Src, Dest: PChar; ToOem: Boolean): integer; override;</w:t>
            </w:r>
          </w:p>
        </w:tc>
        <w:tc>
          <w:tcPr>
            <w:tcW w:w="6237" w:type="dxa"/>
          </w:tcPr>
          <w:p w:rsidR="00B04E47" w:rsidRPr="00603F7E" w:rsidRDefault="00B04E47" w:rsidP="00194572">
            <w:pPr>
              <w:jc w:val="both"/>
            </w:pPr>
            <w:r w:rsidRPr="00E53133">
              <w:t xml:space="preserve">Позволяет перевести текст запроса из кодировки </w:t>
            </w:r>
            <w:r w:rsidRPr="00E53133">
              <w:rPr>
                <w:lang w:val="en-US"/>
              </w:rPr>
              <w:t>OEM</w:t>
            </w:r>
            <w:r w:rsidRPr="00E53133">
              <w:t xml:space="preserve"> в </w:t>
            </w:r>
            <w:r w:rsidRPr="00E53133">
              <w:rPr>
                <w:lang w:val="en-US"/>
              </w:rPr>
              <w:t>ANSI</w:t>
            </w:r>
            <w:r w:rsidRPr="00E53133">
              <w:t xml:space="preserve"> и наоборот</w:t>
            </w:r>
            <w:r w:rsidR="0086176E" w:rsidRPr="00E53133">
              <w:t xml:space="preserve">, источник текста приводитсяв </w:t>
            </w:r>
            <w:r w:rsidR="0086176E" w:rsidRPr="00E53133">
              <w:rPr>
                <w:lang w:val="en-US"/>
              </w:rPr>
              <w:t>Src</w:t>
            </w:r>
            <w:r w:rsidR="0086176E" w:rsidRPr="00E53133">
              <w:t xml:space="preserve">, текст записываеся  в </w:t>
            </w:r>
            <w:r w:rsidR="0086176E" w:rsidRPr="00E53133">
              <w:rPr>
                <w:lang w:val="en-US"/>
              </w:rPr>
              <w:t>Dest</w:t>
            </w:r>
            <w:r w:rsidR="0086176E" w:rsidRPr="00E53133">
              <w:t xml:space="preserve">, если </w:t>
            </w:r>
            <w:r w:rsidR="0086176E" w:rsidRPr="00E53133">
              <w:rPr>
                <w:lang w:val="en-US"/>
              </w:rPr>
              <w:t>ToOem</w:t>
            </w:r>
            <w:r w:rsidR="0086176E" w:rsidRPr="00E53133">
              <w:t xml:space="preserve"> = </w:t>
            </w:r>
            <w:r w:rsidR="0086176E" w:rsidRPr="00E53133">
              <w:rPr>
                <w:lang w:val="en-US"/>
              </w:rPr>
              <w:t>true</w:t>
            </w:r>
            <w:r w:rsidR="0086176E" w:rsidRPr="00E53133">
              <w:t>, то перевод осуществляется в н</w:t>
            </w:r>
            <w:r w:rsidR="0086176E" w:rsidRPr="00E53133">
              <w:t>а</w:t>
            </w:r>
            <w:r w:rsidR="0086176E" w:rsidRPr="00E53133">
              <w:t xml:space="preserve">правлении </w:t>
            </w:r>
            <w:r w:rsidR="0086176E" w:rsidRPr="00E53133">
              <w:rPr>
                <w:lang w:val="en-US"/>
              </w:rPr>
              <w:t>ANSI</w:t>
            </w:r>
            <w:r w:rsidR="0086176E" w:rsidRPr="00E53133">
              <w:t>-&gt;</w:t>
            </w:r>
            <w:r w:rsidR="0086176E" w:rsidRPr="00E53133">
              <w:rPr>
                <w:lang w:val="en-US"/>
              </w:rPr>
              <w:t>OEM</w:t>
            </w:r>
            <w:r w:rsidR="0086176E" w:rsidRPr="00E53133">
              <w:t xml:space="preserve">, иначе наоборот. </w:t>
            </w:r>
            <w:r w:rsidR="00E53133" w:rsidRPr="00E53133">
              <w:t xml:space="preserve"> Возвращает разме</w:t>
            </w:r>
            <w:r w:rsidR="00E53133" w:rsidRPr="00E53133">
              <w:t>р</w:t>
            </w:r>
            <w:r w:rsidR="00E53133" w:rsidRPr="00E53133">
              <w:t xml:space="preserve">ность строки </w:t>
            </w:r>
            <w:r w:rsidR="00E53133" w:rsidRPr="00E53133">
              <w:rPr>
                <w:lang w:val="en-US"/>
              </w:rPr>
              <w:t>Src</w:t>
            </w:r>
            <w:r w:rsidR="00603F7E">
              <w:t>.</w:t>
            </w:r>
          </w:p>
        </w:tc>
      </w:tr>
      <w:tr w:rsidR="00B04E47" w:rsidRPr="00E53133" w:rsidTr="006438A5">
        <w:tc>
          <w:tcPr>
            <w:tcW w:w="850" w:type="dxa"/>
          </w:tcPr>
          <w:p w:rsidR="00B04E47" w:rsidRPr="00E53133" w:rsidRDefault="00B04E47" w:rsidP="00740E2C">
            <w:pPr>
              <w:numPr>
                <w:ilvl w:val="0"/>
                <w:numId w:val="50"/>
              </w:numPr>
              <w:spacing w:after="0" w:line="240" w:lineRule="auto"/>
            </w:pPr>
          </w:p>
        </w:tc>
        <w:tc>
          <w:tcPr>
            <w:tcW w:w="4253" w:type="dxa"/>
          </w:tcPr>
          <w:p w:rsidR="00B04E47" w:rsidRPr="00E53133" w:rsidRDefault="00B04E47" w:rsidP="00B04E47">
            <w:pPr>
              <w:rPr>
                <w:lang w:val="en-US"/>
              </w:rPr>
            </w:pPr>
            <w:r w:rsidRPr="00E53133">
              <w:rPr>
                <w:lang w:val="en-US"/>
              </w:rPr>
              <w:t>function  Locate(const KeyFields: string; const KeyValues: Variant; Options: TLoc</w:t>
            </w:r>
            <w:r w:rsidRPr="00E53133">
              <w:rPr>
                <w:lang w:val="en-US"/>
              </w:rPr>
              <w:t>a</w:t>
            </w:r>
            <w:r w:rsidRPr="00E53133">
              <w:rPr>
                <w:lang w:val="en-US"/>
              </w:rPr>
              <w:t xml:space="preserve">teOptions): Boolean; override;  </w:t>
            </w:r>
          </w:p>
        </w:tc>
        <w:tc>
          <w:tcPr>
            <w:tcW w:w="6237" w:type="dxa"/>
          </w:tcPr>
          <w:p w:rsidR="00B04E47" w:rsidRPr="00E53133" w:rsidRDefault="00B04E47" w:rsidP="00194572">
            <w:pPr>
              <w:jc w:val="both"/>
            </w:pPr>
            <w:r w:rsidRPr="00E53133">
              <w:t>В текущей реализации компонентов функция не работает</w:t>
            </w:r>
            <w:r w:rsidR="00603F7E">
              <w:t>.</w:t>
            </w:r>
          </w:p>
        </w:tc>
      </w:tr>
      <w:tr w:rsidR="00B04E47" w:rsidRPr="00E53133" w:rsidTr="006438A5">
        <w:tc>
          <w:tcPr>
            <w:tcW w:w="850" w:type="dxa"/>
          </w:tcPr>
          <w:p w:rsidR="00B04E47" w:rsidRPr="00E53133" w:rsidRDefault="00B04E47" w:rsidP="00740E2C">
            <w:pPr>
              <w:numPr>
                <w:ilvl w:val="0"/>
                <w:numId w:val="50"/>
              </w:numPr>
              <w:spacing w:after="0" w:line="240" w:lineRule="auto"/>
            </w:pPr>
          </w:p>
        </w:tc>
        <w:tc>
          <w:tcPr>
            <w:tcW w:w="4253" w:type="dxa"/>
          </w:tcPr>
          <w:p w:rsidR="00B04E47" w:rsidRPr="00E53133" w:rsidRDefault="00B04E47" w:rsidP="00B04E47">
            <w:pPr>
              <w:rPr>
                <w:lang w:val="en-US"/>
              </w:rPr>
            </w:pPr>
            <w:r w:rsidRPr="00E53133">
              <w:rPr>
                <w:lang w:val="en-US"/>
              </w:rPr>
              <w:t xml:space="preserve">function  Lookup(const KeyFields: string; const KeyValues: Variant; const ResultFields: string): Variant; override; </w:t>
            </w:r>
          </w:p>
        </w:tc>
        <w:tc>
          <w:tcPr>
            <w:tcW w:w="6237" w:type="dxa"/>
          </w:tcPr>
          <w:p w:rsidR="00B04E47" w:rsidRPr="00E53133" w:rsidRDefault="00B04E47" w:rsidP="00194572">
            <w:pPr>
              <w:jc w:val="both"/>
            </w:pPr>
            <w:r w:rsidRPr="00E53133">
              <w:t>В текущей реализации компонентов функция не работает</w:t>
            </w:r>
            <w:r w:rsidR="00603F7E">
              <w:t>.</w:t>
            </w:r>
          </w:p>
        </w:tc>
      </w:tr>
      <w:tr w:rsidR="00B04E47" w:rsidRPr="00E53133" w:rsidTr="006438A5">
        <w:tc>
          <w:tcPr>
            <w:tcW w:w="850" w:type="dxa"/>
          </w:tcPr>
          <w:p w:rsidR="00B04E47" w:rsidRPr="00E53133" w:rsidRDefault="00B04E47" w:rsidP="00740E2C">
            <w:pPr>
              <w:numPr>
                <w:ilvl w:val="0"/>
                <w:numId w:val="50"/>
              </w:numPr>
              <w:spacing w:after="0" w:line="240" w:lineRule="auto"/>
            </w:pPr>
          </w:p>
        </w:tc>
        <w:tc>
          <w:tcPr>
            <w:tcW w:w="4253" w:type="dxa"/>
          </w:tcPr>
          <w:p w:rsidR="00B04E47" w:rsidRPr="00E53133" w:rsidRDefault="00B04E47" w:rsidP="00B04E47">
            <w:pPr>
              <w:rPr>
                <w:lang w:val="en-US"/>
              </w:rPr>
            </w:pPr>
            <w:r w:rsidRPr="00E53133">
              <w:rPr>
                <w:lang w:val="en-US"/>
              </w:rPr>
              <w:t xml:space="preserve">function  MakeMarkedCursor(const Alias: string; CurrIfNoMarks: boolean): IHtCursor; </w:t>
            </w:r>
          </w:p>
        </w:tc>
        <w:tc>
          <w:tcPr>
            <w:tcW w:w="6237" w:type="dxa"/>
          </w:tcPr>
          <w:p w:rsidR="00B04E47" w:rsidRPr="00E53133" w:rsidRDefault="00B04E47" w:rsidP="00194572">
            <w:pPr>
              <w:jc w:val="both"/>
            </w:pPr>
            <w:r w:rsidRPr="00E53133">
              <w:t xml:space="preserve">Позволяет отметить записи в исходном </w:t>
            </w:r>
            <w:r w:rsidRPr="00E53133">
              <w:rPr>
                <w:lang w:val="en-US"/>
              </w:rPr>
              <w:t>THtDataSet</w:t>
            </w:r>
            <w:r w:rsidR="00933F7B" w:rsidRPr="00E53133">
              <w:t xml:space="preserve">  </w:t>
            </w:r>
            <w:r w:rsidRPr="00E53133">
              <w:t xml:space="preserve"> и получить </w:t>
            </w:r>
            <w:r w:rsidR="007C4223" w:rsidRPr="00E53133">
              <w:t xml:space="preserve"> информацию из таблицы, алиас которой = </w:t>
            </w:r>
            <w:r w:rsidR="007C4223" w:rsidRPr="00E53133">
              <w:rPr>
                <w:lang w:val="en-US"/>
              </w:rPr>
              <w:t>Alias</w:t>
            </w:r>
            <w:r w:rsidR="007C4223" w:rsidRPr="00E53133">
              <w:t xml:space="preserve">,  </w:t>
            </w:r>
            <w:r w:rsidRPr="00E53133">
              <w:t>в виде курс</w:t>
            </w:r>
            <w:r w:rsidRPr="00E53133">
              <w:t>о</w:t>
            </w:r>
            <w:r w:rsidRPr="00E53133">
              <w:t>ра как результат селекта</w:t>
            </w:r>
            <w:r w:rsidR="00933F7B" w:rsidRPr="00E53133">
              <w:t xml:space="preserve">. </w:t>
            </w:r>
            <w:r w:rsidR="00933F7B" w:rsidRPr="00E53133">
              <w:rPr>
                <w:lang w:val="en-US"/>
              </w:rPr>
              <w:t>CurrIfNoMarks</w:t>
            </w:r>
            <w:r w:rsidR="00933F7B" w:rsidRPr="00E53133">
              <w:t xml:space="preserve"> показывает, </w:t>
            </w:r>
            <w:r w:rsidR="007C4223" w:rsidRPr="00E53133">
              <w:t xml:space="preserve">надо ли строить курсор, если нет отмеченных записей (если </w:t>
            </w:r>
            <w:r w:rsidR="007C4223" w:rsidRPr="00E53133">
              <w:rPr>
                <w:lang w:val="en-US"/>
              </w:rPr>
              <w:t>CurrIfN</w:t>
            </w:r>
            <w:r w:rsidR="007C4223" w:rsidRPr="00E53133">
              <w:rPr>
                <w:lang w:val="en-US"/>
              </w:rPr>
              <w:t>o</w:t>
            </w:r>
            <w:r w:rsidR="007C4223" w:rsidRPr="00E53133">
              <w:rPr>
                <w:lang w:val="en-US"/>
              </w:rPr>
              <w:t>Marks</w:t>
            </w:r>
            <w:r w:rsidR="007C4223" w:rsidRPr="00E53133">
              <w:t xml:space="preserve"> = </w:t>
            </w:r>
            <w:r w:rsidR="007C4223" w:rsidRPr="00E53133">
              <w:rPr>
                <w:lang w:val="en-US"/>
              </w:rPr>
              <w:t>true</w:t>
            </w:r>
            <w:r w:rsidR="007C4223" w:rsidRPr="00E53133">
              <w:t>, то надо).</w:t>
            </w:r>
          </w:p>
        </w:tc>
      </w:tr>
      <w:tr w:rsidR="00B04E47" w:rsidRPr="007C4223" w:rsidTr="006438A5">
        <w:tc>
          <w:tcPr>
            <w:tcW w:w="850" w:type="dxa"/>
          </w:tcPr>
          <w:p w:rsidR="00B04E47" w:rsidRPr="00E53133" w:rsidRDefault="00B04E47" w:rsidP="00740E2C">
            <w:pPr>
              <w:numPr>
                <w:ilvl w:val="0"/>
                <w:numId w:val="50"/>
              </w:numPr>
              <w:spacing w:after="0" w:line="240" w:lineRule="auto"/>
            </w:pPr>
          </w:p>
        </w:tc>
        <w:tc>
          <w:tcPr>
            <w:tcW w:w="4253" w:type="dxa"/>
          </w:tcPr>
          <w:p w:rsidR="00B04E47" w:rsidRPr="00E53133" w:rsidRDefault="00B04E47" w:rsidP="00B04E47">
            <w:pPr>
              <w:rPr>
                <w:lang w:val="en-US"/>
              </w:rPr>
            </w:pPr>
            <w:r w:rsidRPr="00E53133">
              <w:rPr>
                <w:lang w:val="en-US"/>
              </w:rPr>
              <w:t>function  MarkedToDS(const Alias: string; DS: THtDataSet; CurrIfNoMarks: boolean): IHtCursor;</w:t>
            </w:r>
          </w:p>
        </w:tc>
        <w:tc>
          <w:tcPr>
            <w:tcW w:w="6237" w:type="dxa"/>
          </w:tcPr>
          <w:p w:rsidR="007C4223" w:rsidRPr="007C4223" w:rsidRDefault="00B04E47" w:rsidP="00194572">
            <w:pPr>
              <w:jc w:val="both"/>
            </w:pPr>
            <w:r w:rsidRPr="00E53133">
              <w:t xml:space="preserve">Позволяет </w:t>
            </w:r>
            <w:r w:rsidR="007C4223" w:rsidRPr="00E53133">
              <w:t xml:space="preserve">на основе отмеченных </w:t>
            </w:r>
            <w:r w:rsidRPr="00E53133">
              <w:t xml:space="preserve">в исходном </w:t>
            </w:r>
            <w:r w:rsidRPr="00E53133">
              <w:rPr>
                <w:lang w:val="en-US"/>
              </w:rPr>
              <w:t>THtDataSet</w:t>
            </w:r>
            <w:r w:rsidRPr="00E53133">
              <w:t xml:space="preserve"> </w:t>
            </w:r>
            <w:r w:rsidR="007C4223" w:rsidRPr="00E53133">
              <w:t>зап</w:t>
            </w:r>
            <w:r w:rsidR="007C4223" w:rsidRPr="00E53133">
              <w:t>и</w:t>
            </w:r>
            <w:r w:rsidR="007C4223" w:rsidRPr="00E53133">
              <w:t xml:space="preserve">сей таблицы, алиас которой = </w:t>
            </w:r>
            <w:r w:rsidR="007C4223" w:rsidRPr="00E53133">
              <w:rPr>
                <w:lang w:val="en-US"/>
              </w:rPr>
              <w:t>Alias</w:t>
            </w:r>
            <w:r w:rsidR="007C4223" w:rsidRPr="00E53133">
              <w:t>,  сделать курсор, использ</w:t>
            </w:r>
            <w:r w:rsidR="007C4223" w:rsidRPr="00E53133">
              <w:t>о</w:t>
            </w:r>
            <w:r w:rsidR="007C4223" w:rsidRPr="00E53133">
              <w:t xml:space="preserve">вать номер курсора в наборе данных  </w:t>
            </w:r>
            <w:r w:rsidR="007C4223" w:rsidRPr="00E53133">
              <w:rPr>
                <w:lang w:val="en-US"/>
              </w:rPr>
              <w:t>DS</w:t>
            </w:r>
            <w:r w:rsidR="007C4223" w:rsidRPr="00E53133">
              <w:t xml:space="preserve">, выполнить запрос компонента </w:t>
            </w:r>
            <w:r w:rsidR="007C4223" w:rsidRPr="00E53133">
              <w:rPr>
                <w:lang w:val="en-US"/>
              </w:rPr>
              <w:t>DS</w:t>
            </w:r>
            <w:r w:rsidR="007C4223" w:rsidRPr="00E53133">
              <w:t xml:space="preserve"> и вернуть р</w:t>
            </w:r>
            <w:r w:rsidR="00883E3F" w:rsidRPr="00E53133">
              <w:t xml:space="preserve">езультат запроса в виде курсора. Параметр </w:t>
            </w:r>
            <w:r w:rsidR="00883E3F" w:rsidRPr="00E53133">
              <w:rPr>
                <w:lang w:val="en-US"/>
              </w:rPr>
              <w:t>CurrIfNoMarks</w:t>
            </w:r>
            <w:r w:rsidR="00883E3F" w:rsidRPr="00E53133">
              <w:t xml:space="preserve"> описан выше.</w:t>
            </w:r>
          </w:p>
        </w:tc>
      </w:tr>
      <w:tr w:rsidR="00B04E47" w:rsidRPr="00883E3F" w:rsidTr="006438A5">
        <w:tc>
          <w:tcPr>
            <w:tcW w:w="850" w:type="dxa"/>
          </w:tcPr>
          <w:p w:rsidR="00B04E47" w:rsidRPr="00883E3F" w:rsidRDefault="00B04E47" w:rsidP="00740E2C">
            <w:pPr>
              <w:numPr>
                <w:ilvl w:val="0"/>
                <w:numId w:val="50"/>
              </w:numPr>
              <w:spacing w:after="0" w:line="240" w:lineRule="auto"/>
            </w:pPr>
          </w:p>
        </w:tc>
        <w:tc>
          <w:tcPr>
            <w:tcW w:w="4253" w:type="dxa"/>
          </w:tcPr>
          <w:p w:rsidR="00B04E47" w:rsidRPr="00883E3F" w:rsidRDefault="00B04E47" w:rsidP="00B04E47">
            <w:pPr>
              <w:rPr>
                <w:lang w:val="en-US"/>
              </w:rPr>
            </w:pPr>
            <w:r w:rsidRPr="00883E3F">
              <w:rPr>
                <w:lang w:val="en-US"/>
              </w:rPr>
              <w:t>procedure MarkedToDSP(const Alias: string; DS: THtDataSet; CurrIfNoMarks: boolean);</w:t>
            </w:r>
          </w:p>
        </w:tc>
        <w:tc>
          <w:tcPr>
            <w:tcW w:w="6237" w:type="dxa"/>
          </w:tcPr>
          <w:p w:rsidR="00B04E47" w:rsidRPr="00883E3F" w:rsidRDefault="00883E3F" w:rsidP="00194572">
            <w:pPr>
              <w:jc w:val="both"/>
            </w:pPr>
            <w:r w:rsidRPr="007C4223">
              <w:t xml:space="preserve">Позволяет </w:t>
            </w:r>
            <w:r>
              <w:t xml:space="preserve">на основе отмеченных </w:t>
            </w:r>
            <w:r w:rsidRPr="007C4223">
              <w:t xml:space="preserve">в исходном </w:t>
            </w:r>
            <w:r w:rsidRPr="007C4223">
              <w:rPr>
                <w:lang w:val="en-US"/>
              </w:rPr>
              <w:t>THtDataSet</w:t>
            </w:r>
            <w:r w:rsidRPr="007C4223">
              <w:t xml:space="preserve"> </w:t>
            </w:r>
            <w:r>
              <w:t>зап</w:t>
            </w:r>
            <w:r>
              <w:t>и</w:t>
            </w:r>
            <w:r>
              <w:t xml:space="preserve">сей таблицы, алиас которой = </w:t>
            </w:r>
            <w:r w:rsidRPr="007C4223">
              <w:rPr>
                <w:lang w:val="en-US"/>
              </w:rPr>
              <w:t>Alias</w:t>
            </w:r>
            <w:r>
              <w:t>,   сделать курсор, использ</w:t>
            </w:r>
            <w:r>
              <w:t>о</w:t>
            </w:r>
            <w:r>
              <w:t xml:space="preserve">вать номер курсора в наборе данных  </w:t>
            </w:r>
            <w:r w:rsidRPr="007C4223">
              <w:rPr>
                <w:lang w:val="en-US"/>
              </w:rPr>
              <w:t>DS</w:t>
            </w:r>
            <w:r>
              <w:t xml:space="preserve">, выполнить запрос компонента </w:t>
            </w:r>
            <w:r w:rsidRPr="007C4223">
              <w:rPr>
                <w:lang w:val="en-US"/>
              </w:rPr>
              <w:t>DS</w:t>
            </w:r>
            <w:r>
              <w:t xml:space="preserve"> , получить информацию как </w:t>
            </w:r>
            <w:r w:rsidR="00B04E47" w:rsidRPr="00883E3F">
              <w:t>результат запроса</w:t>
            </w:r>
            <w:r>
              <w:t xml:space="preserve"> компонента </w:t>
            </w:r>
            <w:r>
              <w:rPr>
                <w:lang w:val="en-US"/>
              </w:rPr>
              <w:t>DS</w:t>
            </w:r>
            <w:r>
              <w:t xml:space="preserve">.  Параметр </w:t>
            </w:r>
            <w:r w:rsidRPr="007C4223">
              <w:rPr>
                <w:lang w:val="en-US"/>
              </w:rPr>
              <w:t>CurrIfNoMarks</w:t>
            </w:r>
            <w:r>
              <w:t xml:space="preserve"> описан выше.</w:t>
            </w:r>
          </w:p>
        </w:tc>
      </w:tr>
      <w:tr w:rsidR="00B04E47" w:rsidRPr="00E53133" w:rsidTr="006438A5">
        <w:tc>
          <w:tcPr>
            <w:tcW w:w="850" w:type="dxa"/>
          </w:tcPr>
          <w:p w:rsidR="00B04E47" w:rsidRPr="00EC2997" w:rsidRDefault="00B04E47" w:rsidP="00740E2C">
            <w:pPr>
              <w:numPr>
                <w:ilvl w:val="0"/>
                <w:numId w:val="50"/>
              </w:numPr>
              <w:spacing w:after="0" w:line="240" w:lineRule="auto"/>
            </w:pPr>
          </w:p>
        </w:tc>
        <w:tc>
          <w:tcPr>
            <w:tcW w:w="4253" w:type="dxa"/>
          </w:tcPr>
          <w:p w:rsidR="00B04E47" w:rsidRPr="00E53133" w:rsidRDefault="00B04E47" w:rsidP="00B04E47">
            <w:pPr>
              <w:rPr>
                <w:lang w:val="en-US"/>
              </w:rPr>
            </w:pPr>
            <w:r w:rsidRPr="00E53133">
              <w:rPr>
                <w:lang w:val="en-US"/>
              </w:rPr>
              <w:t>function  ArrayToCursNo(RR: PInteger; Count: dword; const TableName: string): integer;</w:t>
            </w:r>
          </w:p>
        </w:tc>
        <w:tc>
          <w:tcPr>
            <w:tcW w:w="6237" w:type="dxa"/>
          </w:tcPr>
          <w:p w:rsidR="00EC2997" w:rsidRPr="00B94F60" w:rsidRDefault="004931E3" w:rsidP="00194572">
            <w:pPr>
              <w:jc w:val="both"/>
            </w:pPr>
            <w:r w:rsidRPr="00E53133">
              <w:t>Позволяет создать курсор для таблицы TableName по списку RecNo количеством Count, который хранится в буфере, на к</w:t>
            </w:r>
            <w:r w:rsidRPr="00E53133">
              <w:t>о</w:t>
            </w:r>
            <w:r w:rsidRPr="00E53133">
              <w:t>торый указывает RR, после чего подставить номер получивш</w:t>
            </w:r>
            <w:r w:rsidRPr="00E53133">
              <w:t>е</w:t>
            </w:r>
            <w:r w:rsidRPr="00E53133">
              <w:t xml:space="preserve">гося курсора в параметр :cursno и затем активировать (открыть) THtDataSet. </w:t>
            </w:r>
            <w:r w:rsidR="00B94F60" w:rsidRPr="00B94F60">
              <w:t xml:space="preserve"> </w:t>
            </w:r>
            <w:r w:rsidR="00B94F60">
              <w:t xml:space="preserve">Возвращает </w:t>
            </w:r>
            <w:r w:rsidR="00B94F60">
              <w:rPr>
                <w:lang w:val="en-US"/>
              </w:rPr>
              <w:t xml:space="preserve">RetCode </w:t>
            </w:r>
            <w:r w:rsidR="00B94F60">
              <w:t>после активации набора да</w:t>
            </w:r>
            <w:r w:rsidR="00B94F60">
              <w:t>н</w:t>
            </w:r>
            <w:r w:rsidR="00B94F60">
              <w:t>ных.</w:t>
            </w:r>
          </w:p>
        </w:tc>
      </w:tr>
      <w:tr w:rsidR="00B04E47" w:rsidRPr="002B4AE4" w:rsidTr="006438A5">
        <w:tc>
          <w:tcPr>
            <w:tcW w:w="850" w:type="dxa"/>
          </w:tcPr>
          <w:p w:rsidR="00B04E47" w:rsidRPr="002B4AE4" w:rsidRDefault="00B04E47" w:rsidP="00740E2C">
            <w:pPr>
              <w:numPr>
                <w:ilvl w:val="0"/>
                <w:numId w:val="50"/>
              </w:numPr>
              <w:spacing w:after="0" w:line="240" w:lineRule="auto"/>
            </w:pPr>
          </w:p>
        </w:tc>
        <w:tc>
          <w:tcPr>
            <w:tcW w:w="4253" w:type="dxa"/>
          </w:tcPr>
          <w:p w:rsidR="00B04E47" w:rsidRPr="002B4AE4" w:rsidRDefault="00B04E47" w:rsidP="00B04E47">
            <w:pPr>
              <w:rPr>
                <w:lang w:val="en-US"/>
              </w:rPr>
            </w:pPr>
            <w:r w:rsidRPr="002B4AE4">
              <w:rPr>
                <w:lang w:val="en-US"/>
              </w:rPr>
              <w:t>function  GetFieldData(Field: TField; Buffer: Pointer): Boolean; override;</w:t>
            </w:r>
          </w:p>
        </w:tc>
        <w:tc>
          <w:tcPr>
            <w:tcW w:w="6237" w:type="dxa"/>
          </w:tcPr>
          <w:p w:rsidR="00B04E47" w:rsidRPr="001F511A" w:rsidRDefault="00B04E47" w:rsidP="00194572">
            <w:pPr>
              <w:jc w:val="both"/>
            </w:pPr>
            <w:r w:rsidRPr="001F511A">
              <w:t>Позволяет получить информацию</w:t>
            </w:r>
            <w:r w:rsidR="00883E3F" w:rsidRPr="001F511A">
              <w:t xml:space="preserve"> в буфер </w:t>
            </w:r>
            <w:r w:rsidR="00883E3F" w:rsidRPr="001F511A">
              <w:rPr>
                <w:lang w:val="en-US"/>
              </w:rPr>
              <w:t>Buffer</w:t>
            </w:r>
            <w:r w:rsidR="00883E3F" w:rsidRPr="001F511A">
              <w:t xml:space="preserve">  </w:t>
            </w:r>
            <w:r w:rsidRPr="001F511A">
              <w:t xml:space="preserve"> по </w:t>
            </w:r>
            <w:r w:rsidR="00883E3F" w:rsidRPr="001F511A">
              <w:t xml:space="preserve">полю </w:t>
            </w:r>
            <w:r w:rsidR="00883E3F" w:rsidRPr="001F511A">
              <w:rPr>
                <w:lang w:val="en-US"/>
              </w:rPr>
              <w:t>Field</w:t>
            </w:r>
            <w:r w:rsidR="002B4AE4" w:rsidRPr="001F511A">
              <w:t xml:space="preserve">. Возвращает </w:t>
            </w:r>
            <w:r w:rsidR="002B4AE4" w:rsidRPr="001F511A">
              <w:rPr>
                <w:lang w:val="en-US"/>
              </w:rPr>
              <w:t>true</w:t>
            </w:r>
            <w:r w:rsidR="002B4AE4" w:rsidRPr="001F511A">
              <w:t xml:space="preserve">,  если </w:t>
            </w:r>
            <w:r w:rsidR="002C155D" w:rsidRPr="001F511A">
              <w:t xml:space="preserve">  </w:t>
            </w:r>
            <w:r w:rsidR="001F511A" w:rsidRPr="001F511A">
              <w:rPr>
                <w:lang w:val="en-US"/>
              </w:rPr>
              <w:t>Buffer</w:t>
            </w:r>
            <w:r w:rsidR="001F511A" w:rsidRPr="001F511A">
              <w:t xml:space="preserve"> не  </w:t>
            </w:r>
            <w:r w:rsidR="001F511A" w:rsidRPr="001F511A">
              <w:rPr>
                <w:lang w:val="en-US"/>
              </w:rPr>
              <w:t>nil</w:t>
            </w:r>
            <w:r w:rsidR="001F511A" w:rsidRPr="001F511A">
              <w:t xml:space="preserve"> </w:t>
            </w:r>
            <w:r w:rsidR="00603F7E">
              <w:t>.</w:t>
            </w:r>
          </w:p>
        </w:tc>
      </w:tr>
      <w:tr w:rsidR="00B04E47" w:rsidRPr="00EC2997" w:rsidTr="006438A5">
        <w:tc>
          <w:tcPr>
            <w:tcW w:w="850" w:type="dxa"/>
          </w:tcPr>
          <w:p w:rsidR="00B04E47" w:rsidRPr="002B4AE4" w:rsidRDefault="00B04E47" w:rsidP="00740E2C">
            <w:pPr>
              <w:numPr>
                <w:ilvl w:val="0"/>
                <w:numId w:val="50"/>
              </w:numPr>
              <w:spacing w:after="0" w:line="240" w:lineRule="auto"/>
            </w:pPr>
          </w:p>
        </w:tc>
        <w:tc>
          <w:tcPr>
            <w:tcW w:w="4253" w:type="dxa"/>
          </w:tcPr>
          <w:p w:rsidR="00B04E47" w:rsidRPr="006045CA" w:rsidRDefault="00B04E47" w:rsidP="00B04E47">
            <w:pPr>
              <w:rPr>
                <w:lang w:val="en-US"/>
              </w:rPr>
            </w:pPr>
            <w:r w:rsidRPr="002B4AE4">
              <w:rPr>
                <w:lang w:val="en-US"/>
              </w:rPr>
              <w:t>function</w:t>
            </w:r>
            <w:r w:rsidRPr="006045CA">
              <w:rPr>
                <w:lang w:val="en-US"/>
              </w:rPr>
              <w:t xml:space="preserve">  </w:t>
            </w:r>
            <w:r w:rsidRPr="002B4AE4">
              <w:rPr>
                <w:lang w:val="en-US"/>
              </w:rPr>
              <w:t>GetMacroParamList</w:t>
            </w:r>
            <w:r w:rsidRPr="006045CA">
              <w:rPr>
                <w:lang w:val="en-US"/>
              </w:rPr>
              <w:t>(</w:t>
            </w:r>
            <w:r w:rsidRPr="002B4AE4">
              <w:rPr>
                <w:lang w:val="en-US"/>
              </w:rPr>
              <w:t>var</w:t>
            </w:r>
            <w:r w:rsidRPr="006045CA">
              <w:rPr>
                <w:lang w:val="en-US"/>
              </w:rPr>
              <w:t xml:space="preserve"> </w:t>
            </w:r>
            <w:r w:rsidRPr="002B4AE4">
              <w:rPr>
                <w:lang w:val="en-US"/>
              </w:rPr>
              <w:t>fst</w:t>
            </w:r>
            <w:r w:rsidRPr="006045CA">
              <w:rPr>
                <w:lang w:val="en-US"/>
              </w:rPr>
              <w:t xml:space="preserve">: </w:t>
            </w:r>
            <w:r w:rsidRPr="002B4AE4">
              <w:rPr>
                <w:lang w:val="en-US"/>
              </w:rPr>
              <w:t>inte</w:t>
            </w:r>
            <w:r w:rsidRPr="002B4AE4">
              <w:rPr>
                <w:lang w:val="en-US"/>
              </w:rPr>
              <w:t>g</w:t>
            </w:r>
            <w:r w:rsidRPr="002B4AE4">
              <w:rPr>
                <w:lang w:val="en-US"/>
              </w:rPr>
              <w:t>er</w:t>
            </w:r>
            <w:r w:rsidRPr="006045CA">
              <w:rPr>
                <w:lang w:val="en-US"/>
              </w:rPr>
              <w:t xml:space="preserve">; </w:t>
            </w:r>
            <w:r w:rsidRPr="002B4AE4">
              <w:rPr>
                <w:lang w:val="en-US"/>
              </w:rPr>
              <w:t>var</w:t>
            </w:r>
            <w:r w:rsidRPr="006045CA">
              <w:rPr>
                <w:lang w:val="en-US"/>
              </w:rPr>
              <w:t xml:space="preserve"> </w:t>
            </w:r>
            <w:r w:rsidRPr="002B4AE4">
              <w:rPr>
                <w:lang w:val="en-US"/>
              </w:rPr>
              <w:t>List</w:t>
            </w:r>
            <w:r w:rsidRPr="006045CA">
              <w:rPr>
                <w:lang w:val="en-US"/>
              </w:rPr>
              <w:t xml:space="preserve">: </w:t>
            </w:r>
            <w:r w:rsidRPr="002B4AE4">
              <w:rPr>
                <w:lang w:val="en-US"/>
              </w:rPr>
              <w:t>TStrings</w:t>
            </w:r>
            <w:r w:rsidRPr="006045CA">
              <w:rPr>
                <w:lang w:val="en-US"/>
              </w:rPr>
              <w:t xml:space="preserve">): </w:t>
            </w:r>
            <w:r w:rsidRPr="002B4AE4">
              <w:rPr>
                <w:lang w:val="en-US"/>
              </w:rPr>
              <w:t>boolean</w:t>
            </w:r>
            <w:r w:rsidRPr="006045CA">
              <w:rPr>
                <w:lang w:val="en-US"/>
              </w:rPr>
              <w:t>;</w:t>
            </w:r>
          </w:p>
        </w:tc>
        <w:tc>
          <w:tcPr>
            <w:tcW w:w="6237" w:type="dxa"/>
          </w:tcPr>
          <w:p w:rsidR="00B04E47" w:rsidRPr="002B4AE4" w:rsidRDefault="00B04E47" w:rsidP="00194572">
            <w:pPr>
              <w:jc w:val="both"/>
            </w:pPr>
            <w:r w:rsidRPr="002B4AE4">
              <w:t xml:space="preserve">Позволяет получить список параметров </w:t>
            </w:r>
            <w:r w:rsidR="00EC2997" w:rsidRPr="002B4AE4">
              <w:t xml:space="preserve">(записывается в </w:t>
            </w:r>
            <w:r w:rsidR="00EC2997" w:rsidRPr="002B4AE4">
              <w:rPr>
                <w:lang w:val="en-US"/>
              </w:rPr>
              <w:t>List</w:t>
            </w:r>
            <w:r w:rsidR="00EC2997" w:rsidRPr="002B4AE4">
              <w:t xml:space="preserve">) </w:t>
            </w:r>
            <w:r w:rsidRPr="002B4AE4">
              <w:t>из скрипта</w:t>
            </w:r>
            <w:r w:rsidR="002B4AE4" w:rsidRPr="002B4AE4">
              <w:t xml:space="preserve">. Возвращает </w:t>
            </w:r>
            <w:r w:rsidR="002B4AE4" w:rsidRPr="002B4AE4">
              <w:rPr>
                <w:lang w:val="en-US"/>
              </w:rPr>
              <w:t xml:space="preserve">true, </w:t>
            </w:r>
            <w:r w:rsidR="002B4AE4" w:rsidRPr="002B4AE4">
              <w:t>если список параметров макроса вернуть удалось.</w:t>
            </w:r>
          </w:p>
        </w:tc>
      </w:tr>
      <w:tr w:rsidR="00B04E47" w:rsidRPr="00EC2997" w:rsidTr="006438A5">
        <w:tc>
          <w:tcPr>
            <w:tcW w:w="850" w:type="dxa"/>
          </w:tcPr>
          <w:p w:rsidR="00B04E47" w:rsidRPr="00EC2997" w:rsidRDefault="00B04E47" w:rsidP="00740E2C">
            <w:pPr>
              <w:numPr>
                <w:ilvl w:val="0"/>
                <w:numId w:val="50"/>
              </w:numPr>
              <w:spacing w:after="0" w:line="240" w:lineRule="auto"/>
            </w:pPr>
          </w:p>
        </w:tc>
        <w:tc>
          <w:tcPr>
            <w:tcW w:w="4253" w:type="dxa"/>
          </w:tcPr>
          <w:p w:rsidR="00B04E47" w:rsidRPr="00EC2997" w:rsidRDefault="00B04E47" w:rsidP="00B04E47">
            <w:r w:rsidRPr="00EC2997">
              <w:t xml:space="preserve">procedure InsertElement(DS: THtDataSet); </w:t>
            </w:r>
          </w:p>
        </w:tc>
        <w:tc>
          <w:tcPr>
            <w:tcW w:w="6237" w:type="dxa"/>
          </w:tcPr>
          <w:p w:rsidR="00B04E47" w:rsidRPr="00EC2997" w:rsidRDefault="00B04E47" w:rsidP="00194572">
            <w:pPr>
              <w:jc w:val="both"/>
            </w:pPr>
            <w:r w:rsidRPr="00EC2997">
              <w:t xml:space="preserve">Позволяет прочитать элемент результата из текущей строки DS </w:t>
            </w:r>
            <w:r w:rsidRPr="00EC2997">
              <w:lastRenderedPageBreak/>
              <w:t>и вставить его в свой результат в текущую позицию.</w:t>
            </w:r>
          </w:p>
        </w:tc>
      </w:tr>
      <w:tr w:rsidR="00B04E47" w:rsidRPr="00883E3F" w:rsidTr="006438A5">
        <w:tc>
          <w:tcPr>
            <w:tcW w:w="850" w:type="dxa"/>
          </w:tcPr>
          <w:p w:rsidR="00B04E47" w:rsidRPr="00883E3F" w:rsidRDefault="00B04E47" w:rsidP="00740E2C">
            <w:pPr>
              <w:numPr>
                <w:ilvl w:val="0"/>
                <w:numId w:val="50"/>
              </w:numPr>
              <w:spacing w:after="0" w:line="240" w:lineRule="auto"/>
            </w:pPr>
          </w:p>
        </w:tc>
        <w:tc>
          <w:tcPr>
            <w:tcW w:w="4253" w:type="dxa"/>
          </w:tcPr>
          <w:p w:rsidR="00B04E47" w:rsidRPr="00883E3F" w:rsidRDefault="00B04E47" w:rsidP="00B04E47">
            <w:r w:rsidRPr="00883E3F">
              <w:t xml:space="preserve">procedure ReplaceElement(DS: THtDataSet); </w:t>
            </w:r>
          </w:p>
        </w:tc>
        <w:tc>
          <w:tcPr>
            <w:tcW w:w="6237" w:type="dxa"/>
          </w:tcPr>
          <w:p w:rsidR="00B04E47" w:rsidRPr="00883E3F" w:rsidRDefault="00B04E47" w:rsidP="00194572">
            <w:pPr>
              <w:jc w:val="both"/>
            </w:pPr>
            <w:r w:rsidRPr="00883E3F">
              <w:t>Позволяет прочитать элемент результата из текущей строки DS и заменить им текущий элемент своего результата.</w:t>
            </w:r>
          </w:p>
        </w:tc>
      </w:tr>
      <w:tr w:rsidR="00B04E47" w:rsidRPr="002B4AE4" w:rsidTr="006438A5">
        <w:tc>
          <w:tcPr>
            <w:tcW w:w="850" w:type="dxa"/>
          </w:tcPr>
          <w:p w:rsidR="00B04E47" w:rsidRPr="00883E3F" w:rsidRDefault="00B04E47" w:rsidP="00740E2C">
            <w:pPr>
              <w:numPr>
                <w:ilvl w:val="0"/>
                <w:numId w:val="50"/>
              </w:numPr>
              <w:spacing w:after="0" w:line="240" w:lineRule="auto"/>
            </w:pPr>
          </w:p>
        </w:tc>
        <w:tc>
          <w:tcPr>
            <w:tcW w:w="4253" w:type="dxa"/>
          </w:tcPr>
          <w:p w:rsidR="00B04E47" w:rsidRPr="002B4AE4" w:rsidRDefault="00B04E47" w:rsidP="00B04E47">
            <w:pPr>
              <w:rPr>
                <w:lang w:val="en-US"/>
              </w:rPr>
            </w:pPr>
            <w:r w:rsidRPr="002B4AE4">
              <w:rPr>
                <w:lang w:val="en-US"/>
              </w:rPr>
              <w:t>function  DefaultGetMacro(var S: string): boolean;</w:t>
            </w:r>
          </w:p>
        </w:tc>
        <w:tc>
          <w:tcPr>
            <w:tcW w:w="6237" w:type="dxa"/>
          </w:tcPr>
          <w:p w:rsidR="00B04E47" w:rsidRPr="002B4AE4" w:rsidRDefault="00B04E47" w:rsidP="00194572">
            <w:pPr>
              <w:jc w:val="both"/>
            </w:pPr>
            <w:r w:rsidRPr="002B4AE4">
              <w:t>Позволяет получить тело макроса по его имени</w:t>
            </w:r>
            <w:r w:rsidR="00883E3F" w:rsidRPr="002B4AE4">
              <w:t xml:space="preserve"> </w:t>
            </w:r>
            <w:r w:rsidR="00883E3F" w:rsidRPr="002B4AE4">
              <w:rPr>
                <w:lang w:val="en-US"/>
              </w:rPr>
              <w:t>S</w:t>
            </w:r>
            <w:r w:rsidR="002B4AE4">
              <w:t>. Если назн</w:t>
            </w:r>
            <w:r w:rsidR="002B4AE4">
              <w:t>а</w:t>
            </w:r>
            <w:r w:rsidR="002B4AE4">
              <w:t>чен MacrosList, пы</w:t>
            </w:r>
            <w:r w:rsidRPr="002B4AE4">
              <w:t>тается получить тело макроса у него, иначе (или если MacrosList вернул false),  вызывает DataBase.GetMacro.</w:t>
            </w:r>
            <w:r w:rsidR="002B4AE4">
              <w:t xml:space="preserve"> Возвращает </w:t>
            </w:r>
            <w:r w:rsidR="002B4AE4">
              <w:rPr>
                <w:lang w:val="en-US"/>
              </w:rPr>
              <w:t>true</w:t>
            </w:r>
            <w:r w:rsidR="002B4AE4" w:rsidRPr="002B4AE4">
              <w:t xml:space="preserve">, </w:t>
            </w:r>
            <w:r w:rsidR="002B4AE4">
              <w:t>если тело макроса пол</w:t>
            </w:r>
            <w:r w:rsidR="002B4AE4">
              <w:t>у</w:t>
            </w:r>
            <w:r w:rsidR="002B4AE4">
              <w:t>чить удалось.</w:t>
            </w:r>
          </w:p>
        </w:tc>
      </w:tr>
      <w:tr w:rsidR="00B04E47" w:rsidRPr="002B4AE4" w:rsidTr="006438A5">
        <w:tc>
          <w:tcPr>
            <w:tcW w:w="850" w:type="dxa"/>
          </w:tcPr>
          <w:p w:rsidR="00B04E47" w:rsidRPr="002B4AE4" w:rsidRDefault="00B04E47" w:rsidP="00740E2C">
            <w:pPr>
              <w:numPr>
                <w:ilvl w:val="0"/>
                <w:numId w:val="50"/>
              </w:numPr>
              <w:spacing w:after="0" w:line="240" w:lineRule="auto"/>
            </w:pPr>
          </w:p>
        </w:tc>
        <w:tc>
          <w:tcPr>
            <w:tcW w:w="4253" w:type="dxa"/>
          </w:tcPr>
          <w:p w:rsidR="00B04E47" w:rsidRPr="002B4AE4" w:rsidRDefault="00B04E47" w:rsidP="00B04E47">
            <w:pPr>
              <w:rPr>
                <w:lang w:val="en-US"/>
              </w:rPr>
            </w:pPr>
            <w:r w:rsidRPr="002B4AE4">
              <w:rPr>
                <w:lang w:val="en-US"/>
              </w:rPr>
              <w:t xml:space="preserve">function  DefByField(Fld: TField; out Def: THtFieldDef): boolean; </w:t>
            </w:r>
          </w:p>
        </w:tc>
        <w:tc>
          <w:tcPr>
            <w:tcW w:w="6237" w:type="dxa"/>
          </w:tcPr>
          <w:p w:rsidR="00B04E47" w:rsidRPr="002B4AE4" w:rsidRDefault="00B04E47" w:rsidP="00194572">
            <w:pPr>
              <w:jc w:val="both"/>
            </w:pPr>
            <w:r w:rsidRPr="002B4AE4">
              <w:t>Позволяет  получить описание поля</w:t>
            </w:r>
            <w:r w:rsidR="00B336FB" w:rsidRPr="002B4AE4">
              <w:t xml:space="preserve">  </w:t>
            </w:r>
            <w:r w:rsidR="00B336FB" w:rsidRPr="002B4AE4">
              <w:rPr>
                <w:lang w:val="en-US"/>
              </w:rPr>
              <w:t>Fld</w:t>
            </w:r>
            <w:r w:rsidR="00B336FB" w:rsidRPr="002B4AE4">
              <w:t xml:space="preserve"> , описание </w:t>
            </w:r>
            <w:r w:rsidR="002B4AE4" w:rsidRPr="002B4AE4">
              <w:t>сохраняется</w:t>
            </w:r>
            <w:r w:rsidR="00B336FB" w:rsidRPr="002B4AE4">
              <w:t xml:space="preserve">  в параметре </w:t>
            </w:r>
            <w:r w:rsidR="00B336FB" w:rsidRPr="002B4AE4">
              <w:rPr>
                <w:lang w:val="en-US"/>
              </w:rPr>
              <w:t>Def</w:t>
            </w:r>
            <w:r w:rsidR="002B4AE4" w:rsidRPr="002B4AE4">
              <w:t xml:space="preserve">.  Возвращает </w:t>
            </w:r>
            <w:r w:rsidR="002B4AE4" w:rsidRPr="002B4AE4">
              <w:rPr>
                <w:lang w:val="en-US"/>
              </w:rPr>
              <w:t xml:space="preserve">true, </w:t>
            </w:r>
            <w:r w:rsidR="002B4AE4" w:rsidRPr="002B4AE4">
              <w:t>если поле найдено</w:t>
            </w:r>
            <w:r w:rsidR="00603F7E">
              <w:t>.</w:t>
            </w:r>
          </w:p>
        </w:tc>
      </w:tr>
      <w:tr w:rsidR="00B04E47" w:rsidRPr="00276237" w:rsidTr="006438A5">
        <w:tc>
          <w:tcPr>
            <w:tcW w:w="850" w:type="dxa"/>
          </w:tcPr>
          <w:p w:rsidR="00B04E47" w:rsidRPr="00276237" w:rsidRDefault="00B04E47" w:rsidP="00740E2C">
            <w:pPr>
              <w:numPr>
                <w:ilvl w:val="0"/>
                <w:numId w:val="50"/>
              </w:numPr>
              <w:spacing w:after="0" w:line="240" w:lineRule="auto"/>
            </w:pPr>
          </w:p>
        </w:tc>
        <w:tc>
          <w:tcPr>
            <w:tcW w:w="4253" w:type="dxa"/>
          </w:tcPr>
          <w:p w:rsidR="00B04E47" w:rsidRPr="00276237" w:rsidRDefault="00B04E47" w:rsidP="00B04E47">
            <w:pPr>
              <w:rPr>
                <w:lang w:val="en-US"/>
              </w:rPr>
            </w:pPr>
            <w:r w:rsidRPr="00276237">
              <w:rPr>
                <w:lang w:val="en-US"/>
              </w:rPr>
              <w:t>function  ParamByName(const Value: string): TParam;</w:t>
            </w:r>
          </w:p>
        </w:tc>
        <w:tc>
          <w:tcPr>
            <w:tcW w:w="6237" w:type="dxa"/>
          </w:tcPr>
          <w:p w:rsidR="00B04E47" w:rsidRPr="00276237" w:rsidRDefault="00B04E47" w:rsidP="00194572">
            <w:pPr>
              <w:jc w:val="both"/>
            </w:pPr>
            <w:r w:rsidRPr="00276237">
              <w:t>Позволяет вернуть ссылку на TParam с именем Value. Если т</w:t>
            </w:r>
            <w:r w:rsidRPr="00276237">
              <w:t>а</w:t>
            </w:r>
            <w:r w:rsidRPr="00276237">
              <w:t>кой параметр не найден, вызывается исключение.</w:t>
            </w:r>
          </w:p>
        </w:tc>
      </w:tr>
      <w:tr w:rsidR="00B04E47" w:rsidRPr="00276237" w:rsidTr="006438A5">
        <w:tc>
          <w:tcPr>
            <w:tcW w:w="850" w:type="dxa"/>
          </w:tcPr>
          <w:p w:rsidR="00B04E47" w:rsidRPr="00276237" w:rsidRDefault="00B04E47" w:rsidP="00740E2C">
            <w:pPr>
              <w:numPr>
                <w:ilvl w:val="0"/>
                <w:numId w:val="50"/>
              </w:numPr>
              <w:spacing w:after="0" w:line="240" w:lineRule="auto"/>
            </w:pPr>
          </w:p>
        </w:tc>
        <w:tc>
          <w:tcPr>
            <w:tcW w:w="4253" w:type="dxa"/>
          </w:tcPr>
          <w:p w:rsidR="00B04E47" w:rsidRPr="00276237" w:rsidRDefault="00B04E47" w:rsidP="00B04E47">
            <w:r w:rsidRPr="00276237">
              <w:t>function  RefreshRecord: boolean; dynamic;</w:t>
            </w:r>
          </w:p>
        </w:tc>
        <w:tc>
          <w:tcPr>
            <w:tcW w:w="6237" w:type="dxa"/>
          </w:tcPr>
          <w:p w:rsidR="00B04E47" w:rsidRPr="00276237" w:rsidRDefault="00B04E47" w:rsidP="00194572">
            <w:pPr>
              <w:jc w:val="both"/>
            </w:pPr>
            <w:r w:rsidRPr="00276237">
              <w:t>Позволяет обновить буфер текущей записи и элемент резул</w:t>
            </w:r>
            <w:r w:rsidRPr="00276237">
              <w:t>ь</w:t>
            </w:r>
            <w:r w:rsidRPr="00276237">
              <w:t>тата курсора актуальными на момент выполнения данными.</w:t>
            </w:r>
            <w:r w:rsidR="00276237" w:rsidRPr="00276237">
              <w:t xml:space="preserve"> Возвращает </w:t>
            </w:r>
            <w:r w:rsidR="00276237" w:rsidRPr="00276237">
              <w:rPr>
                <w:lang w:val="en-US"/>
              </w:rPr>
              <w:t xml:space="preserve">true, </w:t>
            </w:r>
            <w:r w:rsidR="00276237" w:rsidRPr="00276237">
              <w:t>если буфер обновить удалось.</w:t>
            </w:r>
          </w:p>
        </w:tc>
      </w:tr>
      <w:tr w:rsidR="00B04E47" w:rsidRPr="00B336FB" w:rsidTr="006438A5">
        <w:tc>
          <w:tcPr>
            <w:tcW w:w="850" w:type="dxa"/>
          </w:tcPr>
          <w:p w:rsidR="00B04E47" w:rsidRPr="00276237" w:rsidRDefault="00B04E47" w:rsidP="00740E2C">
            <w:pPr>
              <w:numPr>
                <w:ilvl w:val="0"/>
                <w:numId w:val="50"/>
              </w:numPr>
              <w:spacing w:after="0" w:line="240" w:lineRule="auto"/>
            </w:pPr>
          </w:p>
        </w:tc>
        <w:tc>
          <w:tcPr>
            <w:tcW w:w="4253" w:type="dxa"/>
          </w:tcPr>
          <w:p w:rsidR="00B04E47" w:rsidRPr="00276237" w:rsidRDefault="00B04E47" w:rsidP="00B04E47">
            <w:pPr>
              <w:rPr>
                <w:lang w:val="en-US"/>
              </w:rPr>
            </w:pPr>
            <w:r w:rsidRPr="00276237">
              <w:rPr>
                <w:lang w:val="en-US"/>
              </w:rPr>
              <w:t xml:space="preserve">function  RowByValue(const Fld, Value: string): integer; dynamic; </w:t>
            </w:r>
          </w:p>
        </w:tc>
        <w:tc>
          <w:tcPr>
            <w:tcW w:w="6237" w:type="dxa"/>
          </w:tcPr>
          <w:p w:rsidR="00B04E47" w:rsidRPr="00B336FB" w:rsidRDefault="00B04E47" w:rsidP="00194572">
            <w:pPr>
              <w:jc w:val="both"/>
            </w:pPr>
            <w:r w:rsidRPr="00276237">
              <w:t xml:space="preserve">Позволяет осуществить поиск строки в результате </w:t>
            </w:r>
            <w:r w:rsidR="00B336FB" w:rsidRPr="00276237">
              <w:t xml:space="preserve">по значению </w:t>
            </w:r>
            <w:r w:rsidR="00B336FB" w:rsidRPr="00276237">
              <w:rPr>
                <w:lang w:val="en-US"/>
              </w:rPr>
              <w:t>Value</w:t>
            </w:r>
            <w:r w:rsidR="00B336FB" w:rsidRPr="00276237">
              <w:t xml:space="preserve">  поля </w:t>
            </w:r>
            <w:r w:rsidR="00B336FB" w:rsidRPr="00276237">
              <w:rPr>
                <w:lang w:val="en-US"/>
              </w:rPr>
              <w:t>Fld</w:t>
            </w:r>
            <w:r w:rsidRPr="00276237">
              <w:t>, работает по отсортированному списку</w:t>
            </w:r>
            <w:r w:rsidR="00276237" w:rsidRPr="00276237">
              <w:t xml:space="preserve">. </w:t>
            </w:r>
            <w:r w:rsidR="00276237" w:rsidRPr="00764B6B">
              <w:t>Функция возвращает номер строки, в случае, если строка не найдена, будет возвращено значение «-1».</w:t>
            </w:r>
          </w:p>
        </w:tc>
      </w:tr>
      <w:tr w:rsidR="00B04E47" w:rsidRPr="00764B6B" w:rsidTr="006438A5">
        <w:tc>
          <w:tcPr>
            <w:tcW w:w="850" w:type="dxa"/>
          </w:tcPr>
          <w:p w:rsidR="00B04E47" w:rsidRPr="00764B6B" w:rsidRDefault="00B04E47" w:rsidP="00740E2C">
            <w:pPr>
              <w:numPr>
                <w:ilvl w:val="0"/>
                <w:numId w:val="50"/>
              </w:numPr>
              <w:spacing w:after="0" w:line="240" w:lineRule="auto"/>
            </w:pPr>
          </w:p>
        </w:tc>
        <w:tc>
          <w:tcPr>
            <w:tcW w:w="4253" w:type="dxa"/>
          </w:tcPr>
          <w:p w:rsidR="00B04E47" w:rsidRPr="00764B6B" w:rsidRDefault="00B04E47" w:rsidP="00B04E47">
            <w:pPr>
              <w:rPr>
                <w:lang w:val="en-US"/>
              </w:rPr>
            </w:pPr>
            <w:r w:rsidRPr="00764B6B">
              <w:rPr>
                <w:lang w:val="en-US"/>
              </w:rPr>
              <w:t>procedure Resort(Flds: TAFieldNo);</w:t>
            </w:r>
          </w:p>
        </w:tc>
        <w:tc>
          <w:tcPr>
            <w:tcW w:w="6237" w:type="dxa"/>
          </w:tcPr>
          <w:p w:rsidR="00B04E47" w:rsidRPr="00764B6B" w:rsidRDefault="00B04E47" w:rsidP="00194572">
            <w:pPr>
              <w:jc w:val="both"/>
            </w:pPr>
            <w:r w:rsidRPr="00764B6B">
              <w:t xml:space="preserve">Позволяет пересортировать курсор по заданным </w:t>
            </w:r>
            <w:r w:rsidR="00764B6B" w:rsidRPr="00764B6B">
              <w:t xml:space="preserve"> в параметре </w:t>
            </w:r>
            <w:r w:rsidR="00764B6B" w:rsidRPr="00764B6B">
              <w:rPr>
                <w:lang w:val="en-US"/>
              </w:rPr>
              <w:t>Flds</w:t>
            </w:r>
            <w:r w:rsidR="00764B6B" w:rsidRPr="00764B6B">
              <w:t xml:space="preserve">  </w:t>
            </w:r>
            <w:r w:rsidRPr="00764B6B">
              <w:t>полям</w:t>
            </w:r>
            <w:r w:rsidR="00764B6B" w:rsidRPr="00764B6B">
              <w:t xml:space="preserve"> </w:t>
            </w:r>
            <w:r w:rsidRPr="00764B6B">
              <w:t xml:space="preserve">, работает по </w:t>
            </w:r>
            <w:r w:rsidRPr="00764B6B">
              <w:rPr>
                <w:lang w:val="en-US"/>
              </w:rPr>
              <w:t>TField</w:t>
            </w:r>
            <w:r w:rsidRPr="00764B6B">
              <w:t>.</w:t>
            </w:r>
            <w:r w:rsidRPr="00764B6B">
              <w:rPr>
                <w:lang w:val="en-US"/>
              </w:rPr>
              <w:t>FieldNo</w:t>
            </w:r>
            <w:r w:rsidRPr="00764B6B">
              <w:t>, если номер отриц</w:t>
            </w:r>
            <w:r w:rsidRPr="00764B6B">
              <w:t>а</w:t>
            </w:r>
            <w:r w:rsidRPr="00764B6B">
              <w:t>тельный, сортировка по это</w:t>
            </w:r>
            <w:r w:rsidR="00603F7E">
              <w:t>му полю идёт по убывающей.</w:t>
            </w:r>
          </w:p>
        </w:tc>
      </w:tr>
      <w:tr w:rsidR="00B04E47" w:rsidRPr="00933F7B" w:rsidTr="006438A5">
        <w:tc>
          <w:tcPr>
            <w:tcW w:w="850" w:type="dxa"/>
          </w:tcPr>
          <w:p w:rsidR="00B04E47" w:rsidRPr="00933F7B" w:rsidRDefault="00B04E47" w:rsidP="00740E2C">
            <w:pPr>
              <w:numPr>
                <w:ilvl w:val="0"/>
                <w:numId w:val="50"/>
              </w:numPr>
              <w:spacing w:after="0" w:line="240" w:lineRule="auto"/>
            </w:pPr>
          </w:p>
        </w:tc>
        <w:tc>
          <w:tcPr>
            <w:tcW w:w="4253" w:type="dxa"/>
          </w:tcPr>
          <w:p w:rsidR="00B04E47" w:rsidRPr="00933F7B" w:rsidRDefault="00B04E47" w:rsidP="00B04E47">
            <w:pPr>
              <w:rPr>
                <w:lang w:val="en-US"/>
              </w:rPr>
            </w:pPr>
            <w:r w:rsidRPr="00933F7B">
              <w:rPr>
                <w:lang w:val="en-US"/>
              </w:rPr>
              <w:t xml:space="preserve">procedure Reorder(Flds: array of string); </w:t>
            </w:r>
          </w:p>
        </w:tc>
        <w:tc>
          <w:tcPr>
            <w:tcW w:w="6237" w:type="dxa"/>
          </w:tcPr>
          <w:p w:rsidR="00B04E47" w:rsidRPr="00933F7B" w:rsidRDefault="00B04E47" w:rsidP="00194572">
            <w:pPr>
              <w:jc w:val="both"/>
            </w:pPr>
            <w:r w:rsidRPr="00933F7B">
              <w:t>Позволяет пересортировать курсор по заданным полям</w:t>
            </w:r>
            <w:r w:rsidR="00933F7B" w:rsidRPr="00933F7B">
              <w:t xml:space="preserve"> </w:t>
            </w:r>
            <w:r w:rsidR="00933F7B" w:rsidRPr="00933F7B">
              <w:rPr>
                <w:lang w:val="en-US"/>
              </w:rPr>
              <w:t>Flds</w:t>
            </w:r>
            <w:r w:rsidRPr="00933F7B">
              <w:t xml:space="preserve">, работает по </w:t>
            </w:r>
            <w:r w:rsidRPr="00933F7B">
              <w:rPr>
                <w:lang w:val="en-US"/>
              </w:rPr>
              <w:t>TField</w:t>
            </w:r>
            <w:r w:rsidRPr="00933F7B">
              <w:t>.</w:t>
            </w:r>
            <w:r w:rsidRPr="00933F7B">
              <w:rPr>
                <w:lang w:val="en-US"/>
              </w:rPr>
              <w:t>FieldName</w:t>
            </w:r>
            <w:r w:rsidRPr="00933F7B">
              <w:t>. Если первая буква в названии поля – это знак ‘-’, сортировка по этому полю идёт по убыва</w:t>
            </w:r>
            <w:r w:rsidRPr="00933F7B">
              <w:t>ю</w:t>
            </w:r>
            <w:r w:rsidRPr="00933F7B">
              <w:t>щей</w:t>
            </w:r>
            <w:r w:rsidR="00603F7E">
              <w:t>.</w:t>
            </w:r>
          </w:p>
        </w:tc>
      </w:tr>
      <w:tr w:rsidR="00B04E47" w:rsidRPr="00764B6B" w:rsidTr="006438A5">
        <w:tc>
          <w:tcPr>
            <w:tcW w:w="850" w:type="dxa"/>
          </w:tcPr>
          <w:p w:rsidR="00B04E47" w:rsidRPr="00764B6B" w:rsidRDefault="00B04E47" w:rsidP="00740E2C">
            <w:pPr>
              <w:numPr>
                <w:ilvl w:val="0"/>
                <w:numId w:val="50"/>
              </w:numPr>
              <w:spacing w:after="0" w:line="240" w:lineRule="auto"/>
            </w:pPr>
          </w:p>
        </w:tc>
        <w:tc>
          <w:tcPr>
            <w:tcW w:w="4253" w:type="dxa"/>
          </w:tcPr>
          <w:p w:rsidR="00B04E47" w:rsidRPr="00764B6B" w:rsidRDefault="00B04E47" w:rsidP="00B04E47">
            <w:r w:rsidRPr="00764B6B">
              <w:t xml:space="preserve">procedure Reopen; </w:t>
            </w:r>
          </w:p>
        </w:tc>
        <w:tc>
          <w:tcPr>
            <w:tcW w:w="6237" w:type="dxa"/>
          </w:tcPr>
          <w:p w:rsidR="00B04E47" w:rsidRPr="00764B6B" w:rsidRDefault="00B04E47" w:rsidP="00194572">
            <w:pPr>
              <w:jc w:val="both"/>
            </w:pPr>
            <w:r w:rsidRPr="00764B6B">
              <w:t>Позволяет закрыть и сразу же открыть компонент</w:t>
            </w:r>
            <w:r w:rsidR="00603F7E">
              <w:t>.</w:t>
            </w:r>
          </w:p>
        </w:tc>
      </w:tr>
      <w:tr w:rsidR="00B04E47" w:rsidRPr="00764B6B" w:rsidTr="006438A5">
        <w:tc>
          <w:tcPr>
            <w:tcW w:w="850" w:type="dxa"/>
          </w:tcPr>
          <w:p w:rsidR="00B04E47" w:rsidRPr="00764B6B" w:rsidRDefault="00B04E47" w:rsidP="00740E2C">
            <w:pPr>
              <w:numPr>
                <w:ilvl w:val="0"/>
                <w:numId w:val="50"/>
              </w:numPr>
              <w:spacing w:after="0" w:line="240" w:lineRule="auto"/>
            </w:pPr>
          </w:p>
        </w:tc>
        <w:tc>
          <w:tcPr>
            <w:tcW w:w="4253" w:type="dxa"/>
          </w:tcPr>
          <w:p w:rsidR="00B04E47" w:rsidRPr="00764B6B" w:rsidRDefault="00B04E47" w:rsidP="00B04E47">
            <w:r w:rsidRPr="00764B6B">
              <w:t xml:space="preserve">procedure Requery; </w:t>
            </w:r>
          </w:p>
        </w:tc>
        <w:tc>
          <w:tcPr>
            <w:tcW w:w="6237" w:type="dxa"/>
          </w:tcPr>
          <w:p w:rsidR="00B04E47" w:rsidRPr="00764B6B" w:rsidRDefault="00B04E47" w:rsidP="00194572">
            <w:pPr>
              <w:jc w:val="both"/>
            </w:pPr>
            <w:r w:rsidRPr="00764B6B">
              <w:t>Позволяет выбрать ещё раз без закрытия</w:t>
            </w:r>
            <w:r w:rsidR="00603F7E">
              <w:t>.</w:t>
            </w:r>
          </w:p>
        </w:tc>
      </w:tr>
      <w:tr w:rsidR="00B04E47" w:rsidRPr="00276237" w:rsidTr="006438A5">
        <w:tc>
          <w:tcPr>
            <w:tcW w:w="850" w:type="dxa"/>
          </w:tcPr>
          <w:p w:rsidR="00B04E47" w:rsidRPr="00933F7B" w:rsidRDefault="00B04E47" w:rsidP="00740E2C">
            <w:pPr>
              <w:numPr>
                <w:ilvl w:val="0"/>
                <w:numId w:val="50"/>
              </w:numPr>
              <w:spacing w:after="0" w:line="240" w:lineRule="auto"/>
            </w:pPr>
          </w:p>
        </w:tc>
        <w:tc>
          <w:tcPr>
            <w:tcW w:w="4253" w:type="dxa"/>
          </w:tcPr>
          <w:p w:rsidR="00B04E47" w:rsidRPr="006045CA" w:rsidRDefault="00B04E47" w:rsidP="00B04E47">
            <w:pPr>
              <w:rPr>
                <w:lang w:val="en-US"/>
              </w:rPr>
            </w:pPr>
            <w:r w:rsidRPr="006045CA">
              <w:rPr>
                <w:lang w:val="en-US"/>
              </w:rPr>
              <w:t>function  SetLock(Value, AllJoin: boolean; OwnedLock: boolean = true): TLockError;</w:t>
            </w:r>
          </w:p>
        </w:tc>
        <w:tc>
          <w:tcPr>
            <w:tcW w:w="6237" w:type="dxa"/>
          </w:tcPr>
          <w:p w:rsidR="00933F7B" w:rsidRPr="00276237" w:rsidRDefault="004931E3" w:rsidP="00194572">
            <w:pPr>
              <w:jc w:val="both"/>
            </w:pPr>
            <w:r w:rsidRPr="00276237">
              <w:t>Позволяет установить / снять блокировку. Параметр Value п</w:t>
            </w:r>
            <w:r w:rsidRPr="00276237">
              <w:t>о</w:t>
            </w:r>
            <w:r w:rsidRPr="00276237">
              <w:t>казывает, надо ли установить блокировку (Value = true) или снять её. AllJoin показывает, надо ли блокировать все таблицы, к которым обращается компонент. Параметр OwnedLock пок</w:t>
            </w:r>
            <w:r w:rsidRPr="00276237">
              <w:t>а</w:t>
            </w:r>
            <w:r w:rsidRPr="00276237">
              <w:t xml:space="preserve">зывает, кто будет владельцем захвата - сам THtDataSet (true) или нет. </w:t>
            </w:r>
            <w:r w:rsidR="00276237" w:rsidRPr="00276237">
              <w:t xml:space="preserve"> Возвращает одно из значений : </w:t>
            </w:r>
            <w:r w:rsidR="00276237" w:rsidRPr="00276237">
              <w:rPr>
                <w:lang w:val="en-US"/>
              </w:rPr>
              <w:t>errNoError</w:t>
            </w:r>
            <w:r w:rsidR="00276237" w:rsidRPr="00276237">
              <w:t xml:space="preserve">, </w:t>
            </w:r>
            <w:r w:rsidR="00276237" w:rsidRPr="00276237">
              <w:rPr>
                <w:lang w:val="en-US"/>
              </w:rPr>
              <w:t>errNoF</w:t>
            </w:r>
            <w:r w:rsidR="00276237" w:rsidRPr="00276237">
              <w:rPr>
                <w:lang w:val="en-US"/>
              </w:rPr>
              <w:t>o</w:t>
            </w:r>
            <w:r w:rsidR="00276237" w:rsidRPr="00276237">
              <w:rPr>
                <w:lang w:val="en-US"/>
              </w:rPr>
              <w:t>rUpdate</w:t>
            </w:r>
            <w:r w:rsidR="00276237" w:rsidRPr="00276237">
              <w:t xml:space="preserve">, </w:t>
            </w:r>
            <w:r w:rsidR="00276237" w:rsidRPr="00276237">
              <w:rPr>
                <w:lang w:val="en-US"/>
              </w:rPr>
              <w:t>errRecordLocked</w:t>
            </w:r>
            <w:r w:rsidR="00276237" w:rsidRPr="00276237">
              <w:t xml:space="preserve">, </w:t>
            </w:r>
            <w:r w:rsidR="00276237" w:rsidRPr="00276237">
              <w:rPr>
                <w:lang w:val="en-US"/>
              </w:rPr>
              <w:t>errErrLockRecord</w:t>
            </w:r>
            <w:r w:rsidR="00276237" w:rsidRPr="00276237">
              <w:t xml:space="preserve">, </w:t>
            </w:r>
            <w:r w:rsidR="00276237" w:rsidRPr="00276237">
              <w:rPr>
                <w:lang w:val="en-US"/>
              </w:rPr>
              <w:t>errErrLockTwise</w:t>
            </w:r>
            <w:r w:rsidR="00276237" w:rsidRPr="00276237">
              <w:t xml:space="preserve">, </w:t>
            </w:r>
            <w:r w:rsidR="00276237" w:rsidRPr="00276237">
              <w:rPr>
                <w:lang w:val="en-US"/>
              </w:rPr>
              <w:t>errBadLockParam</w:t>
            </w:r>
            <w:r w:rsidR="00276237" w:rsidRPr="00276237">
              <w:t>,</w:t>
            </w:r>
            <w:r w:rsidR="00276237" w:rsidRPr="00276237">
              <w:rPr>
                <w:lang w:val="en-US"/>
              </w:rPr>
              <w:t>errLockInactive</w:t>
            </w:r>
            <w:r w:rsidR="00276237" w:rsidRPr="00276237">
              <w:t>.</w:t>
            </w:r>
          </w:p>
        </w:tc>
      </w:tr>
      <w:tr w:rsidR="00B04E47" w:rsidRPr="00276237" w:rsidTr="006438A5">
        <w:tc>
          <w:tcPr>
            <w:tcW w:w="850" w:type="dxa"/>
          </w:tcPr>
          <w:p w:rsidR="00B04E47" w:rsidRPr="00276237" w:rsidRDefault="00B04E47" w:rsidP="00740E2C">
            <w:pPr>
              <w:numPr>
                <w:ilvl w:val="0"/>
                <w:numId w:val="50"/>
              </w:numPr>
              <w:spacing w:after="0" w:line="240" w:lineRule="auto"/>
            </w:pPr>
          </w:p>
        </w:tc>
        <w:tc>
          <w:tcPr>
            <w:tcW w:w="4253" w:type="dxa"/>
          </w:tcPr>
          <w:p w:rsidR="00B04E47" w:rsidRPr="00276237" w:rsidRDefault="00B04E47" w:rsidP="00B04E47">
            <w:r w:rsidRPr="00276237">
              <w:t>function  UnLock: TLockError;</w:t>
            </w:r>
          </w:p>
        </w:tc>
        <w:tc>
          <w:tcPr>
            <w:tcW w:w="6237" w:type="dxa"/>
          </w:tcPr>
          <w:p w:rsidR="00B04E47" w:rsidRPr="00276237" w:rsidRDefault="00B04E47" w:rsidP="00194572">
            <w:pPr>
              <w:jc w:val="both"/>
            </w:pPr>
            <w:r w:rsidRPr="00276237">
              <w:t>Позволяет снять блокировку</w:t>
            </w:r>
            <w:r w:rsidR="00276237" w:rsidRPr="00276237">
              <w:t xml:space="preserve">. Возвращает одно из значений:  </w:t>
            </w:r>
            <w:r w:rsidR="00276237" w:rsidRPr="00276237">
              <w:rPr>
                <w:lang w:val="en-US"/>
              </w:rPr>
              <w:t>errNoError</w:t>
            </w:r>
            <w:r w:rsidR="00276237" w:rsidRPr="00276237">
              <w:t xml:space="preserve">, </w:t>
            </w:r>
            <w:r w:rsidR="00276237" w:rsidRPr="00276237">
              <w:rPr>
                <w:lang w:val="en-US"/>
              </w:rPr>
              <w:t>errNoForUpdate</w:t>
            </w:r>
            <w:r w:rsidR="00276237" w:rsidRPr="00276237">
              <w:t xml:space="preserve">, </w:t>
            </w:r>
            <w:r w:rsidR="00276237" w:rsidRPr="00276237">
              <w:rPr>
                <w:lang w:val="en-US"/>
              </w:rPr>
              <w:t>errRecordLocked</w:t>
            </w:r>
            <w:r w:rsidR="00276237" w:rsidRPr="00276237">
              <w:t xml:space="preserve">, </w:t>
            </w:r>
            <w:r w:rsidR="00276237" w:rsidRPr="00276237">
              <w:rPr>
                <w:lang w:val="en-US"/>
              </w:rPr>
              <w:t>errErrLockRecord</w:t>
            </w:r>
            <w:r w:rsidR="00276237" w:rsidRPr="00276237">
              <w:t xml:space="preserve">, </w:t>
            </w:r>
            <w:r w:rsidR="00276237" w:rsidRPr="00276237">
              <w:rPr>
                <w:lang w:val="en-US"/>
              </w:rPr>
              <w:t>errErrLockTwise</w:t>
            </w:r>
            <w:r w:rsidR="00276237" w:rsidRPr="00276237">
              <w:t xml:space="preserve">, </w:t>
            </w:r>
            <w:r w:rsidR="00276237" w:rsidRPr="00276237">
              <w:rPr>
                <w:lang w:val="en-US"/>
              </w:rPr>
              <w:t>errBadLockParam</w:t>
            </w:r>
            <w:r w:rsidR="00276237" w:rsidRPr="00276237">
              <w:t>,</w:t>
            </w:r>
            <w:r w:rsidR="00276237" w:rsidRPr="00276237">
              <w:rPr>
                <w:lang w:val="en-US"/>
              </w:rPr>
              <w:t>errLockInactive</w:t>
            </w:r>
            <w:r w:rsidR="00276237" w:rsidRPr="00276237">
              <w:t>.</w:t>
            </w:r>
          </w:p>
        </w:tc>
      </w:tr>
      <w:tr w:rsidR="00B04E47" w:rsidRPr="0086176E" w:rsidTr="006438A5">
        <w:tc>
          <w:tcPr>
            <w:tcW w:w="850" w:type="dxa"/>
          </w:tcPr>
          <w:p w:rsidR="00B04E47" w:rsidRPr="00276237" w:rsidRDefault="00B04E47" w:rsidP="00740E2C">
            <w:pPr>
              <w:numPr>
                <w:ilvl w:val="0"/>
                <w:numId w:val="50"/>
              </w:numPr>
              <w:spacing w:after="0" w:line="240" w:lineRule="auto"/>
            </w:pPr>
          </w:p>
        </w:tc>
        <w:tc>
          <w:tcPr>
            <w:tcW w:w="4253" w:type="dxa"/>
          </w:tcPr>
          <w:p w:rsidR="00B04E47" w:rsidRPr="006045CA" w:rsidRDefault="00B04E47" w:rsidP="00B04E47">
            <w:pPr>
              <w:rPr>
                <w:lang w:val="en-US"/>
              </w:rPr>
            </w:pPr>
            <w:r w:rsidRPr="006045CA">
              <w:rPr>
                <w:lang w:val="en-US"/>
              </w:rPr>
              <w:t>function  UserSendHandle(code: smallint; Buf: string): boolean; virtual;</w:t>
            </w:r>
          </w:p>
        </w:tc>
        <w:tc>
          <w:tcPr>
            <w:tcW w:w="6237" w:type="dxa"/>
          </w:tcPr>
          <w:p w:rsidR="00B04E47" w:rsidRPr="00276237" w:rsidRDefault="004931E3" w:rsidP="00194572">
            <w:pPr>
              <w:spacing w:after="0" w:line="240" w:lineRule="auto"/>
              <w:jc w:val="both"/>
            </w:pPr>
            <w:r w:rsidRPr="00276237">
              <w:t>Позволяет имитировать получение usersend-сообщения от се</w:t>
            </w:r>
            <w:r w:rsidRPr="00276237">
              <w:t>р</w:t>
            </w:r>
            <w:r w:rsidRPr="00276237">
              <w:t>вера с кодом пакета code и сообщением Buf, после чего в</w:t>
            </w:r>
            <w:r w:rsidRPr="00276237">
              <w:t>ы</w:t>
            </w:r>
            <w:r w:rsidRPr="00276237">
              <w:t xml:space="preserve">звать его обработку. </w:t>
            </w:r>
            <w:r w:rsidR="00276237" w:rsidRPr="00276237">
              <w:t xml:space="preserve"> Возвращает </w:t>
            </w:r>
            <w:r w:rsidR="00276237" w:rsidRPr="00276237">
              <w:rPr>
                <w:lang w:val="en-US"/>
              </w:rPr>
              <w:t xml:space="preserve">true, </w:t>
            </w:r>
            <w:r w:rsidR="00276237" w:rsidRPr="00276237">
              <w:t>если сообщение обработано.</w:t>
            </w:r>
          </w:p>
        </w:tc>
      </w:tr>
    </w:tbl>
    <w:p w:rsidR="00B04E47" w:rsidRPr="0086176E" w:rsidRDefault="00B04E47" w:rsidP="00B04E47">
      <w:pPr>
        <w:autoSpaceDE w:val="0"/>
        <w:autoSpaceDN w:val="0"/>
        <w:adjustRightInd w:val="0"/>
        <w:rPr>
          <w:rFonts w:ascii="Courier New CYR" w:hAnsi="Courier New CYR" w:cs="Courier New CYR"/>
          <w:sz w:val="20"/>
          <w:szCs w:val="20"/>
        </w:rPr>
      </w:pPr>
      <w:r w:rsidRPr="0086176E">
        <w:rPr>
          <w:rFonts w:ascii="Courier New CYR" w:hAnsi="Courier New CYR" w:cs="Courier New CYR"/>
          <w:sz w:val="20"/>
          <w:szCs w:val="20"/>
        </w:rPr>
        <w:t xml:space="preserve"> </w:t>
      </w:r>
    </w:p>
    <w:p w:rsidR="00B04E47" w:rsidRPr="0086176E" w:rsidRDefault="00B04E47" w:rsidP="00B04E47">
      <w:pPr>
        <w:spacing w:line="360" w:lineRule="auto"/>
        <w:ind w:firstLine="360"/>
      </w:pPr>
      <w:r w:rsidRPr="0086176E">
        <w:t xml:space="preserve">Основные методы класса </w:t>
      </w:r>
      <w:r w:rsidRPr="0086176E">
        <w:rPr>
          <w:lang w:val="en-US"/>
        </w:rPr>
        <w:t>TCustomHtQuery</w:t>
      </w:r>
      <w:r w:rsidRPr="0086176E">
        <w:t xml:space="preserve"> представлены в </w:t>
      </w:r>
      <w:fldSimple w:instr=" REF _Ref280647054 \h  \* MERGEFORMAT ">
        <w:r w:rsidR="009614CB" w:rsidRPr="0086176E">
          <w:t xml:space="preserve">Таб. </w:t>
        </w:r>
        <w:r w:rsidR="009614CB">
          <w:rPr>
            <w:noProof/>
          </w:rPr>
          <w:t>24</w:t>
        </w:r>
      </w:fldSimple>
      <w:r w:rsidRPr="0086176E">
        <w:t>.</w:t>
      </w:r>
    </w:p>
    <w:p w:rsidR="00B04E47" w:rsidRPr="0086176E" w:rsidRDefault="00B04E47" w:rsidP="00B04E47">
      <w:pPr>
        <w:pStyle w:val="a8"/>
        <w:jc w:val="center"/>
      </w:pPr>
      <w:bookmarkStart w:id="393" w:name="_Ref280647054"/>
      <w:r w:rsidRPr="0086176E">
        <w:t xml:space="preserve">Таб. </w:t>
      </w:r>
      <w:fldSimple w:instr=" SEQ Таб. \* ARABIC ">
        <w:r w:rsidR="009614CB">
          <w:rPr>
            <w:noProof/>
          </w:rPr>
          <w:t>24</w:t>
        </w:r>
      </w:fldSimple>
      <w:bookmarkEnd w:id="393"/>
      <w:r w:rsidRPr="0086176E">
        <w:t xml:space="preserve">  Основные методы класса TCustomHtQuery</w:t>
      </w:r>
    </w:p>
    <w:p w:rsidR="00B04E47" w:rsidRPr="0086176E" w:rsidRDefault="00B04E47" w:rsidP="00B04E47"/>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36"/>
        <w:gridCol w:w="4253"/>
        <w:gridCol w:w="6237"/>
      </w:tblGrid>
      <w:tr w:rsidR="00B04E47" w:rsidRPr="0086176E" w:rsidTr="00603F7E">
        <w:tc>
          <w:tcPr>
            <w:tcW w:w="850" w:type="dxa"/>
          </w:tcPr>
          <w:p w:rsidR="00B04E47" w:rsidRPr="0086176E" w:rsidRDefault="00B04E47" w:rsidP="00B04E47">
            <w:pPr>
              <w:ind w:left="180"/>
            </w:pPr>
            <w:r w:rsidRPr="0086176E">
              <w:t>№п/п</w:t>
            </w:r>
          </w:p>
        </w:tc>
        <w:tc>
          <w:tcPr>
            <w:tcW w:w="4253" w:type="dxa"/>
          </w:tcPr>
          <w:p w:rsidR="00B04E47" w:rsidRPr="0086176E" w:rsidRDefault="00B04E47" w:rsidP="00B04E47">
            <w:pPr>
              <w:rPr>
                <w:lang w:val="en-US"/>
              </w:rPr>
            </w:pPr>
            <w:r w:rsidRPr="0086176E">
              <w:t>Название</w:t>
            </w:r>
          </w:p>
        </w:tc>
        <w:tc>
          <w:tcPr>
            <w:tcW w:w="6237" w:type="dxa"/>
          </w:tcPr>
          <w:p w:rsidR="00B04E47" w:rsidRPr="0086176E" w:rsidRDefault="00B04E47" w:rsidP="00B04E47">
            <w:r w:rsidRPr="0086176E">
              <w:t>Описание</w:t>
            </w:r>
          </w:p>
        </w:tc>
      </w:tr>
      <w:tr w:rsidR="00B04E47" w:rsidRPr="002622BA" w:rsidTr="00603F7E">
        <w:tc>
          <w:tcPr>
            <w:tcW w:w="850" w:type="dxa"/>
          </w:tcPr>
          <w:p w:rsidR="00B04E47" w:rsidRPr="0086176E" w:rsidRDefault="00B04E47" w:rsidP="00740E2C">
            <w:pPr>
              <w:numPr>
                <w:ilvl w:val="0"/>
                <w:numId w:val="59"/>
              </w:numPr>
              <w:spacing w:after="0" w:line="240" w:lineRule="auto"/>
            </w:pPr>
          </w:p>
        </w:tc>
        <w:tc>
          <w:tcPr>
            <w:tcW w:w="4253" w:type="dxa"/>
          </w:tcPr>
          <w:p w:rsidR="00B04E47" w:rsidRPr="00764B6B" w:rsidRDefault="00B04E47" w:rsidP="00B04E47">
            <w:pPr>
              <w:rPr>
                <w:lang w:val="en-US"/>
              </w:rPr>
            </w:pPr>
            <w:r w:rsidRPr="00764B6B">
              <w:rPr>
                <w:lang w:val="en-US"/>
              </w:rPr>
              <w:t>function  RowByValue(const Fld, Value: string): integer</w:t>
            </w:r>
          </w:p>
        </w:tc>
        <w:tc>
          <w:tcPr>
            <w:tcW w:w="6237" w:type="dxa"/>
          </w:tcPr>
          <w:p w:rsidR="00B04E47" w:rsidRPr="002622BA" w:rsidRDefault="00B04E47" w:rsidP="00764B6B">
            <w:r w:rsidRPr="00764B6B">
              <w:t>Позволяет найти строку по значению</w:t>
            </w:r>
            <w:r w:rsidR="00764B6B" w:rsidRPr="00764B6B">
              <w:t xml:space="preserve"> </w:t>
            </w:r>
            <w:r w:rsidR="00764B6B" w:rsidRPr="00764B6B">
              <w:rPr>
                <w:lang w:val="en-US"/>
              </w:rPr>
              <w:t>Value</w:t>
            </w:r>
            <w:r w:rsidR="00764B6B" w:rsidRPr="00764B6B">
              <w:t xml:space="preserve"> </w:t>
            </w:r>
            <w:r w:rsidRPr="00764B6B">
              <w:t xml:space="preserve"> поля</w:t>
            </w:r>
            <w:r w:rsidR="00764B6B" w:rsidRPr="00764B6B">
              <w:t xml:space="preserve"> </w:t>
            </w:r>
            <w:r w:rsidR="00764B6B" w:rsidRPr="00764B6B">
              <w:rPr>
                <w:lang w:val="en-US"/>
              </w:rPr>
              <w:t>Fld</w:t>
            </w:r>
            <w:r w:rsidRPr="00764B6B">
              <w:t>.  Поиск выполняется сначала во внутреннем буфере, и только в случае неуспеха вызывается метод предка. Функция возвращает н</w:t>
            </w:r>
            <w:r w:rsidRPr="00764B6B">
              <w:t>о</w:t>
            </w:r>
            <w:r w:rsidRPr="00764B6B">
              <w:t>мер строки, в случае, если строка не найдена, будет возвращ</w:t>
            </w:r>
            <w:r w:rsidRPr="00764B6B">
              <w:t>е</w:t>
            </w:r>
            <w:r w:rsidRPr="00764B6B">
              <w:t>но значение «-1».</w:t>
            </w:r>
          </w:p>
        </w:tc>
      </w:tr>
    </w:tbl>
    <w:p w:rsidR="00B04E47" w:rsidRPr="002622BA" w:rsidRDefault="00B04E47" w:rsidP="00B04E47">
      <w:pPr>
        <w:spacing w:line="360" w:lineRule="auto"/>
        <w:ind w:firstLine="360"/>
        <w:jc w:val="both"/>
      </w:pPr>
    </w:p>
    <w:p w:rsidR="00B04E47" w:rsidRPr="002622BA" w:rsidRDefault="00B04E47" w:rsidP="00B04E47">
      <w:pPr>
        <w:spacing w:line="360" w:lineRule="auto"/>
        <w:ind w:firstLine="360"/>
        <w:jc w:val="both"/>
      </w:pPr>
      <w:r w:rsidRPr="002622BA">
        <w:t>Если THtQuery в неактивном состоянии имеет какие-либо поля (TField), то никакие больше поля при активации не создаду</w:t>
      </w:r>
      <w:r w:rsidRPr="002622BA">
        <w:t>т</w:t>
      </w:r>
      <w:r w:rsidRPr="002622BA">
        <w:t xml:space="preserve">ся. Если изменить значение свойства DesignOnlyFields  на false,  то после выполнения запроса у DataSet будут созданы TField </w:t>
      </w:r>
      <w:r w:rsidRPr="002622BA">
        <w:tab/>
        <w:t xml:space="preserve">для всех отобранных столбцов. </w:t>
      </w:r>
    </w:p>
    <w:p w:rsidR="00B04E47" w:rsidRPr="002622BA" w:rsidRDefault="00B04E47" w:rsidP="00B04E47">
      <w:pPr>
        <w:spacing w:line="360" w:lineRule="auto"/>
        <w:ind w:firstLine="360"/>
        <w:jc w:val="both"/>
      </w:pPr>
      <w:r w:rsidRPr="002622BA">
        <w:t>В свойстве UpdateObject  есть возможность указать ссылку на компонент типа THTUpdateSql, который используется для ре</w:t>
      </w:r>
      <w:r w:rsidRPr="002622BA">
        <w:t>а</w:t>
      </w:r>
      <w:r w:rsidRPr="002622BA">
        <w:t xml:space="preserve">лизации возможности применения операций DML к набору данных, который возвращает THtQuery в случае, если набор данных в силу различных обстоятельств не предназначен для изменения(ReadOnly = </w:t>
      </w:r>
      <w:r w:rsidRPr="002622BA">
        <w:rPr>
          <w:lang w:val="en-GB"/>
        </w:rPr>
        <w:t>true</w:t>
      </w:r>
      <w:r w:rsidRPr="002622BA">
        <w:t>). Если в запросе перечисляется несколько та</w:t>
      </w:r>
      <w:r w:rsidRPr="002622BA">
        <w:t>б</w:t>
      </w:r>
      <w:r w:rsidRPr="002622BA">
        <w:t xml:space="preserve">лиц и для каждой приведен алиас, то алиас главной таблицы можно указать в свойстве </w:t>
      </w:r>
      <w:r w:rsidRPr="002622BA">
        <w:rPr>
          <w:lang w:val="en-US"/>
        </w:rPr>
        <w:t>MainAlias</w:t>
      </w:r>
      <w:r w:rsidRPr="002622BA">
        <w:t xml:space="preserve">. </w:t>
      </w:r>
    </w:p>
    <w:p w:rsidR="00B04E47" w:rsidRDefault="00B04E47" w:rsidP="00B04E47"/>
    <w:p w:rsidR="00FF6575" w:rsidRDefault="00FF6575" w:rsidP="00B04E47"/>
    <w:p w:rsidR="00FF6575" w:rsidRPr="002622BA" w:rsidRDefault="00FF6575" w:rsidP="00B04E47"/>
    <w:p w:rsidR="00B04E47" w:rsidRPr="002622BA" w:rsidRDefault="00B04E47" w:rsidP="00B04E47">
      <w:pPr>
        <w:pStyle w:val="1"/>
        <w:numPr>
          <w:ilvl w:val="2"/>
          <w:numId w:val="2"/>
        </w:numPr>
        <w:rPr>
          <w:rStyle w:val="11"/>
          <w:b/>
          <w:i w:val="0"/>
        </w:rPr>
      </w:pPr>
      <w:bookmarkStart w:id="394" w:name="_Toc278989562"/>
      <w:bookmarkStart w:id="395" w:name="_Toc294884289"/>
      <w:bookmarkStart w:id="396" w:name="_Ref298941601"/>
      <w:bookmarkStart w:id="397" w:name="_Toc302479421"/>
      <w:r w:rsidRPr="002622BA">
        <w:rPr>
          <w:rStyle w:val="11"/>
          <w:b/>
          <w:i w:val="0"/>
        </w:rPr>
        <w:t>THtStoredProc</w:t>
      </w:r>
      <w:bookmarkEnd w:id="394"/>
      <w:bookmarkEnd w:id="395"/>
      <w:bookmarkEnd w:id="396"/>
      <w:bookmarkEnd w:id="397"/>
    </w:p>
    <w:p w:rsidR="00FF6575" w:rsidRDefault="00FF6575" w:rsidP="00B04E47">
      <w:pPr>
        <w:spacing w:line="360" w:lineRule="auto"/>
        <w:ind w:firstLine="360"/>
        <w:jc w:val="both"/>
      </w:pPr>
    </w:p>
    <w:p w:rsidR="00B04E47" w:rsidRPr="002622BA" w:rsidRDefault="00B04E47" w:rsidP="00B04E47">
      <w:pPr>
        <w:spacing w:line="360" w:lineRule="auto"/>
        <w:ind w:firstLine="360"/>
        <w:jc w:val="both"/>
      </w:pPr>
      <w:r w:rsidRPr="002622BA">
        <w:t xml:space="preserve">Компонент предназначен для выполнения произвольных запросов, не требующих чтения более одной строки результата.  Иерархия классов приведена на </w:t>
      </w:r>
      <w:fldSimple w:instr=" REF _Ref294797908 \h  \* MERGEFORMAT ">
        <w:r w:rsidR="009614CB" w:rsidRPr="002622BA">
          <w:t xml:space="preserve">Рис.  </w:t>
        </w:r>
        <w:r w:rsidR="009614CB">
          <w:rPr>
            <w:noProof/>
          </w:rPr>
          <w:t>149</w:t>
        </w:r>
      </w:fldSimple>
    </w:p>
    <w:p w:rsidR="00B04E47" w:rsidRPr="002622BA" w:rsidRDefault="00B04E47" w:rsidP="00B04E47"/>
    <w:p w:rsidR="00B04E47" w:rsidRPr="002622BA" w:rsidRDefault="0086176E" w:rsidP="00B04E47">
      <w:pPr>
        <w:spacing w:line="360" w:lineRule="auto"/>
        <w:jc w:val="center"/>
      </w:pPr>
      <w:r>
        <w:rPr>
          <w:noProof/>
          <w:lang w:eastAsia="ru-RU"/>
        </w:rPr>
        <w:drawing>
          <wp:inline distT="0" distB="0" distL="0" distR="0">
            <wp:extent cx="2228850" cy="4162425"/>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80"/>
                    <a:srcRect/>
                    <a:stretch>
                      <a:fillRect/>
                    </a:stretch>
                  </pic:blipFill>
                  <pic:spPr bwMode="auto">
                    <a:xfrm>
                      <a:off x="0" y="0"/>
                      <a:ext cx="2228850" cy="4162425"/>
                    </a:xfrm>
                    <a:prstGeom prst="rect">
                      <a:avLst/>
                    </a:prstGeom>
                    <a:noFill/>
                    <a:ln w="9525">
                      <a:noFill/>
                      <a:miter lim="800000"/>
                      <a:headEnd/>
                      <a:tailEnd/>
                    </a:ln>
                  </pic:spPr>
                </pic:pic>
              </a:graphicData>
            </a:graphic>
          </wp:inline>
        </w:drawing>
      </w:r>
    </w:p>
    <w:p w:rsidR="00B04E47" w:rsidRPr="002622BA" w:rsidRDefault="00B04E47" w:rsidP="00B04E47">
      <w:pPr>
        <w:pStyle w:val="a8"/>
        <w:jc w:val="center"/>
      </w:pPr>
      <w:bookmarkStart w:id="398" w:name="_Ref294797908"/>
      <w:r w:rsidRPr="002622BA">
        <w:t xml:space="preserve">Рис.  </w:t>
      </w:r>
      <w:fldSimple w:instr=" SEQ Рис._ \* ARABIC ">
        <w:r w:rsidR="009614CB">
          <w:rPr>
            <w:noProof/>
          </w:rPr>
          <w:t>149</w:t>
        </w:r>
      </w:fldSimple>
      <w:bookmarkEnd w:id="398"/>
      <w:r w:rsidRPr="002622BA">
        <w:t xml:space="preserve"> Иерархия классов</w:t>
      </w:r>
    </w:p>
    <w:p w:rsidR="00B04E47" w:rsidRPr="002622BA" w:rsidRDefault="00B04E47" w:rsidP="00B04E47">
      <w:pPr>
        <w:spacing w:line="360" w:lineRule="auto"/>
        <w:jc w:val="center"/>
      </w:pPr>
    </w:p>
    <w:p w:rsidR="00B04E47" w:rsidRPr="002622BA" w:rsidRDefault="00B04E47" w:rsidP="00B04E47">
      <w:r w:rsidRPr="002622BA">
        <w:t xml:space="preserve">Свойства компонента представлены в </w:t>
      </w:r>
      <w:fldSimple w:instr=" REF _Ref280023436 \h  \* MERGEFORMAT ">
        <w:r w:rsidR="009614CB" w:rsidRPr="002622BA">
          <w:t xml:space="preserve">Таб. </w:t>
        </w:r>
        <w:r w:rsidR="009614CB">
          <w:rPr>
            <w:noProof/>
          </w:rPr>
          <w:t>25</w:t>
        </w:r>
      </w:fldSimple>
      <w:r w:rsidRPr="002622BA">
        <w:t>.</w:t>
      </w:r>
    </w:p>
    <w:p w:rsidR="00B04E47" w:rsidRPr="002622BA" w:rsidRDefault="00B04E47" w:rsidP="00B04E47">
      <w:pPr>
        <w:pStyle w:val="a8"/>
        <w:ind w:left="1440"/>
        <w:jc w:val="center"/>
        <w:rPr>
          <w:lang w:val="en-US"/>
        </w:rPr>
      </w:pPr>
      <w:bookmarkStart w:id="399" w:name="_Ref280023436"/>
      <w:r w:rsidRPr="002622BA">
        <w:t xml:space="preserve">Таб. </w:t>
      </w:r>
      <w:fldSimple w:instr=" SEQ Таб. \* ARABIC ">
        <w:r w:rsidR="009614CB">
          <w:rPr>
            <w:noProof/>
          </w:rPr>
          <w:t>25</w:t>
        </w:r>
      </w:fldSimple>
      <w:bookmarkEnd w:id="399"/>
      <w:r w:rsidRPr="002622BA">
        <w:t xml:space="preserve"> Свойства компонента </w:t>
      </w:r>
      <w:r w:rsidRPr="002622BA">
        <w:rPr>
          <w:lang w:val="en-US"/>
        </w:rPr>
        <w:t>THtStoredProc</w:t>
      </w:r>
    </w:p>
    <w:tbl>
      <w:tblPr>
        <w:tblW w:w="7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69"/>
        <w:gridCol w:w="2196"/>
        <w:gridCol w:w="2933"/>
        <w:gridCol w:w="1163"/>
      </w:tblGrid>
      <w:tr w:rsidR="00B04E47" w:rsidRPr="002622BA" w:rsidTr="00B04E47">
        <w:trPr>
          <w:jc w:val="center"/>
        </w:trPr>
        <w:tc>
          <w:tcPr>
            <w:tcW w:w="769" w:type="dxa"/>
          </w:tcPr>
          <w:p w:rsidR="00B04E47" w:rsidRPr="002622BA" w:rsidRDefault="00B04E47" w:rsidP="00B04E47">
            <w:r w:rsidRPr="002622BA">
              <w:t>№п/п</w:t>
            </w:r>
          </w:p>
        </w:tc>
        <w:tc>
          <w:tcPr>
            <w:tcW w:w="2196" w:type="dxa"/>
          </w:tcPr>
          <w:p w:rsidR="00B04E47" w:rsidRPr="002622BA" w:rsidRDefault="00B04E47" w:rsidP="00B04E47">
            <w:r w:rsidRPr="002622BA">
              <w:t>Название</w:t>
            </w:r>
          </w:p>
        </w:tc>
        <w:tc>
          <w:tcPr>
            <w:tcW w:w="2933" w:type="dxa"/>
          </w:tcPr>
          <w:p w:rsidR="00B04E47" w:rsidRPr="002622BA" w:rsidRDefault="00B04E47" w:rsidP="00B04E47">
            <w:pPr>
              <w:jc w:val="center"/>
            </w:pPr>
            <w:r w:rsidRPr="002622BA">
              <w:t>Значение по умолчанию</w:t>
            </w:r>
          </w:p>
        </w:tc>
        <w:tc>
          <w:tcPr>
            <w:tcW w:w="1163" w:type="dxa"/>
          </w:tcPr>
          <w:p w:rsidR="00B04E47" w:rsidRPr="002622BA" w:rsidRDefault="001D48E0" w:rsidP="00B04E47">
            <w:pPr>
              <w:jc w:val="center"/>
            </w:pPr>
            <w:r w:rsidRPr="002622BA">
              <w:rPr>
                <w:lang w:val="en-GB"/>
              </w:rPr>
              <w:t>Тип</w:t>
            </w:r>
          </w:p>
        </w:tc>
      </w:tr>
      <w:tr w:rsidR="00B04E47" w:rsidRPr="002622BA" w:rsidTr="00B04E47">
        <w:trPr>
          <w:jc w:val="center"/>
        </w:trPr>
        <w:tc>
          <w:tcPr>
            <w:tcW w:w="769" w:type="dxa"/>
          </w:tcPr>
          <w:p w:rsidR="00B04E47" w:rsidRPr="002622BA" w:rsidRDefault="00B04E47" w:rsidP="00565BDF">
            <w:pPr>
              <w:numPr>
                <w:ilvl w:val="0"/>
                <w:numId w:val="35"/>
              </w:numPr>
              <w:tabs>
                <w:tab w:val="left" w:pos="275"/>
                <w:tab w:val="left" w:pos="538"/>
              </w:tabs>
              <w:spacing w:after="0" w:line="240" w:lineRule="auto"/>
              <w:ind w:right="1512"/>
            </w:pPr>
          </w:p>
        </w:tc>
        <w:tc>
          <w:tcPr>
            <w:tcW w:w="2196" w:type="dxa"/>
          </w:tcPr>
          <w:p w:rsidR="00B04E47" w:rsidRPr="002622BA" w:rsidRDefault="00B04E47" w:rsidP="00B04E47">
            <w:pPr>
              <w:rPr>
                <w:lang w:val="en-US"/>
              </w:rPr>
            </w:pPr>
            <w:r w:rsidRPr="002622BA">
              <w:rPr>
                <w:lang w:val="en-US"/>
              </w:rPr>
              <w:t>Active</w:t>
            </w:r>
          </w:p>
        </w:tc>
        <w:tc>
          <w:tcPr>
            <w:tcW w:w="2933" w:type="dxa"/>
          </w:tcPr>
          <w:p w:rsidR="00B04E47" w:rsidRPr="002622BA" w:rsidRDefault="00B04E47" w:rsidP="00B04E47">
            <w:pPr>
              <w:jc w:val="center"/>
            </w:pPr>
            <w:r w:rsidRPr="002622BA">
              <w:rPr>
                <w:lang w:val="en-US"/>
              </w:rPr>
              <w:t>false</w:t>
            </w:r>
          </w:p>
        </w:tc>
        <w:tc>
          <w:tcPr>
            <w:tcW w:w="1163" w:type="dxa"/>
          </w:tcPr>
          <w:p w:rsidR="00B04E47" w:rsidRPr="002622BA" w:rsidRDefault="001D48E0" w:rsidP="00B04E47">
            <w:pPr>
              <w:jc w:val="center"/>
            </w:pPr>
            <w:r w:rsidRPr="002622BA">
              <w:t>published</w:t>
            </w:r>
          </w:p>
        </w:tc>
      </w:tr>
      <w:tr w:rsidR="00B04E47" w:rsidRPr="002622BA" w:rsidTr="00B04E47">
        <w:trPr>
          <w:jc w:val="center"/>
        </w:trPr>
        <w:tc>
          <w:tcPr>
            <w:tcW w:w="769" w:type="dxa"/>
          </w:tcPr>
          <w:p w:rsidR="00B04E47" w:rsidRPr="002622BA" w:rsidRDefault="00B04E47" w:rsidP="00565BDF">
            <w:pPr>
              <w:numPr>
                <w:ilvl w:val="0"/>
                <w:numId w:val="35"/>
              </w:numPr>
              <w:tabs>
                <w:tab w:val="left" w:pos="275"/>
                <w:tab w:val="left" w:pos="538"/>
              </w:tabs>
              <w:spacing w:after="0" w:line="240" w:lineRule="auto"/>
              <w:ind w:right="1512"/>
            </w:pPr>
          </w:p>
        </w:tc>
        <w:tc>
          <w:tcPr>
            <w:tcW w:w="2196" w:type="dxa"/>
          </w:tcPr>
          <w:p w:rsidR="00B04E47" w:rsidRPr="002622BA" w:rsidRDefault="00B04E47" w:rsidP="00B04E47">
            <w:pPr>
              <w:rPr>
                <w:lang w:val="en-US"/>
              </w:rPr>
            </w:pPr>
            <w:r w:rsidRPr="002622BA">
              <w:rPr>
                <w:lang w:val="en-US"/>
              </w:rPr>
              <w:t>AnsiTable</w:t>
            </w:r>
          </w:p>
        </w:tc>
        <w:tc>
          <w:tcPr>
            <w:tcW w:w="2933" w:type="dxa"/>
          </w:tcPr>
          <w:p w:rsidR="00B04E47" w:rsidRPr="002622BA" w:rsidRDefault="00B04E47" w:rsidP="00B04E47">
            <w:pPr>
              <w:jc w:val="center"/>
            </w:pPr>
            <w:r w:rsidRPr="002622BA">
              <w:rPr>
                <w:lang w:val="en-US"/>
              </w:rPr>
              <w:t>false</w:t>
            </w:r>
          </w:p>
        </w:tc>
        <w:tc>
          <w:tcPr>
            <w:tcW w:w="1163" w:type="dxa"/>
          </w:tcPr>
          <w:p w:rsidR="00B04E47" w:rsidRPr="002622BA" w:rsidRDefault="001D48E0" w:rsidP="00B04E47">
            <w:pPr>
              <w:jc w:val="center"/>
            </w:pPr>
            <w:r w:rsidRPr="002622BA">
              <w:t>published</w:t>
            </w:r>
          </w:p>
        </w:tc>
      </w:tr>
      <w:tr w:rsidR="00B04E47" w:rsidRPr="002622BA" w:rsidTr="00B04E47">
        <w:trPr>
          <w:jc w:val="center"/>
        </w:trPr>
        <w:tc>
          <w:tcPr>
            <w:tcW w:w="769" w:type="dxa"/>
          </w:tcPr>
          <w:p w:rsidR="00B04E47" w:rsidRPr="002622BA" w:rsidRDefault="00B04E47" w:rsidP="00565BDF">
            <w:pPr>
              <w:numPr>
                <w:ilvl w:val="0"/>
                <w:numId w:val="35"/>
              </w:numPr>
              <w:tabs>
                <w:tab w:val="left" w:pos="275"/>
                <w:tab w:val="left" w:pos="538"/>
              </w:tabs>
              <w:spacing w:after="0" w:line="240" w:lineRule="auto"/>
              <w:ind w:right="1512"/>
            </w:pPr>
          </w:p>
        </w:tc>
        <w:tc>
          <w:tcPr>
            <w:tcW w:w="2196" w:type="dxa"/>
          </w:tcPr>
          <w:p w:rsidR="00B04E47" w:rsidRPr="002622BA" w:rsidRDefault="00B04E47" w:rsidP="00B04E47">
            <w:pPr>
              <w:rPr>
                <w:lang w:val="en-US"/>
              </w:rPr>
            </w:pPr>
            <w:r w:rsidRPr="002622BA">
              <w:rPr>
                <w:lang w:val="en-US"/>
              </w:rPr>
              <w:t>AutoActive</w:t>
            </w:r>
          </w:p>
        </w:tc>
        <w:tc>
          <w:tcPr>
            <w:tcW w:w="2933" w:type="dxa"/>
          </w:tcPr>
          <w:p w:rsidR="00B04E47" w:rsidRPr="002622BA" w:rsidRDefault="00B04E47" w:rsidP="00B04E47">
            <w:pPr>
              <w:jc w:val="center"/>
            </w:pPr>
            <w:r w:rsidRPr="002622BA">
              <w:rPr>
                <w:lang w:val="en-US"/>
              </w:rPr>
              <w:t>false</w:t>
            </w:r>
          </w:p>
        </w:tc>
        <w:tc>
          <w:tcPr>
            <w:tcW w:w="1163" w:type="dxa"/>
          </w:tcPr>
          <w:p w:rsidR="00B04E47" w:rsidRPr="002622BA" w:rsidRDefault="001D48E0" w:rsidP="00B04E47">
            <w:pPr>
              <w:jc w:val="center"/>
            </w:pPr>
            <w:r w:rsidRPr="002622BA">
              <w:t>published</w:t>
            </w:r>
          </w:p>
        </w:tc>
      </w:tr>
      <w:tr w:rsidR="00B04E47" w:rsidRPr="002622BA" w:rsidTr="00B04E47">
        <w:trPr>
          <w:jc w:val="center"/>
        </w:trPr>
        <w:tc>
          <w:tcPr>
            <w:tcW w:w="769" w:type="dxa"/>
          </w:tcPr>
          <w:p w:rsidR="00B04E47" w:rsidRPr="002622BA" w:rsidRDefault="00B04E47" w:rsidP="00565BDF">
            <w:pPr>
              <w:numPr>
                <w:ilvl w:val="0"/>
                <w:numId w:val="35"/>
              </w:numPr>
              <w:tabs>
                <w:tab w:val="left" w:pos="275"/>
                <w:tab w:val="left" w:pos="538"/>
              </w:tabs>
              <w:spacing w:after="0" w:line="240" w:lineRule="auto"/>
              <w:ind w:right="1512"/>
            </w:pPr>
          </w:p>
        </w:tc>
        <w:tc>
          <w:tcPr>
            <w:tcW w:w="2196" w:type="dxa"/>
          </w:tcPr>
          <w:p w:rsidR="00B04E47" w:rsidRPr="002622BA" w:rsidRDefault="00B04E47" w:rsidP="00B04E47">
            <w:pPr>
              <w:rPr>
                <w:lang w:val="en-US"/>
              </w:rPr>
            </w:pPr>
            <w:r w:rsidRPr="002622BA">
              <w:rPr>
                <w:lang w:val="en-US"/>
              </w:rPr>
              <w:t>BaseName</w:t>
            </w:r>
          </w:p>
        </w:tc>
        <w:tc>
          <w:tcPr>
            <w:tcW w:w="2933" w:type="dxa"/>
          </w:tcPr>
          <w:p w:rsidR="00B04E47" w:rsidRPr="002622BA" w:rsidRDefault="00B04E47" w:rsidP="00B04E47">
            <w:pPr>
              <w:jc w:val="center"/>
            </w:pPr>
            <w:r w:rsidRPr="002622BA">
              <w:t>-</w:t>
            </w:r>
          </w:p>
        </w:tc>
        <w:tc>
          <w:tcPr>
            <w:tcW w:w="1163" w:type="dxa"/>
          </w:tcPr>
          <w:p w:rsidR="00B04E47" w:rsidRPr="002622BA" w:rsidRDefault="001D48E0" w:rsidP="00B04E47">
            <w:pPr>
              <w:jc w:val="center"/>
            </w:pPr>
            <w:r w:rsidRPr="002622BA">
              <w:t>published</w:t>
            </w:r>
          </w:p>
        </w:tc>
      </w:tr>
      <w:tr w:rsidR="00B04E47" w:rsidRPr="002622BA" w:rsidTr="00B04E47">
        <w:trPr>
          <w:jc w:val="center"/>
        </w:trPr>
        <w:tc>
          <w:tcPr>
            <w:tcW w:w="769" w:type="dxa"/>
          </w:tcPr>
          <w:p w:rsidR="00B04E47" w:rsidRPr="002622BA" w:rsidRDefault="00B04E47" w:rsidP="00565BDF">
            <w:pPr>
              <w:numPr>
                <w:ilvl w:val="0"/>
                <w:numId w:val="35"/>
              </w:numPr>
              <w:tabs>
                <w:tab w:val="left" w:pos="275"/>
                <w:tab w:val="left" w:pos="538"/>
              </w:tabs>
              <w:spacing w:after="0" w:line="240" w:lineRule="auto"/>
              <w:ind w:right="1512"/>
            </w:pPr>
          </w:p>
        </w:tc>
        <w:tc>
          <w:tcPr>
            <w:tcW w:w="2196" w:type="dxa"/>
          </w:tcPr>
          <w:p w:rsidR="00B04E47" w:rsidRPr="002622BA" w:rsidRDefault="00B04E47" w:rsidP="00B04E47">
            <w:pPr>
              <w:rPr>
                <w:lang w:val="en-US"/>
              </w:rPr>
            </w:pPr>
            <w:r w:rsidRPr="002622BA">
              <w:rPr>
                <w:lang w:val="en-US"/>
              </w:rPr>
              <w:t>BigStrAsMemo</w:t>
            </w:r>
          </w:p>
        </w:tc>
        <w:tc>
          <w:tcPr>
            <w:tcW w:w="2933" w:type="dxa"/>
          </w:tcPr>
          <w:p w:rsidR="00B04E47" w:rsidRPr="002622BA" w:rsidRDefault="00B04E47" w:rsidP="00B04E47">
            <w:pPr>
              <w:jc w:val="center"/>
            </w:pPr>
            <w:r w:rsidRPr="002622BA">
              <w:rPr>
                <w:lang w:val="en-US"/>
              </w:rPr>
              <w:t>true</w:t>
            </w:r>
          </w:p>
        </w:tc>
        <w:tc>
          <w:tcPr>
            <w:tcW w:w="1163" w:type="dxa"/>
          </w:tcPr>
          <w:p w:rsidR="00B04E47" w:rsidRPr="002622BA" w:rsidRDefault="001D48E0" w:rsidP="00B04E47">
            <w:pPr>
              <w:jc w:val="center"/>
            </w:pPr>
            <w:r w:rsidRPr="002622BA">
              <w:t>published</w:t>
            </w:r>
          </w:p>
        </w:tc>
      </w:tr>
      <w:tr w:rsidR="00B04E47" w:rsidRPr="002622BA" w:rsidTr="00B04E47">
        <w:trPr>
          <w:jc w:val="center"/>
        </w:trPr>
        <w:tc>
          <w:tcPr>
            <w:tcW w:w="769" w:type="dxa"/>
          </w:tcPr>
          <w:p w:rsidR="00B04E47" w:rsidRPr="002622BA" w:rsidRDefault="00B04E47" w:rsidP="00565BDF">
            <w:pPr>
              <w:numPr>
                <w:ilvl w:val="0"/>
                <w:numId w:val="35"/>
              </w:numPr>
              <w:tabs>
                <w:tab w:val="left" w:pos="275"/>
                <w:tab w:val="left" w:pos="538"/>
              </w:tabs>
              <w:spacing w:after="0" w:line="240" w:lineRule="auto"/>
              <w:ind w:right="1512"/>
            </w:pPr>
          </w:p>
        </w:tc>
        <w:tc>
          <w:tcPr>
            <w:tcW w:w="2196" w:type="dxa"/>
          </w:tcPr>
          <w:p w:rsidR="00B04E47" w:rsidRPr="002622BA" w:rsidRDefault="00B04E47" w:rsidP="00B04E47">
            <w:pPr>
              <w:rPr>
                <w:lang w:val="en-US"/>
              </w:rPr>
            </w:pPr>
            <w:r w:rsidRPr="002622BA">
              <w:rPr>
                <w:lang w:val="en-US"/>
              </w:rPr>
              <w:t>CalcFieldsOnly</w:t>
            </w:r>
          </w:p>
        </w:tc>
        <w:tc>
          <w:tcPr>
            <w:tcW w:w="2933" w:type="dxa"/>
          </w:tcPr>
          <w:p w:rsidR="00B04E47" w:rsidRPr="002622BA" w:rsidRDefault="00B04E47" w:rsidP="00B04E47">
            <w:pPr>
              <w:jc w:val="center"/>
            </w:pPr>
            <w:r w:rsidRPr="002622BA">
              <w:rPr>
                <w:lang w:val="en-US"/>
              </w:rPr>
              <w:t>false</w:t>
            </w:r>
          </w:p>
        </w:tc>
        <w:tc>
          <w:tcPr>
            <w:tcW w:w="1163" w:type="dxa"/>
          </w:tcPr>
          <w:p w:rsidR="00B04E47" w:rsidRPr="002622BA" w:rsidRDefault="001D48E0" w:rsidP="00B04E47">
            <w:pPr>
              <w:jc w:val="center"/>
            </w:pPr>
            <w:r w:rsidRPr="002622BA">
              <w:t>published</w:t>
            </w:r>
          </w:p>
        </w:tc>
      </w:tr>
      <w:tr w:rsidR="00B04E47" w:rsidRPr="002622BA" w:rsidTr="00B04E47">
        <w:trPr>
          <w:jc w:val="center"/>
        </w:trPr>
        <w:tc>
          <w:tcPr>
            <w:tcW w:w="769" w:type="dxa"/>
          </w:tcPr>
          <w:p w:rsidR="00B04E47" w:rsidRPr="002622BA" w:rsidRDefault="00B04E47" w:rsidP="00565BDF">
            <w:pPr>
              <w:numPr>
                <w:ilvl w:val="0"/>
                <w:numId w:val="35"/>
              </w:numPr>
              <w:tabs>
                <w:tab w:val="left" w:pos="275"/>
                <w:tab w:val="left" w:pos="538"/>
              </w:tabs>
              <w:spacing w:after="0" w:line="240" w:lineRule="auto"/>
              <w:ind w:right="1512"/>
            </w:pPr>
          </w:p>
        </w:tc>
        <w:tc>
          <w:tcPr>
            <w:tcW w:w="2196" w:type="dxa"/>
          </w:tcPr>
          <w:p w:rsidR="00B04E47" w:rsidRPr="002622BA" w:rsidRDefault="00B04E47" w:rsidP="00B04E47">
            <w:pPr>
              <w:rPr>
                <w:lang w:val="en-US"/>
              </w:rPr>
            </w:pPr>
            <w:r w:rsidRPr="002622BA">
              <w:rPr>
                <w:lang w:val="en-US"/>
              </w:rPr>
              <w:t>CalcNames</w:t>
            </w:r>
          </w:p>
        </w:tc>
        <w:tc>
          <w:tcPr>
            <w:tcW w:w="2933" w:type="dxa"/>
          </w:tcPr>
          <w:p w:rsidR="00B04E47" w:rsidRPr="002622BA" w:rsidRDefault="00B04E47" w:rsidP="00B04E47">
            <w:pPr>
              <w:jc w:val="center"/>
            </w:pPr>
            <w:r w:rsidRPr="002622BA">
              <w:t>-</w:t>
            </w:r>
          </w:p>
        </w:tc>
        <w:tc>
          <w:tcPr>
            <w:tcW w:w="1163" w:type="dxa"/>
          </w:tcPr>
          <w:p w:rsidR="00B04E47" w:rsidRPr="002622BA" w:rsidRDefault="001D48E0" w:rsidP="00B04E47">
            <w:pPr>
              <w:jc w:val="center"/>
            </w:pPr>
            <w:r w:rsidRPr="002622BA">
              <w:t>published</w:t>
            </w:r>
          </w:p>
        </w:tc>
      </w:tr>
      <w:tr w:rsidR="00B04E47" w:rsidRPr="002622BA" w:rsidTr="00B04E47">
        <w:trPr>
          <w:jc w:val="center"/>
        </w:trPr>
        <w:tc>
          <w:tcPr>
            <w:tcW w:w="769" w:type="dxa"/>
          </w:tcPr>
          <w:p w:rsidR="00B04E47" w:rsidRPr="002622BA" w:rsidRDefault="00B04E47" w:rsidP="00565BDF">
            <w:pPr>
              <w:numPr>
                <w:ilvl w:val="0"/>
                <w:numId w:val="35"/>
              </w:numPr>
              <w:tabs>
                <w:tab w:val="left" w:pos="275"/>
                <w:tab w:val="left" w:pos="538"/>
              </w:tabs>
              <w:spacing w:after="0" w:line="240" w:lineRule="auto"/>
              <w:ind w:right="1512"/>
            </w:pPr>
          </w:p>
        </w:tc>
        <w:tc>
          <w:tcPr>
            <w:tcW w:w="2196" w:type="dxa"/>
          </w:tcPr>
          <w:p w:rsidR="00B04E47" w:rsidRPr="002622BA" w:rsidRDefault="00B04E47" w:rsidP="00B04E47">
            <w:pPr>
              <w:rPr>
                <w:lang w:val="en-US"/>
              </w:rPr>
            </w:pPr>
            <w:r w:rsidRPr="002622BA">
              <w:rPr>
                <w:lang w:val="en-US"/>
              </w:rPr>
              <w:t>CloseTables</w:t>
            </w:r>
          </w:p>
        </w:tc>
        <w:tc>
          <w:tcPr>
            <w:tcW w:w="2933" w:type="dxa"/>
          </w:tcPr>
          <w:p w:rsidR="00B04E47" w:rsidRPr="002622BA" w:rsidRDefault="00B04E47" w:rsidP="00B04E47">
            <w:pPr>
              <w:jc w:val="center"/>
            </w:pPr>
            <w:r w:rsidRPr="002622BA">
              <w:rPr>
                <w:lang w:val="en-US"/>
              </w:rPr>
              <w:t>false</w:t>
            </w:r>
          </w:p>
        </w:tc>
        <w:tc>
          <w:tcPr>
            <w:tcW w:w="1163" w:type="dxa"/>
          </w:tcPr>
          <w:p w:rsidR="00B04E47" w:rsidRPr="002622BA" w:rsidRDefault="001D48E0" w:rsidP="00B04E47">
            <w:pPr>
              <w:jc w:val="center"/>
            </w:pPr>
            <w:r w:rsidRPr="002622BA">
              <w:t>published</w:t>
            </w:r>
          </w:p>
        </w:tc>
      </w:tr>
      <w:tr w:rsidR="00B04E47" w:rsidRPr="002622BA" w:rsidTr="00B04E47">
        <w:trPr>
          <w:jc w:val="center"/>
        </w:trPr>
        <w:tc>
          <w:tcPr>
            <w:tcW w:w="769" w:type="dxa"/>
          </w:tcPr>
          <w:p w:rsidR="00B04E47" w:rsidRPr="002622BA" w:rsidRDefault="00B04E47" w:rsidP="00565BDF">
            <w:pPr>
              <w:numPr>
                <w:ilvl w:val="0"/>
                <w:numId w:val="35"/>
              </w:numPr>
              <w:tabs>
                <w:tab w:val="left" w:pos="275"/>
                <w:tab w:val="left" w:pos="538"/>
              </w:tabs>
              <w:spacing w:after="0" w:line="240" w:lineRule="auto"/>
              <w:ind w:right="1512"/>
            </w:pPr>
          </w:p>
        </w:tc>
        <w:tc>
          <w:tcPr>
            <w:tcW w:w="2196" w:type="dxa"/>
          </w:tcPr>
          <w:p w:rsidR="00B04E47" w:rsidRPr="002622BA" w:rsidRDefault="00B04E47" w:rsidP="00B04E47">
            <w:pPr>
              <w:rPr>
                <w:lang w:val="en-US"/>
              </w:rPr>
            </w:pPr>
            <w:r w:rsidRPr="002622BA">
              <w:rPr>
                <w:lang w:val="en-US"/>
              </w:rPr>
              <w:t>CurrencyAsFixed</w:t>
            </w:r>
          </w:p>
        </w:tc>
        <w:tc>
          <w:tcPr>
            <w:tcW w:w="2933" w:type="dxa"/>
          </w:tcPr>
          <w:p w:rsidR="00B04E47" w:rsidRPr="002622BA" w:rsidRDefault="00B04E47" w:rsidP="00B04E47">
            <w:pPr>
              <w:jc w:val="center"/>
            </w:pPr>
            <w:r w:rsidRPr="002622BA">
              <w:rPr>
                <w:lang w:val="en-US"/>
              </w:rPr>
              <w:t>false</w:t>
            </w:r>
          </w:p>
        </w:tc>
        <w:tc>
          <w:tcPr>
            <w:tcW w:w="1163" w:type="dxa"/>
          </w:tcPr>
          <w:p w:rsidR="00B04E47" w:rsidRPr="002622BA" w:rsidRDefault="001D48E0" w:rsidP="00B04E47">
            <w:pPr>
              <w:jc w:val="center"/>
            </w:pPr>
            <w:r w:rsidRPr="002622BA">
              <w:t>published</w:t>
            </w:r>
          </w:p>
        </w:tc>
      </w:tr>
      <w:tr w:rsidR="00B04E47" w:rsidRPr="002622BA" w:rsidTr="00B04E47">
        <w:trPr>
          <w:jc w:val="center"/>
        </w:trPr>
        <w:tc>
          <w:tcPr>
            <w:tcW w:w="769" w:type="dxa"/>
          </w:tcPr>
          <w:p w:rsidR="00B04E47" w:rsidRPr="002622BA" w:rsidRDefault="00B04E47" w:rsidP="00565BDF">
            <w:pPr>
              <w:numPr>
                <w:ilvl w:val="0"/>
                <w:numId w:val="35"/>
              </w:numPr>
              <w:tabs>
                <w:tab w:val="left" w:pos="275"/>
                <w:tab w:val="left" w:pos="538"/>
              </w:tabs>
              <w:spacing w:after="0" w:line="240" w:lineRule="auto"/>
              <w:ind w:right="1512"/>
            </w:pPr>
          </w:p>
        </w:tc>
        <w:tc>
          <w:tcPr>
            <w:tcW w:w="2196" w:type="dxa"/>
          </w:tcPr>
          <w:p w:rsidR="00B04E47" w:rsidRPr="002622BA" w:rsidRDefault="00B04E47" w:rsidP="00B04E47">
            <w:pPr>
              <w:rPr>
                <w:lang w:val="en-US"/>
              </w:rPr>
            </w:pPr>
            <w:r w:rsidRPr="002622BA">
              <w:rPr>
                <w:lang w:val="en-US"/>
              </w:rPr>
              <w:t>DataSource</w:t>
            </w:r>
          </w:p>
        </w:tc>
        <w:tc>
          <w:tcPr>
            <w:tcW w:w="2933" w:type="dxa"/>
          </w:tcPr>
          <w:p w:rsidR="00B04E47" w:rsidRPr="002622BA" w:rsidRDefault="00B04E47" w:rsidP="00B04E47">
            <w:pPr>
              <w:jc w:val="center"/>
            </w:pPr>
            <w:r w:rsidRPr="002622BA">
              <w:t>-</w:t>
            </w:r>
          </w:p>
        </w:tc>
        <w:tc>
          <w:tcPr>
            <w:tcW w:w="1163" w:type="dxa"/>
          </w:tcPr>
          <w:p w:rsidR="00B04E47" w:rsidRPr="002622BA" w:rsidRDefault="001D48E0" w:rsidP="00B04E47">
            <w:pPr>
              <w:jc w:val="center"/>
            </w:pPr>
            <w:r w:rsidRPr="002622BA">
              <w:t>published</w:t>
            </w:r>
          </w:p>
        </w:tc>
      </w:tr>
      <w:tr w:rsidR="00B04E47" w:rsidRPr="002622BA" w:rsidTr="00B04E47">
        <w:trPr>
          <w:jc w:val="center"/>
        </w:trPr>
        <w:tc>
          <w:tcPr>
            <w:tcW w:w="769" w:type="dxa"/>
          </w:tcPr>
          <w:p w:rsidR="00B04E47" w:rsidRPr="002622BA" w:rsidRDefault="00B04E47" w:rsidP="00565BDF">
            <w:pPr>
              <w:numPr>
                <w:ilvl w:val="0"/>
                <w:numId w:val="35"/>
              </w:numPr>
              <w:tabs>
                <w:tab w:val="left" w:pos="275"/>
                <w:tab w:val="left" w:pos="538"/>
              </w:tabs>
              <w:spacing w:after="0" w:line="240" w:lineRule="auto"/>
              <w:ind w:right="1512"/>
            </w:pPr>
          </w:p>
        </w:tc>
        <w:tc>
          <w:tcPr>
            <w:tcW w:w="2196" w:type="dxa"/>
          </w:tcPr>
          <w:p w:rsidR="00B04E47" w:rsidRPr="002622BA" w:rsidRDefault="00B04E47" w:rsidP="00B04E47">
            <w:pPr>
              <w:rPr>
                <w:lang w:val="en-US"/>
              </w:rPr>
            </w:pPr>
            <w:r w:rsidRPr="002622BA">
              <w:rPr>
                <w:lang w:val="en-US"/>
              </w:rPr>
              <w:t>DesignOnlyFields</w:t>
            </w:r>
          </w:p>
        </w:tc>
        <w:tc>
          <w:tcPr>
            <w:tcW w:w="2933" w:type="dxa"/>
          </w:tcPr>
          <w:p w:rsidR="00B04E47" w:rsidRPr="002622BA" w:rsidRDefault="00B04E47" w:rsidP="00B04E47">
            <w:pPr>
              <w:jc w:val="center"/>
            </w:pPr>
            <w:r w:rsidRPr="002622BA">
              <w:rPr>
                <w:lang w:val="en-US"/>
              </w:rPr>
              <w:t>true</w:t>
            </w:r>
          </w:p>
        </w:tc>
        <w:tc>
          <w:tcPr>
            <w:tcW w:w="1163" w:type="dxa"/>
          </w:tcPr>
          <w:p w:rsidR="00B04E47" w:rsidRPr="002622BA" w:rsidRDefault="001D48E0" w:rsidP="00B04E47">
            <w:pPr>
              <w:jc w:val="center"/>
            </w:pPr>
            <w:r w:rsidRPr="002622BA">
              <w:t>published</w:t>
            </w:r>
          </w:p>
        </w:tc>
      </w:tr>
      <w:tr w:rsidR="00B04E47" w:rsidRPr="002622BA" w:rsidTr="00B04E47">
        <w:trPr>
          <w:jc w:val="center"/>
        </w:trPr>
        <w:tc>
          <w:tcPr>
            <w:tcW w:w="769" w:type="dxa"/>
          </w:tcPr>
          <w:p w:rsidR="00B04E47" w:rsidRPr="002622BA" w:rsidRDefault="00B04E47" w:rsidP="00565BDF">
            <w:pPr>
              <w:numPr>
                <w:ilvl w:val="0"/>
                <w:numId w:val="35"/>
              </w:numPr>
              <w:tabs>
                <w:tab w:val="left" w:pos="275"/>
                <w:tab w:val="left" w:pos="538"/>
              </w:tabs>
              <w:spacing w:after="0" w:line="240" w:lineRule="auto"/>
              <w:ind w:right="1512"/>
            </w:pPr>
          </w:p>
        </w:tc>
        <w:tc>
          <w:tcPr>
            <w:tcW w:w="2196" w:type="dxa"/>
          </w:tcPr>
          <w:p w:rsidR="00B04E47" w:rsidRPr="002622BA" w:rsidRDefault="00B04E47" w:rsidP="00B04E47">
            <w:pPr>
              <w:rPr>
                <w:lang w:val="en-US"/>
              </w:rPr>
            </w:pPr>
            <w:r w:rsidRPr="002622BA">
              <w:rPr>
                <w:lang w:val="en-US"/>
              </w:rPr>
              <w:t>DoLockRecord</w:t>
            </w:r>
          </w:p>
        </w:tc>
        <w:tc>
          <w:tcPr>
            <w:tcW w:w="2933" w:type="dxa"/>
          </w:tcPr>
          <w:p w:rsidR="00B04E47" w:rsidRPr="002622BA" w:rsidRDefault="00B04E47" w:rsidP="00B04E47">
            <w:pPr>
              <w:jc w:val="center"/>
            </w:pPr>
            <w:r w:rsidRPr="002622BA">
              <w:rPr>
                <w:lang w:val="en-US"/>
              </w:rPr>
              <w:t>true</w:t>
            </w:r>
          </w:p>
        </w:tc>
        <w:tc>
          <w:tcPr>
            <w:tcW w:w="1163" w:type="dxa"/>
          </w:tcPr>
          <w:p w:rsidR="00B04E47" w:rsidRPr="002622BA" w:rsidRDefault="001D48E0" w:rsidP="00B04E47">
            <w:pPr>
              <w:jc w:val="center"/>
            </w:pPr>
            <w:r w:rsidRPr="002622BA">
              <w:t>published</w:t>
            </w:r>
          </w:p>
        </w:tc>
      </w:tr>
      <w:tr w:rsidR="00B04E47" w:rsidRPr="002622BA" w:rsidTr="00B04E47">
        <w:trPr>
          <w:jc w:val="center"/>
        </w:trPr>
        <w:tc>
          <w:tcPr>
            <w:tcW w:w="769" w:type="dxa"/>
          </w:tcPr>
          <w:p w:rsidR="00B04E47" w:rsidRPr="002622BA" w:rsidRDefault="00B04E47" w:rsidP="00565BDF">
            <w:pPr>
              <w:numPr>
                <w:ilvl w:val="0"/>
                <w:numId w:val="35"/>
              </w:numPr>
              <w:tabs>
                <w:tab w:val="left" w:pos="275"/>
                <w:tab w:val="left" w:pos="538"/>
              </w:tabs>
              <w:spacing w:after="0" w:line="240" w:lineRule="auto"/>
              <w:ind w:right="1512"/>
            </w:pPr>
          </w:p>
        </w:tc>
        <w:tc>
          <w:tcPr>
            <w:tcW w:w="2196" w:type="dxa"/>
          </w:tcPr>
          <w:p w:rsidR="00B04E47" w:rsidRPr="002622BA" w:rsidRDefault="00B04E47" w:rsidP="00B04E47">
            <w:pPr>
              <w:rPr>
                <w:lang w:val="en-US"/>
              </w:rPr>
            </w:pPr>
            <w:r w:rsidRPr="002622BA">
              <w:rPr>
                <w:lang w:val="en-US"/>
              </w:rPr>
              <w:t>DwordAsLarge</w:t>
            </w:r>
          </w:p>
        </w:tc>
        <w:tc>
          <w:tcPr>
            <w:tcW w:w="2933" w:type="dxa"/>
          </w:tcPr>
          <w:p w:rsidR="00B04E47" w:rsidRPr="002622BA" w:rsidRDefault="00B04E47" w:rsidP="00B04E47">
            <w:pPr>
              <w:jc w:val="center"/>
            </w:pPr>
            <w:r w:rsidRPr="002622BA">
              <w:rPr>
                <w:lang w:val="en-US"/>
              </w:rPr>
              <w:t>false</w:t>
            </w:r>
          </w:p>
        </w:tc>
        <w:tc>
          <w:tcPr>
            <w:tcW w:w="1163" w:type="dxa"/>
          </w:tcPr>
          <w:p w:rsidR="00B04E47" w:rsidRPr="002622BA" w:rsidRDefault="001D48E0" w:rsidP="00B04E47">
            <w:pPr>
              <w:jc w:val="center"/>
            </w:pPr>
            <w:r w:rsidRPr="002622BA">
              <w:t>published</w:t>
            </w:r>
          </w:p>
        </w:tc>
      </w:tr>
      <w:tr w:rsidR="00B04E47" w:rsidRPr="002622BA" w:rsidTr="00B04E47">
        <w:trPr>
          <w:jc w:val="center"/>
        </w:trPr>
        <w:tc>
          <w:tcPr>
            <w:tcW w:w="769" w:type="dxa"/>
          </w:tcPr>
          <w:p w:rsidR="00B04E47" w:rsidRPr="002622BA" w:rsidRDefault="00B04E47" w:rsidP="00565BDF">
            <w:pPr>
              <w:numPr>
                <w:ilvl w:val="0"/>
                <w:numId w:val="35"/>
              </w:numPr>
              <w:tabs>
                <w:tab w:val="left" w:pos="275"/>
                <w:tab w:val="left" w:pos="538"/>
              </w:tabs>
              <w:spacing w:after="0" w:line="240" w:lineRule="auto"/>
              <w:ind w:right="1512"/>
            </w:pPr>
          </w:p>
        </w:tc>
        <w:tc>
          <w:tcPr>
            <w:tcW w:w="2196" w:type="dxa"/>
          </w:tcPr>
          <w:p w:rsidR="00B04E47" w:rsidRPr="002622BA" w:rsidRDefault="00B04E47" w:rsidP="00B04E47">
            <w:pPr>
              <w:rPr>
                <w:lang w:val="en-US"/>
              </w:rPr>
            </w:pPr>
            <w:r w:rsidRPr="002622BA">
              <w:rPr>
                <w:lang w:val="en-US"/>
              </w:rPr>
              <w:t>LockMode</w:t>
            </w:r>
          </w:p>
        </w:tc>
        <w:tc>
          <w:tcPr>
            <w:tcW w:w="2933" w:type="dxa"/>
          </w:tcPr>
          <w:p w:rsidR="00B04E47" w:rsidRPr="002622BA" w:rsidRDefault="00B04E47" w:rsidP="00B04E47">
            <w:pPr>
              <w:jc w:val="center"/>
              <w:rPr>
                <w:lang w:val="en-US"/>
              </w:rPr>
            </w:pPr>
            <w:r w:rsidRPr="002622BA">
              <w:rPr>
                <w:lang w:val="en-US"/>
              </w:rPr>
              <w:t>[]</w:t>
            </w:r>
          </w:p>
        </w:tc>
        <w:tc>
          <w:tcPr>
            <w:tcW w:w="1163" w:type="dxa"/>
          </w:tcPr>
          <w:p w:rsidR="00B04E47" w:rsidRPr="002622BA" w:rsidRDefault="001D48E0" w:rsidP="00B04E47">
            <w:pPr>
              <w:jc w:val="center"/>
            </w:pPr>
            <w:r w:rsidRPr="002622BA">
              <w:t>published</w:t>
            </w:r>
          </w:p>
        </w:tc>
      </w:tr>
      <w:tr w:rsidR="00B04E47" w:rsidRPr="002622BA" w:rsidTr="00B04E47">
        <w:trPr>
          <w:jc w:val="center"/>
        </w:trPr>
        <w:tc>
          <w:tcPr>
            <w:tcW w:w="769" w:type="dxa"/>
          </w:tcPr>
          <w:p w:rsidR="00B04E47" w:rsidRPr="002622BA" w:rsidRDefault="00B04E47" w:rsidP="00565BDF">
            <w:pPr>
              <w:numPr>
                <w:ilvl w:val="0"/>
                <w:numId w:val="35"/>
              </w:numPr>
              <w:tabs>
                <w:tab w:val="left" w:pos="275"/>
                <w:tab w:val="left" w:pos="538"/>
              </w:tabs>
              <w:spacing w:after="0" w:line="240" w:lineRule="auto"/>
              <w:ind w:right="1512"/>
            </w:pPr>
          </w:p>
        </w:tc>
        <w:tc>
          <w:tcPr>
            <w:tcW w:w="2196" w:type="dxa"/>
          </w:tcPr>
          <w:p w:rsidR="00B04E47" w:rsidRPr="002622BA" w:rsidRDefault="00B04E47" w:rsidP="00B04E47">
            <w:pPr>
              <w:rPr>
                <w:lang w:val="en-US"/>
              </w:rPr>
            </w:pPr>
            <w:r w:rsidRPr="002622BA">
              <w:rPr>
                <w:lang w:val="en-US"/>
              </w:rPr>
              <w:t>MacroList</w:t>
            </w:r>
          </w:p>
        </w:tc>
        <w:tc>
          <w:tcPr>
            <w:tcW w:w="2933" w:type="dxa"/>
          </w:tcPr>
          <w:p w:rsidR="00B04E47" w:rsidRPr="002622BA" w:rsidRDefault="00B04E47" w:rsidP="00B04E47">
            <w:pPr>
              <w:jc w:val="center"/>
            </w:pPr>
            <w:r w:rsidRPr="002622BA">
              <w:t>-</w:t>
            </w:r>
          </w:p>
        </w:tc>
        <w:tc>
          <w:tcPr>
            <w:tcW w:w="1163" w:type="dxa"/>
          </w:tcPr>
          <w:p w:rsidR="00B04E47" w:rsidRPr="002622BA" w:rsidRDefault="001D48E0" w:rsidP="00B04E47">
            <w:pPr>
              <w:jc w:val="center"/>
            </w:pPr>
            <w:r w:rsidRPr="002622BA">
              <w:t>published</w:t>
            </w:r>
          </w:p>
        </w:tc>
      </w:tr>
      <w:tr w:rsidR="00B04E47" w:rsidRPr="002622BA" w:rsidTr="00B04E47">
        <w:trPr>
          <w:jc w:val="center"/>
        </w:trPr>
        <w:tc>
          <w:tcPr>
            <w:tcW w:w="769" w:type="dxa"/>
          </w:tcPr>
          <w:p w:rsidR="00B04E47" w:rsidRPr="002622BA" w:rsidRDefault="00B04E47" w:rsidP="00565BDF">
            <w:pPr>
              <w:numPr>
                <w:ilvl w:val="0"/>
                <w:numId w:val="35"/>
              </w:numPr>
              <w:tabs>
                <w:tab w:val="left" w:pos="275"/>
                <w:tab w:val="left" w:pos="538"/>
              </w:tabs>
              <w:spacing w:after="0" w:line="240" w:lineRule="auto"/>
              <w:ind w:right="1512"/>
            </w:pPr>
          </w:p>
        </w:tc>
        <w:tc>
          <w:tcPr>
            <w:tcW w:w="2196" w:type="dxa"/>
          </w:tcPr>
          <w:p w:rsidR="00B04E47" w:rsidRPr="002622BA" w:rsidRDefault="00B04E47" w:rsidP="00B04E47">
            <w:pPr>
              <w:tabs>
                <w:tab w:val="left" w:pos="3841"/>
              </w:tabs>
              <w:rPr>
                <w:lang w:val="en-US"/>
              </w:rPr>
            </w:pPr>
            <w:r w:rsidRPr="002622BA">
              <w:rPr>
                <w:lang w:val="en-US"/>
              </w:rPr>
              <w:t>MainAlias</w:t>
            </w:r>
          </w:p>
        </w:tc>
        <w:tc>
          <w:tcPr>
            <w:tcW w:w="2933" w:type="dxa"/>
          </w:tcPr>
          <w:p w:rsidR="00B04E47" w:rsidRPr="002622BA" w:rsidRDefault="00B04E47" w:rsidP="00B04E47">
            <w:pPr>
              <w:jc w:val="center"/>
            </w:pPr>
            <w:r w:rsidRPr="002622BA">
              <w:t>-</w:t>
            </w:r>
          </w:p>
        </w:tc>
        <w:tc>
          <w:tcPr>
            <w:tcW w:w="1163" w:type="dxa"/>
          </w:tcPr>
          <w:p w:rsidR="00B04E47" w:rsidRPr="002622BA" w:rsidRDefault="001D48E0" w:rsidP="00B04E47">
            <w:pPr>
              <w:jc w:val="center"/>
            </w:pPr>
            <w:r w:rsidRPr="002622BA">
              <w:t>published</w:t>
            </w:r>
          </w:p>
        </w:tc>
      </w:tr>
      <w:tr w:rsidR="00B04E47" w:rsidRPr="002622BA" w:rsidTr="00B04E47">
        <w:trPr>
          <w:jc w:val="center"/>
        </w:trPr>
        <w:tc>
          <w:tcPr>
            <w:tcW w:w="769" w:type="dxa"/>
          </w:tcPr>
          <w:p w:rsidR="00B04E47" w:rsidRPr="002622BA" w:rsidRDefault="00B04E47" w:rsidP="00565BDF">
            <w:pPr>
              <w:numPr>
                <w:ilvl w:val="0"/>
                <w:numId w:val="35"/>
              </w:numPr>
              <w:tabs>
                <w:tab w:val="left" w:pos="275"/>
                <w:tab w:val="left" w:pos="538"/>
              </w:tabs>
              <w:spacing w:after="0" w:line="240" w:lineRule="auto"/>
              <w:ind w:right="1512"/>
            </w:pPr>
          </w:p>
        </w:tc>
        <w:tc>
          <w:tcPr>
            <w:tcW w:w="2196" w:type="dxa"/>
          </w:tcPr>
          <w:p w:rsidR="00B04E47" w:rsidRPr="002622BA" w:rsidRDefault="00B04E47" w:rsidP="00B04E47">
            <w:pPr>
              <w:rPr>
                <w:lang w:val="en-US"/>
              </w:rPr>
            </w:pPr>
            <w:r w:rsidRPr="002622BA">
              <w:rPr>
                <w:lang w:val="en-US"/>
              </w:rPr>
              <w:t>Name</w:t>
            </w:r>
          </w:p>
        </w:tc>
        <w:tc>
          <w:tcPr>
            <w:tcW w:w="2933" w:type="dxa"/>
          </w:tcPr>
          <w:p w:rsidR="00B04E47" w:rsidRPr="002622BA" w:rsidRDefault="00B04E47" w:rsidP="00B04E47">
            <w:pPr>
              <w:jc w:val="center"/>
            </w:pPr>
            <w:r w:rsidRPr="002622BA">
              <w:t>-</w:t>
            </w:r>
          </w:p>
        </w:tc>
        <w:tc>
          <w:tcPr>
            <w:tcW w:w="1163" w:type="dxa"/>
          </w:tcPr>
          <w:p w:rsidR="00B04E47" w:rsidRPr="002622BA" w:rsidRDefault="001D48E0" w:rsidP="00B04E47">
            <w:pPr>
              <w:jc w:val="center"/>
            </w:pPr>
            <w:r w:rsidRPr="002622BA">
              <w:t>published</w:t>
            </w:r>
          </w:p>
        </w:tc>
      </w:tr>
      <w:tr w:rsidR="00B04E47" w:rsidRPr="002622BA" w:rsidTr="00B04E47">
        <w:trPr>
          <w:jc w:val="center"/>
        </w:trPr>
        <w:tc>
          <w:tcPr>
            <w:tcW w:w="769" w:type="dxa"/>
          </w:tcPr>
          <w:p w:rsidR="00B04E47" w:rsidRPr="002622BA" w:rsidRDefault="00B04E47" w:rsidP="00565BDF">
            <w:pPr>
              <w:numPr>
                <w:ilvl w:val="0"/>
                <w:numId w:val="35"/>
              </w:numPr>
              <w:tabs>
                <w:tab w:val="left" w:pos="275"/>
                <w:tab w:val="left" w:pos="538"/>
              </w:tabs>
              <w:spacing w:after="0" w:line="240" w:lineRule="auto"/>
              <w:ind w:right="1512"/>
            </w:pPr>
          </w:p>
        </w:tc>
        <w:tc>
          <w:tcPr>
            <w:tcW w:w="2196" w:type="dxa"/>
          </w:tcPr>
          <w:p w:rsidR="00B04E47" w:rsidRPr="002622BA" w:rsidRDefault="00B04E47" w:rsidP="00B04E47">
            <w:pPr>
              <w:rPr>
                <w:lang w:val="en-US"/>
              </w:rPr>
            </w:pPr>
            <w:r w:rsidRPr="002622BA">
              <w:rPr>
                <w:lang w:val="en-US"/>
              </w:rPr>
              <w:t>NoParse</w:t>
            </w:r>
          </w:p>
        </w:tc>
        <w:tc>
          <w:tcPr>
            <w:tcW w:w="2933" w:type="dxa"/>
          </w:tcPr>
          <w:p w:rsidR="00B04E47" w:rsidRPr="002622BA" w:rsidRDefault="00B04E47" w:rsidP="00B04E47">
            <w:pPr>
              <w:jc w:val="center"/>
            </w:pPr>
            <w:r w:rsidRPr="002622BA">
              <w:rPr>
                <w:lang w:val="en-US"/>
              </w:rPr>
              <w:t>false</w:t>
            </w:r>
          </w:p>
        </w:tc>
        <w:tc>
          <w:tcPr>
            <w:tcW w:w="1163" w:type="dxa"/>
          </w:tcPr>
          <w:p w:rsidR="00B04E47" w:rsidRPr="002622BA" w:rsidRDefault="001D48E0" w:rsidP="00B04E47">
            <w:pPr>
              <w:jc w:val="center"/>
            </w:pPr>
            <w:r w:rsidRPr="002622BA">
              <w:t>published</w:t>
            </w:r>
          </w:p>
        </w:tc>
      </w:tr>
      <w:tr w:rsidR="00B04E47" w:rsidRPr="002622BA" w:rsidTr="00B04E47">
        <w:trPr>
          <w:jc w:val="center"/>
        </w:trPr>
        <w:tc>
          <w:tcPr>
            <w:tcW w:w="769" w:type="dxa"/>
          </w:tcPr>
          <w:p w:rsidR="00B04E47" w:rsidRPr="002622BA" w:rsidRDefault="00B04E47" w:rsidP="00565BDF">
            <w:pPr>
              <w:numPr>
                <w:ilvl w:val="0"/>
                <w:numId w:val="35"/>
              </w:numPr>
              <w:tabs>
                <w:tab w:val="left" w:pos="275"/>
                <w:tab w:val="left" w:pos="538"/>
              </w:tabs>
              <w:spacing w:after="0" w:line="240" w:lineRule="auto"/>
              <w:ind w:right="1512"/>
            </w:pPr>
          </w:p>
        </w:tc>
        <w:tc>
          <w:tcPr>
            <w:tcW w:w="2196" w:type="dxa"/>
          </w:tcPr>
          <w:p w:rsidR="00B04E47" w:rsidRPr="002622BA" w:rsidRDefault="00B04E47" w:rsidP="00B04E47">
            <w:pPr>
              <w:rPr>
                <w:lang w:val="en-US"/>
              </w:rPr>
            </w:pPr>
            <w:r w:rsidRPr="002622BA">
              <w:rPr>
                <w:lang w:val="en-US"/>
              </w:rPr>
              <w:t>Params</w:t>
            </w:r>
          </w:p>
        </w:tc>
        <w:tc>
          <w:tcPr>
            <w:tcW w:w="2933" w:type="dxa"/>
          </w:tcPr>
          <w:p w:rsidR="00B04E47" w:rsidRPr="002622BA" w:rsidRDefault="00B04E47" w:rsidP="00B04E47">
            <w:pPr>
              <w:jc w:val="center"/>
            </w:pPr>
            <w:r w:rsidRPr="002622BA">
              <w:t>-</w:t>
            </w:r>
          </w:p>
        </w:tc>
        <w:tc>
          <w:tcPr>
            <w:tcW w:w="1163" w:type="dxa"/>
          </w:tcPr>
          <w:p w:rsidR="00B04E47" w:rsidRPr="002622BA" w:rsidRDefault="001D48E0" w:rsidP="00B04E47">
            <w:pPr>
              <w:jc w:val="center"/>
            </w:pPr>
            <w:r w:rsidRPr="002622BA">
              <w:t>published</w:t>
            </w:r>
          </w:p>
        </w:tc>
      </w:tr>
      <w:tr w:rsidR="00B04E47" w:rsidRPr="002622BA" w:rsidTr="00B04E47">
        <w:trPr>
          <w:jc w:val="center"/>
        </w:trPr>
        <w:tc>
          <w:tcPr>
            <w:tcW w:w="769" w:type="dxa"/>
          </w:tcPr>
          <w:p w:rsidR="00B04E47" w:rsidRPr="002622BA" w:rsidRDefault="00B04E47" w:rsidP="00565BDF">
            <w:pPr>
              <w:numPr>
                <w:ilvl w:val="0"/>
                <w:numId w:val="35"/>
              </w:numPr>
              <w:tabs>
                <w:tab w:val="left" w:pos="275"/>
                <w:tab w:val="left" w:pos="538"/>
              </w:tabs>
              <w:spacing w:after="0" w:line="240" w:lineRule="auto"/>
              <w:ind w:right="1512"/>
            </w:pPr>
          </w:p>
        </w:tc>
        <w:tc>
          <w:tcPr>
            <w:tcW w:w="2196" w:type="dxa"/>
          </w:tcPr>
          <w:p w:rsidR="00B04E47" w:rsidRPr="002622BA" w:rsidRDefault="00B04E47" w:rsidP="00B04E47">
            <w:pPr>
              <w:rPr>
                <w:lang w:val="en-US"/>
              </w:rPr>
            </w:pPr>
            <w:r w:rsidRPr="002622BA">
              <w:rPr>
                <w:lang w:val="en-US"/>
              </w:rPr>
              <w:t>ParamsInMacro</w:t>
            </w:r>
          </w:p>
        </w:tc>
        <w:tc>
          <w:tcPr>
            <w:tcW w:w="2933" w:type="dxa"/>
          </w:tcPr>
          <w:p w:rsidR="00B04E47" w:rsidRPr="002622BA" w:rsidRDefault="00B04E47" w:rsidP="00B04E47">
            <w:pPr>
              <w:jc w:val="center"/>
            </w:pPr>
            <w:r w:rsidRPr="002622BA">
              <w:rPr>
                <w:lang w:val="en-US"/>
              </w:rPr>
              <w:t>false</w:t>
            </w:r>
          </w:p>
        </w:tc>
        <w:tc>
          <w:tcPr>
            <w:tcW w:w="1163" w:type="dxa"/>
          </w:tcPr>
          <w:p w:rsidR="00B04E47" w:rsidRPr="002622BA" w:rsidRDefault="001D48E0" w:rsidP="00B04E47">
            <w:pPr>
              <w:jc w:val="center"/>
            </w:pPr>
            <w:r w:rsidRPr="002622BA">
              <w:t>published</w:t>
            </w:r>
          </w:p>
        </w:tc>
      </w:tr>
      <w:tr w:rsidR="00B04E47" w:rsidRPr="002622BA" w:rsidTr="00B04E47">
        <w:trPr>
          <w:jc w:val="center"/>
        </w:trPr>
        <w:tc>
          <w:tcPr>
            <w:tcW w:w="769" w:type="dxa"/>
          </w:tcPr>
          <w:p w:rsidR="00B04E47" w:rsidRPr="002622BA" w:rsidRDefault="00B04E47" w:rsidP="00565BDF">
            <w:pPr>
              <w:numPr>
                <w:ilvl w:val="0"/>
                <w:numId w:val="35"/>
              </w:numPr>
              <w:tabs>
                <w:tab w:val="left" w:pos="275"/>
                <w:tab w:val="left" w:pos="538"/>
              </w:tabs>
              <w:spacing w:after="0" w:line="240" w:lineRule="auto"/>
              <w:ind w:right="1512"/>
            </w:pPr>
          </w:p>
        </w:tc>
        <w:tc>
          <w:tcPr>
            <w:tcW w:w="2196" w:type="dxa"/>
          </w:tcPr>
          <w:p w:rsidR="00B04E47" w:rsidRPr="002622BA" w:rsidRDefault="00B04E47" w:rsidP="00B04E47">
            <w:pPr>
              <w:rPr>
                <w:lang w:val="en-US"/>
              </w:rPr>
            </w:pPr>
            <w:r w:rsidRPr="002622BA">
              <w:rPr>
                <w:lang w:val="en-US"/>
              </w:rPr>
              <w:t>Parser</w:t>
            </w:r>
          </w:p>
        </w:tc>
        <w:tc>
          <w:tcPr>
            <w:tcW w:w="2933" w:type="dxa"/>
          </w:tcPr>
          <w:p w:rsidR="00B04E47" w:rsidRPr="002622BA" w:rsidRDefault="00B04E47" w:rsidP="00B04E47">
            <w:pPr>
              <w:jc w:val="center"/>
            </w:pPr>
            <w:r w:rsidRPr="002622BA">
              <w:t>-</w:t>
            </w:r>
          </w:p>
        </w:tc>
        <w:tc>
          <w:tcPr>
            <w:tcW w:w="1163" w:type="dxa"/>
          </w:tcPr>
          <w:p w:rsidR="00B04E47" w:rsidRPr="002622BA" w:rsidRDefault="001D48E0" w:rsidP="00B04E47">
            <w:pPr>
              <w:jc w:val="center"/>
            </w:pPr>
            <w:r w:rsidRPr="002622BA">
              <w:t>published</w:t>
            </w:r>
          </w:p>
        </w:tc>
      </w:tr>
      <w:tr w:rsidR="00B04E47" w:rsidRPr="002622BA" w:rsidTr="00B04E47">
        <w:trPr>
          <w:jc w:val="center"/>
        </w:trPr>
        <w:tc>
          <w:tcPr>
            <w:tcW w:w="769" w:type="dxa"/>
          </w:tcPr>
          <w:p w:rsidR="00B04E47" w:rsidRPr="002622BA" w:rsidRDefault="00B04E47" w:rsidP="00565BDF">
            <w:pPr>
              <w:numPr>
                <w:ilvl w:val="0"/>
                <w:numId w:val="35"/>
              </w:numPr>
              <w:tabs>
                <w:tab w:val="left" w:pos="275"/>
                <w:tab w:val="left" w:pos="538"/>
              </w:tabs>
              <w:spacing w:after="0" w:line="240" w:lineRule="auto"/>
              <w:ind w:right="1512"/>
            </w:pPr>
          </w:p>
        </w:tc>
        <w:tc>
          <w:tcPr>
            <w:tcW w:w="2196" w:type="dxa"/>
          </w:tcPr>
          <w:p w:rsidR="00B04E47" w:rsidRPr="002622BA" w:rsidRDefault="00B04E47" w:rsidP="00B04E47">
            <w:pPr>
              <w:rPr>
                <w:lang w:val="en-US"/>
              </w:rPr>
            </w:pPr>
            <w:r w:rsidRPr="002622BA">
              <w:rPr>
                <w:lang w:val="en-US"/>
              </w:rPr>
              <w:t>ReadOnly</w:t>
            </w:r>
          </w:p>
        </w:tc>
        <w:tc>
          <w:tcPr>
            <w:tcW w:w="2933" w:type="dxa"/>
          </w:tcPr>
          <w:p w:rsidR="00B04E47" w:rsidRPr="002622BA" w:rsidRDefault="00B04E47" w:rsidP="00B04E47">
            <w:pPr>
              <w:jc w:val="center"/>
            </w:pPr>
            <w:r w:rsidRPr="002622BA">
              <w:rPr>
                <w:lang w:val="en-US"/>
              </w:rPr>
              <w:t>false</w:t>
            </w:r>
          </w:p>
        </w:tc>
        <w:tc>
          <w:tcPr>
            <w:tcW w:w="1163" w:type="dxa"/>
          </w:tcPr>
          <w:p w:rsidR="00B04E47" w:rsidRPr="002622BA" w:rsidRDefault="001D48E0" w:rsidP="00B04E47">
            <w:pPr>
              <w:jc w:val="center"/>
            </w:pPr>
            <w:r w:rsidRPr="002622BA">
              <w:t>published</w:t>
            </w:r>
          </w:p>
        </w:tc>
      </w:tr>
      <w:tr w:rsidR="00B04E47" w:rsidRPr="002622BA" w:rsidTr="00B04E47">
        <w:trPr>
          <w:jc w:val="center"/>
        </w:trPr>
        <w:tc>
          <w:tcPr>
            <w:tcW w:w="769" w:type="dxa"/>
          </w:tcPr>
          <w:p w:rsidR="00B04E47" w:rsidRPr="002622BA" w:rsidRDefault="00B04E47" w:rsidP="00565BDF">
            <w:pPr>
              <w:numPr>
                <w:ilvl w:val="0"/>
                <w:numId w:val="35"/>
              </w:numPr>
              <w:tabs>
                <w:tab w:val="left" w:pos="275"/>
                <w:tab w:val="left" w:pos="538"/>
              </w:tabs>
              <w:spacing w:after="0" w:line="240" w:lineRule="auto"/>
              <w:ind w:right="1512"/>
            </w:pPr>
          </w:p>
        </w:tc>
        <w:tc>
          <w:tcPr>
            <w:tcW w:w="2196" w:type="dxa"/>
          </w:tcPr>
          <w:p w:rsidR="00B04E47" w:rsidRPr="002622BA" w:rsidRDefault="00B04E47" w:rsidP="00B04E47">
            <w:pPr>
              <w:rPr>
                <w:lang w:val="en-US"/>
              </w:rPr>
            </w:pPr>
            <w:r w:rsidRPr="002622BA">
              <w:rPr>
                <w:lang w:val="en-US"/>
              </w:rPr>
              <w:t>RaiseMode</w:t>
            </w:r>
          </w:p>
        </w:tc>
        <w:tc>
          <w:tcPr>
            <w:tcW w:w="2933" w:type="dxa"/>
          </w:tcPr>
          <w:p w:rsidR="00B04E47" w:rsidRPr="002622BA" w:rsidRDefault="00B04E47" w:rsidP="00B04E47">
            <w:pPr>
              <w:jc w:val="center"/>
            </w:pPr>
            <w:r w:rsidRPr="002622BA">
              <w:rPr>
                <w:lang w:val="en-US"/>
              </w:rPr>
              <w:t>rmSmart</w:t>
            </w:r>
          </w:p>
        </w:tc>
        <w:tc>
          <w:tcPr>
            <w:tcW w:w="1163" w:type="dxa"/>
          </w:tcPr>
          <w:p w:rsidR="00B04E47" w:rsidRPr="002622BA" w:rsidRDefault="001D48E0" w:rsidP="00B04E47">
            <w:pPr>
              <w:jc w:val="center"/>
            </w:pPr>
            <w:r w:rsidRPr="002622BA">
              <w:t>published</w:t>
            </w:r>
          </w:p>
        </w:tc>
      </w:tr>
      <w:tr w:rsidR="00B04E47" w:rsidRPr="002622BA" w:rsidTr="00B04E47">
        <w:trPr>
          <w:jc w:val="center"/>
        </w:trPr>
        <w:tc>
          <w:tcPr>
            <w:tcW w:w="769" w:type="dxa"/>
          </w:tcPr>
          <w:p w:rsidR="00B04E47" w:rsidRPr="002622BA" w:rsidRDefault="00B04E47" w:rsidP="00565BDF">
            <w:pPr>
              <w:numPr>
                <w:ilvl w:val="0"/>
                <w:numId w:val="35"/>
              </w:numPr>
              <w:tabs>
                <w:tab w:val="left" w:pos="275"/>
                <w:tab w:val="left" w:pos="538"/>
              </w:tabs>
              <w:spacing w:after="0" w:line="240" w:lineRule="auto"/>
              <w:ind w:right="1512"/>
            </w:pPr>
          </w:p>
        </w:tc>
        <w:tc>
          <w:tcPr>
            <w:tcW w:w="2196" w:type="dxa"/>
          </w:tcPr>
          <w:p w:rsidR="00B04E47" w:rsidRPr="002622BA" w:rsidRDefault="00B04E47" w:rsidP="00B04E47">
            <w:pPr>
              <w:rPr>
                <w:lang w:val="en-US"/>
              </w:rPr>
            </w:pPr>
            <w:r w:rsidRPr="002622BA">
              <w:rPr>
                <w:lang w:val="en-US"/>
              </w:rPr>
              <w:t>RefreshDelay</w:t>
            </w:r>
          </w:p>
        </w:tc>
        <w:tc>
          <w:tcPr>
            <w:tcW w:w="2933" w:type="dxa"/>
          </w:tcPr>
          <w:p w:rsidR="00B04E47" w:rsidRPr="002622BA" w:rsidRDefault="00B04E47" w:rsidP="00B04E47">
            <w:pPr>
              <w:jc w:val="center"/>
            </w:pPr>
            <w:r w:rsidRPr="002622BA">
              <w:rPr>
                <w:lang w:val="en-US"/>
              </w:rPr>
              <w:t>250</w:t>
            </w:r>
          </w:p>
        </w:tc>
        <w:tc>
          <w:tcPr>
            <w:tcW w:w="1163" w:type="dxa"/>
          </w:tcPr>
          <w:p w:rsidR="00B04E47" w:rsidRPr="002622BA" w:rsidRDefault="001D48E0" w:rsidP="00B04E47">
            <w:pPr>
              <w:jc w:val="center"/>
            </w:pPr>
            <w:r w:rsidRPr="002622BA">
              <w:t>published</w:t>
            </w:r>
          </w:p>
        </w:tc>
      </w:tr>
      <w:tr w:rsidR="00B04E47" w:rsidRPr="002622BA" w:rsidTr="00B04E47">
        <w:trPr>
          <w:jc w:val="center"/>
        </w:trPr>
        <w:tc>
          <w:tcPr>
            <w:tcW w:w="769" w:type="dxa"/>
          </w:tcPr>
          <w:p w:rsidR="00B04E47" w:rsidRPr="002622BA" w:rsidRDefault="00B04E47" w:rsidP="00565BDF">
            <w:pPr>
              <w:numPr>
                <w:ilvl w:val="0"/>
                <w:numId w:val="35"/>
              </w:numPr>
              <w:tabs>
                <w:tab w:val="left" w:pos="275"/>
                <w:tab w:val="left" w:pos="538"/>
              </w:tabs>
              <w:spacing w:after="0" w:line="240" w:lineRule="auto"/>
              <w:ind w:right="1512"/>
            </w:pPr>
          </w:p>
        </w:tc>
        <w:tc>
          <w:tcPr>
            <w:tcW w:w="2196" w:type="dxa"/>
          </w:tcPr>
          <w:p w:rsidR="00B04E47" w:rsidRPr="002622BA" w:rsidRDefault="00B04E47" w:rsidP="00B04E47">
            <w:pPr>
              <w:rPr>
                <w:lang w:val="en-US"/>
              </w:rPr>
            </w:pPr>
            <w:r w:rsidRPr="002622BA">
              <w:rPr>
                <w:lang w:val="en-US"/>
              </w:rPr>
              <w:t>SQL</w:t>
            </w:r>
          </w:p>
        </w:tc>
        <w:tc>
          <w:tcPr>
            <w:tcW w:w="2933" w:type="dxa"/>
          </w:tcPr>
          <w:p w:rsidR="00B04E47" w:rsidRPr="002622BA" w:rsidRDefault="00B04E47" w:rsidP="00B04E47">
            <w:pPr>
              <w:jc w:val="center"/>
            </w:pPr>
            <w:r w:rsidRPr="002622BA">
              <w:t>-</w:t>
            </w:r>
          </w:p>
        </w:tc>
        <w:tc>
          <w:tcPr>
            <w:tcW w:w="1163" w:type="dxa"/>
          </w:tcPr>
          <w:p w:rsidR="00B04E47" w:rsidRPr="002622BA" w:rsidRDefault="001D48E0" w:rsidP="00B04E47">
            <w:pPr>
              <w:jc w:val="center"/>
            </w:pPr>
            <w:r w:rsidRPr="002622BA">
              <w:t>published</w:t>
            </w:r>
          </w:p>
        </w:tc>
      </w:tr>
      <w:tr w:rsidR="00B04E47" w:rsidRPr="002622BA" w:rsidTr="00B04E47">
        <w:trPr>
          <w:jc w:val="center"/>
        </w:trPr>
        <w:tc>
          <w:tcPr>
            <w:tcW w:w="769" w:type="dxa"/>
          </w:tcPr>
          <w:p w:rsidR="00B04E47" w:rsidRPr="002622BA" w:rsidRDefault="00B04E47" w:rsidP="00565BDF">
            <w:pPr>
              <w:numPr>
                <w:ilvl w:val="0"/>
                <w:numId w:val="35"/>
              </w:numPr>
              <w:tabs>
                <w:tab w:val="left" w:pos="275"/>
                <w:tab w:val="left" w:pos="538"/>
              </w:tabs>
              <w:spacing w:after="0" w:line="240" w:lineRule="auto"/>
              <w:ind w:right="1512"/>
            </w:pPr>
          </w:p>
        </w:tc>
        <w:tc>
          <w:tcPr>
            <w:tcW w:w="2196" w:type="dxa"/>
          </w:tcPr>
          <w:p w:rsidR="00B04E47" w:rsidRPr="002622BA" w:rsidRDefault="00B04E47" w:rsidP="00B04E47">
            <w:pPr>
              <w:rPr>
                <w:lang w:val="en-US"/>
              </w:rPr>
            </w:pPr>
            <w:r w:rsidRPr="002622BA">
              <w:rPr>
                <w:lang w:val="en-US"/>
              </w:rPr>
              <w:t>Tag</w:t>
            </w:r>
          </w:p>
        </w:tc>
        <w:tc>
          <w:tcPr>
            <w:tcW w:w="2933" w:type="dxa"/>
          </w:tcPr>
          <w:p w:rsidR="00B04E47" w:rsidRPr="002622BA" w:rsidRDefault="00B04E47" w:rsidP="00B04E47">
            <w:pPr>
              <w:jc w:val="center"/>
            </w:pPr>
            <w:r w:rsidRPr="002622BA">
              <w:t>-</w:t>
            </w:r>
          </w:p>
        </w:tc>
        <w:tc>
          <w:tcPr>
            <w:tcW w:w="1163" w:type="dxa"/>
          </w:tcPr>
          <w:p w:rsidR="00B04E47" w:rsidRPr="002622BA" w:rsidRDefault="001D48E0" w:rsidP="00B04E47">
            <w:pPr>
              <w:jc w:val="center"/>
            </w:pPr>
            <w:r w:rsidRPr="002622BA">
              <w:t>published</w:t>
            </w:r>
          </w:p>
        </w:tc>
      </w:tr>
      <w:tr w:rsidR="00B04E47" w:rsidRPr="002622BA" w:rsidTr="00B04E47">
        <w:trPr>
          <w:jc w:val="center"/>
        </w:trPr>
        <w:tc>
          <w:tcPr>
            <w:tcW w:w="769" w:type="dxa"/>
          </w:tcPr>
          <w:p w:rsidR="00B04E47" w:rsidRPr="002622BA" w:rsidRDefault="00B04E47" w:rsidP="00565BDF">
            <w:pPr>
              <w:numPr>
                <w:ilvl w:val="0"/>
                <w:numId w:val="35"/>
              </w:numPr>
              <w:tabs>
                <w:tab w:val="left" w:pos="275"/>
                <w:tab w:val="left" w:pos="538"/>
              </w:tabs>
              <w:spacing w:after="0" w:line="240" w:lineRule="auto"/>
              <w:ind w:right="1512"/>
            </w:pPr>
          </w:p>
        </w:tc>
        <w:tc>
          <w:tcPr>
            <w:tcW w:w="2196" w:type="dxa"/>
          </w:tcPr>
          <w:p w:rsidR="00B04E47" w:rsidRPr="002622BA" w:rsidRDefault="00B04E47" w:rsidP="00B04E47">
            <w:pPr>
              <w:rPr>
                <w:lang w:val="en-US"/>
              </w:rPr>
            </w:pPr>
            <w:r w:rsidRPr="002622BA">
              <w:rPr>
                <w:lang w:val="en-US"/>
              </w:rPr>
              <w:t>UpdateObject</w:t>
            </w:r>
          </w:p>
        </w:tc>
        <w:tc>
          <w:tcPr>
            <w:tcW w:w="2933" w:type="dxa"/>
          </w:tcPr>
          <w:p w:rsidR="00B04E47" w:rsidRPr="002622BA" w:rsidRDefault="00B04E47" w:rsidP="00B04E47">
            <w:pPr>
              <w:jc w:val="center"/>
            </w:pPr>
            <w:r w:rsidRPr="002622BA">
              <w:t>-</w:t>
            </w:r>
          </w:p>
        </w:tc>
        <w:tc>
          <w:tcPr>
            <w:tcW w:w="1163" w:type="dxa"/>
          </w:tcPr>
          <w:p w:rsidR="00B04E47" w:rsidRPr="002622BA" w:rsidRDefault="001D48E0" w:rsidP="00B04E47">
            <w:pPr>
              <w:jc w:val="center"/>
            </w:pPr>
            <w:r w:rsidRPr="002622BA">
              <w:t>published</w:t>
            </w:r>
          </w:p>
        </w:tc>
      </w:tr>
    </w:tbl>
    <w:p w:rsidR="00B04E47" w:rsidRPr="002622BA" w:rsidRDefault="00B04E47" w:rsidP="00B04E47">
      <w:pPr>
        <w:rPr>
          <w:lang w:val="en-US"/>
        </w:rPr>
      </w:pPr>
    </w:p>
    <w:p w:rsidR="00A81FBC" w:rsidRPr="002622BA" w:rsidRDefault="00A81FBC" w:rsidP="00A81FBC">
      <w:pPr>
        <w:spacing w:line="360" w:lineRule="auto"/>
        <w:ind w:firstLine="360"/>
      </w:pPr>
      <w:r w:rsidRPr="002622BA">
        <w:t xml:space="preserve">Описание одноименных свойств приведено  в  разделе </w:t>
      </w:r>
      <w:fldSimple w:instr=" REF _Ref298941601 \n \h  \* MERGEFORMAT ">
        <w:r w:rsidR="009614CB">
          <w:t>5.1.3</w:t>
        </w:r>
      </w:fldSimple>
      <w:r w:rsidRPr="002622BA">
        <w:t>.</w:t>
      </w:r>
    </w:p>
    <w:p w:rsidR="00A45D00" w:rsidRPr="00073B0C" w:rsidRDefault="00A45D00" w:rsidP="00A45D00">
      <w:pPr>
        <w:spacing w:line="360" w:lineRule="auto"/>
        <w:ind w:firstLine="360"/>
      </w:pPr>
      <w:bookmarkStart w:id="400" w:name="_Ref280024181"/>
      <w:r>
        <w:t>Рассмотрим с</w:t>
      </w:r>
      <w:r w:rsidRPr="002622BA">
        <w:t>обытия компонента</w:t>
      </w:r>
      <w:r>
        <w:t xml:space="preserve">. </w:t>
      </w:r>
      <w:r w:rsidR="00073B0C">
        <w:t>Подробное описание событий</w:t>
      </w:r>
      <w:r>
        <w:t xml:space="preserve">, специфичных для </w:t>
      </w:r>
      <w:r>
        <w:rPr>
          <w:lang w:val="en-US"/>
        </w:rPr>
        <w:t>HyTech</w:t>
      </w:r>
      <w:r w:rsidR="00073B0C">
        <w:t>, приведено в разделе, посв</w:t>
      </w:r>
      <w:r w:rsidR="00073B0C">
        <w:t>я</w:t>
      </w:r>
      <w:r w:rsidR="00073B0C">
        <w:t xml:space="preserve">щенном компоненту </w:t>
      </w:r>
      <w:r w:rsidR="00073B0C">
        <w:rPr>
          <w:lang w:val="en-US"/>
        </w:rPr>
        <w:t>THtQuery</w:t>
      </w:r>
      <w:r w:rsidR="00073B0C" w:rsidRPr="00073B0C">
        <w:t>.</w:t>
      </w:r>
    </w:p>
    <w:p w:rsidR="00A45D00" w:rsidRPr="007F6976" w:rsidRDefault="00A45D00" w:rsidP="006A1CFF">
      <w:pPr>
        <w:pStyle w:val="af8"/>
        <w:numPr>
          <w:ilvl w:val="0"/>
          <w:numId w:val="77"/>
        </w:numPr>
        <w:spacing w:line="360" w:lineRule="auto"/>
        <w:ind w:left="142" w:firstLine="0"/>
        <w:jc w:val="both"/>
      </w:pPr>
      <w:r w:rsidRPr="002622BA">
        <w:rPr>
          <w:lang w:val="en-US"/>
        </w:rPr>
        <w:t>AfterCancel</w:t>
      </w:r>
      <w:r w:rsidRPr="007F6976">
        <w:t xml:space="preserve"> (</w:t>
      </w:r>
      <w:r w:rsidRPr="00073B0C">
        <w:rPr>
          <w:lang w:val="en-US"/>
        </w:rPr>
        <w:t>TDataSetNotifyEvent</w:t>
      </w:r>
      <w:r w:rsidRPr="007F6976">
        <w:t>). Вызывается после отмены операции (вставки, редактирования или удаления).</w:t>
      </w:r>
    </w:p>
    <w:p w:rsidR="00A45D00" w:rsidRPr="007F6976" w:rsidRDefault="00A45D00" w:rsidP="006A1CFF">
      <w:pPr>
        <w:pStyle w:val="af8"/>
        <w:numPr>
          <w:ilvl w:val="0"/>
          <w:numId w:val="77"/>
        </w:numPr>
        <w:spacing w:line="360" w:lineRule="auto"/>
        <w:ind w:left="142" w:firstLine="0"/>
        <w:jc w:val="both"/>
      </w:pPr>
      <w:r w:rsidRPr="002622BA">
        <w:rPr>
          <w:lang w:val="en-US"/>
        </w:rPr>
        <w:t>AfterClose</w:t>
      </w:r>
      <w:r w:rsidRPr="007F6976">
        <w:t xml:space="preserve"> </w:t>
      </w:r>
      <w:r w:rsidR="00073B0C" w:rsidRPr="007F6976">
        <w:t>(</w:t>
      </w:r>
      <w:r w:rsidRPr="00073B0C">
        <w:rPr>
          <w:lang w:val="en-US"/>
        </w:rPr>
        <w:t>TDataSetNotifyEvent</w:t>
      </w:r>
      <w:r w:rsidR="00073B0C" w:rsidRPr="007F6976">
        <w:t>).</w:t>
      </w:r>
      <w:r w:rsidRPr="007F6976">
        <w:t xml:space="preserve"> Вызывается после закрытия </w:t>
      </w:r>
      <w:r w:rsidR="00073B0C" w:rsidRPr="007F6976">
        <w:t>компонента.</w:t>
      </w:r>
    </w:p>
    <w:p w:rsidR="00A45D00" w:rsidRPr="007F6976" w:rsidRDefault="00A45D00" w:rsidP="006A1CFF">
      <w:pPr>
        <w:pStyle w:val="af8"/>
        <w:numPr>
          <w:ilvl w:val="0"/>
          <w:numId w:val="77"/>
        </w:numPr>
        <w:spacing w:line="360" w:lineRule="auto"/>
        <w:ind w:left="142" w:firstLine="0"/>
        <w:jc w:val="both"/>
      </w:pPr>
      <w:r w:rsidRPr="002622BA">
        <w:rPr>
          <w:lang w:val="en-US"/>
        </w:rPr>
        <w:t>AfterDelete</w:t>
      </w:r>
      <w:r w:rsidRPr="007F6976">
        <w:t xml:space="preserve"> </w:t>
      </w:r>
      <w:r w:rsidR="00073B0C" w:rsidRPr="007F6976">
        <w:t>(</w:t>
      </w:r>
      <w:r w:rsidRPr="00073B0C">
        <w:rPr>
          <w:lang w:val="en-US"/>
        </w:rPr>
        <w:t>TDataSetNotifyEvent</w:t>
      </w:r>
      <w:r w:rsidR="00073B0C" w:rsidRPr="007F6976">
        <w:t>).</w:t>
      </w:r>
      <w:r w:rsidRPr="007F6976">
        <w:t xml:space="preserve"> Вызывается после операции удаления</w:t>
      </w:r>
      <w:r w:rsidR="00073B0C" w:rsidRPr="007F6976">
        <w:t>.</w:t>
      </w:r>
    </w:p>
    <w:p w:rsidR="00A45D00" w:rsidRPr="007F6976" w:rsidRDefault="00A45D00" w:rsidP="006A1CFF">
      <w:pPr>
        <w:pStyle w:val="af8"/>
        <w:numPr>
          <w:ilvl w:val="0"/>
          <w:numId w:val="77"/>
        </w:numPr>
        <w:spacing w:line="360" w:lineRule="auto"/>
        <w:ind w:left="142" w:firstLine="0"/>
        <w:jc w:val="both"/>
      </w:pPr>
      <w:r w:rsidRPr="002622BA">
        <w:rPr>
          <w:lang w:val="en-US"/>
        </w:rPr>
        <w:lastRenderedPageBreak/>
        <w:t>AfterEdit</w:t>
      </w:r>
      <w:r w:rsidRPr="007F6976">
        <w:t xml:space="preserve"> </w:t>
      </w:r>
      <w:r w:rsidR="00073B0C" w:rsidRPr="007F6976">
        <w:t>(</w:t>
      </w:r>
      <w:r w:rsidRPr="00073B0C">
        <w:rPr>
          <w:lang w:val="en-US"/>
        </w:rPr>
        <w:t>TDataSetNotifyEvent</w:t>
      </w:r>
      <w:r w:rsidR="00073B0C" w:rsidRPr="007F6976">
        <w:t>).</w:t>
      </w:r>
      <w:r w:rsidRPr="007F6976">
        <w:t xml:space="preserve"> Вызывается после выполнения операции редактирования</w:t>
      </w:r>
      <w:r w:rsidR="00073B0C" w:rsidRPr="007F6976">
        <w:t>.</w:t>
      </w:r>
    </w:p>
    <w:p w:rsidR="00A45D00" w:rsidRPr="007F6976" w:rsidRDefault="00A45D00" w:rsidP="006A1CFF">
      <w:pPr>
        <w:pStyle w:val="af8"/>
        <w:numPr>
          <w:ilvl w:val="0"/>
          <w:numId w:val="77"/>
        </w:numPr>
        <w:spacing w:line="360" w:lineRule="auto"/>
        <w:ind w:left="142" w:firstLine="0"/>
        <w:jc w:val="both"/>
      </w:pPr>
      <w:r w:rsidRPr="002622BA">
        <w:rPr>
          <w:lang w:val="en-US"/>
        </w:rPr>
        <w:t>AfterInsert</w:t>
      </w:r>
      <w:r w:rsidRPr="007F6976">
        <w:t xml:space="preserve"> </w:t>
      </w:r>
      <w:r w:rsidR="00073B0C" w:rsidRPr="007F6976">
        <w:t>(</w:t>
      </w:r>
      <w:r w:rsidRPr="00073B0C">
        <w:rPr>
          <w:lang w:val="en-US"/>
        </w:rPr>
        <w:t>TDataSetNotifyEvent</w:t>
      </w:r>
      <w:r w:rsidR="00073B0C" w:rsidRPr="007F6976">
        <w:t>)</w:t>
      </w:r>
      <w:r w:rsidRPr="007F6976">
        <w:t xml:space="preserve"> Вызывается после выполнения операции вставки</w:t>
      </w:r>
      <w:r w:rsidR="00073B0C" w:rsidRPr="007F6976">
        <w:t>.</w:t>
      </w:r>
    </w:p>
    <w:p w:rsidR="00A45D00" w:rsidRPr="007F6976" w:rsidRDefault="00A45D00" w:rsidP="006A1CFF">
      <w:pPr>
        <w:pStyle w:val="af8"/>
        <w:numPr>
          <w:ilvl w:val="0"/>
          <w:numId w:val="77"/>
        </w:numPr>
        <w:spacing w:line="360" w:lineRule="auto"/>
        <w:ind w:left="142" w:firstLine="0"/>
        <w:jc w:val="both"/>
      </w:pPr>
      <w:r w:rsidRPr="002622BA">
        <w:rPr>
          <w:lang w:val="en-US"/>
        </w:rPr>
        <w:t>AfterOpen</w:t>
      </w:r>
      <w:r w:rsidRPr="007F6976">
        <w:t xml:space="preserve"> </w:t>
      </w:r>
      <w:r w:rsidR="00073B0C" w:rsidRPr="007F6976">
        <w:t>(</w:t>
      </w:r>
      <w:r w:rsidRPr="00073B0C">
        <w:rPr>
          <w:lang w:val="en-US"/>
        </w:rPr>
        <w:t>TDataSetNotifyEvent</w:t>
      </w:r>
      <w:r w:rsidR="00073B0C" w:rsidRPr="007F6976">
        <w:t>).</w:t>
      </w:r>
      <w:r w:rsidRPr="007F6976">
        <w:t xml:space="preserve"> Вызывается после выполнения операции открытия</w:t>
      </w:r>
      <w:r w:rsidR="00073B0C" w:rsidRPr="007F6976">
        <w:t>.</w:t>
      </w:r>
    </w:p>
    <w:p w:rsidR="00A45D00" w:rsidRPr="007F6976" w:rsidRDefault="00A45D00" w:rsidP="006A1CFF">
      <w:pPr>
        <w:pStyle w:val="af8"/>
        <w:numPr>
          <w:ilvl w:val="0"/>
          <w:numId w:val="77"/>
        </w:numPr>
        <w:spacing w:line="360" w:lineRule="auto"/>
        <w:ind w:left="142" w:firstLine="0"/>
        <w:jc w:val="both"/>
      </w:pPr>
      <w:r w:rsidRPr="002622BA">
        <w:rPr>
          <w:lang w:val="en-US"/>
        </w:rPr>
        <w:t>AfterPost</w:t>
      </w:r>
      <w:r w:rsidRPr="007F6976">
        <w:t xml:space="preserve"> </w:t>
      </w:r>
      <w:r w:rsidR="00073B0C" w:rsidRPr="007F6976">
        <w:t>(</w:t>
      </w:r>
      <w:r w:rsidRPr="00073B0C">
        <w:rPr>
          <w:lang w:val="en-US"/>
        </w:rPr>
        <w:t>TDataSetNotifyEvent</w:t>
      </w:r>
      <w:r w:rsidR="00073B0C" w:rsidRPr="007F6976">
        <w:t>).</w:t>
      </w:r>
      <w:r w:rsidRPr="007F6976">
        <w:t xml:space="preserve"> Вызывается после выполнения операции  </w:t>
      </w:r>
      <w:r w:rsidRPr="002622BA">
        <w:rPr>
          <w:lang w:val="en-US"/>
        </w:rPr>
        <w:t>post</w:t>
      </w:r>
      <w:r w:rsidR="00073B0C" w:rsidRPr="007F6976">
        <w:t>.</w:t>
      </w:r>
    </w:p>
    <w:p w:rsidR="00A45D00" w:rsidRPr="007F6976" w:rsidRDefault="00A45D00" w:rsidP="006A1CFF">
      <w:pPr>
        <w:pStyle w:val="af8"/>
        <w:numPr>
          <w:ilvl w:val="0"/>
          <w:numId w:val="77"/>
        </w:numPr>
        <w:spacing w:line="360" w:lineRule="auto"/>
        <w:ind w:left="142" w:firstLine="0"/>
        <w:jc w:val="both"/>
      </w:pPr>
      <w:r w:rsidRPr="002622BA">
        <w:rPr>
          <w:lang w:val="en-US"/>
        </w:rPr>
        <w:t>AfterRunSql</w:t>
      </w:r>
      <w:r w:rsidRPr="007F6976">
        <w:t xml:space="preserve"> </w:t>
      </w:r>
      <w:r w:rsidR="00073B0C" w:rsidRPr="007F6976">
        <w:t>(</w:t>
      </w:r>
      <w:r w:rsidRPr="00073B0C">
        <w:rPr>
          <w:lang w:val="en-US"/>
        </w:rPr>
        <w:t>TDataSetNotifyEvent</w:t>
      </w:r>
      <w:r w:rsidR="00073B0C" w:rsidRPr="007F6976">
        <w:t>).</w:t>
      </w:r>
      <w:r w:rsidRPr="007F6976">
        <w:t xml:space="preserve"> Вызывается после выполнения скрипта. Если выполнить метод </w:t>
      </w:r>
      <w:r w:rsidRPr="002622BA">
        <w:rPr>
          <w:lang w:val="en-US"/>
        </w:rPr>
        <w:t>Reopen</w:t>
      </w:r>
      <w:r w:rsidRPr="007F6976">
        <w:t>, то при повто</w:t>
      </w:r>
      <w:r w:rsidRPr="007F6976">
        <w:t>р</w:t>
      </w:r>
      <w:r w:rsidRPr="007F6976">
        <w:t xml:space="preserve">ном вызове </w:t>
      </w:r>
      <w:r w:rsidRPr="00073B0C">
        <w:rPr>
          <w:lang w:val="en-US"/>
        </w:rPr>
        <w:t>sql</w:t>
      </w:r>
      <w:r w:rsidRPr="007F6976">
        <w:t xml:space="preserve"> кода возникнет событие </w:t>
      </w:r>
      <w:r w:rsidRPr="00073B0C">
        <w:rPr>
          <w:lang w:val="en-US"/>
        </w:rPr>
        <w:t>AfterRunSql</w:t>
      </w:r>
      <w:r w:rsidRPr="007F6976">
        <w:t xml:space="preserve"> (и не сработает событие </w:t>
      </w:r>
      <w:r w:rsidRPr="002622BA">
        <w:rPr>
          <w:lang w:val="en-US"/>
        </w:rPr>
        <w:t>AfterOpen</w:t>
      </w:r>
      <w:r w:rsidRPr="007F6976">
        <w:t>)</w:t>
      </w:r>
      <w:r w:rsidR="00073B0C" w:rsidRPr="007F6976">
        <w:t>.</w:t>
      </w:r>
    </w:p>
    <w:p w:rsidR="00A45D00" w:rsidRPr="007F6976" w:rsidRDefault="00A45D00" w:rsidP="006A1CFF">
      <w:pPr>
        <w:pStyle w:val="af8"/>
        <w:numPr>
          <w:ilvl w:val="0"/>
          <w:numId w:val="77"/>
        </w:numPr>
        <w:spacing w:line="360" w:lineRule="auto"/>
        <w:ind w:left="142" w:firstLine="0"/>
        <w:jc w:val="both"/>
      </w:pPr>
      <w:r w:rsidRPr="002622BA">
        <w:rPr>
          <w:lang w:val="en-US"/>
        </w:rPr>
        <w:t>AfterScroll</w:t>
      </w:r>
      <w:r w:rsidRPr="007F6976">
        <w:t xml:space="preserve"> </w:t>
      </w:r>
      <w:r w:rsidR="00073B0C" w:rsidRPr="007F6976">
        <w:t>(</w:t>
      </w:r>
      <w:r w:rsidRPr="00073B0C">
        <w:rPr>
          <w:lang w:val="en-US"/>
        </w:rPr>
        <w:t>TDataSetNotifyEvent</w:t>
      </w:r>
      <w:r w:rsidR="00073B0C" w:rsidRPr="007F6976">
        <w:t>).</w:t>
      </w:r>
      <w:r w:rsidRPr="007F6976">
        <w:t xml:space="preserve"> Вызывается после перехода на следующую запись</w:t>
      </w:r>
      <w:r w:rsidR="00073B0C" w:rsidRPr="007F6976">
        <w:t>.</w:t>
      </w:r>
    </w:p>
    <w:p w:rsidR="00A45D00" w:rsidRPr="007F6976" w:rsidRDefault="00A45D00" w:rsidP="006A1CFF">
      <w:pPr>
        <w:pStyle w:val="af8"/>
        <w:numPr>
          <w:ilvl w:val="0"/>
          <w:numId w:val="77"/>
        </w:numPr>
        <w:spacing w:line="360" w:lineRule="auto"/>
        <w:ind w:left="142" w:firstLine="0"/>
        <w:jc w:val="both"/>
      </w:pPr>
      <w:r w:rsidRPr="002622BA">
        <w:rPr>
          <w:lang w:val="en-US"/>
        </w:rPr>
        <w:t>BeforeCancel</w:t>
      </w:r>
      <w:r w:rsidRPr="007F6976">
        <w:t xml:space="preserve"> </w:t>
      </w:r>
      <w:r w:rsidR="00073B0C" w:rsidRPr="007F6976">
        <w:t>(</w:t>
      </w:r>
      <w:r w:rsidRPr="00073B0C">
        <w:rPr>
          <w:lang w:val="en-US"/>
        </w:rPr>
        <w:t>TDataSetNotifyEvent</w:t>
      </w:r>
      <w:r w:rsidR="00073B0C" w:rsidRPr="007F6976">
        <w:t>).</w:t>
      </w:r>
      <w:r w:rsidRPr="007F6976">
        <w:t xml:space="preserve"> Вызывается перед отменой операции (вставки, удаления или редактирования)</w:t>
      </w:r>
      <w:r w:rsidR="00073B0C" w:rsidRPr="007F6976">
        <w:t>.</w:t>
      </w:r>
    </w:p>
    <w:p w:rsidR="00A45D00" w:rsidRPr="007F6976" w:rsidRDefault="00A45D00" w:rsidP="006A1CFF">
      <w:pPr>
        <w:pStyle w:val="af8"/>
        <w:numPr>
          <w:ilvl w:val="0"/>
          <w:numId w:val="77"/>
        </w:numPr>
        <w:spacing w:line="360" w:lineRule="auto"/>
        <w:ind w:left="142" w:firstLine="0"/>
        <w:jc w:val="both"/>
      </w:pPr>
      <w:r w:rsidRPr="002622BA">
        <w:rPr>
          <w:lang w:val="en-US"/>
        </w:rPr>
        <w:t>BeforeClose</w:t>
      </w:r>
      <w:r w:rsidRPr="007F6976">
        <w:t xml:space="preserve"> </w:t>
      </w:r>
      <w:r w:rsidR="00073B0C" w:rsidRPr="007F6976">
        <w:t>(</w:t>
      </w:r>
      <w:r w:rsidRPr="00073B0C">
        <w:rPr>
          <w:lang w:val="en-US"/>
        </w:rPr>
        <w:t>TDataSetNotifyEvent</w:t>
      </w:r>
      <w:r w:rsidR="00073B0C" w:rsidRPr="007F6976">
        <w:t>).</w:t>
      </w:r>
      <w:r w:rsidRPr="007F6976">
        <w:t xml:space="preserve"> Вызывается перед выполнением операции удаления</w:t>
      </w:r>
      <w:r w:rsidR="00073B0C" w:rsidRPr="007F6976">
        <w:t>.</w:t>
      </w:r>
    </w:p>
    <w:p w:rsidR="00A45D00" w:rsidRPr="007F6976" w:rsidRDefault="00A45D00" w:rsidP="006A1CFF">
      <w:pPr>
        <w:pStyle w:val="af8"/>
        <w:numPr>
          <w:ilvl w:val="0"/>
          <w:numId w:val="77"/>
        </w:numPr>
        <w:spacing w:line="360" w:lineRule="auto"/>
        <w:ind w:left="142" w:firstLine="0"/>
        <w:jc w:val="both"/>
      </w:pPr>
      <w:r w:rsidRPr="002622BA">
        <w:rPr>
          <w:lang w:val="en-US"/>
        </w:rPr>
        <w:t>BeforeDelete</w:t>
      </w:r>
      <w:r w:rsidRPr="007F6976">
        <w:t xml:space="preserve"> </w:t>
      </w:r>
      <w:r w:rsidR="00073B0C" w:rsidRPr="007F6976">
        <w:t>(</w:t>
      </w:r>
      <w:r w:rsidRPr="00073B0C">
        <w:rPr>
          <w:lang w:val="en-US"/>
        </w:rPr>
        <w:t>TDataSetNotifyEvent</w:t>
      </w:r>
      <w:r w:rsidR="00073B0C" w:rsidRPr="007F6976">
        <w:t>).</w:t>
      </w:r>
      <w:r w:rsidR="00276237" w:rsidRPr="007F6976">
        <w:t xml:space="preserve"> </w:t>
      </w:r>
      <w:r w:rsidRPr="007F6976">
        <w:t>Вызывается перед выполнением операции редактирования.</w:t>
      </w:r>
    </w:p>
    <w:p w:rsidR="00A45D00" w:rsidRPr="007F6976" w:rsidRDefault="00A45D00" w:rsidP="006A1CFF">
      <w:pPr>
        <w:pStyle w:val="af8"/>
        <w:numPr>
          <w:ilvl w:val="0"/>
          <w:numId w:val="77"/>
        </w:numPr>
        <w:spacing w:line="360" w:lineRule="auto"/>
        <w:ind w:left="142" w:firstLine="0"/>
        <w:jc w:val="both"/>
      </w:pPr>
      <w:r w:rsidRPr="002622BA">
        <w:rPr>
          <w:lang w:val="en-US"/>
        </w:rPr>
        <w:t>BeforeEdit</w:t>
      </w:r>
      <w:r w:rsidRPr="007F6976">
        <w:t xml:space="preserve"> </w:t>
      </w:r>
      <w:r w:rsidR="00073B0C" w:rsidRPr="007F6976">
        <w:t>(</w:t>
      </w:r>
      <w:r w:rsidRPr="00073B0C">
        <w:rPr>
          <w:lang w:val="en-US"/>
        </w:rPr>
        <w:t>TDataSetNotifyEvent</w:t>
      </w:r>
      <w:r w:rsidR="00073B0C" w:rsidRPr="007F6976">
        <w:t>).</w:t>
      </w:r>
      <w:r w:rsidRPr="007F6976">
        <w:t xml:space="preserve"> Вызывается перед выполнением операции вставки</w:t>
      </w:r>
      <w:r w:rsidR="00073B0C" w:rsidRPr="007F6976">
        <w:t>.</w:t>
      </w:r>
    </w:p>
    <w:p w:rsidR="00A45D00" w:rsidRPr="007F6976" w:rsidRDefault="00A45D00" w:rsidP="006A1CFF">
      <w:pPr>
        <w:pStyle w:val="af8"/>
        <w:numPr>
          <w:ilvl w:val="0"/>
          <w:numId w:val="77"/>
        </w:numPr>
        <w:spacing w:line="360" w:lineRule="auto"/>
        <w:ind w:left="142" w:firstLine="0"/>
        <w:jc w:val="both"/>
      </w:pPr>
      <w:r w:rsidRPr="002622BA">
        <w:rPr>
          <w:lang w:val="en-US"/>
        </w:rPr>
        <w:t>BeforeInsert</w:t>
      </w:r>
      <w:r w:rsidRPr="007F6976">
        <w:t xml:space="preserve"> </w:t>
      </w:r>
      <w:r w:rsidR="00073B0C" w:rsidRPr="007F6976">
        <w:t>(</w:t>
      </w:r>
      <w:r w:rsidRPr="00073B0C">
        <w:rPr>
          <w:lang w:val="en-US"/>
        </w:rPr>
        <w:t>TDataSetNotifyEvent</w:t>
      </w:r>
      <w:r w:rsidR="00073B0C" w:rsidRPr="007F6976">
        <w:t>).</w:t>
      </w:r>
      <w:r w:rsidRPr="007F6976">
        <w:t xml:space="preserve"> Вызывается перед выполнением открытия компонента</w:t>
      </w:r>
      <w:r w:rsidR="00073B0C" w:rsidRPr="007F6976">
        <w:t>.</w:t>
      </w:r>
    </w:p>
    <w:p w:rsidR="00A45D00" w:rsidRPr="007F6976" w:rsidRDefault="00A45D00" w:rsidP="006A1CFF">
      <w:pPr>
        <w:pStyle w:val="af8"/>
        <w:numPr>
          <w:ilvl w:val="0"/>
          <w:numId w:val="77"/>
        </w:numPr>
        <w:spacing w:line="360" w:lineRule="auto"/>
        <w:ind w:left="142" w:firstLine="0"/>
        <w:jc w:val="both"/>
      </w:pPr>
      <w:r w:rsidRPr="002622BA">
        <w:rPr>
          <w:lang w:val="en-US"/>
        </w:rPr>
        <w:t>BeforeOpen</w:t>
      </w:r>
      <w:r w:rsidRPr="007F6976">
        <w:t xml:space="preserve"> </w:t>
      </w:r>
      <w:r w:rsidR="00073B0C" w:rsidRPr="007F6976">
        <w:t>(</w:t>
      </w:r>
      <w:r w:rsidRPr="00073B0C">
        <w:rPr>
          <w:lang w:val="en-US"/>
        </w:rPr>
        <w:t>TDataSetNotifyEvent</w:t>
      </w:r>
      <w:r w:rsidR="00073B0C" w:rsidRPr="007F6976">
        <w:t>).</w:t>
      </w:r>
      <w:r w:rsidRPr="007F6976">
        <w:t>Вызывается перед выполнением операции удаления</w:t>
      </w:r>
      <w:r w:rsidR="00073B0C" w:rsidRPr="007F6976">
        <w:t>.</w:t>
      </w:r>
    </w:p>
    <w:p w:rsidR="00A45D00" w:rsidRPr="007F6976" w:rsidRDefault="00A45D00" w:rsidP="006A1CFF">
      <w:pPr>
        <w:pStyle w:val="af8"/>
        <w:numPr>
          <w:ilvl w:val="0"/>
          <w:numId w:val="77"/>
        </w:numPr>
        <w:spacing w:line="360" w:lineRule="auto"/>
        <w:ind w:left="142" w:firstLine="0"/>
        <w:jc w:val="both"/>
      </w:pPr>
      <w:r w:rsidRPr="002622BA">
        <w:rPr>
          <w:lang w:val="en-US"/>
        </w:rPr>
        <w:t>BeforeParse</w:t>
      </w:r>
      <w:r w:rsidRPr="007F6976">
        <w:t xml:space="preserve"> </w:t>
      </w:r>
      <w:r w:rsidR="00073B0C" w:rsidRPr="007F6976">
        <w:t>(</w:t>
      </w:r>
      <w:r w:rsidRPr="00073B0C">
        <w:rPr>
          <w:lang w:val="en-US"/>
        </w:rPr>
        <w:t>TNotifyEvent</w:t>
      </w:r>
      <w:r w:rsidR="00073B0C" w:rsidRPr="007F6976">
        <w:t>).</w:t>
      </w:r>
      <w:r w:rsidRPr="007F6976">
        <w:t xml:space="preserve"> Вызывается перед выполнением разбора  </w:t>
      </w:r>
      <w:r w:rsidRPr="002622BA">
        <w:rPr>
          <w:lang w:val="en-US"/>
        </w:rPr>
        <w:t>sql</w:t>
      </w:r>
      <w:r w:rsidRPr="007F6976">
        <w:t xml:space="preserve"> кода</w:t>
      </w:r>
      <w:r w:rsidR="00073B0C" w:rsidRPr="007F6976">
        <w:t>.</w:t>
      </w:r>
    </w:p>
    <w:p w:rsidR="00A45D00" w:rsidRPr="007F6976" w:rsidRDefault="00A45D00" w:rsidP="006A1CFF">
      <w:pPr>
        <w:pStyle w:val="af8"/>
        <w:numPr>
          <w:ilvl w:val="0"/>
          <w:numId w:val="77"/>
        </w:numPr>
        <w:spacing w:line="360" w:lineRule="auto"/>
        <w:ind w:left="142" w:firstLine="0"/>
        <w:jc w:val="both"/>
      </w:pPr>
      <w:r w:rsidRPr="002622BA">
        <w:rPr>
          <w:lang w:val="en-US"/>
        </w:rPr>
        <w:t>BeforePost</w:t>
      </w:r>
      <w:r w:rsidRPr="007F6976">
        <w:t xml:space="preserve"> </w:t>
      </w:r>
      <w:r w:rsidR="00073B0C" w:rsidRPr="007F6976">
        <w:t>(</w:t>
      </w:r>
      <w:r w:rsidRPr="00073B0C">
        <w:rPr>
          <w:lang w:val="en-US"/>
        </w:rPr>
        <w:t>TDataSetNotifyEvent</w:t>
      </w:r>
      <w:r w:rsidR="00073B0C" w:rsidRPr="007F6976">
        <w:t>).</w:t>
      </w:r>
      <w:r w:rsidRPr="007F6976">
        <w:t xml:space="preserve"> Вызывается перед выполнением операции </w:t>
      </w:r>
      <w:r w:rsidRPr="002622BA">
        <w:rPr>
          <w:lang w:val="en-US"/>
        </w:rPr>
        <w:t>post</w:t>
      </w:r>
      <w:r w:rsidR="00073B0C" w:rsidRPr="007F6976">
        <w:t>.</w:t>
      </w:r>
    </w:p>
    <w:p w:rsidR="00A45D00" w:rsidRPr="007F6976" w:rsidRDefault="00A45D00" w:rsidP="006A1CFF">
      <w:pPr>
        <w:pStyle w:val="af8"/>
        <w:numPr>
          <w:ilvl w:val="0"/>
          <w:numId w:val="77"/>
        </w:numPr>
        <w:spacing w:line="360" w:lineRule="auto"/>
        <w:ind w:left="142" w:firstLine="0"/>
        <w:jc w:val="both"/>
      </w:pPr>
      <w:r w:rsidRPr="002622BA">
        <w:rPr>
          <w:lang w:val="en-US"/>
        </w:rPr>
        <w:t>BeforeRunSql</w:t>
      </w:r>
      <w:r w:rsidRPr="007F6976">
        <w:t xml:space="preserve"> </w:t>
      </w:r>
      <w:r w:rsidR="00073B0C" w:rsidRPr="007F6976">
        <w:t>(</w:t>
      </w:r>
      <w:r w:rsidRPr="00073B0C">
        <w:rPr>
          <w:lang w:val="en-US"/>
        </w:rPr>
        <w:t>TDataSetNotifyEvent</w:t>
      </w:r>
      <w:r w:rsidR="00073B0C" w:rsidRPr="007F6976">
        <w:t>).</w:t>
      </w:r>
      <w:r w:rsidRPr="007F6976">
        <w:t xml:space="preserve"> Вызывается перед выполнением </w:t>
      </w:r>
      <w:r w:rsidRPr="002622BA">
        <w:rPr>
          <w:lang w:val="en-US"/>
        </w:rPr>
        <w:t>sql</w:t>
      </w:r>
      <w:r w:rsidRPr="007F6976">
        <w:t xml:space="preserve"> кода</w:t>
      </w:r>
    </w:p>
    <w:p w:rsidR="00A45D00" w:rsidRPr="007F6976" w:rsidRDefault="00A45D00" w:rsidP="006A1CFF">
      <w:pPr>
        <w:pStyle w:val="af8"/>
        <w:numPr>
          <w:ilvl w:val="0"/>
          <w:numId w:val="77"/>
        </w:numPr>
        <w:spacing w:line="360" w:lineRule="auto"/>
        <w:ind w:left="142" w:firstLine="0"/>
        <w:jc w:val="both"/>
      </w:pPr>
      <w:r w:rsidRPr="002622BA">
        <w:rPr>
          <w:lang w:val="en-US"/>
        </w:rPr>
        <w:t>BeforeScroll</w:t>
      </w:r>
      <w:r w:rsidRPr="007F6976">
        <w:t xml:space="preserve"> </w:t>
      </w:r>
      <w:r w:rsidR="00073B0C" w:rsidRPr="007F6976">
        <w:t>(</w:t>
      </w:r>
      <w:r w:rsidRPr="00073B0C">
        <w:rPr>
          <w:lang w:val="en-US"/>
        </w:rPr>
        <w:t>TDataSetNotifyEvent</w:t>
      </w:r>
      <w:r w:rsidR="00073B0C" w:rsidRPr="007F6976">
        <w:t>).</w:t>
      </w:r>
      <w:r w:rsidRPr="007F6976">
        <w:t xml:space="preserve"> Вызывается перед выполнением перемещения на следующую запись</w:t>
      </w:r>
      <w:r w:rsidR="00073B0C" w:rsidRPr="007F6976">
        <w:t>.</w:t>
      </w:r>
    </w:p>
    <w:p w:rsidR="00A45D00" w:rsidRPr="007F6976" w:rsidRDefault="00A45D00" w:rsidP="006A1CFF">
      <w:pPr>
        <w:pStyle w:val="af8"/>
        <w:numPr>
          <w:ilvl w:val="0"/>
          <w:numId w:val="77"/>
        </w:numPr>
        <w:spacing w:line="360" w:lineRule="auto"/>
        <w:ind w:left="142" w:firstLine="0"/>
        <w:jc w:val="both"/>
      </w:pPr>
      <w:r w:rsidRPr="002622BA">
        <w:rPr>
          <w:lang w:val="en-US"/>
        </w:rPr>
        <w:t>OnCalcFields</w:t>
      </w:r>
      <w:r w:rsidRPr="007F6976">
        <w:t xml:space="preserve"> </w:t>
      </w:r>
      <w:r w:rsidR="00073B0C" w:rsidRPr="007F6976">
        <w:t>(</w:t>
      </w:r>
      <w:r w:rsidRPr="00073B0C">
        <w:rPr>
          <w:lang w:val="en-US"/>
        </w:rPr>
        <w:t>TDataSetNotifyEvent</w:t>
      </w:r>
      <w:r w:rsidR="00073B0C" w:rsidRPr="007F6976">
        <w:t>).</w:t>
      </w:r>
      <w:r w:rsidRPr="007F6976">
        <w:t xml:space="preserve"> Вызывается при расчете вычисляемых полей</w:t>
      </w:r>
      <w:r w:rsidR="00073B0C" w:rsidRPr="007F6976">
        <w:t>.</w:t>
      </w:r>
    </w:p>
    <w:p w:rsidR="00603F7E" w:rsidRPr="006438A5" w:rsidRDefault="00A45D00" w:rsidP="006A1CFF">
      <w:pPr>
        <w:pStyle w:val="af8"/>
        <w:numPr>
          <w:ilvl w:val="0"/>
          <w:numId w:val="77"/>
        </w:numPr>
        <w:spacing w:line="360" w:lineRule="auto"/>
        <w:ind w:left="142" w:firstLine="0"/>
        <w:jc w:val="both"/>
        <w:rPr>
          <w:lang w:val="en-US"/>
        </w:rPr>
      </w:pPr>
      <w:r w:rsidRPr="00073B0C">
        <w:rPr>
          <w:lang w:val="en-US"/>
        </w:rPr>
        <w:t>OnCallBack</w:t>
      </w:r>
      <w:r w:rsidRPr="007F6976">
        <w:t xml:space="preserve"> </w:t>
      </w:r>
      <w:r w:rsidR="00073B0C" w:rsidRPr="007F6976">
        <w:t>(</w:t>
      </w:r>
      <w:r w:rsidRPr="00073B0C">
        <w:rPr>
          <w:lang w:val="en-US"/>
        </w:rPr>
        <w:t>TOnCallBack</w:t>
      </w:r>
      <w:r w:rsidR="00073B0C" w:rsidRPr="007F6976">
        <w:t>).</w:t>
      </w:r>
      <w:r w:rsidRPr="007F6976">
        <w:t>Вызывается при обработке сообщений, полученных от сервера</w:t>
      </w:r>
      <w:r w:rsidR="00073B0C" w:rsidRPr="007F6976">
        <w:t>.</w:t>
      </w:r>
      <w:r w:rsidR="00603F7E" w:rsidRPr="007F6976">
        <w:t xml:space="preserve"> </w:t>
      </w:r>
      <w:r w:rsidR="00603F7E" w:rsidRPr="006438A5">
        <w:rPr>
          <w:lang w:val="en-US"/>
        </w:rPr>
        <w:t xml:space="preserve">Принимает ряд параметров: </w:t>
      </w:r>
    </w:p>
    <w:p w:rsidR="00603F7E" w:rsidRPr="00A36CB0" w:rsidRDefault="00603F7E" w:rsidP="006A1CFF">
      <w:pPr>
        <w:pStyle w:val="af8"/>
        <w:numPr>
          <w:ilvl w:val="4"/>
          <w:numId w:val="76"/>
        </w:numPr>
        <w:spacing w:line="360" w:lineRule="auto"/>
        <w:ind w:left="567" w:firstLine="284"/>
        <w:rPr>
          <w:lang w:val="en-US"/>
        </w:rPr>
      </w:pPr>
      <w:r w:rsidRPr="00FB0542">
        <w:rPr>
          <w:lang w:val="en-US"/>
        </w:rPr>
        <w:t>Sender</w:t>
      </w:r>
      <w:r w:rsidRPr="00A36CB0">
        <w:rPr>
          <w:lang w:val="en-US"/>
        </w:rPr>
        <w:t xml:space="preserve"> (</w:t>
      </w:r>
      <w:r w:rsidRPr="00FB0542">
        <w:rPr>
          <w:lang w:val="en-US"/>
        </w:rPr>
        <w:t>THtDataSet</w:t>
      </w:r>
      <w:r w:rsidRPr="00A36CB0">
        <w:rPr>
          <w:lang w:val="en-US"/>
        </w:rPr>
        <w:t xml:space="preserve">); </w:t>
      </w:r>
    </w:p>
    <w:p w:rsidR="00603F7E" w:rsidRPr="00603F7E" w:rsidRDefault="00603F7E" w:rsidP="006A1CFF">
      <w:pPr>
        <w:pStyle w:val="af8"/>
        <w:numPr>
          <w:ilvl w:val="4"/>
          <w:numId w:val="76"/>
        </w:numPr>
        <w:spacing w:line="360" w:lineRule="auto"/>
        <w:ind w:left="567" w:firstLine="284"/>
        <w:jc w:val="both"/>
      </w:pPr>
      <w:r w:rsidRPr="00B91B29">
        <w:rPr>
          <w:lang w:val="en-US"/>
        </w:rPr>
        <w:t>Oper</w:t>
      </w:r>
      <w:r w:rsidRPr="00603F7E">
        <w:t xml:space="preserve"> (</w:t>
      </w:r>
      <w:r w:rsidRPr="00B91B29">
        <w:rPr>
          <w:lang w:val="en-US"/>
        </w:rPr>
        <w:t>TCallBackOper</w:t>
      </w:r>
      <w:r w:rsidRPr="00603F7E">
        <w:t xml:space="preserve">) – содержит тип </w:t>
      </w:r>
      <w:r w:rsidRPr="00B91B29">
        <w:rPr>
          <w:lang w:val="en-US"/>
        </w:rPr>
        <w:t>CallBack</w:t>
      </w:r>
      <w:r w:rsidRPr="00603F7E">
        <w:t xml:space="preserve"> операции, возможные значения:  </w:t>
      </w:r>
      <w:r w:rsidRPr="00B91B29">
        <w:rPr>
          <w:lang w:val="en-US"/>
        </w:rPr>
        <w:t>coUnknown</w:t>
      </w:r>
      <w:r w:rsidRPr="00603F7E">
        <w:t xml:space="preserve"> (неизвестный тип, при отсутствии ошибок появляться не должен),  </w:t>
      </w:r>
      <w:r w:rsidRPr="00B91B29">
        <w:rPr>
          <w:lang w:val="en-US"/>
        </w:rPr>
        <w:t>coUserSend</w:t>
      </w:r>
      <w:r w:rsidRPr="00603F7E">
        <w:t xml:space="preserve"> (требуется обработка </w:t>
      </w:r>
      <w:r w:rsidRPr="00B91B29">
        <w:rPr>
          <w:lang w:val="en-US"/>
        </w:rPr>
        <w:t>sql</w:t>
      </w:r>
      <w:r w:rsidRPr="00603F7E">
        <w:t xml:space="preserve"> функции "</w:t>
      </w:r>
      <w:r w:rsidRPr="00B91B29">
        <w:rPr>
          <w:lang w:val="en-US"/>
        </w:rPr>
        <w:t>usersend</w:t>
      </w:r>
      <w:r w:rsidRPr="00603F7E">
        <w:t xml:space="preserve">"),  </w:t>
      </w:r>
      <w:r w:rsidRPr="00B91B29">
        <w:rPr>
          <w:lang w:val="en-US"/>
        </w:rPr>
        <w:t>coOutMess</w:t>
      </w:r>
      <w:r w:rsidRPr="00603F7E">
        <w:t xml:space="preserve"> (треб</w:t>
      </w:r>
      <w:r w:rsidRPr="00603F7E">
        <w:t>у</w:t>
      </w:r>
      <w:r w:rsidRPr="00603F7E">
        <w:t xml:space="preserve">ется обработка </w:t>
      </w:r>
      <w:r w:rsidRPr="00B91B29">
        <w:rPr>
          <w:lang w:val="en-US"/>
        </w:rPr>
        <w:t>sql</w:t>
      </w:r>
      <w:r w:rsidRPr="00603F7E">
        <w:t xml:space="preserve"> функции "?"),   </w:t>
      </w:r>
      <w:r w:rsidRPr="006438A5">
        <w:rPr>
          <w:lang w:val="en-US"/>
        </w:rPr>
        <w:t>coIdle</w:t>
      </w:r>
      <w:r w:rsidRPr="00603F7E">
        <w:t xml:space="preserve"> (во время длительного ожидания </w:t>
      </w:r>
      <w:r w:rsidRPr="006438A5">
        <w:rPr>
          <w:lang w:val="en-US"/>
        </w:rPr>
        <w:t>HyTech</w:t>
      </w:r>
      <w:r w:rsidRPr="00603F7E">
        <w:t xml:space="preserve"> </w:t>
      </w:r>
      <w:r w:rsidRPr="006438A5">
        <w:rPr>
          <w:lang w:val="en-US"/>
        </w:rPr>
        <w:t>API</w:t>
      </w:r>
      <w:r w:rsidRPr="00603F7E">
        <w:t xml:space="preserve"> может вызываться время от времени событие этого типа),   </w:t>
      </w:r>
      <w:r w:rsidRPr="006438A5">
        <w:rPr>
          <w:lang w:val="en-US"/>
        </w:rPr>
        <w:t>coErrMsg</w:t>
      </w:r>
      <w:r w:rsidRPr="00603F7E">
        <w:t xml:space="preserve">(требуется обработка сообщения об ошибке),  </w:t>
      </w:r>
      <w:r w:rsidRPr="006438A5">
        <w:rPr>
          <w:lang w:val="en-US"/>
        </w:rPr>
        <w:t>coLocErr</w:t>
      </w:r>
      <w:r w:rsidRPr="00603F7E">
        <w:t xml:space="preserve"> (требуется обработка сообщения об ошибке клиентской части),  </w:t>
      </w:r>
      <w:r w:rsidRPr="006438A5">
        <w:rPr>
          <w:lang w:val="en-US"/>
        </w:rPr>
        <w:t>coAdminMsg</w:t>
      </w:r>
      <w:r w:rsidRPr="00603F7E">
        <w:t xml:space="preserve"> (требуется обработка административного сообщения); </w:t>
      </w:r>
    </w:p>
    <w:p w:rsidR="00603F7E" w:rsidRPr="00603F7E" w:rsidRDefault="00603F7E" w:rsidP="006A1CFF">
      <w:pPr>
        <w:pStyle w:val="af8"/>
        <w:numPr>
          <w:ilvl w:val="4"/>
          <w:numId w:val="76"/>
        </w:numPr>
        <w:spacing w:line="360" w:lineRule="auto"/>
        <w:ind w:left="567" w:firstLine="284"/>
      </w:pPr>
      <w:r w:rsidRPr="00FB0542">
        <w:rPr>
          <w:lang w:val="en-US"/>
        </w:rPr>
        <w:lastRenderedPageBreak/>
        <w:t>Code</w:t>
      </w:r>
      <w:r w:rsidRPr="00603F7E">
        <w:t xml:space="preserve"> (</w:t>
      </w:r>
      <w:r>
        <w:rPr>
          <w:lang w:val="en-US"/>
        </w:rPr>
        <w:t>s</w:t>
      </w:r>
      <w:r w:rsidRPr="00FB0542">
        <w:rPr>
          <w:lang w:val="en-US"/>
        </w:rPr>
        <w:t>mallInt</w:t>
      </w:r>
      <w:r w:rsidRPr="00603F7E">
        <w:t xml:space="preserve">)  - содержит числовой параметр, имеет смысл, если   </w:t>
      </w:r>
      <w:r w:rsidRPr="00FB0542">
        <w:rPr>
          <w:lang w:val="en-US"/>
        </w:rPr>
        <w:t>Oper</w:t>
      </w:r>
      <w:r w:rsidRPr="00603F7E">
        <w:t xml:space="preserve">  = </w:t>
      </w:r>
      <w:r w:rsidRPr="00B91B29">
        <w:rPr>
          <w:lang w:val="en-US"/>
        </w:rPr>
        <w:t>coUserSend</w:t>
      </w:r>
      <w:r w:rsidRPr="00603F7E">
        <w:t xml:space="preserve"> или </w:t>
      </w:r>
      <w:r w:rsidRPr="00FB0542">
        <w:rPr>
          <w:lang w:val="en-US"/>
        </w:rPr>
        <w:t>Oper</w:t>
      </w:r>
      <w:r w:rsidRPr="00603F7E">
        <w:t xml:space="preserve">  = </w:t>
      </w:r>
      <w:r>
        <w:rPr>
          <w:lang w:val="en-US"/>
        </w:rPr>
        <w:t>coAdminMsg</w:t>
      </w:r>
      <w:r w:rsidRPr="00603F7E">
        <w:t>;</w:t>
      </w:r>
    </w:p>
    <w:p w:rsidR="00603F7E" w:rsidRPr="007F6976" w:rsidRDefault="00603F7E" w:rsidP="006A1CFF">
      <w:pPr>
        <w:pStyle w:val="af8"/>
        <w:numPr>
          <w:ilvl w:val="4"/>
          <w:numId w:val="76"/>
        </w:numPr>
        <w:spacing w:line="360" w:lineRule="auto"/>
        <w:ind w:left="567" w:firstLine="284"/>
        <w:jc w:val="both"/>
      </w:pPr>
      <w:r w:rsidRPr="00FB0542">
        <w:rPr>
          <w:lang w:val="en-US"/>
        </w:rPr>
        <w:t>Msg</w:t>
      </w:r>
      <w:r w:rsidRPr="007F6976">
        <w:t xml:space="preserve"> (</w:t>
      </w:r>
      <w:r w:rsidRPr="00FB0542">
        <w:rPr>
          <w:lang w:val="en-US"/>
        </w:rPr>
        <w:t>string</w:t>
      </w:r>
      <w:r w:rsidRPr="007F6976">
        <w:t xml:space="preserve">) – содержит строку сообщения (кодировка </w:t>
      </w:r>
      <w:r w:rsidRPr="006438A5">
        <w:rPr>
          <w:lang w:val="en-US"/>
        </w:rPr>
        <w:t>OEM</w:t>
      </w:r>
      <w:r w:rsidRPr="007F6976">
        <w:t xml:space="preserve">), определен для всех типов, кроме </w:t>
      </w:r>
      <w:r w:rsidRPr="006438A5">
        <w:rPr>
          <w:lang w:val="en-US"/>
        </w:rPr>
        <w:t>coAdminMsg</w:t>
      </w:r>
      <w:r w:rsidRPr="007F6976">
        <w:t xml:space="preserve"> и </w:t>
      </w:r>
      <w:r w:rsidRPr="006438A5">
        <w:rPr>
          <w:lang w:val="en-US"/>
        </w:rPr>
        <w:t>coIdle</w:t>
      </w:r>
      <w:r w:rsidRPr="007F6976">
        <w:t>.</w:t>
      </w:r>
    </w:p>
    <w:p w:rsidR="00A45D00" w:rsidRPr="007F6976" w:rsidRDefault="00A45D00" w:rsidP="006A1CFF">
      <w:pPr>
        <w:pStyle w:val="af8"/>
        <w:numPr>
          <w:ilvl w:val="0"/>
          <w:numId w:val="77"/>
        </w:numPr>
        <w:spacing w:line="360" w:lineRule="auto"/>
        <w:ind w:left="142" w:firstLine="0"/>
        <w:jc w:val="both"/>
      </w:pPr>
      <w:r w:rsidRPr="002622BA">
        <w:rPr>
          <w:lang w:val="en-US"/>
        </w:rPr>
        <w:t>OnDeleteError</w:t>
      </w:r>
      <w:r w:rsidRPr="007F6976">
        <w:t xml:space="preserve"> </w:t>
      </w:r>
      <w:r w:rsidR="00073B0C" w:rsidRPr="007F6976">
        <w:t>(</w:t>
      </w:r>
      <w:r w:rsidRPr="00073B0C">
        <w:rPr>
          <w:lang w:val="en-US"/>
        </w:rPr>
        <w:t>TDataSetErrorEvent</w:t>
      </w:r>
      <w:r w:rsidR="00073B0C" w:rsidRPr="007F6976">
        <w:t>).</w:t>
      </w:r>
      <w:r w:rsidRPr="007F6976">
        <w:t xml:space="preserve"> Вызывается при возникновении ошибки удаления</w:t>
      </w:r>
      <w:r w:rsidR="00073B0C" w:rsidRPr="007F6976">
        <w:t>.</w:t>
      </w:r>
    </w:p>
    <w:p w:rsidR="00A45D00" w:rsidRPr="007F6976" w:rsidRDefault="00A45D00" w:rsidP="006A1CFF">
      <w:pPr>
        <w:pStyle w:val="af8"/>
        <w:numPr>
          <w:ilvl w:val="0"/>
          <w:numId w:val="77"/>
        </w:numPr>
        <w:spacing w:line="360" w:lineRule="auto"/>
        <w:ind w:left="142" w:firstLine="0"/>
        <w:jc w:val="both"/>
      </w:pPr>
      <w:r w:rsidRPr="00073B0C">
        <w:rPr>
          <w:lang w:val="en-US"/>
        </w:rPr>
        <w:t>OnDbStateChanged</w:t>
      </w:r>
      <w:r w:rsidRPr="007F6976">
        <w:t xml:space="preserve"> </w:t>
      </w:r>
      <w:r w:rsidR="00073B0C" w:rsidRPr="007F6976">
        <w:t>(</w:t>
      </w:r>
      <w:r w:rsidRPr="00073B0C">
        <w:rPr>
          <w:lang w:val="en-US"/>
        </w:rPr>
        <w:t>TNotifyEvent</w:t>
      </w:r>
      <w:r w:rsidR="00073B0C" w:rsidRPr="007F6976">
        <w:t>).</w:t>
      </w:r>
      <w:r w:rsidRPr="007F6976">
        <w:t xml:space="preserve"> Вызывается при изменении состояния базы данных</w:t>
      </w:r>
      <w:r w:rsidR="00073B0C" w:rsidRPr="007F6976">
        <w:t>.</w:t>
      </w:r>
    </w:p>
    <w:p w:rsidR="00A45D00" w:rsidRPr="007F6976" w:rsidRDefault="00A45D00" w:rsidP="006A1CFF">
      <w:pPr>
        <w:pStyle w:val="af8"/>
        <w:numPr>
          <w:ilvl w:val="0"/>
          <w:numId w:val="77"/>
        </w:numPr>
        <w:spacing w:line="360" w:lineRule="auto"/>
        <w:ind w:left="142" w:firstLine="0"/>
        <w:jc w:val="both"/>
      </w:pPr>
      <w:r w:rsidRPr="00073B0C">
        <w:rPr>
          <w:lang w:val="en-US"/>
        </w:rPr>
        <w:t>OnEditError</w:t>
      </w:r>
      <w:r w:rsidRPr="007F6976">
        <w:t xml:space="preserve"> </w:t>
      </w:r>
      <w:r w:rsidR="00073B0C" w:rsidRPr="007F6976">
        <w:t>(</w:t>
      </w:r>
      <w:r w:rsidRPr="00073B0C">
        <w:rPr>
          <w:lang w:val="en-US"/>
        </w:rPr>
        <w:t>TDataSetErrorEvent</w:t>
      </w:r>
      <w:r w:rsidR="00073B0C" w:rsidRPr="007F6976">
        <w:t>).</w:t>
      </w:r>
      <w:r w:rsidRPr="007F6976">
        <w:t xml:space="preserve"> Вызывается при возникновении ошибки редактирования</w:t>
      </w:r>
      <w:r w:rsidR="00073B0C" w:rsidRPr="007F6976">
        <w:t>.</w:t>
      </w:r>
    </w:p>
    <w:p w:rsidR="00A45D00" w:rsidRPr="00603F7E" w:rsidRDefault="00A45D00" w:rsidP="006A1CFF">
      <w:pPr>
        <w:pStyle w:val="af8"/>
        <w:numPr>
          <w:ilvl w:val="0"/>
          <w:numId w:val="77"/>
        </w:numPr>
        <w:spacing w:line="360" w:lineRule="auto"/>
        <w:ind w:left="142" w:firstLine="0"/>
        <w:jc w:val="both"/>
        <w:rPr>
          <w:lang w:val="en-US"/>
        </w:rPr>
      </w:pPr>
      <w:r w:rsidRPr="00A45D00">
        <w:rPr>
          <w:lang w:val="en-US"/>
        </w:rPr>
        <w:t>OnElementUpdated</w:t>
      </w:r>
      <w:r w:rsidRPr="007F6976">
        <w:t xml:space="preserve"> </w:t>
      </w:r>
      <w:r w:rsidR="00073B0C" w:rsidRPr="007F6976">
        <w:t>(</w:t>
      </w:r>
      <w:r w:rsidRPr="00A45D00">
        <w:rPr>
          <w:lang w:val="en-US"/>
        </w:rPr>
        <w:t>TOnElementUpdated</w:t>
      </w:r>
      <w:r w:rsidR="00073B0C" w:rsidRPr="007F6976">
        <w:t>).</w:t>
      </w:r>
      <w:r w:rsidRPr="007F6976">
        <w:t xml:space="preserve"> Вызывается при обновлении элемента результата</w:t>
      </w:r>
      <w:r w:rsidR="00073B0C" w:rsidRPr="007F6976">
        <w:t>.</w:t>
      </w:r>
      <w:r w:rsidR="00603F7E" w:rsidRPr="007F6976">
        <w:t xml:space="preserve"> Принимает два параметра:  </w:t>
      </w:r>
      <w:r w:rsidR="00603F7E" w:rsidRPr="00B91B29">
        <w:rPr>
          <w:lang w:val="en-US"/>
        </w:rPr>
        <w:t>Sender</w:t>
      </w:r>
      <w:r w:rsidR="00603F7E" w:rsidRPr="007F6976">
        <w:t xml:space="preserve"> (</w:t>
      </w:r>
      <w:r w:rsidR="00603F7E" w:rsidRPr="00B91B29">
        <w:rPr>
          <w:lang w:val="en-US"/>
        </w:rPr>
        <w:t>THtDataSet</w:t>
      </w:r>
      <w:r w:rsidR="00603F7E" w:rsidRPr="007F6976">
        <w:t xml:space="preserve">) и   </w:t>
      </w:r>
      <w:r w:rsidR="00603F7E" w:rsidRPr="00B91B29">
        <w:rPr>
          <w:lang w:val="en-US"/>
        </w:rPr>
        <w:t>UpdateKind</w:t>
      </w:r>
      <w:r w:rsidR="00603F7E" w:rsidRPr="007F6976">
        <w:t xml:space="preserve"> (</w:t>
      </w:r>
      <w:r w:rsidR="00603F7E" w:rsidRPr="00B91B29">
        <w:rPr>
          <w:lang w:val="en-US"/>
        </w:rPr>
        <w:t>TUpdateKind</w:t>
      </w:r>
      <w:r w:rsidR="00603F7E" w:rsidRPr="007F6976">
        <w:t xml:space="preserve">).  Событие возникает после редактирования результата (методы </w:t>
      </w:r>
      <w:r w:rsidR="00603F7E" w:rsidRPr="00B91B29">
        <w:rPr>
          <w:lang w:val="en-US"/>
        </w:rPr>
        <w:t>DeleteElement</w:t>
      </w:r>
      <w:r w:rsidR="00603F7E" w:rsidRPr="007F6976">
        <w:t xml:space="preserve">, </w:t>
      </w:r>
      <w:r w:rsidR="00603F7E" w:rsidRPr="00B91B29">
        <w:rPr>
          <w:lang w:val="en-US"/>
        </w:rPr>
        <w:t>InsertElement</w:t>
      </w:r>
      <w:r w:rsidR="00603F7E" w:rsidRPr="007F6976">
        <w:t xml:space="preserve">, </w:t>
      </w:r>
      <w:r w:rsidR="00603F7E" w:rsidRPr="00B91B29">
        <w:rPr>
          <w:lang w:val="en-US"/>
        </w:rPr>
        <w:t>ReplaceElement</w:t>
      </w:r>
      <w:r w:rsidR="00603F7E" w:rsidRPr="007F6976">
        <w:t xml:space="preserve">). </w:t>
      </w:r>
      <w:r w:rsidR="00603F7E" w:rsidRPr="006438A5">
        <w:rPr>
          <w:lang w:val="en-US"/>
        </w:rPr>
        <w:t xml:space="preserve">В параметре </w:t>
      </w:r>
      <w:r w:rsidR="00603F7E" w:rsidRPr="00B91B29">
        <w:rPr>
          <w:lang w:val="en-US"/>
        </w:rPr>
        <w:t>UpdateKind</w:t>
      </w:r>
      <w:r w:rsidR="00603F7E" w:rsidRPr="006438A5">
        <w:rPr>
          <w:lang w:val="en-US"/>
        </w:rPr>
        <w:t xml:space="preserve"> передается вид редактирования результата.</w:t>
      </w:r>
      <w:r w:rsidR="00603F7E" w:rsidRPr="00603F7E">
        <w:rPr>
          <w:lang w:val="en-US"/>
        </w:rPr>
        <w:t xml:space="preserve"> </w:t>
      </w:r>
    </w:p>
    <w:p w:rsidR="00294F04" w:rsidRDefault="00294F04" w:rsidP="006A1CFF">
      <w:pPr>
        <w:pStyle w:val="af8"/>
        <w:numPr>
          <w:ilvl w:val="0"/>
          <w:numId w:val="77"/>
        </w:numPr>
        <w:spacing w:line="360" w:lineRule="auto"/>
        <w:ind w:left="142" w:firstLine="0"/>
        <w:jc w:val="both"/>
      </w:pPr>
      <w:r w:rsidRPr="00B91B29">
        <w:rPr>
          <w:lang w:val="en-US"/>
        </w:rPr>
        <w:t>OnFieldTypeConv</w:t>
      </w:r>
      <w:r w:rsidRPr="00B91B29">
        <w:t xml:space="preserve"> </w:t>
      </w:r>
      <w:r>
        <w:t>(</w:t>
      </w:r>
      <w:r w:rsidRPr="00B91B29">
        <w:rPr>
          <w:lang w:val="en-US"/>
        </w:rPr>
        <w:t>TOnFieldTypeConv</w:t>
      </w:r>
      <w:r>
        <w:t xml:space="preserve">). </w:t>
      </w:r>
      <w:r w:rsidRPr="00B91B29">
        <w:t xml:space="preserve"> Вызывается при  преобразовании  типов полей (из поля </w:t>
      </w:r>
      <w:r>
        <w:rPr>
          <w:lang w:val="en-US"/>
        </w:rPr>
        <w:t>H</w:t>
      </w:r>
      <w:r w:rsidRPr="00B91B29">
        <w:rPr>
          <w:lang w:val="en-US"/>
        </w:rPr>
        <w:t>y</w:t>
      </w:r>
      <w:r>
        <w:rPr>
          <w:lang w:val="en-US"/>
        </w:rPr>
        <w:t>T</w:t>
      </w:r>
      <w:r w:rsidRPr="00B91B29">
        <w:rPr>
          <w:lang w:val="en-US"/>
        </w:rPr>
        <w:t>ech</w:t>
      </w:r>
      <w:r w:rsidRPr="00B91B29">
        <w:t xml:space="preserve">  в поле </w:t>
      </w:r>
      <w:r>
        <w:rPr>
          <w:lang w:val="en-US"/>
        </w:rPr>
        <w:t>D</w:t>
      </w:r>
      <w:r w:rsidRPr="00B91B29">
        <w:rPr>
          <w:lang w:val="en-US"/>
        </w:rPr>
        <w:t>elphi</w:t>
      </w:r>
      <w:r w:rsidRPr="00B91B29">
        <w:t xml:space="preserve">). </w:t>
      </w:r>
      <w:r w:rsidRPr="00B36E7F">
        <w:t>Н</w:t>
      </w:r>
      <w:r w:rsidRPr="00B36E7F">
        <w:t>а</w:t>
      </w:r>
      <w:r w:rsidRPr="00B36E7F">
        <w:t>значив обработчик на это событие можно изменить</w:t>
      </w:r>
      <w:r>
        <w:t xml:space="preserve"> ппреобразование по-умолчанию</w:t>
      </w:r>
      <w:r w:rsidRPr="00B36E7F">
        <w:t xml:space="preserve">. </w:t>
      </w:r>
      <w:r>
        <w:t>Принимает ряд параметров:</w:t>
      </w:r>
    </w:p>
    <w:p w:rsidR="00294F04" w:rsidRPr="00B36E7F" w:rsidRDefault="00294F04" w:rsidP="006A1CFF">
      <w:pPr>
        <w:pStyle w:val="af8"/>
        <w:numPr>
          <w:ilvl w:val="4"/>
          <w:numId w:val="76"/>
        </w:numPr>
        <w:spacing w:line="360" w:lineRule="auto"/>
        <w:ind w:left="567" w:firstLine="284"/>
        <w:rPr>
          <w:lang w:val="en-US"/>
        </w:rPr>
      </w:pPr>
      <w:r w:rsidRPr="00B91B29">
        <w:rPr>
          <w:lang w:val="en-US"/>
        </w:rPr>
        <w:t>Sender</w:t>
      </w:r>
      <w:r w:rsidRPr="00B36E7F">
        <w:rPr>
          <w:lang w:val="en-US"/>
        </w:rPr>
        <w:t xml:space="preserve"> (</w:t>
      </w:r>
      <w:r w:rsidRPr="00B91B29">
        <w:rPr>
          <w:lang w:val="en-US"/>
        </w:rPr>
        <w:t>THtDataSet</w:t>
      </w:r>
      <w:r w:rsidRPr="00603F7E">
        <w:rPr>
          <w:lang w:val="en-US"/>
        </w:rPr>
        <w:t>);</w:t>
      </w:r>
    </w:p>
    <w:p w:rsidR="00294F04" w:rsidRPr="007F6976" w:rsidRDefault="00294F04" w:rsidP="006A1CFF">
      <w:pPr>
        <w:pStyle w:val="af8"/>
        <w:numPr>
          <w:ilvl w:val="4"/>
          <w:numId w:val="76"/>
        </w:numPr>
        <w:spacing w:line="360" w:lineRule="auto"/>
        <w:ind w:left="567" w:firstLine="284"/>
      </w:pPr>
      <w:r w:rsidRPr="00B91B29">
        <w:rPr>
          <w:lang w:val="en-US"/>
        </w:rPr>
        <w:t>Name</w:t>
      </w:r>
      <w:r w:rsidRPr="007F6976">
        <w:t xml:space="preserve"> (</w:t>
      </w:r>
      <w:r w:rsidRPr="00B91B29">
        <w:rPr>
          <w:lang w:val="en-US"/>
        </w:rPr>
        <w:t>PChar</w:t>
      </w:r>
      <w:r w:rsidRPr="007F6976">
        <w:t>) – содержит название поля;</w:t>
      </w:r>
    </w:p>
    <w:p w:rsidR="00294F04" w:rsidRPr="007F6976" w:rsidRDefault="00294F04" w:rsidP="006A1CFF">
      <w:pPr>
        <w:pStyle w:val="af8"/>
        <w:numPr>
          <w:ilvl w:val="4"/>
          <w:numId w:val="76"/>
        </w:numPr>
        <w:spacing w:line="360" w:lineRule="auto"/>
        <w:ind w:left="567" w:firstLine="284"/>
      </w:pPr>
      <w:r w:rsidRPr="00603F7E">
        <w:rPr>
          <w:lang w:val="en-US"/>
        </w:rPr>
        <w:t>aHtType</w:t>
      </w:r>
      <w:r w:rsidRPr="007F6976">
        <w:t xml:space="preserve"> (</w:t>
      </w:r>
      <w:r w:rsidRPr="00603F7E">
        <w:rPr>
          <w:lang w:val="en-US"/>
        </w:rPr>
        <w:t>integer</w:t>
      </w:r>
      <w:r w:rsidRPr="007F6976">
        <w:t xml:space="preserve"> ) – содержит тип поля </w:t>
      </w:r>
      <w:r w:rsidRPr="00603F7E">
        <w:rPr>
          <w:lang w:val="en-US"/>
        </w:rPr>
        <w:t>HyTech</w:t>
      </w:r>
      <w:r w:rsidRPr="007F6976">
        <w:t>;</w:t>
      </w:r>
    </w:p>
    <w:p w:rsidR="00294F04" w:rsidRPr="007F6976" w:rsidRDefault="00294F04" w:rsidP="006A1CFF">
      <w:pPr>
        <w:pStyle w:val="af8"/>
        <w:numPr>
          <w:ilvl w:val="4"/>
          <w:numId w:val="76"/>
        </w:numPr>
        <w:spacing w:line="360" w:lineRule="auto"/>
        <w:ind w:left="567" w:firstLine="284"/>
      </w:pPr>
      <w:r w:rsidRPr="00603F7E">
        <w:rPr>
          <w:lang w:val="en-US"/>
        </w:rPr>
        <w:t>Order</w:t>
      </w:r>
      <w:r w:rsidRPr="007F6976">
        <w:t xml:space="preserve"> (</w:t>
      </w:r>
      <w:r w:rsidRPr="00603F7E">
        <w:rPr>
          <w:lang w:val="en-US"/>
        </w:rPr>
        <w:t>integer</w:t>
      </w:r>
      <w:r w:rsidRPr="007F6976">
        <w:t>) – содержит порядковый номер поля в результате;</w:t>
      </w:r>
    </w:p>
    <w:p w:rsidR="00294F04" w:rsidRPr="007F6976" w:rsidRDefault="00294F04" w:rsidP="006A1CFF">
      <w:pPr>
        <w:pStyle w:val="af8"/>
        <w:numPr>
          <w:ilvl w:val="4"/>
          <w:numId w:val="76"/>
        </w:numPr>
        <w:spacing w:line="360" w:lineRule="auto"/>
        <w:ind w:left="567" w:firstLine="284"/>
      </w:pPr>
      <w:r w:rsidRPr="00B91B29">
        <w:rPr>
          <w:lang w:val="en-US"/>
        </w:rPr>
        <w:t>FldType</w:t>
      </w:r>
      <w:r w:rsidRPr="007F6976">
        <w:t xml:space="preserve"> (</w:t>
      </w:r>
      <w:r w:rsidRPr="00B91B29">
        <w:rPr>
          <w:lang w:val="en-US"/>
        </w:rPr>
        <w:t>TFieldType</w:t>
      </w:r>
      <w:r w:rsidRPr="007F6976">
        <w:t xml:space="preserve">) – содержит тип поля </w:t>
      </w:r>
      <w:r>
        <w:rPr>
          <w:lang w:val="en-US"/>
        </w:rPr>
        <w:t>Delphi</w:t>
      </w:r>
      <w:r w:rsidRPr="007F6976">
        <w:t>.</w:t>
      </w:r>
    </w:p>
    <w:p w:rsidR="009E7968" w:rsidRPr="00603F7E" w:rsidRDefault="00A45D00" w:rsidP="006A1CFF">
      <w:pPr>
        <w:pStyle w:val="af8"/>
        <w:numPr>
          <w:ilvl w:val="0"/>
          <w:numId w:val="77"/>
        </w:numPr>
        <w:spacing w:line="360" w:lineRule="auto"/>
        <w:ind w:left="142" w:hanging="142"/>
        <w:jc w:val="both"/>
        <w:rPr>
          <w:lang w:val="en-US"/>
        </w:rPr>
      </w:pPr>
      <w:r w:rsidRPr="002622BA">
        <w:rPr>
          <w:lang w:val="en-US"/>
        </w:rPr>
        <w:t>OnGetMacro</w:t>
      </w:r>
      <w:r w:rsidRPr="007F6976">
        <w:t xml:space="preserve"> </w:t>
      </w:r>
      <w:r w:rsidR="00073B0C" w:rsidRPr="007F6976">
        <w:t>(</w:t>
      </w:r>
      <w:r w:rsidRPr="00073B0C">
        <w:rPr>
          <w:lang w:val="en-US"/>
        </w:rPr>
        <w:t>TOnGetMacro</w:t>
      </w:r>
      <w:r w:rsidR="00073B0C" w:rsidRPr="007F6976">
        <w:t>).</w:t>
      </w:r>
      <w:r w:rsidRPr="007F6976">
        <w:t xml:space="preserve"> Вызывае</w:t>
      </w:r>
      <w:r w:rsidR="00073B0C" w:rsidRPr="007F6976">
        <w:t>тся при получении тела макроса.</w:t>
      </w:r>
      <w:r w:rsidR="009E7968" w:rsidRPr="007F6976">
        <w:t xml:space="preserve"> </w:t>
      </w:r>
      <w:r w:rsidR="009E7968" w:rsidRPr="00603F7E">
        <w:rPr>
          <w:lang w:val="en-US"/>
        </w:rPr>
        <w:t xml:space="preserve">Принимает ряд параметров: </w:t>
      </w:r>
    </w:p>
    <w:p w:rsidR="009E7968" w:rsidRPr="00D64F95" w:rsidRDefault="009E7968" w:rsidP="006A1CFF">
      <w:pPr>
        <w:pStyle w:val="af8"/>
        <w:numPr>
          <w:ilvl w:val="4"/>
          <w:numId w:val="76"/>
        </w:numPr>
        <w:spacing w:line="360" w:lineRule="auto"/>
        <w:ind w:left="567" w:firstLine="284"/>
        <w:rPr>
          <w:lang w:val="en-US"/>
        </w:rPr>
      </w:pPr>
      <w:r w:rsidRPr="00D64F95">
        <w:rPr>
          <w:lang w:val="en-US"/>
        </w:rPr>
        <w:t>Sender</w:t>
      </w:r>
      <w:r w:rsidRPr="00603F7E">
        <w:rPr>
          <w:lang w:val="en-US"/>
        </w:rPr>
        <w:t>(</w:t>
      </w:r>
      <w:r w:rsidRPr="00D64F95">
        <w:rPr>
          <w:lang w:val="en-US"/>
        </w:rPr>
        <w:t xml:space="preserve"> TObject</w:t>
      </w:r>
      <w:r w:rsidRPr="00603F7E">
        <w:rPr>
          <w:lang w:val="en-US"/>
        </w:rPr>
        <w:t>)</w:t>
      </w:r>
      <w:r w:rsidR="00776802">
        <w:t>;</w:t>
      </w:r>
    </w:p>
    <w:p w:rsidR="009E7968" w:rsidRPr="007F6976" w:rsidRDefault="009E7968" w:rsidP="006A1CFF">
      <w:pPr>
        <w:pStyle w:val="af8"/>
        <w:numPr>
          <w:ilvl w:val="4"/>
          <w:numId w:val="76"/>
        </w:numPr>
        <w:spacing w:line="360" w:lineRule="auto"/>
        <w:ind w:left="567" w:firstLine="284"/>
      </w:pPr>
      <w:r w:rsidRPr="00D64F95">
        <w:rPr>
          <w:lang w:val="en-US"/>
        </w:rPr>
        <w:t>S</w:t>
      </w:r>
      <w:r w:rsidRPr="007F6976">
        <w:t>(</w:t>
      </w:r>
      <w:r w:rsidRPr="00D64F95">
        <w:rPr>
          <w:lang w:val="en-US"/>
        </w:rPr>
        <w:t>string</w:t>
      </w:r>
      <w:r w:rsidRPr="007F6976">
        <w:t xml:space="preserve">) -  содержит на входе имя макроса (без лидирующих сиволов #); </w:t>
      </w:r>
    </w:p>
    <w:p w:rsidR="00A45D00" w:rsidRPr="007F6976" w:rsidRDefault="009E7968" w:rsidP="006A1CFF">
      <w:pPr>
        <w:pStyle w:val="af8"/>
        <w:numPr>
          <w:ilvl w:val="4"/>
          <w:numId w:val="76"/>
        </w:numPr>
        <w:spacing w:line="360" w:lineRule="auto"/>
        <w:ind w:left="567" w:firstLine="284"/>
      </w:pPr>
      <w:r w:rsidRPr="00D64F95">
        <w:rPr>
          <w:lang w:val="en-US"/>
        </w:rPr>
        <w:t>Found</w:t>
      </w:r>
      <w:r w:rsidRPr="007F6976">
        <w:t>(</w:t>
      </w:r>
      <w:r>
        <w:rPr>
          <w:lang w:val="en-US"/>
        </w:rPr>
        <w:t>boolean</w:t>
      </w:r>
      <w:r w:rsidRPr="007F6976">
        <w:t xml:space="preserve">)  -если замена произведена, параметр должен будет установлен в </w:t>
      </w:r>
      <w:r w:rsidRPr="000B2DB8">
        <w:rPr>
          <w:lang w:val="en-US"/>
        </w:rPr>
        <w:t>true</w:t>
      </w:r>
      <w:r w:rsidRPr="007F6976">
        <w:t xml:space="preserve">, иначе - </w:t>
      </w:r>
      <w:r w:rsidRPr="000B2DB8">
        <w:rPr>
          <w:lang w:val="en-US"/>
        </w:rPr>
        <w:t>false</w:t>
      </w:r>
      <w:r w:rsidRPr="007F6976">
        <w:t>.</w:t>
      </w:r>
    </w:p>
    <w:p w:rsidR="00A45D00" w:rsidRPr="00073B0C" w:rsidRDefault="00A45D00" w:rsidP="006A1CFF">
      <w:pPr>
        <w:pStyle w:val="af8"/>
        <w:numPr>
          <w:ilvl w:val="0"/>
          <w:numId w:val="77"/>
        </w:numPr>
        <w:spacing w:line="360" w:lineRule="auto"/>
        <w:ind w:left="142" w:hanging="142"/>
        <w:jc w:val="both"/>
      </w:pPr>
      <w:r w:rsidRPr="002622BA">
        <w:rPr>
          <w:lang w:val="en-US"/>
        </w:rPr>
        <w:t>OnIdle</w:t>
      </w:r>
      <w:r w:rsidRPr="00073B0C">
        <w:t xml:space="preserve"> </w:t>
      </w:r>
      <w:r w:rsidR="00073B0C" w:rsidRPr="00073B0C">
        <w:t>(</w:t>
      </w:r>
      <w:r w:rsidRPr="00073B0C">
        <w:rPr>
          <w:lang w:val="en-US"/>
        </w:rPr>
        <w:t>TIdleEvent</w:t>
      </w:r>
      <w:r w:rsidR="00073B0C" w:rsidRPr="00073B0C">
        <w:t xml:space="preserve">). </w:t>
      </w:r>
      <w:r w:rsidR="00073B0C">
        <w:t>И</w:t>
      </w:r>
      <w:r w:rsidR="00073B0C" w:rsidRPr="00073B0C">
        <w:t>спользуется для создания обработчиков ожидания у компонента</w:t>
      </w:r>
      <w:r w:rsidR="00073B0C">
        <w:t>.</w:t>
      </w:r>
    </w:p>
    <w:p w:rsidR="00A45D00" w:rsidRPr="00073B0C" w:rsidRDefault="00A45D00" w:rsidP="006A1CFF">
      <w:pPr>
        <w:pStyle w:val="af8"/>
        <w:numPr>
          <w:ilvl w:val="0"/>
          <w:numId w:val="77"/>
        </w:numPr>
        <w:spacing w:line="360" w:lineRule="auto"/>
        <w:ind w:left="142" w:hanging="142"/>
        <w:jc w:val="both"/>
      </w:pPr>
      <w:r w:rsidRPr="002622BA">
        <w:rPr>
          <w:lang w:val="en-US"/>
        </w:rPr>
        <w:t>OnNewRecord</w:t>
      </w:r>
      <w:r w:rsidRPr="00073B0C">
        <w:t xml:space="preserve"> </w:t>
      </w:r>
      <w:r w:rsidR="00073B0C">
        <w:t>(</w:t>
      </w:r>
      <w:r w:rsidRPr="00073B0C">
        <w:rPr>
          <w:lang w:val="en-US"/>
        </w:rPr>
        <w:t>TDataSetNotifyEvent</w:t>
      </w:r>
      <w:r w:rsidR="00073B0C">
        <w:t>).</w:t>
      </w:r>
      <w:r w:rsidRPr="00073B0C">
        <w:t xml:space="preserve"> Вызывается при операции добавления записи</w:t>
      </w:r>
      <w:r w:rsidR="00073B0C">
        <w:t>.</w:t>
      </w:r>
    </w:p>
    <w:p w:rsidR="00A45D00" w:rsidRPr="00073B0C" w:rsidRDefault="00A45D00" w:rsidP="006A1CFF">
      <w:pPr>
        <w:pStyle w:val="af8"/>
        <w:numPr>
          <w:ilvl w:val="0"/>
          <w:numId w:val="77"/>
        </w:numPr>
        <w:spacing w:line="360" w:lineRule="auto"/>
        <w:ind w:left="142" w:hanging="142"/>
        <w:jc w:val="both"/>
      </w:pPr>
      <w:r w:rsidRPr="00073B0C">
        <w:rPr>
          <w:lang w:val="en-US"/>
        </w:rPr>
        <w:t>OnParserError</w:t>
      </w:r>
      <w:r w:rsidRPr="00073B0C">
        <w:t xml:space="preserve"> </w:t>
      </w:r>
      <w:r w:rsidR="00073B0C">
        <w:t>(</w:t>
      </w:r>
      <w:r w:rsidRPr="00073B0C">
        <w:rPr>
          <w:lang w:val="en-US"/>
        </w:rPr>
        <w:t>TOnParserError</w:t>
      </w:r>
      <w:r w:rsidR="00073B0C">
        <w:t>).</w:t>
      </w:r>
      <w:r w:rsidRPr="00073B0C">
        <w:t xml:space="preserve"> Вызывается при возникновении ошибки в работе препроцессора </w:t>
      </w:r>
      <w:r w:rsidRPr="00073B0C">
        <w:rPr>
          <w:lang w:val="en-US"/>
        </w:rPr>
        <w:t>SQL</w:t>
      </w:r>
      <w:r w:rsidR="00073B0C">
        <w:t>.</w:t>
      </w:r>
    </w:p>
    <w:p w:rsidR="00A45D00" w:rsidRPr="00073B0C" w:rsidRDefault="00A45D00" w:rsidP="006A1CFF">
      <w:pPr>
        <w:pStyle w:val="af8"/>
        <w:numPr>
          <w:ilvl w:val="0"/>
          <w:numId w:val="77"/>
        </w:numPr>
        <w:spacing w:line="360" w:lineRule="auto"/>
        <w:ind w:left="142" w:hanging="142"/>
        <w:jc w:val="both"/>
      </w:pPr>
      <w:r w:rsidRPr="002622BA">
        <w:rPr>
          <w:lang w:val="en-US"/>
        </w:rPr>
        <w:t>OnPostError</w:t>
      </w:r>
      <w:r w:rsidRPr="006045CA">
        <w:t xml:space="preserve"> </w:t>
      </w:r>
      <w:r w:rsidR="00073B0C" w:rsidRPr="006045CA">
        <w:t>(</w:t>
      </w:r>
      <w:r w:rsidRPr="00073B0C">
        <w:rPr>
          <w:lang w:val="en-US"/>
        </w:rPr>
        <w:t>TDataSetNotifyEvent</w:t>
      </w:r>
      <w:r w:rsidR="00073B0C" w:rsidRPr="006045CA">
        <w:t>).</w:t>
      </w:r>
      <w:r w:rsidRPr="006045CA">
        <w:t xml:space="preserve"> </w:t>
      </w:r>
      <w:r w:rsidRPr="00073B0C">
        <w:t xml:space="preserve">Вызывается при возникновении ошибки операции </w:t>
      </w:r>
      <w:r w:rsidRPr="002622BA">
        <w:rPr>
          <w:lang w:val="en-US"/>
        </w:rPr>
        <w:t>post</w:t>
      </w:r>
      <w:r w:rsidR="00073B0C">
        <w:t>.</w:t>
      </w:r>
    </w:p>
    <w:p w:rsidR="00A45D00" w:rsidRPr="00073B0C" w:rsidRDefault="00A45D00" w:rsidP="006A1CFF">
      <w:pPr>
        <w:pStyle w:val="af8"/>
        <w:numPr>
          <w:ilvl w:val="0"/>
          <w:numId w:val="77"/>
        </w:numPr>
        <w:spacing w:line="360" w:lineRule="auto"/>
        <w:ind w:left="142" w:hanging="142"/>
        <w:jc w:val="both"/>
      </w:pPr>
      <w:r w:rsidRPr="00FA7776">
        <w:rPr>
          <w:lang w:val="en-US"/>
        </w:rPr>
        <w:lastRenderedPageBreak/>
        <w:t>OnRequiredError</w:t>
      </w:r>
      <w:r w:rsidRPr="00073B0C">
        <w:t xml:space="preserve"> </w:t>
      </w:r>
      <w:r w:rsidR="00073B0C">
        <w:t>(</w:t>
      </w:r>
      <w:r w:rsidRPr="00FB0542">
        <w:rPr>
          <w:lang w:val="en-US"/>
        </w:rPr>
        <w:t>TOnRequiredError</w:t>
      </w:r>
      <w:r w:rsidR="00073B0C">
        <w:t>).</w:t>
      </w:r>
      <w:r w:rsidRPr="00073B0C">
        <w:t xml:space="preserve"> Вызывается при возникновении ошибки при работе с обязательно заполняемыми атрибутами</w:t>
      </w:r>
      <w:r w:rsidR="00073B0C">
        <w:t>.</w:t>
      </w:r>
    </w:p>
    <w:p w:rsidR="00A45D00" w:rsidRPr="00073B0C" w:rsidRDefault="00A45D00" w:rsidP="006A1CFF">
      <w:pPr>
        <w:pStyle w:val="af8"/>
        <w:numPr>
          <w:ilvl w:val="0"/>
          <w:numId w:val="77"/>
        </w:numPr>
        <w:spacing w:line="360" w:lineRule="auto"/>
        <w:ind w:left="142" w:hanging="142"/>
        <w:jc w:val="both"/>
      </w:pPr>
      <w:r w:rsidRPr="00FA7776">
        <w:rPr>
          <w:lang w:val="en-US"/>
        </w:rPr>
        <w:t>OnSqlPrepared</w:t>
      </w:r>
      <w:r w:rsidRPr="00073B0C">
        <w:t xml:space="preserve"> </w:t>
      </w:r>
      <w:r w:rsidR="00073B0C">
        <w:t>(</w:t>
      </w:r>
      <w:r w:rsidRPr="00FB0542">
        <w:rPr>
          <w:lang w:val="en-US"/>
        </w:rPr>
        <w:t>TOnSqlPrepared</w:t>
      </w:r>
      <w:r w:rsidR="00073B0C">
        <w:t xml:space="preserve">). </w:t>
      </w:r>
      <w:r w:rsidRPr="00073B0C">
        <w:t xml:space="preserve">Вызывается после разбора </w:t>
      </w:r>
      <w:r w:rsidRPr="002622BA">
        <w:rPr>
          <w:lang w:val="en-US"/>
        </w:rPr>
        <w:t>sql</w:t>
      </w:r>
      <w:r w:rsidRPr="00073B0C">
        <w:t xml:space="preserve"> кода препроцессором  и перед отправкой его серверу</w:t>
      </w:r>
      <w:r w:rsidR="00073B0C">
        <w:t>.</w:t>
      </w:r>
    </w:p>
    <w:p w:rsidR="00A45D00" w:rsidRPr="00073B0C" w:rsidRDefault="00A45D00" w:rsidP="006A1CFF">
      <w:pPr>
        <w:pStyle w:val="af8"/>
        <w:numPr>
          <w:ilvl w:val="0"/>
          <w:numId w:val="77"/>
        </w:numPr>
        <w:spacing w:line="360" w:lineRule="auto"/>
        <w:ind w:left="142" w:hanging="142"/>
        <w:jc w:val="both"/>
      </w:pPr>
      <w:r w:rsidRPr="00FA7776">
        <w:rPr>
          <w:lang w:val="en-US"/>
        </w:rPr>
        <w:t>OnUserSend</w:t>
      </w:r>
      <w:r w:rsidRPr="00073B0C">
        <w:t xml:space="preserve"> </w:t>
      </w:r>
      <w:r w:rsidR="00073B0C">
        <w:t>(</w:t>
      </w:r>
      <w:r w:rsidRPr="00FB0542">
        <w:rPr>
          <w:lang w:val="en-US"/>
        </w:rPr>
        <w:t>TOnUserSend</w:t>
      </w:r>
      <w:r w:rsidR="00073B0C">
        <w:t xml:space="preserve">). </w:t>
      </w:r>
      <w:r w:rsidRPr="00073B0C">
        <w:t xml:space="preserve"> Вызывается при обработке сообщений сервера, полученных по каналу </w:t>
      </w:r>
      <w:r w:rsidRPr="002622BA">
        <w:rPr>
          <w:lang w:val="en-US"/>
        </w:rPr>
        <w:t>usersend</w:t>
      </w:r>
      <w:r w:rsidR="00073B0C">
        <w:t>.</w:t>
      </w:r>
    </w:p>
    <w:p w:rsidR="00A45D00" w:rsidRPr="00A45D00" w:rsidRDefault="00A45D00" w:rsidP="00B04E47">
      <w:pPr>
        <w:pStyle w:val="a8"/>
        <w:jc w:val="center"/>
      </w:pPr>
    </w:p>
    <w:bookmarkEnd w:id="400"/>
    <w:p w:rsidR="00B04E47" w:rsidRDefault="00B04E47" w:rsidP="00B04E47">
      <w:pPr>
        <w:spacing w:line="360" w:lineRule="auto"/>
        <w:ind w:firstLine="360"/>
      </w:pPr>
      <w:r w:rsidRPr="002622BA">
        <w:t xml:space="preserve">В таблице </w:t>
      </w:r>
      <w:fldSimple w:instr=" REF _Ref280024654 \h  \* MERGEFORMAT ">
        <w:r w:rsidR="009614CB" w:rsidRPr="002622BA">
          <w:t xml:space="preserve">Таб. </w:t>
        </w:r>
        <w:r w:rsidR="009614CB">
          <w:rPr>
            <w:noProof/>
          </w:rPr>
          <w:t>26</w:t>
        </w:r>
      </w:fldSimple>
      <w:r w:rsidRPr="002622BA">
        <w:t xml:space="preserve"> приведены основные методы класса предка THtCustomStoredProc</w:t>
      </w:r>
      <w:r w:rsidR="00073B0C">
        <w:t>.</w:t>
      </w:r>
    </w:p>
    <w:p w:rsidR="00B04E47" w:rsidRPr="002622BA" w:rsidRDefault="00B04E47" w:rsidP="00B04E47">
      <w:pPr>
        <w:pStyle w:val="a8"/>
        <w:jc w:val="center"/>
      </w:pPr>
      <w:bookmarkStart w:id="401" w:name="_Ref280024654"/>
      <w:r w:rsidRPr="002622BA">
        <w:t xml:space="preserve">Таб. </w:t>
      </w:r>
      <w:fldSimple w:instr=" SEQ Таб. \* ARABIC ">
        <w:r w:rsidR="009614CB">
          <w:rPr>
            <w:noProof/>
          </w:rPr>
          <w:t>26</w:t>
        </w:r>
      </w:fldSimple>
      <w:bookmarkEnd w:id="401"/>
      <w:r w:rsidRPr="002622BA">
        <w:t xml:space="preserve">  Основные методы класса </w:t>
      </w:r>
      <w:r w:rsidRPr="002622BA">
        <w:rPr>
          <w:lang w:val="en-US"/>
        </w:rPr>
        <w:t>THtCustomStoredProc</w:t>
      </w:r>
    </w:p>
    <w:tbl>
      <w:tblPr>
        <w:tblW w:w="0" w:type="auto"/>
        <w:jc w:val="center"/>
        <w:tblInd w:w="-1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64"/>
        <w:gridCol w:w="4417"/>
        <w:gridCol w:w="5984"/>
      </w:tblGrid>
      <w:tr w:rsidR="00B04E47" w:rsidRPr="002622BA" w:rsidTr="00603F7E">
        <w:trPr>
          <w:jc w:val="center"/>
        </w:trPr>
        <w:tc>
          <w:tcPr>
            <w:tcW w:w="764" w:type="dxa"/>
          </w:tcPr>
          <w:p w:rsidR="00B04E47" w:rsidRPr="002622BA" w:rsidRDefault="00B04E47" w:rsidP="00B04E47">
            <w:r w:rsidRPr="002622BA">
              <w:t>№п/п</w:t>
            </w:r>
          </w:p>
        </w:tc>
        <w:tc>
          <w:tcPr>
            <w:tcW w:w="4417" w:type="dxa"/>
          </w:tcPr>
          <w:p w:rsidR="00B04E47" w:rsidRPr="002622BA" w:rsidRDefault="00B04E47" w:rsidP="00B04E47">
            <w:r w:rsidRPr="002622BA">
              <w:t>Название</w:t>
            </w:r>
          </w:p>
        </w:tc>
        <w:tc>
          <w:tcPr>
            <w:tcW w:w="5984" w:type="dxa"/>
          </w:tcPr>
          <w:p w:rsidR="00B04E47" w:rsidRPr="002622BA" w:rsidRDefault="00B04E47" w:rsidP="00A704D3">
            <w:pPr>
              <w:jc w:val="both"/>
            </w:pPr>
            <w:r w:rsidRPr="002622BA">
              <w:t xml:space="preserve"> Описание</w:t>
            </w:r>
          </w:p>
        </w:tc>
      </w:tr>
      <w:tr w:rsidR="00B04E47" w:rsidRPr="002622BA" w:rsidTr="00603F7E">
        <w:trPr>
          <w:jc w:val="center"/>
        </w:trPr>
        <w:tc>
          <w:tcPr>
            <w:tcW w:w="764" w:type="dxa"/>
          </w:tcPr>
          <w:p w:rsidR="00B04E47" w:rsidRPr="002622BA" w:rsidRDefault="00B04E47" w:rsidP="00740E2C">
            <w:pPr>
              <w:numPr>
                <w:ilvl w:val="0"/>
                <w:numId w:val="47"/>
              </w:numPr>
              <w:tabs>
                <w:tab w:val="left" w:pos="275"/>
                <w:tab w:val="left" w:pos="538"/>
              </w:tabs>
              <w:spacing w:after="0" w:line="240" w:lineRule="auto"/>
              <w:ind w:right="1512"/>
            </w:pPr>
          </w:p>
        </w:tc>
        <w:tc>
          <w:tcPr>
            <w:tcW w:w="4417" w:type="dxa"/>
          </w:tcPr>
          <w:p w:rsidR="00B04E47" w:rsidRPr="002622BA" w:rsidRDefault="00B04E47" w:rsidP="00B04E47">
            <w:r w:rsidRPr="002622BA">
              <w:t>function ExecNoSelect: Variant</w:t>
            </w:r>
          </w:p>
        </w:tc>
        <w:tc>
          <w:tcPr>
            <w:tcW w:w="5984" w:type="dxa"/>
          </w:tcPr>
          <w:p w:rsidR="00B04E47" w:rsidRPr="002622BA" w:rsidRDefault="00B04E47" w:rsidP="00A704D3">
            <w:pPr>
              <w:jc w:val="both"/>
            </w:pPr>
            <w:r w:rsidRPr="002622BA">
              <w:t xml:space="preserve">Выполнить запрос, не создающий результат (не </w:t>
            </w:r>
            <w:r w:rsidRPr="002622BA">
              <w:rPr>
                <w:lang w:val="en-US"/>
              </w:rPr>
              <w:t>select</w:t>
            </w:r>
            <w:r w:rsidRPr="002622BA">
              <w:t>).</w:t>
            </w:r>
            <w:r w:rsidR="00276237">
              <w:t xml:space="preserve"> </w:t>
            </w:r>
            <w:r w:rsidR="006B6DA9">
              <w:t xml:space="preserve"> Во</w:t>
            </w:r>
            <w:r w:rsidR="006B6DA9">
              <w:t>з</w:t>
            </w:r>
            <w:r w:rsidR="006B6DA9">
              <w:t>вращает RetCode.</w:t>
            </w:r>
          </w:p>
        </w:tc>
      </w:tr>
      <w:tr w:rsidR="00B04E47" w:rsidRPr="002622BA" w:rsidTr="00603F7E">
        <w:trPr>
          <w:jc w:val="center"/>
        </w:trPr>
        <w:tc>
          <w:tcPr>
            <w:tcW w:w="764" w:type="dxa"/>
          </w:tcPr>
          <w:p w:rsidR="00B04E47" w:rsidRPr="002622BA" w:rsidRDefault="00B04E47" w:rsidP="00740E2C">
            <w:pPr>
              <w:numPr>
                <w:ilvl w:val="0"/>
                <w:numId w:val="47"/>
              </w:numPr>
              <w:tabs>
                <w:tab w:val="left" w:pos="275"/>
                <w:tab w:val="left" w:pos="538"/>
              </w:tabs>
              <w:spacing w:after="0" w:line="240" w:lineRule="auto"/>
              <w:ind w:right="1512"/>
            </w:pPr>
          </w:p>
        </w:tc>
        <w:tc>
          <w:tcPr>
            <w:tcW w:w="4417" w:type="dxa"/>
          </w:tcPr>
          <w:p w:rsidR="00B04E47" w:rsidRPr="002622BA" w:rsidRDefault="00B04E47" w:rsidP="006B6DA9">
            <w:pPr>
              <w:rPr>
                <w:lang w:val="en-US"/>
              </w:rPr>
            </w:pPr>
            <w:r w:rsidRPr="002622BA">
              <w:rPr>
                <w:lang w:val="en-US"/>
              </w:rPr>
              <w:t>function ExecNoSelectEx</w:t>
            </w:r>
            <w:r w:rsidR="006B6DA9" w:rsidRPr="006B6DA9">
              <w:rPr>
                <w:lang w:val="en-US"/>
              </w:rPr>
              <w:t xml:space="preserve"> (const Names: string; const Values: array of variant): Variant;</w:t>
            </w:r>
          </w:p>
        </w:tc>
        <w:tc>
          <w:tcPr>
            <w:tcW w:w="5984" w:type="dxa"/>
          </w:tcPr>
          <w:p w:rsidR="00B04E47" w:rsidRPr="002622BA" w:rsidRDefault="00B04E47" w:rsidP="00A704D3">
            <w:pPr>
              <w:jc w:val="both"/>
            </w:pPr>
            <w:r w:rsidRPr="002622BA">
              <w:t xml:space="preserve">Выполнить запрос, не создающий результат (не </w:t>
            </w:r>
            <w:r w:rsidRPr="002622BA">
              <w:rPr>
                <w:lang w:val="en-US"/>
              </w:rPr>
              <w:t>select</w:t>
            </w:r>
            <w:r w:rsidRPr="002622BA">
              <w:t>).  Д</w:t>
            </w:r>
            <w:r w:rsidRPr="002622BA">
              <w:t>о</w:t>
            </w:r>
            <w:r w:rsidRPr="002622BA">
              <w:t xml:space="preserve">полнительно можно задать значения </w:t>
            </w:r>
            <w:r w:rsidR="00764B6B">
              <w:rPr>
                <w:lang w:val="en-US"/>
              </w:rPr>
              <w:t>Values</w:t>
            </w:r>
            <w:r w:rsidR="00764B6B" w:rsidRPr="00764B6B">
              <w:t xml:space="preserve"> </w:t>
            </w:r>
            <w:r w:rsidRPr="002622BA">
              <w:t xml:space="preserve">параметрам </w:t>
            </w:r>
            <w:r w:rsidR="00764B6B" w:rsidRPr="00764B6B">
              <w:t xml:space="preserve"> </w:t>
            </w:r>
            <w:r w:rsidR="00764B6B">
              <w:t xml:space="preserve">с именами </w:t>
            </w:r>
            <w:r w:rsidR="00764B6B">
              <w:rPr>
                <w:lang w:val="en-US"/>
              </w:rPr>
              <w:t>Names</w:t>
            </w:r>
            <w:r w:rsidR="00764B6B" w:rsidRPr="00764B6B">
              <w:t xml:space="preserve"> </w:t>
            </w:r>
            <w:r w:rsidRPr="002622BA">
              <w:t xml:space="preserve">запроса. </w:t>
            </w:r>
            <w:r w:rsidR="006B6DA9">
              <w:t xml:space="preserve"> Возвращает RetCode.</w:t>
            </w:r>
          </w:p>
        </w:tc>
      </w:tr>
    </w:tbl>
    <w:p w:rsidR="00B04E47" w:rsidRDefault="00B04E47" w:rsidP="00B04E47">
      <w:pPr>
        <w:spacing w:line="360" w:lineRule="auto"/>
        <w:jc w:val="both"/>
      </w:pPr>
    </w:p>
    <w:p w:rsidR="00776802" w:rsidRPr="002622BA" w:rsidRDefault="00776802" w:rsidP="00B04E47">
      <w:pPr>
        <w:spacing w:line="360" w:lineRule="auto"/>
        <w:jc w:val="both"/>
      </w:pPr>
    </w:p>
    <w:p w:rsidR="00B04E47" w:rsidRPr="00603F7E" w:rsidRDefault="00B04E47" w:rsidP="00B04E47">
      <w:pPr>
        <w:pStyle w:val="1"/>
        <w:numPr>
          <w:ilvl w:val="2"/>
          <w:numId w:val="2"/>
        </w:numPr>
        <w:rPr>
          <w:rStyle w:val="11"/>
          <w:b/>
          <w:i w:val="0"/>
        </w:rPr>
      </w:pPr>
      <w:bookmarkStart w:id="402" w:name="_Toc278989563"/>
      <w:bookmarkStart w:id="403" w:name="_Toc294884290"/>
      <w:bookmarkStart w:id="404" w:name="_Toc302479422"/>
      <w:r w:rsidRPr="00603F7E">
        <w:rPr>
          <w:rStyle w:val="11"/>
          <w:b/>
          <w:i w:val="0"/>
        </w:rPr>
        <w:t>TCustomMemTable</w:t>
      </w:r>
      <w:bookmarkEnd w:id="402"/>
      <w:bookmarkEnd w:id="403"/>
      <w:bookmarkEnd w:id="404"/>
    </w:p>
    <w:p w:rsidR="00776802" w:rsidRDefault="00776802" w:rsidP="00B04E47">
      <w:pPr>
        <w:spacing w:line="360" w:lineRule="auto"/>
        <w:ind w:firstLine="360"/>
        <w:jc w:val="both"/>
      </w:pPr>
    </w:p>
    <w:p w:rsidR="00B04E47" w:rsidRPr="002622BA" w:rsidRDefault="00B04E47" w:rsidP="00B04E47">
      <w:pPr>
        <w:spacing w:line="360" w:lineRule="auto"/>
        <w:ind w:firstLine="360"/>
        <w:jc w:val="both"/>
      </w:pPr>
      <w:r w:rsidRPr="002622BA">
        <w:t>Класс является таблицей в памяти. Может использоваться как LookupDataSet или кэш данных. Имеет возможность сохр</w:t>
      </w:r>
      <w:r w:rsidRPr="002622BA">
        <w:t>а</w:t>
      </w:r>
      <w:r w:rsidRPr="002622BA">
        <w:t xml:space="preserve">нять/восстанавливать данные в потоке/файле, копировать данные и описания полей из других DataSet, сортировать строки по любому пользовательскому алгоритму. Класс поддерживает интерфейс IDsMarks.  Иерархия классов приведена на  </w:t>
      </w:r>
      <w:fldSimple w:instr=" REF _Ref294797908 \h  \* MERGEFORMAT ">
        <w:r w:rsidR="009614CB" w:rsidRPr="002622BA">
          <w:t xml:space="preserve">Рис.  </w:t>
        </w:r>
        <w:r w:rsidR="009614CB">
          <w:rPr>
            <w:noProof/>
          </w:rPr>
          <w:t>149</w:t>
        </w:r>
      </w:fldSimple>
      <w:r w:rsidRPr="002622BA">
        <w:t>.</w:t>
      </w:r>
    </w:p>
    <w:p w:rsidR="00B04E47" w:rsidRPr="002622BA" w:rsidRDefault="0086176E" w:rsidP="00B04E47">
      <w:pPr>
        <w:jc w:val="center"/>
      </w:pPr>
      <w:r>
        <w:rPr>
          <w:noProof/>
          <w:lang w:eastAsia="ru-RU"/>
        </w:rPr>
        <w:lastRenderedPageBreak/>
        <w:drawing>
          <wp:inline distT="0" distB="0" distL="0" distR="0">
            <wp:extent cx="1866900" cy="3752850"/>
            <wp:effectExtent l="1905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81"/>
                    <a:srcRect/>
                    <a:stretch>
                      <a:fillRect/>
                    </a:stretch>
                  </pic:blipFill>
                  <pic:spPr bwMode="auto">
                    <a:xfrm>
                      <a:off x="0" y="0"/>
                      <a:ext cx="1866900" cy="3752850"/>
                    </a:xfrm>
                    <a:prstGeom prst="rect">
                      <a:avLst/>
                    </a:prstGeom>
                    <a:noFill/>
                    <a:ln w="9525">
                      <a:noFill/>
                      <a:miter lim="800000"/>
                      <a:headEnd/>
                      <a:tailEnd/>
                    </a:ln>
                  </pic:spPr>
                </pic:pic>
              </a:graphicData>
            </a:graphic>
          </wp:inline>
        </w:drawing>
      </w:r>
    </w:p>
    <w:p w:rsidR="00B04E47" w:rsidRPr="002622BA" w:rsidRDefault="00B04E47" w:rsidP="00B04E47">
      <w:pPr>
        <w:pStyle w:val="a8"/>
        <w:jc w:val="center"/>
      </w:pPr>
      <w:bookmarkStart w:id="405" w:name="_Ref294797957"/>
      <w:r w:rsidRPr="002622BA">
        <w:t xml:space="preserve">Рис.  </w:t>
      </w:r>
      <w:fldSimple w:instr=" SEQ Рис._ \* ARABIC ">
        <w:r w:rsidR="009614CB">
          <w:rPr>
            <w:noProof/>
          </w:rPr>
          <w:t>150</w:t>
        </w:r>
      </w:fldSimple>
      <w:bookmarkEnd w:id="405"/>
      <w:r w:rsidRPr="002622BA">
        <w:t xml:space="preserve"> Иерархия классов</w:t>
      </w:r>
    </w:p>
    <w:p w:rsidR="00B04E47" w:rsidRPr="002622BA" w:rsidRDefault="00B04E47" w:rsidP="00B04E47">
      <w:r w:rsidRPr="002622BA">
        <w:t xml:space="preserve">Свойства класса представлены в </w:t>
      </w:r>
      <w:fldSimple w:instr=" REF _Ref280023416 \h  \* MERGEFORMAT ">
        <w:r w:rsidR="009614CB" w:rsidRPr="002622BA">
          <w:t xml:space="preserve">Таб. </w:t>
        </w:r>
        <w:r w:rsidR="009614CB">
          <w:rPr>
            <w:noProof/>
          </w:rPr>
          <w:t>27</w:t>
        </w:r>
      </w:fldSimple>
      <w:r w:rsidRPr="002622BA">
        <w:t>.</w:t>
      </w:r>
    </w:p>
    <w:p w:rsidR="00B04E47" w:rsidRPr="002622BA" w:rsidRDefault="00B04E47" w:rsidP="00B04E47">
      <w:pPr>
        <w:pStyle w:val="a8"/>
        <w:jc w:val="center"/>
      </w:pPr>
      <w:bookmarkStart w:id="406" w:name="_Ref280023416"/>
      <w:r w:rsidRPr="002622BA">
        <w:t xml:space="preserve">Таб. </w:t>
      </w:r>
      <w:fldSimple w:instr=" SEQ Таб. \* ARABIC ">
        <w:r w:rsidR="009614CB">
          <w:rPr>
            <w:noProof/>
          </w:rPr>
          <w:t>27</w:t>
        </w:r>
      </w:fldSimple>
      <w:bookmarkEnd w:id="406"/>
      <w:r w:rsidRPr="002622BA">
        <w:t xml:space="preserve"> Свойства класса </w:t>
      </w:r>
      <w:r w:rsidRPr="002622BA">
        <w:rPr>
          <w:lang w:val="en-US"/>
        </w:rPr>
        <w:t>TCustomMemTable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69"/>
        <w:gridCol w:w="1839"/>
        <w:gridCol w:w="2977"/>
        <w:gridCol w:w="1048"/>
      </w:tblGrid>
      <w:tr w:rsidR="00B04E47" w:rsidRPr="002622BA" w:rsidTr="006B6DA9">
        <w:trPr>
          <w:jc w:val="center"/>
        </w:trPr>
        <w:tc>
          <w:tcPr>
            <w:tcW w:w="769" w:type="dxa"/>
          </w:tcPr>
          <w:p w:rsidR="00B04E47" w:rsidRPr="002622BA" w:rsidRDefault="00B04E47" w:rsidP="00B04E47">
            <w:r w:rsidRPr="002622BA">
              <w:t>№п/п</w:t>
            </w:r>
          </w:p>
        </w:tc>
        <w:tc>
          <w:tcPr>
            <w:tcW w:w="1839" w:type="dxa"/>
          </w:tcPr>
          <w:p w:rsidR="00B04E47" w:rsidRPr="002622BA" w:rsidRDefault="00B04E47" w:rsidP="00B04E47">
            <w:r w:rsidRPr="002622BA">
              <w:t>Название</w:t>
            </w:r>
          </w:p>
        </w:tc>
        <w:tc>
          <w:tcPr>
            <w:tcW w:w="2977" w:type="dxa"/>
          </w:tcPr>
          <w:p w:rsidR="00B04E47" w:rsidRPr="002622BA" w:rsidRDefault="00B04E47" w:rsidP="00B04E47">
            <w:r w:rsidRPr="002622BA">
              <w:t>Значение по умолчанию</w:t>
            </w:r>
          </w:p>
        </w:tc>
        <w:tc>
          <w:tcPr>
            <w:tcW w:w="1048" w:type="dxa"/>
          </w:tcPr>
          <w:p w:rsidR="00B04E47" w:rsidRPr="002622BA" w:rsidRDefault="001D48E0" w:rsidP="00B04E47">
            <w:pPr>
              <w:rPr>
                <w:lang w:val="en-US"/>
              </w:rPr>
            </w:pPr>
            <w:r w:rsidRPr="002622BA">
              <w:rPr>
                <w:lang w:val="en-US"/>
              </w:rPr>
              <w:t>Тип</w:t>
            </w:r>
          </w:p>
        </w:tc>
      </w:tr>
      <w:tr w:rsidR="00B04E47" w:rsidRPr="002622BA" w:rsidTr="006B6DA9">
        <w:trPr>
          <w:jc w:val="center"/>
        </w:trPr>
        <w:tc>
          <w:tcPr>
            <w:tcW w:w="769" w:type="dxa"/>
          </w:tcPr>
          <w:p w:rsidR="00B04E47" w:rsidRPr="002622BA" w:rsidRDefault="00B04E47" w:rsidP="00740E2C">
            <w:pPr>
              <w:numPr>
                <w:ilvl w:val="0"/>
                <w:numId w:val="51"/>
              </w:numPr>
              <w:tabs>
                <w:tab w:val="left" w:pos="275"/>
                <w:tab w:val="left" w:pos="538"/>
              </w:tabs>
              <w:spacing w:after="0" w:line="240" w:lineRule="auto"/>
              <w:ind w:right="1512"/>
            </w:pPr>
          </w:p>
        </w:tc>
        <w:tc>
          <w:tcPr>
            <w:tcW w:w="1839" w:type="dxa"/>
          </w:tcPr>
          <w:p w:rsidR="00B04E47" w:rsidRPr="002622BA" w:rsidRDefault="00B04E47" w:rsidP="00B04E47">
            <w:r w:rsidRPr="002622BA">
              <w:rPr>
                <w:lang w:val="en-US"/>
              </w:rPr>
              <w:t>ChangeCount</w:t>
            </w:r>
            <w:r w:rsidRPr="002622BA">
              <w:t xml:space="preserve"> </w:t>
            </w:r>
          </w:p>
        </w:tc>
        <w:tc>
          <w:tcPr>
            <w:tcW w:w="2977" w:type="dxa"/>
          </w:tcPr>
          <w:p w:rsidR="00B04E47" w:rsidRPr="002622BA" w:rsidRDefault="00B04E47" w:rsidP="00B04E47">
            <w:pPr>
              <w:jc w:val="center"/>
            </w:pPr>
            <w:r w:rsidRPr="002622BA">
              <w:t>-</w:t>
            </w:r>
          </w:p>
        </w:tc>
        <w:tc>
          <w:tcPr>
            <w:tcW w:w="1048" w:type="dxa"/>
          </w:tcPr>
          <w:p w:rsidR="00B04E47" w:rsidRPr="002622BA" w:rsidRDefault="001D48E0" w:rsidP="00B04E47">
            <w:pPr>
              <w:jc w:val="center"/>
            </w:pPr>
            <w:r w:rsidRPr="002622BA">
              <w:t>public</w:t>
            </w:r>
          </w:p>
        </w:tc>
      </w:tr>
      <w:tr w:rsidR="00B04E47" w:rsidRPr="002622BA" w:rsidTr="006B6DA9">
        <w:trPr>
          <w:jc w:val="center"/>
        </w:trPr>
        <w:tc>
          <w:tcPr>
            <w:tcW w:w="769" w:type="dxa"/>
          </w:tcPr>
          <w:p w:rsidR="00B04E47" w:rsidRPr="002622BA" w:rsidRDefault="00B04E47" w:rsidP="00740E2C">
            <w:pPr>
              <w:numPr>
                <w:ilvl w:val="0"/>
                <w:numId w:val="51"/>
              </w:numPr>
              <w:tabs>
                <w:tab w:val="left" w:pos="275"/>
                <w:tab w:val="left" w:pos="538"/>
              </w:tabs>
              <w:spacing w:after="0" w:line="240" w:lineRule="auto"/>
              <w:ind w:right="1512"/>
            </w:pPr>
          </w:p>
        </w:tc>
        <w:tc>
          <w:tcPr>
            <w:tcW w:w="1839" w:type="dxa"/>
          </w:tcPr>
          <w:p w:rsidR="00B04E47" w:rsidRPr="002622BA" w:rsidRDefault="00B04E47" w:rsidP="00B04E47">
            <w:r w:rsidRPr="002622BA">
              <w:rPr>
                <w:lang w:val="en-US"/>
              </w:rPr>
              <w:t>Filtered</w:t>
            </w:r>
          </w:p>
        </w:tc>
        <w:tc>
          <w:tcPr>
            <w:tcW w:w="2977" w:type="dxa"/>
          </w:tcPr>
          <w:p w:rsidR="00B04E47" w:rsidRPr="002622BA" w:rsidRDefault="00B04E47" w:rsidP="00B04E47">
            <w:pPr>
              <w:jc w:val="center"/>
            </w:pPr>
            <w:r w:rsidRPr="002622BA">
              <w:t>-</w:t>
            </w:r>
          </w:p>
        </w:tc>
        <w:tc>
          <w:tcPr>
            <w:tcW w:w="1048" w:type="dxa"/>
          </w:tcPr>
          <w:p w:rsidR="00B04E47" w:rsidRPr="002622BA" w:rsidRDefault="001D48E0" w:rsidP="00B04E47">
            <w:pPr>
              <w:jc w:val="center"/>
            </w:pPr>
            <w:r w:rsidRPr="002622BA">
              <w:t>public</w:t>
            </w:r>
          </w:p>
        </w:tc>
      </w:tr>
      <w:tr w:rsidR="00B04E47" w:rsidRPr="002622BA" w:rsidTr="006B6DA9">
        <w:trPr>
          <w:jc w:val="center"/>
        </w:trPr>
        <w:tc>
          <w:tcPr>
            <w:tcW w:w="769" w:type="dxa"/>
          </w:tcPr>
          <w:p w:rsidR="00B04E47" w:rsidRPr="002622BA" w:rsidRDefault="00B04E47" w:rsidP="00740E2C">
            <w:pPr>
              <w:numPr>
                <w:ilvl w:val="0"/>
                <w:numId w:val="51"/>
              </w:numPr>
              <w:tabs>
                <w:tab w:val="left" w:pos="275"/>
                <w:tab w:val="left" w:pos="538"/>
              </w:tabs>
              <w:spacing w:after="0" w:line="240" w:lineRule="auto"/>
              <w:ind w:right="1512"/>
            </w:pPr>
          </w:p>
        </w:tc>
        <w:tc>
          <w:tcPr>
            <w:tcW w:w="1839" w:type="dxa"/>
          </w:tcPr>
          <w:p w:rsidR="00B04E47" w:rsidRPr="002622BA" w:rsidRDefault="00B04E47" w:rsidP="00B04E47">
            <w:r w:rsidRPr="002622BA">
              <w:rPr>
                <w:lang w:val="en-US"/>
              </w:rPr>
              <w:t>FirstAfterSort</w:t>
            </w:r>
          </w:p>
        </w:tc>
        <w:tc>
          <w:tcPr>
            <w:tcW w:w="2977" w:type="dxa"/>
          </w:tcPr>
          <w:p w:rsidR="00B04E47" w:rsidRPr="002622BA" w:rsidRDefault="00B04E47" w:rsidP="00B04E47">
            <w:pPr>
              <w:jc w:val="center"/>
            </w:pPr>
            <w:r w:rsidRPr="002622BA">
              <w:t>-</w:t>
            </w:r>
          </w:p>
        </w:tc>
        <w:tc>
          <w:tcPr>
            <w:tcW w:w="1048" w:type="dxa"/>
          </w:tcPr>
          <w:p w:rsidR="00B04E47" w:rsidRPr="002622BA" w:rsidRDefault="001D48E0" w:rsidP="00B04E47">
            <w:pPr>
              <w:jc w:val="center"/>
            </w:pPr>
            <w:r w:rsidRPr="002622BA">
              <w:t>public</w:t>
            </w:r>
          </w:p>
        </w:tc>
      </w:tr>
      <w:tr w:rsidR="00B04E47" w:rsidRPr="002622BA" w:rsidTr="006B6DA9">
        <w:trPr>
          <w:jc w:val="center"/>
        </w:trPr>
        <w:tc>
          <w:tcPr>
            <w:tcW w:w="769" w:type="dxa"/>
          </w:tcPr>
          <w:p w:rsidR="00B04E47" w:rsidRPr="002622BA" w:rsidRDefault="00B04E47" w:rsidP="00740E2C">
            <w:pPr>
              <w:numPr>
                <w:ilvl w:val="0"/>
                <w:numId w:val="51"/>
              </w:numPr>
              <w:tabs>
                <w:tab w:val="left" w:pos="275"/>
                <w:tab w:val="left" w:pos="538"/>
              </w:tabs>
              <w:spacing w:after="0" w:line="240" w:lineRule="auto"/>
              <w:ind w:right="1512"/>
            </w:pPr>
          </w:p>
        </w:tc>
        <w:tc>
          <w:tcPr>
            <w:tcW w:w="1839" w:type="dxa"/>
          </w:tcPr>
          <w:p w:rsidR="00B04E47" w:rsidRPr="002622BA" w:rsidRDefault="00B04E47" w:rsidP="00B04E47">
            <w:pPr>
              <w:rPr>
                <w:lang w:val="en-US"/>
              </w:rPr>
            </w:pPr>
            <w:r w:rsidRPr="002622BA">
              <w:rPr>
                <w:lang w:val="en-US"/>
              </w:rPr>
              <w:t>LogChanges</w:t>
            </w:r>
          </w:p>
        </w:tc>
        <w:tc>
          <w:tcPr>
            <w:tcW w:w="2977" w:type="dxa"/>
          </w:tcPr>
          <w:p w:rsidR="00B04E47" w:rsidRPr="002622BA" w:rsidRDefault="00B04E47" w:rsidP="00B04E47">
            <w:pPr>
              <w:jc w:val="center"/>
            </w:pPr>
            <w:r w:rsidRPr="002622BA">
              <w:t>-</w:t>
            </w:r>
          </w:p>
        </w:tc>
        <w:tc>
          <w:tcPr>
            <w:tcW w:w="1048" w:type="dxa"/>
          </w:tcPr>
          <w:p w:rsidR="00B04E47" w:rsidRPr="002622BA" w:rsidRDefault="001D48E0" w:rsidP="00B04E47">
            <w:pPr>
              <w:jc w:val="center"/>
            </w:pPr>
            <w:r w:rsidRPr="002622BA">
              <w:t>public</w:t>
            </w:r>
          </w:p>
        </w:tc>
      </w:tr>
      <w:tr w:rsidR="00B04E47" w:rsidRPr="002622BA" w:rsidTr="006B6DA9">
        <w:trPr>
          <w:jc w:val="center"/>
        </w:trPr>
        <w:tc>
          <w:tcPr>
            <w:tcW w:w="769" w:type="dxa"/>
          </w:tcPr>
          <w:p w:rsidR="00B04E47" w:rsidRPr="002622BA" w:rsidRDefault="00B04E47" w:rsidP="00740E2C">
            <w:pPr>
              <w:numPr>
                <w:ilvl w:val="0"/>
                <w:numId w:val="51"/>
              </w:numPr>
              <w:tabs>
                <w:tab w:val="left" w:pos="275"/>
                <w:tab w:val="left" w:pos="538"/>
              </w:tabs>
              <w:spacing w:after="0" w:line="240" w:lineRule="auto"/>
              <w:ind w:right="1512"/>
            </w:pPr>
          </w:p>
        </w:tc>
        <w:tc>
          <w:tcPr>
            <w:tcW w:w="1839" w:type="dxa"/>
          </w:tcPr>
          <w:p w:rsidR="00B04E47" w:rsidRPr="002622BA" w:rsidRDefault="00B04E47" w:rsidP="00B04E47">
            <w:r w:rsidRPr="002622BA">
              <w:rPr>
                <w:lang w:val="en-US"/>
              </w:rPr>
              <w:t>NullAsZero</w:t>
            </w:r>
            <w:r w:rsidRPr="002622BA">
              <w:t xml:space="preserve"> </w:t>
            </w:r>
          </w:p>
        </w:tc>
        <w:tc>
          <w:tcPr>
            <w:tcW w:w="2977" w:type="dxa"/>
          </w:tcPr>
          <w:p w:rsidR="00B04E47" w:rsidRPr="002622BA" w:rsidRDefault="00B04E47" w:rsidP="00B04E47">
            <w:pPr>
              <w:jc w:val="center"/>
            </w:pPr>
            <w:r w:rsidRPr="002622BA">
              <w:t>-</w:t>
            </w:r>
          </w:p>
        </w:tc>
        <w:tc>
          <w:tcPr>
            <w:tcW w:w="1048" w:type="dxa"/>
          </w:tcPr>
          <w:p w:rsidR="00B04E47" w:rsidRPr="002622BA" w:rsidRDefault="001D48E0" w:rsidP="00B04E47">
            <w:pPr>
              <w:jc w:val="center"/>
            </w:pPr>
            <w:r w:rsidRPr="002622BA">
              <w:t>public</w:t>
            </w:r>
          </w:p>
        </w:tc>
      </w:tr>
      <w:tr w:rsidR="00B04E47" w:rsidRPr="002622BA" w:rsidTr="006B6DA9">
        <w:trPr>
          <w:jc w:val="center"/>
        </w:trPr>
        <w:tc>
          <w:tcPr>
            <w:tcW w:w="769" w:type="dxa"/>
          </w:tcPr>
          <w:p w:rsidR="00B04E47" w:rsidRPr="002622BA" w:rsidRDefault="00B04E47" w:rsidP="00740E2C">
            <w:pPr>
              <w:numPr>
                <w:ilvl w:val="0"/>
                <w:numId w:val="51"/>
              </w:numPr>
              <w:tabs>
                <w:tab w:val="left" w:pos="275"/>
                <w:tab w:val="left" w:pos="538"/>
              </w:tabs>
              <w:spacing w:after="0" w:line="240" w:lineRule="auto"/>
              <w:ind w:right="1512"/>
            </w:pPr>
          </w:p>
        </w:tc>
        <w:tc>
          <w:tcPr>
            <w:tcW w:w="1839" w:type="dxa"/>
          </w:tcPr>
          <w:p w:rsidR="00B04E47" w:rsidRPr="002622BA" w:rsidRDefault="00B04E47" w:rsidP="00B04E47">
            <w:r w:rsidRPr="002622BA">
              <w:rPr>
                <w:lang w:val="en-US"/>
              </w:rPr>
              <w:t>Modified</w:t>
            </w:r>
          </w:p>
        </w:tc>
        <w:tc>
          <w:tcPr>
            <w:tcW w:w="2977" w:type="dxa"/>
          </w:tcPr>
          <w:p w:rsidR="00B04E47" w:rsidRPr="002622BA" w:rsidRDefault="00B04E47" w:rsidP="00B04E47">
            <w:pPr>
              <w:jc w:val="center"/>
            </w:pPr>
            <w:r w:rsidRPr="002622BA">
              <w:t>-</w:t>
            </w:r>
          </w:p>
        </w:tc>
        <w:tc>
          <w:tcPr>
            <w:tcW w:w="1048" w:type="dxa"/>
          </w:tcPr>
          <w:p w:rsidR="00B04E47" w:rsidRPr="002622BA" w:rsidRDefault="001D48E0" w:rsidP="00B04E47">
            <w:pPr>
              <w:jc w:val="center"/>
            </w:pPr>
            <w:r w:rsidRPr="002622BA">
              <w:t>public</w:t>
            </w:r>
          </w:p>
        </w:tc>
      </w:tr>
      <w:tr w:rsidR="00B04E47" w:rsidRPr="002622BA" w:rsidTr="006B6DA9">
        <w:trPr>
          <w:jc w:val="center"/>
        </w:trPr>
        <w:tc>
          <w:tcPr>
            <w:tcW w:w="769" w:type="dxa"/>
          </w:tcPr>
          <w:p w:rsidR="00B04E47" w:rsidRPr="002622BA" w:rsidRDefault="00B04E47" w:rsidP="00740E2C">
            <w:pPr>
              <w:numPr>
                <w:ilvl w:val="0"/>
                <w:numId w:val="51"/>
              </w:numPr>
              <w:tabs>
                <w:tab w:val="left" w:pos="275"/>
                <w:tab w:val="left" w:pos="538"/>
              </w:tabs>
              <w:spacing w:after="0" w:line="240" w:lineRule="auto"/>
              <w:ind w:right="1512"/>
            </w:pPr>
          </w:p>
        </w:tc>
        <w:tc>
          <w:tcPr>
            <w:tcW w:w="1839" w:type="dxa"/>
          </w:tcPr>
          <w:p w:rsidR="00B04E47" w:rsidRPr="002622BA" w:rsidRDefault="00B04E47" w:rsidP="00B04E47">
            <w:pPr>
              <w:rPr>
                <w:lang w:val="en-US"/>
              </w:rPr>
            </w:pPr>
            <w:r w:rsidRPr="002622BA">
              <w:rPr>
                <w:lang w:val="en-US"/>
              </w:rPr>
              <w:t>ReadOnly</w:t>
            </w:r>
          </w:p>
        </w:tc>
        <w:tc>
          <w:tcPr>
            <w:tcW w:w="2977" w:type="dxa"/>
          </w:tcPr>
          <w:p w:rsidR="00B04E47" w:rsidRPr="002622BA" w:rsidRDefault="00B04E47" w:rsidP="00B04E47">
            <w:pPr>
              <w:jc w:val="center"/>
            </w:pPr>
            <w:r w:rsidRPr="002622BA">
              <w:t>-</w:t>
            </w:r>
          </w:p>
        </w:tc>
        <w:tc>
          <w:tcPr>
            <w:tcW w:w="1048" w:type="dxa"/>
          </w:tcPr>
          <w:p w:rsidR="00B04E47" w:rsidRPr="002622BA" w:rsidRDefault="001D48E0" w:rsidP="00B04E47">
            <w:pPr>
              <w:jc w:val="center"/>
            </w:pPr>
            <w:r w:rsidRPr="002622BA">
              <w:t>public</w:t>
            </w:r>
          </w:p>
        </w:tc>
      </w:tr>
    </w:tbl>
    <w:p w:rsidR="00B04E47" w:rsidRPr="002622BA" w:rsidRDefault="00B04E47" w:rsidP="00B04E47"/>
    <w:p w:rsidR="00603F7E" w:rsidRPr="002622BA" w:rsidRDefault="00603F7E" w:rsidP="00603F7E">
      <w:pPr>
        <w:spacing w:line="360" w:lineRule="auto"/>
        <w:ind w:firstLine="360"/>
      </w:pPr>
      <w:r w:rsidRPr="002622BA">
        <w:t>Остановимся более подробно на каждом свойстве.</w:t>
      </w:r>
    </w:p>
    <w:p w:rsidR="00A81FBC" w:rsidRPr="002622BA" w:rsidRDefault="00A81FBC" w:rsidP="00A81FBC">
      <w:pPr>
        <w:spacing w:line="360" w:lineRule="auto"/>
        <w:ind w:firstLine="360"/>
        <w:jc w:val="both"/>
      </w:pPr>
      <w:r w:rsidRPr="002622BA">
        <w:t>ChangeCount</w:t>
      </w:r>
      <w:r w:rsidR="00603F7E">
        <w:t>:</w:t>
      </w:r>
      <w:r w:rsidRPr="002622BA">
        <w:t xml:space="preserve"> содержит количество измененных записей</w:t>
      </w:r>
      <w:r w:rsidR="00B5499E">
        <w:t>.</w:t>
      </w:r>
    </w:p>
    <w:p w:rsidR="00A81FBC" w:rsidRPr="002622BA" w:rsidRDefault="00A81FBC" w:rsidP="00A81FBC">
      <w:pPr>
        <w:spacing w:line="360" w:lineRule="auto"/>
        <w:ind w:firstLine="360"/>
        <w:jc w:val="both"/>
      </w:pPr>
      <w:r w:rsidRPr="002622BA">
        <w:t>Filtered: содержит информацию о том, применялась ли фильтрация( существует ли курсор с отфильтрованными записями)</w:t>
      </w:r>
      <w:r w:rsidR="00B5499E">
        <w:t>.</w:t>
      </w:r>
    </w:p>
    <w:p w:rsidR="00A81FBC" w:rsidRPr="002622BA" w:rsidRDefault="00A81FBC" w:rsidP="00776802">
      <w:pPr>
        <w:spacing w:line="360" w:lineRule="auto"/>
        <w:ind w:firstLine="357"/>
        <w:jc w:val="both"/>
      </w:pPr>
      <w:r w:rsidRPr="002622BA">
        <w:lastRenderedPageBreak/>
        <w:t>FirstAfterSort: содержит информацию о том, на какой записи необходимо оставить курсор после сортировки, если FirstAfterSort содержит значение «истина», то курсор перемещается на первую строку, иначе – указывает на ту строку, на кот</w:t>
      </w:r>
      <w:r w:rsidRPr="002622BA">
        <w:t>о</w:t>
      </w:r>
      <w:r w:rsidRPr="002622BA">
        <w:t>рой был до начала сортировки.</w:t>
      </w:r>
    </w:p>
    <w:p w:rsidR="00A81FBC" w:rsidRPr="002622BA" w:rsidRDefault="00A81FBC" w:rsidP="00A81FBC">
      <w:pPr>
        <w:spacing w:line="360" w:lineRule="auto"/>
        <w:ind w:firstLine="360"/>
        <w:jc w:val="both"/>
      </w:pPr>
      <w:r w:rsidRPr="002622BA">
        <w:rPr>
          <w:lang w:val="en-US"/>
        </w:rPr>
        <w:t>LogChanges</w:t>
      </w:r>
      <w:r w:rsidRPr="002622BA">
        <w:t>: содержит информацию о том, вести ли журнал изменений.</w:t>
      </w:r>
    </w:p>
    <w:p w:rsidR="00A81FBC" w:rsidRPr="002622BA" w:rsidRDefault="00A81FBC" w:rsidP="00A81FBC">
      <w:pPr>
        <w:spacing w:line="360" w:lineRule="auto"/>
        <w:ind w:firstLine="360"/>
        <w:jc w:val="both"/>
      </w:pPr>
      <w:r w:rsidRPr="002622BA">
        <w:rPr>
          <w:lang w:val="en-US"/>
        </w:rPr>
        <w:t>NullAsZero</w:t>
      </w:r>
      <w:r w:rsidRPr="002622BA">
        <w:t xml:space="preserve">: содержит информацию о способе представления </w:t>
      </w:r>
      <w:r w:rsidRPr="002622BA">
        <w:rPr>
          <w:lang w:val="en-US"/>
        </w:rPr>
        <w:t>null</w:t>
      </w:r>
      <w:r w:rsidRPr="002622BA">
        <w:t xml:space="preserve">, если флаг содержит значение «истина», то вместо </w:t>
      </w:r>
      <w:r w:rsidRPr="002622BA">
        <w:rPr>
          <w:lang w:val="en-US"/>
        </w:rPr>
        <w:t>null</w:t>
      </w:r>
      <w:r w:rsidRPr="002622BA">
        <w:t xml:space="preserve"> во</w:t>
      </w:r>
      <w:r w:rsidRPr="002622BA">
        <w:t>з</w:t>
      </w:r>
      <w:r w:rsidRPr="002622BA">
        <w:t>вращается 0.</w:t>
      </w:r>
    </w:p>
    <w:p w:rsidR="00A81FBC" w:rsidRPr="002622BA" w:rsidRDefault="00A81FBC" w:rsidP="00A81FBC">
      <w:pPr>
        <w:spacing w:line="360" w:lineRule="auto"/>
        <w:ind w:firstLine="360"/>
        <w:jc w:val="both"/>
      </w:pPr>
      <w:r w:rsidRPr="002622BA">
        <w:rPr>
          <w:lang w:val="en-US"/>
        </w:rPr>
        <w:t>Modified</w:t>
      </w:r>
      <w:r w:rsidRPr="002622BA">
        <w:t xml:space="preserve">: флаг показывает, были ли изменения, если журнал изменений ведется. </w:t>
      </w:r>
    </w:p>
    <w:p w:rsidR="00A81FBC" w:rsidRPr="002622BA" w:rsidRDefault="00A81FBC" w:rsidP="00A81FBC">
      <w:pPr>
        <w:spacing w:line="360" w:lineRule="auto"/>
        <w:ind w:firstLine="360"/>
        <w:jc w:val="both"/>
      </w:pPr>
      <w:r w:rsidRPr="002622BA">
        <w:rPr>
          <w:lang w:val="en-US"/>
        </w:rPr>
        <w:t>ReadOnly</w:t>
      </w:r>
      <w:r w:rsidRPr="002622BA">
        <w:t>: содержит запрет редактирования.</w:t>
      </w:r>
    </w:p>
    <w:p w:rsidR="00B5499E" w:rsidRDefault="00B5499E" w:rsidP="00BE57BC">
      <w:pPr>
        <w:spacing w:line="360" w:lineRule="auto"/>
        <w:ind w:firstLine="360"/>
        <w:jc w:val="both"/>
      </w:pPr>
      <w:r>
        <w:t>Рассмотрим с</w:t>
      </w:r>
      <w:r w:rsidRPr="002622BA">
        <w:t>обытия компонента</w:t>
      </w:r>
      <w:r>
        <w:t xml:space="preserve">. Подробное описание событий, специфичных для </w:t>
      </w:r>
      <w:r>
        <w:rPr>
          <w:lang w:val="en-US"/>
        </w:rPr>
        <w:t>HyTech</w:t>
      </w:r>
      <w:r>
        <w:t xml:space="preserve">, </w:t>
      </w:r>
      <w:r w:rsidRPr="001F511A">
        <w:t>приведено в разделе, посв</w:t>
      </w:r>
      <w:r w:rsidRPr="001F511A">
        <w:t>я</w:t>
      </w:r>
      <w:r w:rsidRPr="001F511A">
        <w:t xml:space="preserve">щенном компоненту </w:t>
      </w:r>
      <w:r w:rsidRPr="001F511A">
        <w:rPr>
          <w:lang w:val="en-US"/>
        </w:rPr>
        <w:t>THtQuery</w:t>
      </w:r>
      <w:r w:rsidRPr="001F511A">
        <w:t>.</w:t>
      </w:r>
    </w:p>
    <w:p w:rsidR="00A81FBC" w:rsidRPr="007F6976" w:rsidRDefault="00B5499E" w:rsidP="006A1CFF">
      <w:pPr>
        <w:pStyle w:val="af8"/>
        <w:numPr>
          <w:ilvl w:val="6"/>
          <w:numId w:val="76"/>
        </w:numPr>
        <w:tabs>
          <w:tab w:val="left" w:pos="142"/>
        </w:tabs>
        <w:spacing w:line="360" w:lineRule="auto"/>
        <w:ind w:left="142" w:firstLine="0"/>
        <w:jc w:val="both"/>
      </w:pPr>
      <w:r w:rsidRPr="001F511A">
        <w:rPr>
          <w:lang w:val="en-US"/>
        </w:rPr>
        <w:t>AfterFilter</w:t>
      </w:r>
      <w:r w:rsidRPr="007F6976">
        <w:t xml:space="preserve"> (</w:t>
      </w:r>
      <w:r w:rsidRPr="00776802">
        <w:rPr>
          <w:lang w:val="en-US"/>
        </w:rPr>
        <w:t>TNotifyEvent</w:t>
      </w:r>
      <w:r w:rsidRPr="007F6976">
        <w:t>). Вызывается после фильтрации.</w:t>
      </w:r>
    </w:p>
    <w:p w:rsidR="00B5499E" w:rsidRPr="007F6976" w:rsidRDefault="00B5499E" w:rsidP="006A1CFF">
      <w:pPr>
        <w:pStyle w:val="af8"/>
        <w:numPr>
          <w:ilvl w:val="6"/>
          <w:numId w:val="76"/>
        </w:numPr>
        <w:tabs>
          <w:tab w:val="left" w:pos="142"/>
        </w:tabs>
        <w:spacing w:line="360" w:lineRule="auto"/>
        <w:ind w:left="142" w:firstLine="0"/>
        <w:jc w:val="both"/>
      </w:pPr>
      <w:r w:rsidRPr="001F511A">
        <w:rPr>
          <w:lang w:val="en-US"/>
        </w:rPr>
        <w:t>AfterSort</w:t>
      </w:r>
      <w:r w:rsidRPr="007F6976">
        <w:t>(</w:t>
      </w:r>
      <w:r w:rsidRPr="001F511A">
        <w:rPr>
          <w:lang w:val="en-US"/>
        </w:rPr>
        <w:t>TNotifyEvent</w:t>
      </w:r>
      <w:r w:rsidRPr="007F6976">
        <w:t>). Вызывает после сортировки.</w:t>
      </w:r>
    </w:p>
    <w:p w:rsidR="00B5499E" w:rsidRPr="007F6976" w:rsidRDefault="00B5499E" w:rsidP="006A1CFF">
      <w:pPr>
        <w:pStyle w:val="af8"/>
        <w:numPr>
          <w:ilvl w:val="6"/>
          <w:numId w:val="76"/>
        </w:numPr>
        <w:tabs>
          <w:tab w:val="left" w:pos="142"/>
        </w:tabs>
        <w:spacing w:line="360" w:lineRule="auto"/>
        <w:ind w:left="142" w:firstLine="0"/>
        <w:jc w:val="both"/>
      </w:pPr>
      <w:r w:rsidRPr="001F511A">
        <w:rPr>
          <w:lang w:val="en-US"/>
        </w:rPr>
        <w:t>BeforeFilter</w:t>
      </w:r>
      <w:r w:rsidRPr="007F6976">
        <w:t>(</w:t>
      </w:r>
      <w:r w:rsidRPr="001F511A">
        <w:rPr>
          <w:lang w:val="en-US"/>
        </w:rPr>
        <w:t>TNotifyEvent</w:t>
      </w:r>
      <w:r w:rsidRPr="007F6976">
        <w:t>). Вызывается до фильтрации.</w:t>
      </w:r>
    </w:p>
    <w:p w:rsidR="00B5499E" w:rsidRPr="00603F7E" w:rsidRDefault="00B5499E" w:rsidP="006A1CFF">
      <w:pPr>
        <w:pStyle w:val="af8"/>
        <w:numPr>
          <w:ilvl w:val="6"/>
          <w:numId w:val="76"/>
        </w:numPr>
        <w:tabs>
          <w:tab w:val="left" w:pos="142"/>
        </w:tabs>
        <w:spacing w:line="360" w:lineRule="auto"/>
        <w:ind w:left="142" w:firstLine="0"/>
        <w:jc w:val="both"/>
        <w:rPr>
          <w:lang w:val="en-US"/>
        </w:rPr>
      </w:pPr>
      <w:r w:rsidRPr="001F511A">
        <w:rPr>
          <w:lang w:val="en-US"/>
        </w:rPr>
        <w:t>OnCancelUpdates</w:t>
      </w:r>
      <w:r w:rsidRPr="007F6976">
        <w:t xml:space="preserve"> (</w:t>
      </w:r>
      <w:r w:rsidRPr="001F511A">
        <w:rPr>
          <w:lang w:val="en-US"/>
        </w:rPr>
        <w:t>TUpdateEvent</w:t>
      </w:r>
      <w:r w:rsidRPr="007F6976">
        <w:t>). Вызывается при отмене сделанных изменений. Принимает два параметра</w:t>
      </w:r>
      <w:r w:rsidR="00294F04" w:rsidRPr="007F6976">
        <w:t xml:space="preserve">: </w:t>
      </w:r>
      <w:r w:rsidR="00294F04">
        <w:rPr>
          <w:lang w:val="en-US"/>
        </w:rPr>
        <w:t>S</w:t>
      </w:r>
      <w:r w:rsidRPr="001F511A">
        <w:rPr>
          <w:lang w:val="en-US"/>
        </w:rPr>
        <w:t>ender</w:t>
      </w:r>
      <w:r w:rsidRPr="007F6976">
        <w:t xml:space="preserve"> (</w:t>
      </w:r>
      <w:r w:rsidRPr="001F511A">
        <w:rPr>
          <w:lang w:val="en-US"/>
        </w:rPr>
        <w:t>TCustomMemTable</w:t>
      </w:r>
      <w:r w:rsidR="00294F04" w:rsidRPr="007F6976">
        <w:t xml:space="preserve">) и </w:t>
      </w:r>
      <w:r w:rsidRPr="001F511A">
        <w:rPr>
          <w:lang w:val="en-US"/>
        </w:rPr>
        <w:t>Before</w:t>
      </w:r>
      <w:r w:rsidRPr="007F6976">
        <w:t xml:space="preserve"> (</w:t>
      </w:r>
      <w:r w:rsidRPr="001F511A">
        <w:rPr>
          <w:lang w:val="en-US"/>
        </w:rPr>
        <w:t>boolean</w:t>
      </w:r>
      <w:r w:rsidRPr="007F6976">
        <w:t>)</w:t>
      </w:r>
      <w:r w:rsidR="001F511A" w:rsidRPr="007F6976">
        <w:t xml:space="preserve">, событие вызвается дважды – до отмены изменений и после. </w:t>
      </w:r>
      <w:r w:rsidR="001F511A" w:rsidRPr="00603F7E">
        <w:rPr>
          <w:lang w:val="en-US"/>
        </w:rPr>
        <w:t>Второй параметр показывает, в какой момент вызвано событие</w:t>
      </w:r>
      <w:r w:rsidRPr="00603F7E">
        <w:rPr>
          <w:lang w:val="en-US"/>
        </w:rPr>
        <w:t>.</w:t>
      </w:r>
    </w:p>
    <w:p w:rsidR="00486E68" w:rsidRPr="007F6976" w:rsidRDefault="0071104B" w:rsidP="006A1CFF">
      <w:pPr>
        <w:pStyle w:val="af8"/>
        <w:numPr>
          <w:ilvl w:val="6"/>
          <w:numId w:val="76"/>
        </w:numPr>
        <w:tabs>
          <w:tab w:val="left" w:pos="142"/>
        </w:tabs>
        <w:spacing w:line="360" w:lineRule="auto"/>
        <w:ind w:left="142" w:firstLine="0"/>
        <w:jc w:val="both"/>
      </w:pPr>
      <w:r w:rsidRPr="001F511A">
        <w:rPr>
          <w:lang w:val="en-US"/>
        </w:rPr>
        <w:t>OnCompare</w:t>
      </w:r>
      <w:r w:rsidR="00B20505" w:rsidRPr="007F6976">
        <w:t xml:space="preserve"> (</w:t>
      </w:r>
      <w:r w:rsidR="00B20505" w:rsidRPr="001F511A">
        <w:rPr>
          <w:lang w:val="en-US"/>
        </w:rPr>
        <w:t>TCompareEvent</w:t>
      </w:r>
      <w:r w:rsidR="00B20505" w:rsidRPr="007F6976">
        <w:t xml:space="preserve">). </w:t>
      </w:r>
      <w:r w:rsidRPr="007F6976">
        <w:t xml:space="preserve"> Вызывается при сравнении двух строк в процессе сортировки</w:t>
      </w:r>
      <w:r w:rsidR="00B20505" w:rsidRPr="007F6976">
        <w:t>.</w:t>
      </w:r>
      <w:r w:rsidR="00DA7870" w:rsidRPr="007F6976">
        <w:t xml:space="preserve"> </w:t>
      </w:r>
      <w:r w:rsidR="0060430B" w:rsidRPr="007F6976">
        <w:t>Сравниваются значения п</w:t>
      </w:r>
      <w:r w:rsidR="0060430B" w:rsidRPr="007F6976">
        <w:t>о</w:t>
      </w:r>
      <w:r w:rsidR="0060430B" w:rsidRPr="007F6976">
        <w:t xml:space="preserve">лей - текущее и </w:t>
      </w:r>
      <w:r w:rsidR="0060430B" w:rsidRPr="001F511A">
        <w:rPr>
          <w:lang w:val="en-US"/>
        </w:rPr>
        <w:t>OldValue</w:t>
      </w:r>
      <w:r w:rsidR="0060430B" w:rsidRPr="007F6976">
        <w:t xml:space="preserve">. Результат сравнения возвращается в </w:t>
      </w:r>
      <w:r w:rsidR="0060430B" w:rsidRPr="001F511A">
        <w:rPr>
          <w:lang w:val="en-US"/>
        </w:rPr>
        <w:t>Cmp</w:t>
      </w:r>
      <w:r w:rsidR="0060430B" w:rsidRPr="007F6976">
        <w:t xml:space="preserve">: больше нуля, если </w:t>
      </w:r>
      <w:r w:rsidR="0060430B" w:rsidRPr="00E37DFB">
        <w:rPr>
          <w:lang w:val="en-US"/>
        </w:rPr>
        <w:t>Value</w:t>
      </w:r>
      <w:r w:rsidR="0060430B" w:rsidRPr="007F6976">
        <w:t xml:space="preserve"> больше </w:t>
      </w:r>
      <w:r w:rsidR="0060430B" w:rsidRPr="00E37DFB">
        <w:rPr>
          <w:lang w:val="en-US"/>
        </w:rPr>
        <w:t>OldValue</w:t>
      </w:r>
      <w:r w:rsidR="0060430B" w:rsidRPr="007F6976">
        <w:t xml:space="preserve">; меньше нуля, если </w:t>
      </w:r>
      <w:r w:rsidR="0060430B" w:rsidRPr="00E37DFB">
        <w:rPr>
          <w:lang w:val="en-US"/>
        </w:rPr>
        <w:t>Value</w:t>
      </w:r>
      <w:r w:rsidR="0060430B" w:rsidRPr="007F6976">
        <w:t xml:space="preserve"> меньше </w:t>
      </w:r>
      <w:r w:rsidR="0060430B" w:rsidRPr="00E37DFB">
        <w:rPr>
          <w:lang w:val="en-US"/>
        </w:rPr>
        <w:t>OldValue</w:t>
      </w:r>
      <w:r w:rsidR="0060430B" w:rsidRPr="007F6976">
        <w:t xml:space="preserve"> и нуль, если значения равны. В этом случае сортировка производится по возрастанию значений. </w:t>
      </w:r>
      <w:r w:rsidR="00DA7870" w:rsidRPr="007F6976">
        <w:t xml:space="preserve">Принимает ряд параметров: </w:t>
      </w:r>
    </w:p>
    <w:p w:rsidR="00776802" w:rsidRDefault="00776802" w:rsidP="006A1CFF">
      <w:pPr>
        <w:pStyle w:val="af8"/>
        <w:numPr>
          <w:ilvl w:val="6"/>
          <w:numId w:val="76"/>
        </w:numPr>
        <w:tabs>
          <w:tab w:val="left" w:pos="142"/>
        </w:tabs>
        <w:spacing w:line="360" w:lineRule="auto"/>
        <w:ind w:left="142" w:firstLine="0"/>
        <w:jc w:val="both"/>
      </w:pPr>
      <w:r w:rsidRPr="00776802">
        <w:rPr>
          <w:lang w:val="en-US"/>
        </w:rPr>
        <w:t>OnFieldsCreated</w:t>
      </w:r>
      <w:r w:rsidRPr="00776802">
        <w:t xml:space="preserve"> (</w:t>
      </w:r>
      <w:r w:rsidRPr="00776802">
        <w:rPr>
          <w:lang w:val="en-US"/>
        </w:rPr>
        <w:t>TNotifyEvent</w:t>
      </w:r>
      <w:r w:rsidRPr="00776802">
        <w:t xml:space="preserve">). Вызывается после создания полей в </w:t>
      </w:r>
      <w:r w:rsidRPr="00776802">
        <w:rPr>
          <w:lang w:val="en-US"/>
        </w:rPr>
        <w:t>MemTable</w:t>
      </w:r>
      <w:r w:rsidRPr="00776802">
        <w:t>, Может быть использован  для того, чтобы создавать дополнительные поля.</w:t>
      </w:r>
      <w:r>
        <w:t xml:space="preserve"> </w:t>
      </w:r>
    </w:p>
    <w:p w:rsidR="00776802" w:rsidRDefault="00776802" w:rsidP="006A1CFF">
      <w:pPr>
        <w:pStyle w:val="af8"/>
        <w:numPr>
          <w:ilvl w:val="0"/>
          <w:numId w:val="89"/>
        </w:numPr>
        <w:tabs>
          <w:tab w:val="left" w:pos="142"/>
        </w:tabs>
        <w:spacing w:line="360" w:lineRule="auto"/>
        <w:ind w:left="1418" w:hanging="567"/>
        <w:jc w:val="both"/>
      </w:pPr>
      <w:r w:rsidRPr="00776802">
        <w:rPr>
          <w:lang w:val="en-US"/>
        </w:rPr>
        <w:t>Sender</w:t>
      </w:r>
      <w:r w:rsidRPr="00776802">
        <w:t xml:space="preserve"> (</w:t>
      </w:r>
      <w:r w:rsidRPr="00776802">
        <w:rPr>
          <w:lang w:val="en-US"/>
        </w:rPr>
        <w:t>TCustomMemTable</w:t>
      </w:r>
      <w:r w:rsidRPr="00776802">
        <w:t>);</w:t>
      </w:r>
    </w:p>
    <w:p w:rsidR="00776802" w:rsidRPr="007F6976" w:rsidRDefault="00776802" w:rsidP="006A1CFF">
      <w:pPr>
        <w:pStyle w:val="af8"/>
        <w:numPr>
          <w:ilvl w:val="0"/>
          <w:numId w:val="89"/>
        </w:numPr>
        <w:tabs>
          <w:tab w:val="left" w:pos="142"/>
        </w:tabs>
        <w:spacing w:line="360" w:lineRule="auto"/>
        <w:ind w:left="1418" w:hanging="567"/>
        <w:jc w:val="both"/>
      </w:pPr>
      <w:r w:rsidRPr="00776802">
        <w:rPr>
          <w:lang w:val="en-US"/>
        </w:rPr>
        <w:t>Cmp</w:t>
      </w:r>
      <w:r w:rsidRPr="007F6976">
        <w:t xml:space="preserve"> (</w:t>
      </w:r>
      <w:r w:rsidRPr="00776802">
        <w:rPr>
          <w:lang w:val="en-US"/>
        </w:rPr>
        <w:t>integer</w:t>
      </w:r>
      <w:r w:rsidRPr="007F6976">
        <w:t>)  содержит результат сравнения;</w:t>
      </w:r>
    </w:p>
    <w:p w:rsidR="00776802" w:rsidRPr="007F6976" w:rsidRDefault="00776802" w:rsidP="006A1CFF">
      <w:pPr>
        <w:pStyle w:val="af8"/>
        <w:numPr>
          <w:ilvl w:val="0"/>
          <w:numId w:val="89"/>
        </w:numPr>
        <w:tabs>
          <w:tab w:val="left" w:pos="142"/>
        </w:tabs>
        <w:spacing w:line="360" w:lineRule="auto"/>
        <w:ind w:left="1418" w:hanging="567"/>
        <w:jc w:val="both"/>
      </w:pPr>
      <w:r w:rsidRPr="00776802">
        <w:rPr>
          <w:lang w:val="en-US"/>
        </w:rPr>
        <w:t>Param</w:t>
      </w:r>
      <w:r w:rsidRPr="007F6976">
        <w:t xml:space="preserve"> (</w:t>
      </w:r>
      <w:r w:rsidRPr="00776802">
        <w:rPr>
          <w:lang w:val="en-US"/>
        </w:rPr>
        <w:t>integer</w:t>
      </w:r>
      <w:r w:rsidRPr="007F6976">
        <w:t>) – используется для передачи параметра в функцию сравнвения.</w:t>
      </w:r>
    </w:p>
    <w:p w:rsidR="00776802" w:rsidRPr="00776802" w:rsidRDefault="00776802" w:rsidP="006A1CFF">
      <w:pPr>
        <w:pStyle w:val="af8"/>
        <w:numPr>
          <w:ilvl w:val="6"/>
          <w:numId w:val="76"/>
        </w:numPr>
        <w:tabs>
          <w:tab w:val="left" w:pos="142"/>
        </w:tabs>
        <w:spacing w:line="360" w:lineRule="auto"/>
        <w:ind w:left="142" w:firstLine="0"/>
        <w:jc w:val="both"/>
        <w:rPr>
          <w:lang w:val="en-US"/>
        </w:rPr>
      </w:pPr>
      <w:r w:rsidRPr="00776802">
        <w:rPr>
          <w:lang w:val="en-US"/>
        </w:rPr>
        <w:t>OnUndo</w:t>
      </w:r>
      <w:r w:rsidRPr="007F6976">
        <w:t xml:space="preserve"> (</w:t>
      </w:r>
      <w:r w:rsidRPr="00776802">
        <w:rPr>
          <w:lang w:val="en-US"/>
        </w:rPr>
        <w:t>TUndoEvent</w:t>
      </w:r>
      <w:r w:rsidRPr="007F6976">
        <w:t xml:space="preserve"> ). Вызывается при отмене одного последнего изменения. </w:t>
      </w:r>
      <w:r w:rsidRPr="00776802">
        <w:rPr>
          <w:lang w:val="en-US"/>
        </w:rPr>
        <w:t>Принимает ряд параметров:</w:t>
      </w:r>
    </w:p>
    <w:p w:rsidR="00E37DFB" w:rsidRPr="001F511A" w:rsidRDefault="00E37DFB" w:rsidP="006A1CFF">
      <w:pPr>
        <w:pStyle w:val="af8"/>
        <w:numPr>
          <w:ilvl w:val="4"/>
          <w:numId w:val="76"/>
        </w:numPr>
        <w:spacing w:line="360" w:lineRule="auto"/>
        <w:ind w:left="567" w:firstLine="284"/>
        <w:rPr>
          <w:lang w:val="en-US"/>
        </w:rPr>
      </w:pPr>
      <w:r w:rsidRPr="001F511A">
        <w:rPr>
          <w:lang w:val="en-US"/>
        </w:rPr>
        <w:lastRenderedPageBreak/>
        <w:t>Sender</w:t>
      </w:r>
      <w:r w:rsidRPr="00776802">
        <w:rPr>
          <w:lang w:val="en-US"/>
        </w:rPr>
        <w:t xml:space="preserve"> (</w:t>
      </w:r>
      <w:r w:rsidRPr="001F511A">
        <w:rPr>
          <w:lang w:val="en-US"/>
        </w:rPr>
        <w:t>TCustomMemTable</w:t>
      </w:r>
      <w:r w:rsidRPr="00776802">
        <w:rPr>
          <w:lang w:val="en-US"/>
        </w:rPr>
        <w:t>);</w:t>
      </w:r>
      <w:r w:rsidRPr="001F511A">
        <w:rPr>
          <w:lang w:val="en-US"/>
        </w:rPr>
        <w:t xml:space="preserve"> </w:t>
      </w:r>
    </w:p>
    <w:p w:rsidR="00E37DFB" w:rsidRPr="007F6976" w:rsidRDefault="00E37DFB" w:rsidP="006A1CFF">
      <w:pPr>
        <w:pStyle w:val="af8"/>
        <w:numPr>
          <w:ilvl w:val="4"/>
          <w:numId w:val="76"/>
        </w:numPr>
        <w:spacing w:line="360" w:lineRule="auto"/>
        <w:ind w:left="567" w:firstLine="284"/>
      </w:pPr>
      <w:r w:rsidRPr="00501B22">
        <w:rPr>
          <w:lang w:val="en-US"/>
        </w:rPr>
        <w:t>Before</w:t>
      </w:r>
      <w:r w:rsidRPr="007F6976">
        <w:t xml:space="preserve"> (</w:t>
      </w:r>
      <w:r w:rsidRPr="00501B22">
        <w:rPr>
          <w:lang w:val="en-US"/>
        </w:rPr>
        <w:t>boolean</w:t>
      </w:r>
      <w:r w:rsidRPr="007F6976">
        <w:t>)</w:t>
      </w:r>
      <w:r w:rsidR="001F511A" w:rsidRPr="007F6976">
        <w:t xml:space="preserve">  - показывает, до или после изменения срабатывает событие</w:t>
      </w:r>
      <w:r w:rsidRPr="007F6976">
        <w:t xml:space="preserve">; </w:t>
      </w:r>
    </w:p>
    <w:p w:rsidR="00E37DFB" w:rsidRPr="007F6976" w:rsidRDefault="00E37DFB" w:rsidP="006A1CFF">
      <w:pPr>
        <w:pStyle w:val="af8"/>
        <w:numPr>
          <w:ilvl w:val="4"/>
          <w:numId w:val="76"/>
        </w:numPr>
        <w:spacing w:line="360" w:lineRule="auto"/>
        <w:ind w:left="567" w:firstLine="284"/>
      </w:pPr>
      <w:r w:rsidRPr="001F511A">
        <w:rPr>
          <w:lang w:val="en-US"/>
        </w:rPr>
        <w:t>Row</w:t>
      </w:r>
      <w:r w:rsidRPr="007F6976">
        <w:t xml:space="preserve"> (</w:t>
      </w:r>
      <w:r w:rsidRPr="001F511A">
        <w:rPr>
          <w:lang w:val="en-US"/>
        </w:rPr>
        <w:t>integer</w:t>
      </w:r>
      <w:r w:rsidRPr="007F6976">
        <w:t>)</w:t>
      </w:r>
      <w:r w:rsidR="001F511A" w:rsidRPr="007F6976">
        <w:t xml:space="preserve"> – показывает номер строки, для которой отменяется изменение</w:t>
      </w:r>
      <w:r w:rsidRPr="007F6976">
        <w:t>.</w:t>
      </w:r>
    </w:p>
    <w:p w:rsidR="00776802" w:rsidRDefault="00776802" w:rsidP="00B04E47">
      <w:pPr>
        <w:spacing w:line="360" w:lineRule="auto"/>
        <w:ind w:firstLine="360"/>
      </w:pPr>
    </w:p>
    <w:p w:rsidR="00B04E47" w:rsidRPr="002622BA" w:rsidRDefault="00B04E47" w:rsidP="00B04E47">
      <w:pPr>
        <w:spacing w:line="360" w:lineRule="auto"/>
        <w:ind w:firstLine="360"/>
      </w:pPr>
      <w:r w:rsidRPr="002622BA">
        <w:t xml:space="preserve">Основные методы класса представлены в </w:t>
      </w:r>
      <w:fldSimple w:instr=" REF _Ref280024671 \h  \* MERGEFORMAT ">
        <w:r w:rsidR="009614CB" w:rsidRPr="002622BA">
          <w:t xml:space="preserve">Таб. </w:t>
        </w:r>
        <w:r w:rsidR="009614CB">
          <w:rPr>
            <w:noProof/>
          </w:rPr>
          <w:t>28</w:t>
        </w:r>
      </w:fldSimple>
      <w:r w:rsidRPr="002622BA">
        <w:t xml:space="preserve">. </w:t>
      </w:r>
    </w:p>
    <w:p w:rsidR="00B04E47" w:rsidRPr="002622BA" w:rsidRDefault="00B04E47" w:rsidP="00B04E47">
      <w:pPr>
        <w:pStyle w:val="a8"/>
        <w:jc w:val="center"/>
      </w:pPr>
      <w:bookmarkStart w:id="407" w:name="_Ref280024671"/>
      <w:r w:rsidRPr="002622BA">
        <w:t xml:space="preserve">Таб. </w:t>
      </w:r>
      <w:fldSimple w:instr=" SEQ Таб. \* ARABIC ">
        <w:r w:rsidR="009614CB">
          <w:rPr>
            <w:noProof/>
          </w:rPr>
          <w:t>28</w:t>
        </w:r>
      </w:fldSimple>
      <w:bookmarkEnd w:id="407"/>
      <w:r w:rsidRPr="002622BA">
        <w:t xml:space="preserve">  Основные методы класса </w:t>
      </w:r>
      <w:r w:rsidRPr="002622BA">
        <w:rPr>
          <w:lang w:val="en-US"/>
        </w:rPr>
        <w:t>TCustomMemTable</w:t>
      </w:r>
    </w:p>
    <w:tbl>
      <w:tblPr>
        <w:tblpPr w:leftFromText="180" w:rightFromText="180" w:vertAnchor="text" w:tblpX="565" w:tblpY="1"/>
        <w:tblOverlap w:val="never"/>
        <w:tblW w:w="11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09"/>
        <w:gridCol w:w="4394"/>
        <w:gridCol w:w="6237"/>
      </w:tblGrid>
      <w:tr w:rsidR="00B04E47" w:rsidRPr="002622BA" w:rsidTr="00776802">
        <w:tc>
          <w:tcPr>
            <w:tcW w:w="709" w:type="dxa"/>
          </w:tcPr>
          <w:p w:rsidR="00B04E47" w:rsidRPr="002622BA" w:rsidRDefault="00B04E47" w:rsidP="00776802">
            <w:pPr>
              <w:ind w:left="180"/>
            </w:pPr>
            <w:r w:rsidRPr="002622BA">
              <w:t xml:space="preserve">№ </w:t>
            </w:r>
          </w:p>
        </w:tc>
        <w:tc>
          <w:tcPr>
            <w:tcW w:w="4394" w:type="dxa"/>
          </w:tcPr>
          <w:p w:rsidR="00B04E47" w:rsidRPr="002622BA" w:rsidRDefault="00B04E47" w:rsidP="00776802">
            <w:r w:rsidRPr="002622BA">
              <w:t>Вызов метода</w:t>
            </w:r>
          </w:p>
        </w:tc>
        <w:tc>
          <w:tcPr>
            <w:tcW w:w="6237" w:type="dxa"/>
          </w:tcPr>
          <w:p w:rsidR="00B04E47" w:rsidRPr="002622BA" w:rsidRDefault="00B04E47" w:rsidP="00A704D3">
            <w:pPr>
              <w:jc w:val="both"/>
            </w:pPr>
            <w:r w:rsidRPr="002622BA">
              <w:t>Описание</w:t>
            </w:r>
          </w:p>
        </w:tc>
      </w:tr>
      <w:tr w:rsidR="00B04E47" w:rsidRPr="002622BA" w:rsidTr="00776802">
        <w:tc>
          <w:tcPr>
            <w:tcW w:w="709" w:type="dxa"/>
          </w:tcPr>
          <w:p w:rsidR="00B04E47" w:rsidRPr="002622BA" w:rsidRDefault="00B04E47" w:rsidP="00776802">
            <w:pPr>
              <w:numPr>
                <w:ilvl w:val="0"/>
                <w:numId w:val="52"/>
              </w:numPr>
              <w:spacing w:after="0" w:line="240" w:lineRule="auto"/>
            </w:pPr>
          </w:p>
        </w:tc>
        <w:tc>
          <w:tcPr>
            <w:tcW w:w="4394" w:type="dxa"/>
          </w:tcPr>
          <w:p w:rsidR="00B04E47" w:rsidRPr="00B20505" w:rsidRDefault="00B04E47" w:rsidP="00776802">
            <w:pPr>
              <w:rPr>
                <w:lang w:val="en-US"/>
              </w:rPr>
            </w:pPr>
            <w:r w:rsidRPr="00B20505">
              <w:rPr>
                <w:lang w:val="en-US"/>
              </w:rPr>
              <w:t>procedure ApplyUpdates; virtual</w:t>
            </w:r>
          </w:p>
        </w:tc>
        <w:tc>
          <w:tcPr>
            <w:tcW w:w="6237" w:type="dxa"/>
          </w:tcPr>
          <w:p w:rsidR="00B04E47" w:rsidRPr="00B20505" w:rsidRDefault="00B04E47" w:rsidP="00A704D3">
            <w:pPr>
              <w:jc w:val="both"/>
            </w:pPr>
            <w:r w:rsidRPr="00B20505">
              <w:t xml:space="preserve">Осуществляет вызов </w:t>
            </w:r>
            <w:r w:rsidRPr="00B20505">
              <w:rPr>
                <w:lang w:val="en-US"/>
              </w:rPr>
              <w:t>Reconcile</w:t>
            </w:r>
            <w:r w:rsidRPr="00B20505">
              <w:t>, в наследнике можно переопр</w:t>
            </w:r>
            <w:r w:rsidRPr="00B20505">
              <w:t>е</w:t>
            </w:r>
            <w:r w:rsidRPr="00B20505">
              <w:t>делить.</w:t>
            </w:r>
          </w:p>
        </w:tc>
      </w:tr>
      <w:tr w:rsidR="00B04E47" w:rsidRPr="002622BA" w:rsidTr="00776802">
        <w:tc>
          <w:tcPr>
            <w:tcW w:w="709" w:type="dxa"/>
          </w:tcPr>
          <w:p w:rsidR="00B04E47" w:rsidRPr="00B20505" w:rsidRDefault="00B04E47" w:rsidP="00776802">
            <w:pPr>
              <w:numPr>
                <w:ilvl w:val="0"/>
                <w:numId w:val="52"/>
              </w:numPr>
              <w:spacing w:after="0" w:line="240" w:lineRule="auto"/>
            </w:pPr>
          </w:p>
        </w:tc>
        <w:tc>
          <w:tcPr>
            <w:tcW w:w="4394" w:type="dxa"/>
          </w:tcPr>
          <w:p w:rsidR="00B04E47" w:rsidRPr="00B20505" w:rsidRDefault="00B04E47" w:rsidP="00776802">
            <w:pPr>
              <w:rPr>
                <w:lang w:val="en-US"/>
              </w:rPr>
            </w:pPr>
            <w:r w:rsidRPr="00B20505">
              <w:rPr>
                <w:lang w:val="en-US"/>
              </w:rPr>
              <w:t>procedure Assign(Source: TPersistent); ove</w:t>
            </w:r>
            <w:r w:rsidRPr="00B20505">
              <w:rPr>
                <w:lang w:val="en-US"/>
              </w:rPr>
              <w:t>r</w:t>
            </w:r>
            <w:r w:rsidRPr="00B20505">
              <w:rPr>
                <w:lang w:val="en-US"/>
              </w:rPr>
              <w:t>ride;</w:t>
            </w:r>
          </w:p>
        </w:tc>
        <w:tc>
          <w:tcPr>
            <w:tcW w:w="6237" w:type="dxa"/>
          </w:tcPr>
          <w:p w:rsidR="00B04E47" w:rsidRPr="00B20505" w:rsidRDefault="00B04E47" w:rsidP="00A704D3">
            <w:pPr>
              <w:jc w:val="both"/>
            </w:pPr>
            <w:r w:rsidRPr="00B20505">
              <w:t>Позволяет скопировать значения одноименных полей из тек</w:t>
            </w:r>
            <w:r w:rsidRPr="00B20505">
              <w:t>у</w:t>
            </w:r>
            <w:r w:rsidRPr="00B20505">
              <w:t xml:space="preserve">щей строки источника данных (source, чаще всего типа </w:t>
            </w:r>
            <w:r w:rsidRPr="00B20505">
              <w:rPr>
                <w:lang w:val="en-US"/>
              </w:rPr>
              <w:t>THtD</w:t>
            </w:r>
            <w:r w:rsidRPr="00B20505">
              <w:rPr>
                <w:lang w:val="en-US"/>
              </w:rPr>
              <w:t>a</w:t>
            </w:r>
            <w:r w:rsidRPr="00B20505">
              <w:rPr>
                <w:lang w:val="en-US"/>
              </w:rPr>
              <w:t>taSet</w:t>
            </w:r>
            <w:r w:rsidRPr="00B20505">
              <w:t xml:space="preserve"> или его наследников)  в текущую строку класса. При этом компонент должен находиться в состоянии dsEdit или dsInsert.</w:t>
            </w:r>
          </w:p>
        </w:tc>
      </w:tr>
      <w:tr w:rsidR="00B04E47" w:rsidRPr="002622BA" w:rsidTr="00776802">
        <w:tc>
          <w:tcPr>
            <w:tcW w:w="709" w:type="dxa"/>
          </w:tcPr>
          <w:p w:rsidR="00B04E47" w:rsidRPr="00721BB4" w:rsidRDefault="00B04E47" w:rsidP="00776802">
            <w:pPr>
              <w:numPr>
                <w:ilvl w:val="0"/>
                <w:numId w:val="52"/>
              </w:numPr>
              <w:spacing w:after="0" w:line="240" w:lineRule="auto"/>
            </w:pPr>
          </w:p>
        </w:tc>
        <w:tc>
          <w:tcPr>
            <w:tcW w:w="4394" w:type="dxa"/>
          </w:tcPr>
          <w:p w:rsidR="00B04E47" w:rsidRPr="00721BB4" w:rsidRDefault="00B04E47" w:rsidP="00776802">
            <w:r w:rsidRPr="00721BB4">
              <w:rPr>
                <w:lang w:val="en-US"/>
              </w:rPr>
              <w:t>procedure CancelUpdates;</w:t>
            </w:r>
          </w:p>
        </w:tc>
        <w:tc>
          <w:tcPr>
            <w:tcW w:w="6237" w:type="dxa"/>
          </w:tcPr>
          <w:p w:rsidR="00B04E47" w:rsidRPr="00721BB4" w:rsidRDefault="00B04E47" w:rsidP="00A704D3">
            <w:pPr>
              <w:jc w:val="both"/>
            </w:pPr>
            <w:r w:rsidRPr="00721BB4">
              <w:t>Позволяет отменить все ожидающие кэшированные обновл</w:t>
            </w:r>
            <w:r w:rsidRPr="00721BB4">
              <w:t>е</w:t>
            </w:r>
            <w:r w:rsidRPr="00721BB4">
              <w:t>ния. Операция очищает кэш и восстанавливает компонент  в состояние, которое было при открытии.</w:t>
            </w:r>
          </w:p>
        </w:tc>
      </w:tr>
      <w:tr w:rsidR="00B04E47" w:rsidRPr="00721BB4" w:rsidTr="00776802">
        <w:tc>
          <w:tcPr>
            <w:tcW w:w="709" w:type="dxa"/>
          </w:tcPr>
          <w:p w:rsidR="00B04E47" w:rsidRPr="00721BB4" w:rsidRDefault="00B04E47" w:rsidP="00776802">
            <w:pPr>
              <w:numPr>
                <w:ilvl w:val="0"/>
                <w:numId w:val="52"/>
              </w:numPr>
              <w:spacing w:after="0" w:line="240" w:lineRule="auto"/>
            </w:pPr>
          </w:p>
        </w:tc>
        <w:tc>
          <w:tcPr>
            <w:tcW w:w="4394" w:type="dxa"/>
          </w:tcPr>
          <w:p w:rsidR="00B04E47" w:rsidRPr="00721BB4" w:rsidRDefault="00B04E47" w:rsidP="00776802">
            <w:r w:rsidRPr="00721BB4">
              <w:rPr>
                <w:lang w:val="en-US"/>
              </w:rPr>
              <w:t>procedure CreateFields; override;</w:t>
            </w:r>
          </w:p>
        </w:tc>
        <w:tc>
          <w:tcPr>
            <w:tcW w:w="6237" w:type="dxa"/>
          </w:tcPr>
          <w:p w:rsidR="00B04E47" w:rsidRPr="00721BB4" w:rsidRDefault="00B04E47" w:rsidP="00A704D3">
            <w:pPr>
              <w:jc w:val="both"/>
            </w:pPr>
            <w:r w:rsidRPr="00721BB4">
              <w:t>Позволяет создать поля</w:t>
            </w:r>
            <w:r w:rsidR="00776802">
              <w:t>.</w:t>
            </w:r>
          </w:p>
        </w:tc>
      </w:tr>
      <w:tr w:rsidR="00B04E47" w:rsidRPr="002622BA" w:rsidTr="00776802">
        <w:tc>
          <w:tcPr>
            <w:tcW w:w="709" w:type="dxa"/>
          </w:tcPr>
          <w:p w:rsidR="00B04E47" w:rsidRPr="00BE57BC" w:rsidRDefault="00B04E47" w:rsidP="00776802">
            <w:pPr>
              <w:numPr>
                <w:ilvl w:val="0"/>
                <w:numId w:val="52"/>
              </w:numPr>
              <w:spacing w:after="0" w:line="240" w:lineRule="auto"/>
              <w:rPr>
                <w:lang w:val="en-US"/>
              </w:rPr>
            </w:pPr>
          </w:p>
        </w:tc>
        <w:tc>
          <w:tcPr>
            <w:tcW w:w="4394" w:type="dxa"/>
          </w:tcPr>
          <w:p w:rsidR="00B04E47" w:rsidRPr="00BE57BC" w:rsidRDefault="00B04E47" w:rsidP="00776802">
            <w:pPr>
              <w:rPr>
                <w:lang w:val="en-US"/>
              </w:rPr>
            </w:pPr>
            <w:r w:rsidRPr="00BE57BC">
              <w:rPr>
                <w:lang w:val="en-US"/>
              </w:rPr>
              <w:t>function  MakeUpdatesDataSet(NeedUpdates: TUpdateStatusSet; ModField: string = ''): TUpdDataSet;</w:t>
            </w:r>
          </w:p>
          <w:p w:rsidR="00B04E47" w:rsidRPr="00BE57BC" w:rsidRDefault="00B04E47" w:rsidP="00776802">
            <w:pPr>
              <w:rPr>
                <w:lang w:val="en-US"/>
              </w:rPr>
            </w:pPr>
          </w:p>
        </w:tc>
        <w:tc>
          <w:tcPr>
            <w:tcW w:w="6237" w:type="dxa"/>
          </w:tcPr>
          <w:p w:rsidR="00B04E47" w:rsidRPr="00BE57BC" w:rsidRDefault="00B04E47" w:rsidP="00A704D3">
            <w:pPr>
              <w:jc w:val="both"/>
            </w:pPr>
            <w:r w:rsidRPr="00BE57BC">
              <w:t xml:space="preserve">Позволяет построить </w:t>
            </w:r>
            <w:r w:rsidRPr="00BE57BC">
              <w:rPr>
                <w:lang w:val="en-US"/>
              </w:rPr>
              <w:t>Dat</w:t>
            </w:r>
            <w:r w:rsidRPr="00BE57BC">
              <w:t>aSet, представляющий множество м</w:t>
            </w:r>
            <w:r w:rsidRPr="00BE57BC">
              <w:t>о</w:t>
            </w:r>
            <w:r w:rsidRPr="00BE57BC">
              <w:t>дифицированных записей (если ведется  журнал изменений). Построенный DataSet будет содержать строки, модифицир</w:t>
            </w:r>
            <w:r w:rsidRPr="00BE57BC">
              <w:t>о</w:t>
            </w:r>
            <w:r w:rsidRPr="00BE57BC">
              <w:t>ванные требуемым (NeedUpdates) образом - удалённые, д</w:t>
            </w:r>
            <w:r w:rsidRPr="00BE57BC">
              <w:t>о</w:t>
            </w:r>
            <w:r w:rsidRPr="00BE57BC">
              <w:t xml:space="preserve">бавленные или </w:t>
            </w:r>
            <w:r w:rsidR="00BE57BC">
              <w:t>отредактированные</w:t>
            </w:r>
            <w:r w:rsidRPr="00BE57BC">
              <w:t>.  До тех пор, пока существует хоть один TUpdDataSet, компонент не позволяет выполнять редактирование данных. Параметр ModField опр</w:t>
            </w:r>
            <w:r w:rsidRPr="00BE57BC">
              <w:t>е</w:t>
            </w:r>
            <w:r w:rsidRPr="00BE57BC">
              <w:t>деляет имя дополнительного поля (TStringField длиной один символ) в создаваемом DataSet, которое определяет, как м</w:t>
            </w:r>
            <w:r w:rsidRPr="00BE57BC">
              <w:t>о</w:t>
            </w:r>
            <w:r w:rsidRPr="00BE57BC">
              <w:t>дифицирована запись: "i","m","d" - добавлена,изменена, уд</w:t>
            </w:r>
            <w:r w:rsidRPr="00BE57BC">
              <w:t>а</w:t>
            </w:r>
            <w:r w:rsidRPr="00BE57BC">
              <w:t>лена соответственно. Если ModField не указан, доп. поле не создаётся.</w:t>
            </w:r>
            <w:r w:rsidR="00BE57BC">
              <w:t xml:space="preserve"> Возвращает  созданный набор данных.</w:t>
            </w:r>
          </w:p>
        </w:tc>
      </w:tr>
      <w:tr w:rsidR="00B04E47" w:rsidRPr="002622BA" w:rsidTr="00776802">
        <w:tc>
          <w:tcPr>
            <w:tcW w:w="709" w:type="dxa"/>
          </w:tcPr>
          <w:p w:rsidR="00B04E47" w:rsidRPr="00BE57BC" w:rsidRDefault="00B04E47" w:rsidP="00776802">
            <w:pPr>
              <w:numPr>
                <w:ilvl w:val="0"/>
                <w:numId w:val="52"/>
              </w:numPr>
              <w:spacing w:after="0" w:line="240" w:lineRule="auto"/>
            </w:pPr>
          </w:p>
        </w:tc>
        <w:tc>
          <w:tcPr>
            <w:tcW w:w="4394" w:type="dxa"/>
          </w:tcPr>
          <w:p w:rsidR="00B04E47" w:rsidRPr="00BE57BC" w:rsidRDefault="00B04E47" w:rsidP="00776802">
            <w:pPr>
              <w:rPr>
                <w:lang w:val="en-US"/>
              </w:rPr>
            </w:pPr>
            <w:r w:rsidRPr="00BE57BC">
              <w:rPr>
                <w:lang w:val="en-US"/>
              </w:rPr>
              <w:t>function  MakeIUpdDataSet(NeedUpdates: TUpdateStatusSet; ModField: string = ''): IUpdDataSet;</w:t>
            </w:r>
          </w:p>
        </w:tc>
        <w:tc>
          <w:tcPr>
            <w:tcW w:w="6237" w:type="dxa"/>
          </w:tcPr>
          <w:p w:rsidR="00B04E47" w:rsidRPr="00BE57BC" w:rsidRDefault="00B04E47" w:rsidP="00A704D3">
            <w:pPr>
              <w:jc w:val="both"/>
            </w:pPr>
            <w:r w:rsidRPr="00BE57BC">
              <w:t xml:space="preserve">В отличие от предыдущего, возвращает не  </w:t>
            </w:r>
            <w:r w:rsidRPr="00BE57BC">
              <w:rPr>
                <w:lang w:val="en-US"/>
              </w:rPr>
              <w:t>TUpdDataSet</w:t>
            </w:r>
            <w:r w:rsidRPr="00BE57BC">
              <w:t xml:space="preserve">, а  </w:t>
            </w:r>
            <w:r w:rsidRPr="00BE57BC">
              <w:rPr>
                <w:lang w:val="en-US"/>
              </w:rPr>
              <w:t>IUpdDataSet</w:t>
            </w:r>
            <w:r w:rsidRPr="00BE57BC">
              <w:t>.</w:t>
            </w:r>
          </w:p>
        </w:tc>
      </w:tr>
      <w:tr w:rsidR="00B04E47" w:rsidRPr="002622BA" w:rsidTr="00776802">
        <w:tc>
          <w:tcPr>
            <w:tcW w:w="709" w:type="dxa"/>
          </w:tcPr>
          <w:p w:rsidR="00B04E47" w:rsidRPr="002622BA" w:rsidRDefault="00B04E47" w:rsidP="00776802">
            <w:pPr>
              <w:numPr>
                <w:ilvl w:val="0"/>
                <w:numId w:val="52"/>
              </w:numPr>
              <w:spacing w:after="0" w:line="240" w:lineRule="auto"/>
            </w:pPr>
          </w:p>
        </w:tc>
        <w:tc>
          <w:tcPr>
            <w:tcW w:w="4394" w:type="dxa"/>
          </w:tcPr>
          <w:p w:rsidR="00B04E47" w:rsidRPr="00721BB4" w:rsidRDefault="00B04E47" w:rsidP="00776802">
            <w:pPr>
              <w:rPr>
                <w:lang w:val="en-US"/>
              </w:rPr>
            </w:pPr>
            <w:r w:rsidRPr="00721BB4">
              <w:rPr>
                <w:lang w:val="en-US"/>
              </w:rPr>
              <w:t>procedure Reconcile;</w:t>
            </w:r>
          </w:p>
        </w:tc>
        <w:tc>
          <w:tcPr>
            <w:tcW w:w="6237" w:type="dxa"/>
          </w:tcPr>
          <w:p w:rsidR="00B04E47" w:rsidRPr="00721BB4" w:rsidRDefault="00B04E47" w:rsidP="00A704D3">
            <w:pPr>
              <w:jc w:val="both"/>
            </w:pPr>
            <w:r w:rsidRPr="00721BB4">
              <w:t>Позволяет очистить журнал, применяя изменения, то есть д</w:t>
            </w:r>
            <w:r w:rsidRPr="00721BB4">
              <w:t>е</w:t>
            </w:r>
            <w:r w:rsidRPr="00721BB4">
              <w:t xml:space="preserve">лает изменения легитимными, то есть присвоить </w:t>
            </w:r>
            <w:r w:rsidRPr="00721BB4">
              <w:rPr>
                <w:lang w:val="en-US"/>
              </w:rPr>
              <w:t>modified</w:t>
            </w:r>
            <w:r w:rsidRPr="00721BB4">
              <w:t xml:space="preserve">  зн</w:t>
            </w:r>
            <w:r w:rsidRPr="00721BB4">
              <w:t>а</w:t>
            </w:r>
            <w:r w:rsidRPr="00721BB4">
              <w:lastRenderedPageBreak/>
              <w:t xml:space="preserve">чение «ложь», </w:t>
            </w:r>
            <w:r w:rsidRPr="00721BB4">
              <w:rPr>
                <w:lang w:val="en-US"/>
              </w:rPr>
              <w:t>coungchanges</w:t>
            </w:r>
            <w:r w:rsidRPr="00721BB4">
              <w:t xml:space="preserve">  значение 0.</w:t>
            </w:r>
          </w:p>
        </w:tc>
      </w:tr>
      <w:tr w:rsidR="00B04E47" w:rsidRPr="002622BA" w:rsidTr="00776802">
        <w:tc>
          <w:tcPr>
            <w:tcW w:w="709" w:type="dxa"/>
          </w:tcPr>
          <w:p w:rsidR="00B04E47" w:rsidRPr="002622BA" w:rsidRDefault="00B04E47" w:rsidP="00776802">
            <w:pPr>
              <w:numPr>
                <w:ilvl w:val="0"/>
                <w:numId w:val="52"/>
              </w:numPr>
              <w:spacing w:after="0" w:line="240" w:lineRule="auto"/>
            </w:pPr>
          </w:p>
        </w:tc>
        <w:tc>
          <w:tcPr>
            <w:tcW w:w="4394" w:type="dxa"/>
          </w:tcPr>
          <w:p w:rsidR="00B04E47" w:rsidRPr="00BE57BC" w:rsidRDefault="00B04E47" w:rsidP="00776802">
            <w:r w:rsidRPr="00BE57BC">
              <w:rPr>
                <w:lang w:val="en-US"/>
              </w:rPr>
              <w:t>procedure RevertRecord(RowNo: integer = 0);</w:t>
            </w:r>
          </w:p>
        </w:tc>
        <w:tc>
          <w:tcPr>
            <w:tcW w:w="6237" w:type="dxa"/>
          </w:tcPr>
          <w:p w:rsidR="00B04E47" w:rsidRPr="00BE57BC" w:rsidRDefault="00B04E47" w:rsidP="00A704D3">
            <w:pPr>
              <w:jc w:val="both"/>
            </w:pPr>
            <w:r w:rsidRPr="00BE57BC">
              <w:t xml:space="preserve">Позволяет вернуть запись в исходное состояние, если не было удаления. </w:t>
            </w:r>
            <w:r w:rsidR="00BE57BC" w:rsidRPr="00BE57BC">
              <w:t>Д</w:t>
            </w:r>
            <w:r w:rsidRPr="00BE57BC">
              <w:t>ля удаленных записей можно использовать метод UndoLastChange</w:t>
            </w:r>
            <w:r w:rsidR="00BE57BC" w:rsidRPr="00BE57BC">
              <w:t>.</w:t>
            </w:r>
            <w:r w:rsidRPr="00BE57BC">
              <w:t xml:space="preserve"> Значение </w:t>
            </w:r>
            <w:r w:rsidRPr="00BE57BC">
              <w:rPr>
                <w:lang w:val="en-US"/>
              </w:rPr>
              <w:t>RowNo</w:t>
            </w:r>
            <w:r w:rsidRPr="00BE57BC">
              <w:t xml:space="preserve"> по умолчанию соответствует 0, что указывает на то, что удалять надо текущую запись. </w:t>
            </w:r>
          </w:p>
        </w:tc>
      </w:tr>
      <w:tr w:rsidR="00B04E47" w:rsidRPr="002622BA" w:rsidTr="00776802">
        <w:tc>
          <w:tcPr>
            <w:tcW w:w="709" w:type="dxa"/>
          </w:tcPr>
          <w:p w:rsidR="00B04E47" w:rsidRPr="002622BA" w:rsidRDefault="00B04E47" w:rsidP="00776802">
            <w:pPr>
              <w:numPr>
                <w:ilvl w:val="0"/>
                <w:numId w:val="52"/>
              </w:numPr>
              <w:spacing w:after="0" w:line="240" w:lineRule="auto"/>
            </w:pPr>
          </w:p>
        </w:tc>
        <w:tc>
          <w:tcPr>
            <w:tcW w:w="4394" w:type="dxa"/>
          </w:tcPr>
          <w:p w:rsidR="00B04E47" w:rsidRPr="006045CA" w:rsidRDefault="00B04E47" w:rsidP="00776802">
            <w:pPr>
              <w:rPr>
                <w:lang w:val="en-US"/>
              </w:rPr>
            </w:pPr>
            <w:r w:rsidRPr="00BE57BC">
              <w:rPr>
                <w:lang w:val="en-US"/>
              </w:rPr>
              <w:t>function</w:t>
            </w:r>
            <w:r w:rsidRPr="006045CA">
              <w:rPr>
                <w:lang w:val="en-US"/>
              </w:rPr>
              <w:t xml:space="preserve">  </w:t>
            </w:r>
            <w:r w:rsidRPr="00BE57BC">
              <w:rPr>
                <w:lang w:val="en-US"/>
              </w:rPr>
              <w:t>UndoLastChange</w:t>
            </w:r>
            <w:r w:rsidRPr="006045CA">
              <w:rPr>
                <w:lang w:val="en-US"/>
              </w:rPr>
              <w:t>(</w:t>
            </w:r>
            <w:r w:rsidRPr="00BE57BC">
              <w:rPr>
                <w:lang w:val="en-US"/>
              </w:rPr>
              <w:t>FollowChange</w:t>
            </w:r>
            <w:r w:rsidRPr="006045CA">
              <w:rPr>
                <w:lang w:val="en-US"/>
              </w:rPr>
              <w:t xml:space="preserve">: </w:t>
            </w:r>
            <w:r w:rsidRPr="00BE57BC">
              <w:rPr>
                <w:lang w:val="en-US"/>
              </w:rPr>
              <w:t>Boolean</w:t>
            </w:r>
            <w:r w:rsidRPr="006045CA">
              <w:rPr>
                <w:lang w:val="en-US"/>
              </w:rPr>
              <w:t xml:space="preserve"> = </w:t>
            </w:r>
            <w:r w:rsidRPr="00BE57BC">
              <w:rPr>
                <w:lang w:val="en-US"/>
              </w:rPr>
              <w:t>true</w:t>
            </w:r>
            <w:r w:rsidRPr="006045CA">
              <w:rPr>
                <w:lang w:val="en-US"/>
              </w:rPr>
              <w:t xml:space="preserve">; </w:t>
            </w:r>
            <w:r w:rsidRPr="00BE57BC">
              <w:rPr>
                <w:lang w:val="en-US"/>
              </w:rPr>
              <w:t>CallEvent</w:t>
            </w:r>
            <w:r w:rsidRPr="006045CA">
              <w:rPr>
                <w:lang w:val="en-US"/>
              </w:rPr>
              <w:t xml:space="preserve">: </w:t>
            </w:r>
            <w:r w:rsidRPr="00BE57BC">
              <w:rPr>
                <w:lang w:val="en-US"/>
              </w:rPr>
              <w:t>boolean</w:t>
            </w:r>
            <w:r w:rsidRPr="006045CA">
              <w:rPr>
                <w:lang w:val="en-US"/>
              </w:rPr>
              <w:t xml:space="preserve"> = </w:t>
            </w:r>
            <w:r w:rsidRPr="00BE57BC">
              <w:rPr>
                <w:lang w:val="en-US"/>
              </w:rPr>
              <w:t>true</w:t>
            </w:r>
            <w:r w:rsidRPr="006045CA">
              <w:rPr>
                <w:lang w:val="en-US"/>
              </w:rPr>
              <w:t xml:space="preserve">): </w:t>
            </w:r>
            <w:r w:rsidRPr="00BE57BC">
              <w:rPr>
                <w:lang w:val="en-US"/>
              </w:rPr>
              <w:t>Boolean</w:t>
            </w:r>
            <w:r w:rsidRPr="006045CA">
              <w:rPr>
                <w:lang w:val="en-US"/>
              </w:rPr>
              <w:t>;</w:t>
            </w:r>
          </w:p>
        </w:tc>
        <w:tc>
          <w:tcPr>
            <w:tcW w:w="6237" w:type="dxa"/>
          </w:tcPr>
          <w:p w:rsidR="00B04E47" w:rsidRPr="00BE57BC" w:rsidRDefault="00B04E47" w:rsidP="00A704D3">
            <w:pPr>
              <w:jc w:val="both"/>
            </w:pPr>
            <w:r w:rsidRPr="00BE57BC">
              <w:t>Позволяет отменить последнее выполненное изменение.  Де</w:t>
            </w:r>
            <w:r w:rsidRPr="00BE57BC">
              <w:t>й</w:t>
            </w:r>
            <w:r w:rsidRPr="00BE57BC">
              <w:t>ствует последовательно.  Если FollowChange = true, то активной после восстановления станет восстановленная строка.</w:t>
            </w:r>
            <w:r w:rsidR="00BE57BC" w:rsidRPr="00BE57BC">
              <w:t xml:space="preserve"> Возвр</w:t>
            </w:r>
            <w:r w:rsidR="00BE57BC" w:rsidRPr="00BE57BC">
              <w:t>а</w:t>
            </w:r>
            <w:r w:rsidR="00BE57BC" w:rsidRPr="00BE57BC">
              <w:t xml:space="preserve">щает значение </w:t>
            </w:r>
            <w:r w:rsidR="00BE57BC" w:rsidRPr="00BE57BC">
              <w:rPr>
                <w:lang w:val="en-US"/>
              </w:rPr>
              <w:t>true</w:t>
            </w:r>
            <w:r w:rsidR="00BE57BC" w:rsidRPr="00BE57BC">
              <w:t xml:space="preserve">, если набор данных был изменен и </w:t>
            </w:r>
            <w:r w:rsidR="00BE57BC" w:rsidRPr="00BE57BC">
              <w:rPr>
                <w:lang w:val="en-US"/>
              </w:rPr>
              <w:t>false</w:t>
            </w:r>
            <w:r w:rsidR="00BE57BC" w:rsidRPr="00BE57BC">
              <w:t xml:space="preserve"> в противном случае. </w:t>
            </w:r>
          </w:p>
        </w:tc>
      </w:tr>
      <w:tr w:rsidR="00B04E47" w:rsidRPr="002622BA" w:rsidTr="00776802">
        <w:tc>
          <w:tcPr>
            <w:tcW w:w="709" w:type="dxa"/>
          </w:tcPr>
          <w:p w:rsidR="00B04E47" w:rsidRPr="002622BA" w:rsidRDefault="00B04E47" w:rsidP="00776802">
            <w:pPr>
              <w:numPr>
                <w:ilvl w:val="0"/>
                <w:numId w:val="52"/>
              </w:numPr>
              <w:spacing w:after="0" w:line="240" w:lineRule="auto"/>
            </w:pPr>
          </w:p>
        </w:tc>
        <w:tc>
          <w:tcPr>
            <w:tcW w:w="4394" w:type="dxa"/>
          </w:tcPr>
          <w:p w:rsidR="00B04E47" w:rsidRPr="00A600C5" w:rsidRDefault="00B04E47" w:rsidP="00776802">
            <w:pPr>
              <w:rPr>
                <w:lang w:val="en-US"/>
              </w:rPr>
            </w:pPr>
            <w:r w:rsidRPr="00A600C5">
              <w:rPr>
                <w:lang w:val="en-US"/>
              </w:rPr>
              <w:t>function  GetCurrentRecord(Buffer: PChar): Boolean; override;</w:t>
            </w:r>
          </w:p>
        </w:tc>
        <w:tc>
          <w:tcPr>
            <w:tcW w:w="6237" w:type="dxa"/>
          </w:tcPr>
          <w:p w:rsidR="00B04E47" w:rsidRPr="00A600C5" w:rsidRDefault="00B04E47" w:rsidP="00A704D3">
            <w:pPr>
              <w:jc w:val="both"/>
            </w:pPr>
            <w:r w:rsidRPr="00A600C5">
              <w:t>Позволяет поместить текущую запись в буфер.</w:t>
            </w:r>
            <w:r w:rsidR="00A600C5" w:rsidRPr="00A600C5">
              <w:t xml:space="preserve"> Возвращает </w:t>
            </w:r>
            <w:r w:rsidR="00A600C5" w:rsidRPr="00A600C5">
              <w:rPr>
                <w:lang w:val="en-US"/>
              </w:rPr>
              <w:t>true</w:t>
            </w:r>
            <w:r w:rsidR="00A600C5" w:rsidRPr="00A600C5">
              <w:t xml:space="preserve">, если поместить строку в буфер удалось и  </w:t>
            </w:r>
            <w:r w:rsidR="00A600C5" w:rsidRPr="00A600C5">
              <w:rPr>
                <w:lang w:val="en-US"/>
              </w:rPr>
              <w:t>Buffer</w:t>
            </w:r>
            <w:r w:rsidR="00A600C5" w:rsidRPr="00A600C5">
              <w:t xml:space="preserve"> не </w:t>
            </w:r>
            <w:r w:rsidR="00A600C5" w:rsidRPr="00A600C5">
              <w:rPr>
                <w:lang w:val="en-US"/>
              </w:rPr>
              <w:t>nil</w:t>
            </w:r>
            <w:r w:rsidR="00A600C5" w:rsidRPr="00A600C5">
              <w:t>.</w:t>
            </w:r>
          </w:p>
        </w:tc>
      </w:tr>
      <w:tr w:rsidR="00B04E47" w:rsidRPr="002622BA" w:rsidTr="00776802">
        <w:tc>
          <w:tcPr>
            <w:tcW w:w="709" w:type="dxa"/>
          </w:tcPr>
          <w:p w:rsidR="00B04E47" w:rsidRPr="002622BA" w:rsidRDefault="00B04E47" w:rsidP="00776802">
            <w:pPr>
              <w:numPr>
                <w:ilvl w:val="0"/>
                <w:numId w:val="52"/>
              </w:numPr>
              <w:spacing w:after="0" w:line="240" w:lineRule="auto"/>
            </w:pPr>
          </w:p>
        </w:tc>
        <w:tc>
          <w:tcPr>
            <w:tcW w:w="4394" w:type="dxa"/>
          </w:tcPr>
          <w:p w:rsidR="00B04E47" w:rsidRPr="00BE57BC" w:rsidRDefault="00B04E47" w:rsidP="00776802">
            <w:pPr>
              <w:rPr>
                <w:lang w:val="en-US"/>
              </w:rPr>
            </w:pPr>
            <w:r w:rsidRPr="00BE57BC">
              <w:rPr>
                <w:lang w:val="en-US"/>
              </w:rPr>
              <w:t>function  GetUpdateStatus(RowNo: integer = 0): TUpdateStatus; overload;</w:t>
            </w:r>
          </w:p>
        </w:tc>
        <w:tc>
          <w:tcPr>
            <w:tcW w:w="6237" w:type="dxa"/>
          </w:tcPr>
          <w:p w:rsidR="00B04E47" w:rsidRPr="00BE57BC" w:rsidRDefault="00B04E47" w:rsidP="00A704D3">
            <w:pPr>
              <w:jc w:val="both"/>
            </w:pPr>
            <w:r w:rsidRPr="00BE57BC">
              <w:t>Позволяет для произвольной строки получить статус измен</w:t>
            </w:r>
            <w:r w:rsidRPr="00BE57BC">
              <w:t>е</w:t>
            </w:r>
            <w:r w:rsidRPr="00BE57BC">
              <w:t>ния -  изменена, удалена и</w:t>
            </w:r>
            <w:r w:rsidR="00BE57BC">
              <w:t>ли</w:t>
            </w:r>
            <w:r w:rsidRPr="00BE57BC">
              <w:t xml:space="preserve"> </w:t>
            </w:r>
            <w:r w:rsidR="00BE57BC">
              <w:t>добавлена</w:t>
            </w:r>
            <w:r w:rsidRPr="00BE57BC">
              <w:t xml:space="preserve">. </w:t>
            </w:r>
          </w:p>
        </w:tc>
      </w:tr>
      <w:tr w:rsidR="00B04E47" w:rsidRPr="002622BA" w:rsidTr="00776802">
        <w:tc>
          <w:tcPr>
            <w:tcW w:w="709" w:type="dxa"/>
          </w:tcPr>
          <w:p w:rsidR="00B04E47" w:rsidRPr="002622BA" w:rsidRDefault="00B04E47" w:rsidP="00776802">
            <w:pPr>
              <w:numPr>
                <w:ilvl w:val="0"/>
                <w:numId w:val="52"/>
              </w:numPr>
              <w:spacing w:after="0" w:line="240" w:lineRule="auto"/>
            </w:pPr>
          </w:p>
        </w:tc>
        <w:tc>
          <w:tcPr>
            <w:tcW w:w="4394" w:type="dxa"/>
          </w:tcPr>
          <w:p w:rsidR="00B04E47" w:rsidRPr="00423637" w:rsidRDefault="00B04E47" w:rsidP="00776802">
            <w:pPr>
              <w:rPr>
                <w:lang w:val="en-US"/>
              </w:rPr>
            </w:pPr>
            <w:r w:rsidRPr="00423637">
              <w:rPr>
                <w:lang w:val="en-US"/>
              </w:rPr>
              <w:t>function  UpdateStatus: TUpdateStatus; ove</w:t>
            </w:r>
            <w:r w:rsidRPr="00423637">
              <w:rPr>
                <w:lang w:val="en-US"/>
              </w:rPr>
              <w:t>r</w:t>
            </w:r>
            <w:r w:rsidRPr="00423637">
              <w:rPr>
                <w:lang w:val="en-US"/>
              </w:rPr>
              <w:t>ride;</w:t>
            </w:r>
          </w:p>
        </w:tc>
        <w:tc>
          <w:tcPr>
            <w:tcW w:w="6237" w:type="dxa"/>
          </w:tcPr>
          <w:p w:rsidR="00B04E47" w:rsidRPr="00423637" w:rsidRDefault="00B04E47" w:rsidP="00A704D3">
            <w:pPr>
              <w:jc w:val="both"/>
            </w:pPr>
            <w:r w:rsidRPr="00423637">
              <w:t>Позволяет получить статус изменения текущей строки</w:t>
            </w:r>
            <w:r w:rsidR="00776802">
              <w:t>.</w:t>
            </w:r>
          </w:p>
        </w:tc>
      </w:tr>
      <w:tr w:rsidR="00B04E47" w:rsidRPr="004C647A" w:rsidTr="00776802">
        <w:tc>
          <w:tcPr>
            <w:tcW w:w="709" w:type="dxa"/>
          </w:tcPr>
          <w:p w:rsidR="00B04E47" w:rsidRPr="004C647A" w:rsidRDefault="00B04E47" w:rsidP="00776802">
            <w:pPr>
              <w:numPr>
                <w:ilvl w:val="0"/>
                <w:numId w:val="52"/>
              </w:numPr>
              <w:spacing w:after="0" w:line="240" w:lineRule="auto"/>
            </w:pPr>
          </w:p>
        </w:tc>
        <w:tc>
          <w:tcPr>
            <w:tcW w:w="4394" w:type="dxa"/>
          </w:tcPr>
          <w:p w:rsidR="00B04E47" w:rsidRPr="004C647A" w:rsidRDefault="00B04E47" w:rsidP="00776802">
            <w:pPr>
              <w:rPr>
                <w:lang w:val="en-US"/>
              </w:rPr>
            </w:pPr>
            <w:r w:rsidRPr="004C647A">
              <w:rPr>
                <w:lang w:val="en-US"/>
              </w:rPr>
              <w:t>procedure FilterCurRec(DoResync: boolean = true);</w:t>
            </w:r>
          </w:p>
        </w:tc>
        <w:tc>
          <w:tcPr>
            <w:tcW w:w="6237" w:type="dxa"/>
          </w:tcPr>
          <w:p w:rsidR="00B04E47" w:rsidRPr="004C647A" w:rsidRDefault="00B04E47" w:rsidP="00A704D3">
            <w:pPr>
              <w:jc w:val="both"/>
            </w:pPr>
            <w:r w:rsidRPr="004C647A">
              <w:t>Позволяет поместить в список отфильтрованных записей тек</w:t>
            </w:r>
            <w:r w:rsidRPr="004C647A">
              <w:t>у</w:t>
            </w:r>
            <w:r w:rsidRPr="004C647A">
              <w:t>щую запись, даже если по условиям фильтрации этого не должно быть, при этом свойству  Filtered присваивается знач</w:t>
            </w:r>
            <w:r w:rsidRPr="004C647A">
              <w:t>е</w:t>
            </w:r>
            <w:r w:rsidRPr="004C647A">
              <w:t xml:space="preserve">ние </w:t>
            </w:r>
            <w:r w:rsidRPr="004C647A">
              <w:rPr>
                <w:lang w:val="en-GB"/>
              </w:rPr>
              <w:t>true</w:t>
            </w:r>
            <w:r w:rsidR="004C647A" w:rsidRPr="004C647A">
              <w:t>. Параметр показывает, надо ли вызывать стандартный метод  Resync.</w:t>
            </w:r>
          </w:p>
        </w:tc>
      </w:tr>
      <w:tr w:rsidR="00B04E47" w:rsidRPr="002622BA" w:rsidTr="00776802">
        <w:tc>
          <w:tcPr>
            <w:tcW w:w="709" w:type="dxa"/>
          </w:tcPr>
          <w:p w:rsidR="00B04E47" w:rsidRPr="002622BA" w:rsidRDefault="00B04E47" w:rsidP="00776802">
            <w:pPr>
              <w:numPr>
                <w:ilvl w:val="0"/>
                <w:numId w:val="52"/>
              </w:numPr>
              <w:spacing w:after="0" w:line="240" w:lineRule="auto"/>
            </w:pPr>
          </w:p>
        </w:tc>
        <w:tc>
          <w:tcPr>
            <w:tcW w:w="4394" w:type="dxa"/>
          </w:tcPr>
          <w:p w:rsidR="00B04E47" w:rsidRPr="00423637" w:rsidRDefault="00B04E47" w:rsidP="00776802">
            <w:pPr>
              <w:rPr>
                <w:lang w:val="en-US"/>
              </w:rPr>
            </w:pPr>
            <w:r w:rsidRPr="00423637">
              <w:t>procedure FilterCommit;</w:t>
            </w:r>
          </w:p>
        </w:tc>
        <w:tc>
          <w:tcPr>
            <w:tcW w:w="6237" w:type="dxa"/>
          </w:tcPr>
          <w:p w:rsidR="00B04E47" w:rsidRPr="00423637" w:rsidRDefault="00B04E47" w:rsidP="00A704D3">
            <w:pPr>
              <w:jc w:val="both"/>
            </w:pPr>
            <w:r w:rsidRPr="00423637">
              <w:t>Позволяет отфильтрованное множество сделать основным, то есть ссылке на основное множество присваивает адрес о</w:t>
            </w:r>
            <w:r w:rsidRPr="00423637">
              <w:t>т</w:t>
            </w:r>
            <w:r w:rsidRPr="00423637">
              <w:t>фильтрованного (fcurs := ffilteredcurs),  признак filtered  пом</w:t>
            </w:r>
            <w:r w:rsidRPr="00423637">
              <w:t>е</w:t>
            </w:r>
            <w:r w:rsidRPr="00423637">
              <w:t>чает как  false, удаляет из компонента записи, которых не было в списке отфильтрованных</w:t>
            </w:r>
            <w:r w:rsidR="00776802">
              <w:t>.</w:t>
            </w:r>
          </w:p>
        </w:tc>
      </w:tr>
      <w:tr w:rsidR="00B04E47" w:rsidRPr="002622BA" w:rsidTr="00776802">
        <w:tc>
          <w:tcPr>
            <w:tcW w:w="709" w:type="dxa"/>
          </w:tcPr>
          <w:p w:rsidR="00B04E47" w:rsidRPr="002622BA" w:rsidRDefault="00B04E47" w:rsidP="00776802">
            <w:pPr>
              <w:numPr>
                <w:ilvl w:val="0"/>
                <w:numId w:val="52"/>
              </w:numPr>
              <w:spacing w:after="0" w:line="240" w:lineRule="auto"/>
            </w:pPr>
          </w:p>
        </w:tc>
        <w:tc>
          <w:tcPr>
            <w:tcW w:w="4394" w:type="dxa"/>
          </w:tcPr>
          <w:p w:rsidR="00B04E47" w:rsidRPr="00423637" w:rsidRDefault="00B04E47" w:rsidP="00776802">
            <w:pPr>
              <w:rPr>
                <w:lang w:val="en-US"/>
              </w:rPr>
            </w:pPr>
            <w:r w:rsidRPr="00423637">
              <w:t>procedure SetTmpNoFiltered;</w:t>
            </w:r>
          </w:p>
        </w:tc>
        <w:tc>
          <w:tcPr>
            <w:tcW w:w="6237" w:type="dxa"/>
          </w:tcPr>
          <w:p w:rsidR="00B04E47" w:rsidRPr="00423637" w:rsidRDefault="00B04E47" w:rsidP="00A704D3">
            <w:pPr>
              <w:jc w:val="both"/>
            </w:pPr>
            <w:r w:rsidRPr="00423637">
              <w:t>Позволяет временно отменить фильтрацию,  - при этом мен</w:t>
            </w:r>
            <w:r w:rsidRPr="00423637">
              <w:t>я</w:t>
            </w:r>
            <w:r w:rsidRPr="00423637">
              <w:t>ются местами активные курсоры на основной список и список отфильтрованных записей.</w:t>
            </w:r>
          </w:p>
        </w:tc>
      </w:tr>
      <w:tr w:rsidR="00B04E47" w:rsidRPr="002622BA" w:rsidTr="00776802">
        <w:tc>
          <w:tcPr>
            <w:tcW w:w="709" w:type="dxa"/>
          </w:tcPr>
          <w:p w:rsidR="00B04E47" w:rsidRPr="002622BA" w:rsidRDefault="00B04E47" w:rsidP="00776802">
            <w:pPr>
              <w:numPr>
                <w:ilvl w:val="0"/>
                <w:numId w:val="52"/>
              </w:numPr>
              <w:spacing w:after="0" w:line="240" w:lineRule="auto"/>
            </w:pPr>
          </w:p>
        </w:tc>
        <w:tc>
          <w:tcPr>
            <w:tcW w:w="4394" w:type="dxa"/>
          </w:tcPr>
          <w:p w:rsidR="00B04E47" w:rsidRPr="00423637" w:rsidRDefault="00B04E47" w:rsidP="00776802">
            <w:pPr>
              <w:rPr>
                <w:lang w:val="en-US"/>
              </w:rPr>
            </w:pPr>
            <w:r w:rsidRPr="00423637">
              <w:rPr>
                <w:lang w:val="en-US"/>
              </w:rPr>
              <w:t>procedure RestoreFiltered;</w:t>
            </w:r>
          </w:p>
        </w:tc>
        <w:tc>
          <w:tcPr>
            <w:tcW w:w="6237" w:type="dxa"/>
          </w:tcPr>
          <w:p w:rsidR="00B04E47" w:rsidRPr="00423637" w:rsidRDefault="00B04E47" w:rsidP="00A704D3">
            <w:pPr>
              <w:jc w:val="both"/>
            </w:pPr>
            <w:r w:rsidRPr="00423637">
              <w:t xml:space="preserve">Позволяет вернуть списки на место после отмены временной фильтрации, то есть восстановить фильтрацию после </w:t>
            </w:r>
            <w:r w:rsidRPr="00423637">
              <w:rPr>
                <w:lang w:val="en-US"/>
              </w:rPr>
              <w:t>SetTmpNoFiltered</w:t>
            </w:r>
            <w:r w:rsidRPr="00423637">
              <w:t>.</w:t>
            </w:r>
          </w:p>
        </w:tc>
      </w:tr>
      <w:tr w:rsidR="00B04E47" w:rsidRPr="002622BA" w:rsidTr="00776802">
        <w:tc>
          <w:tcPr>
            <w:tcW w:w="709" w:type="dxa"/>
          </w:tcPr>
          <w:p w:rsidR="00B04E47" w:rsidRPr="002622BA" w:rsidRDefault="00B04E47" w:rsidP="00776802">
            <w:pPr>
              <w:numPr>
                <w:ilvl w:val="0"/>
                <w:numId w:val="52"/>
              </w:numPr>
              <w:spacing w:after="0" w:line="240" w:lineRule="auto"/>
            </w:pPr>
          </w:p>
        </w:tc>
        <w:tc>
          <w:tcPr>
            <w:tcW w:w="4394" w:type="dxa"/>
          </w:tcPr>
          <w:p w:rsidR="00B04E47" w:rsidRPr="00A600C5" w:rsidRDefault="00B04E47" w:rsidP="00776802">
            <w:pPr>
              <w:rPr>
                <w:lang w:val="en-US"/>
              </w:rPr>
            </w:pPr>
            <w:r w:rsidRPr="00A600C5">
              <w:rPr>
                <w:lang w:val="en-US"/>
              </w:rPr>
              <w:t>function  ApplyFilter(FilterProc: TFilerEvent; Param: integer): integer;</w:t>
            </w:r>
          </w:p>
          <w:p w:rsidR="00B04E47" w:rsidRPr="00A600C5" w:rsidRDefault="00B04E47" w:rsidP="00776802">
            <w:pPr>
              <w:rPr>
                <w:lang w:val="en-US"/>
              </w:rPr>
            </w:pPr>
          </w:p>
        </w:tc>
        <w:tc>
          <w:tcPr>
            <w:tcW w:w="6237" w:type="dxa"/>
          </w:tcPr>
          <w:p w:rsidR="00A600C5" w:rsidRPr="00BE57BC" w:rsidRDefault="00B04E47" w:rsidP="00A704D3">
            <w:pPr>
              <w:jc w:val="both"/>
            </w:pPr>
            <w:r w:rsidRPr="00A600C5">
              <w:t>Позволяет отфильтровать записи функцией FilterProc. Создает новый курсор с отфильтрованными записями (FFiltCurs) и и</w:t>
            </w:r>
            <w:r w:rsidRPr="00A600C5">
              <w:t>с</w:t>
            </w:r>
            <w:r w:rsidRPr="00A600C5">
              <w:t>пользуется вместо FCurs. Сами записи не дублируются. Вызов с FilterProc = nil отменяет фильтрацию, то есть FFiltCurs уничт</w:t>
            </w:r>
            <w:r w:rsidRPr="00A600C5">
              <w:t>о</w:t>
            </w:r>
            <w:r w:rsidRPr="00A600C5">
              <w:t>жается, для работы  используется FCurs.</w:t>
            </w:r>
            <w:r w:rsidR="00A600C5" w:rsidRPr="00A600C5">
              <w:t xml:space="preserve"> Параметр </w:t>
            </w:r>
            <w:r w:rsidR="00A600C5" w:rsidRPr="00A600C5">
              <w:rPr>
                <w:lang w:val="en-US"/>
              </w:rPr>
              <w:t>Param</w:t>
            </w:r>
            <w:r w:rsidR="00A600C5" w:rsidRPr="006045CA">
              <w:t xml:space="preserve"> </w:t>
            </w:r>
            <w:r w:rsidR="00A600C5" w:rsidRPr="00A600C5">
              <w:t>и</w:t>
            </w:r>
            <w:r w:rsidR="00A600C5" w:rsidRPr="00A600C5">
              <w:t>с</w:t>
            </w:r>
            <w:r w:rsidR="00A600C5" w:rsidRPr="00A600C5">
              <w:t xml:space="preserve">пользуется при вызове самой функции фильтрации. </w:t>
            </w:r>
            <w:r w:rsidR="00776802">
              <w:t xml:space="preserve"> </w:t>
            </w:r>
            <w:r w:rsidRPr="00A600C5">
              <w:t xml:space="preserve">Для того, </w:t>
            </w:r>
            <w:r w:rsidRPr="00A600C5">
              <w:lastRenderedPageBreak/>
              <w:t>чтобы прервать  процедуру фильтрации</w:t>
            </w:r>
            <w:r w:rsidR="00486E68" w:rsidRPr="00A600C5">
              <w:t>,</w:t>
            </w:r>
            <w:r w:rsidRPr="00A600C5">
              <w:t xml:space="preserve"> FilterProc должна ве</w:t>
            </w:r>
            <w:r w:rsidRPr="00A600C5">
              <w:t>р</w:t>
            </w:r>
            <w:r w:rsidRPr="00A600C5">
              <w:t>нуть false, оставшиеся при этом записи считаются не проше</w:t>
            </w:r>
            <w:r w:rsidRPr="00A600C5">
              <w:t>д</w:t>
            </w:r>
            <w:r w:rsidRPr="00A600C5">
              <w:t>шими фильтрацию.</w:t>
            </w:r>
            <w:r w:rsidR="00776802">
              <w:t xml:space="preserve"> </w:t>
            </w:r>
            <w:r w:rsidR="00922113">
              <w:t>Возвращает количество отфильтрованных записей.</w:t>
            </w:r>
          </w:p>
        </w:tc>
      </w:tr>
      <w:tr w:rsidR="00B04E47" w:rsidRPr="002622BA" w:rsidTr="00776802">
        <w:tc>
          <w:tcPr>
            <w:tcW w:w="709" w:type="dxa"/>
          </w:tcPr>
          <w:p w:rsidR="00B04E47" w:rsidRPr="002622BA" w:rsidRDefault="00B04E47" w:rsidP="00776802">
            <w:pPr>
              <w:numPr>
                <w:ilvl w:val="0"/>
                <w:numId w:val="52"/>
              </w:numPr>
              <w:spacing w:after="0" w:line="240" w:lineRule="auto"/>
            </w:pPr>
          </w:p>
        </w:tc>
        <w:tc>
          <w:tcPr>
            <w:tcW w:w="4394" w:type="dxa"/>
          </w:tcPr>
          <w:p w:rsidR="00B04E47" w:rsidRPr="00A600C5" w:rsidRDefault="00B04E47" w:rsidP="00776802">
            <w:pPr>
              <w:rPr>
                <w:lang w:val="en-US"/>
              </w:rPr>
            </w:pPr>
            <w:r w:rsidRPr="00A600C5">
              <w:rPr>
                <w:lang w:val="en-US"/>
              </w:rPr>
              <w:t>function  ApplyFilterL(FilterProc: Poi</w:t>
            </w:r>
            <w:r w:rsidRPr="00A600C5">
              <w:rPr>
                <w:lang w:val="en-US"/>
              </w:rPr>
              <w:t>n</w:t>
            </w:r>
            <w:r w:rsidRPr="00A600C5">
              <w:rPr>
                <w:lang w:val="en-US"/>
              </w:rPr>
              <w:t>ter{TFilerProc}; Param: Pointer): integer;</w:t>
            </w:r>
          </w:p>
        </w:tc>
        <w:tc>
          <w:tcPr>
            <w:tcW w:w="6237" w:type="dxa"/>
          </w:tcPr>
          <w:p w:rsidR="00B04E47" w:rsidRPr="00A600C5" w:rsidRDefault="00B04E47" w:rsidP="00A704D3">
            <w:pPr>
              <w:jc w:val="both"/>
            </w:pPr>
            <w:r w:rsidRPr="00A600C5">
              <w:t>Отличается от  предыдущей версии тем, что FilterProc - локал</w:t>
            </w:r>
            <w:r w:rsidRPr="00A600C5">
              <w:t>ь</w:t>
            </w:r>
            <w:r w:rsidRPr="00A600C5">
              <w:t>ная вложенная функция</w:t>
            </w:r>
            <w:r w:rsidR="00776802">
              <w:t>.</w:t>
            </w:r>
          </w:p>
        </w:tc>
      </w:tr>
      <w:tr w:rsidR="00B04E47" w:rsidRPr="002622BA" w:rsidTr="00776802">
        <w:tc>
          <w:tcPr>
            <w:tcW w:w="709" w:type="dxa"/>
          </w:tcPr>
          <w:p w:rsidR="00B04E47" w:rsidRPr="002622BA" w:rsidRDefault="00B04E47" w:rsidP="00776802">
            <w:pPr>
              <w:numPr>
                <w:ilvl w:val="0"/>
                <w:numId w:val="52"/>
              </w:numPr>
              <w:spacing w:after="0" w:line="240" w:lineRule="auto"/>
            </w:pPr>
          </w:p>
        </w:tc>
        <w:tc>
          <w:tcPr>
            <w:tcW w:w="4394" w:type="dxa"/>
          </w:tcPr>
          <w:p w:rsidR="00B04E47" w:rsidRPr="00F20ADE" w:rsidRDefault="00B04E47" w:rsidP="00776802">
            <w:pPr>
              <w:rPr>
                <w:lang w:val="en-US"/>
              </w:rPr>
            </w:pPr>
            <w:r w:rsidRPr="007F6976">
              <w:t xml:space="preserve"> </w:t>
            </w:r>
            <w:r w:rsidRPr="00F20ADE">
              <w:rPr>
                <w:lang w:val="en-US"/>
              </w:rPr>
              <w:t>procedure BatchUpdate(BatchProc {TBatc</w:t>
            </w:r>
            <w:r w:rsidRPr="00F20ADE">
              <w:rPr>
                <w:lang w:val="en-US"/>
              </w:rPr>
              <w:t>h</w:t>
            </w:r>
            <w:r w:rsidR="00776802">
              <w:rPr>
                <w:lang w:val="en-US"/>
              </w:rPr>
              <w:t xml:space="preserve">Proc}, Param: Pointer;  </w:t>
            </w:r>
            <w:r w:rsidRPr="00F20ADE">
              <w:rPr>
                <w:lang w:val="en-US"/>
              </w:rPr>
              <w:t>StartRow: integer = 1; Reverse: boolean = false; IgnoreFilter: boolean = false; DoResync: boolean = true);</w:t>
            </w:r>
          </w:p>
        </w:tc>
        <w:tc>
          <w:tcPr>
            <w:tcW w:w="6237" w:type="dxa"/>
          </w:tcPr>
          <w:p w:rsidR="00B04E47" w:rsidRPr="00F20ADE" w:rsidRDefault="00B04E47" w:rsidP="00A704D3">
            <w:pPr>
              <w:jc w:val="both"/>
            </w:pPr>
            <w:r w:rsidRPr="00F20ADE">
              <w:t>Позволяет осуществить быст</w:t>
            </w:r>
            <w:r w:rsidR="00F20ADE" w:rsidRPr="00F20ADE">
              <w:t xml:space="preserve">рую модификацию набора записей с помощью процедуры  </w:t>
            </w:r>
            <w:r w:rsidR="00F20ADE" w:rsidRPr="00F20ADE">
              <w:rPr>
                <w:lang w:val="en-US"/>
              </w:rPr>
              <w:t>BatchProc</w:t>
            </w:r>
            <w:r w:rsidR="00F20ADE" w:rsidRPr="00F20ADE">
              <w:t xml:space="preserve"> , принимающей параметр  </w:t>
            </w:r>
            <w:r w:rsidR="00F20ADE" w:rsidRPr="00F20ADE">
              <w:rPr>
                <w:lang w:val="en-US"/>
              </w:rPr>
              <w:t>Param</w:t>
            </w:r>
            <w:r w:rsidR="00F20ADE" w:rsidRPr="00F20ADE">
              <w:t xml:space="preserve"> .  </w:t>
            </w:r>
            <w:r w:rsidRPr="00F20ADE">
              <w:t xml:space="preserve">В обработчике можно присваивать новые значения полям.     </w:t>
            </w:r>
            <w:r w:rsidR="00922113" w:rsidRPr="00F20ADE">
              <w:t xml:space="preserve">Если  </w:t>
            </w:r>
            <w:r w:rsidR="00922113" w:rsidRPr="00F20ADE">
              <w:rPr>
                <w:lang w:val="en-US"/>
              </w:rPr>
              <w:t>IgnoreFilter</w:t>
            </w:r>
            <w:r w:rsidR="00922113" w:rsidRPr="00F20ADE">
              <w:t xml:space="preserve">  = </w:t>
            </w:r>
            <w:r w:rsidR="00922113" w:rsidRPr="00F20ADE">
              <w:rPr>
                <w:lang w:val="en-US"/>
              </w:rPr>
              <w:t>true</w:t>
            </w:r>
            <w:r w:rsidR="00922113" w:rsidRPr="00F20ADE">
              <w:t>, работа осуществляется с о</w:t>
            </w:r>
            <w:r w:rsidR="00922113" w:rsidRPr="00F20ADE">
              <w:t>с</w:t>
            </w:r>
            <w:r w:rsidR="00922113" w:rsidRPr="00F20ADE">
              <w:t>новным курсором, иначе – с  курсором отфильтрованных да</w:t>
            </w:r>
            <w:r w:rsidR="00922113" w:rsidRPr="00F20ADE">
              <w:t>н</w:t>
            </w:r>
            <w:r w:rsidR="00922113" w:rsidRPr="00F20ADE">
              <w:t xml:space="preserve">ных. </w:t>
            </w:r>
            <w:r w:rsidRPr="00F20ADE">
              <w:t xml:space="preserve">Если Reverse = </w:t>
            </w:r>
            <w:r w:rsidRPr="00F20ADE">
              <w:rPr>
                <w:lang w:val="en-GB"/>
              </w:rPr>
              <w:t>true</w:t>
            </w:r>
            <w:r w:rsidRPr="00F20ADE">
              <w:t>, перебор записей осуществляется от StartRow до первой записи. В любом случае в журнал измен</w:t>
            </w:r>
            <w:r w:rsidRPr="00F20ADE">
              <w:t>е</w:t>
            </w:r>
            <w:r w:rsidRPr="00F20ADE">
              <w:t>ний информация об изменениях, сделанных подобным обр</w:t>
            </w:r>
            <w:r w:rsidRPr="00F20ADE">
              <w:t>а</w:t>
            </w:r>
            <w:r w:rsidRPr="00F20ADE">
              <w:t>зом, не попадает, события также не вызываются.</w:t>
            </w:r>
            <w:r w:rsidR="00922113" w:rsidRPr="00F20ADE">
              <w:t xml:space="preserve"> </w:t>
            </w:r>
            <w:r w:rsidR="00922113" w:rsidRPr="00F20ADE">
              <w:rPr>
                <w:lang w:val="en-US"/>
              </w:rPr>
              <w:t>DoResync</w:t>
            </w:r>
            <w:r w:rsidR="00922113" w:rsidRPr="00F20ADE">
              <w:t xml:space="preserve"> показывает, надо ли вызывать метод </w:t>
            </w:r>
            <w:r w:rsidR="00922113" w:rsidRPr="00F20ADE">
              <w:rPr>
                <w:lang w:val="en-US"/>
              </w:rPr>
              <w:t>Resync</w:t>
            </w:r>
            <w:r w:rsidR="00922113" w:rsidRPr="00F20ADE">
              <w:t xml:space="preserve">. </w:t>
            </w:r>
            <w:r w:rsidRPr="00F20ADE">
              <w:t>С помощью этой процедуры не обязательно изменять записи, можно осущес</w:t>
            </w:r>
            <w:r w:rsidRPr="00F20ADE">
              <w:t>т</w:t>
            </w:r>
            <w:r w:rsidRPr="00F20ADE">
              <w:t>вить перебор всех записей,  например, для подсчета суммы</w:t>
            </w:r>
            <w:r w:rsidR="00F20ADE" w:rsidRPr="00F20ADE">
              <w:t xml:space="preserve">. </w:t>
            </w:r>
          </w:p>
        </w:tc>
      </w:tr>
      <w:tr w:rsidR="00B04E47" w:rsidRPr="002622BA" w:rsidTr="00776802">
        <w:tc>
          <w:tcPr>
            <w:tcW w:w="709" w:type="dxa"/>
          </w:tcPr>
          <w:p w:rsidR="00B04E47" w:rsidRPr="00721BB4" w:rsidRDefault="00B04E47" w:rsidP="00776802">
            <w:pPr>
              <w:numPr>
                <w:ilvl w:val="0"/>
                <w:numId w:val="52"/>
              </w:numPr>
              <w:spacing w:after="0" w:line="240" w:lineRule="auto"/>
            </w:pPr>
          </w:p>
        </w:tc>
        <w:tc>
          <w:tcPr>
            <w:tcW w:w="4394" w:type="dxa"/>
          </w:tcPr>
          <w:p w:rsidR="00B04E47" w:rsidRPr="00721BB4" w:rsidRDefault="00B04E47" w:rsidP="00776802">
            <w:r w:rsidRPr="00721BB4">
              <w:rPr>
                <w:lang w:val="en-US"/>
              </w:rPr>
              <w:t>procedure CancelFilter;</w:t>
            </w:r>
          </w:p>
        </w:tc>
        <w:tc>
          <w:tcPr>
            <w:tcW w:w="6237" w:type="dxa"/>
          </w:tcPr>
          <w:p w:rsidR="00B04E47" w:rsidRPr="00721BB4" w:rsidRDefault="00B04E47" w:rsidP="00A704D3">
            <w:pPr>
              <w:jc w:val="both"/>
            </w:pPr>
            <w:r w:rsidRPr="00721BB4">
              <w:t>Позволяет отменить фильтрацию, сделать основным курсор с неотфильтрованными записями, удалить курсор отфильтр</w:t>
            </w:r>
            <w:r w:rsidRPr="00721BB4">
              <w:t>о</w:t>
            </w:r>
            <w:r w:rsidRPr="00721BB4">
              <w:t>ванных  записей</w:t>
            </w:r>
            <w:r w:rsidR="00776802">
              <w:t>.</w:t>
            </w:r>
          </w:p>
        </w:tc>
      </w:tr>
      <w:tr w:rsidR="00B04E47" w:rsidRPr="004C647A" w:rsidTr="00776802">
        <w:tc>
          <w:tcPr>
            <w:tcW w:w="709" w:type="dxa"/>
          </w:tcPr>
          <w:p w:rsidR="00B04E47" w:rsidRPr="002622BA" w:rsidRDefault="00B04E47" w:rsidP="00776802">
            <w:pPr>
              <w:numPr>
                <w:ilvl w:val="0"/>
                <w:numId w:val="52"/>
              </w:numPr>
              <w:spacing w:after="0" w:line="240" w:lineRule="auto"/>
            </w:pPr>
          </w:p>
        </w:tc>
        <w:tc>
          <w:tcPr>
            <w:tcW w:w="4394" w:type="dxa"/>
          </w:tcPr>
          <w:p w:rsidR="00B04E47" w:rsidRPr="004C647A" w:rsidRDefault="00B04E47" w:rsidP="00776802">
            <w:pPr>
              <w:rPr>
                <w:highlight w:val="yellow"/>
                <w:lang w:val="en-US"/>
              </w:rPr>
            </w:pPr>
            <w:r w:rsidRPr="00EB0279">
              <w:rPr>
                <w:lang w:val="en-US"/>
              </w:rPr>
              <w:t>function  CopyData(DS: TDataSet; Fst: integer = 0; Cnt: integer = -1; FilterProc: Pointer = nil{TFilerProc}; Param: Pointer = nil): integer; overload;</w:t>
            </w:r>
          </w:p>
        </w:tc>
        <w:tc>
          <w:tcPr>
            <w:tcW w:w="6237" w:type="dxa"/>
            <w:vMerge w:val="restart"/>
          </w:tcPr>
          <w:p w:rsidR="00B04E47" w:rsidRPr="00EB0279" w:rsidRDefault="00B04E47" w:rsidP="00A704D3">
            <w:pPr>
              <w:jc w:val="both"/>
            </w:pPr>
            <w:r w:rsidRPr="004C647A">
              <w:t>Позволяет скопировать информацию из источника</w:t>
            </w:r>
            <w:r w:rsidR="00BF47F2" w:rsidRPr="004C647A">
              <w:t xml:space="preserve"> </w:t>
            </w:r>
            <w:r w:rsidR="00BF47F2" w:rsidRPr="004C647A">
              <w:rPr>
                <w:lang w:val="en-US"/>
              </w:rPr>
              <w:t>DS</w:t>
            </w:r>
            <w:r w:rsidR="00F20ADE">
              <w:t xml:space="preserve"> Копир</w:t>
            </w:r>
            <w:r w:rsidR="00F20ADE">
              <w:t>о</w:t>
            </w:r>
            <w:r w:rsidR="00F20ADE">
              <w:t xml:space="preserve">вание будет осуществлено, начиная с запипи </w:t>
            </w:r>
            <w:r w:rsidR="00F20ADE">
              <w:rPr>
                <w:lang w:val="en-US"/>
              </w:rPr>
              <w:t>Fst</w:t>
            </w:r>
            <w:r w:rsidR="00F20ADE" w:rsidRPr="00EB0279">
              <w:t>.</w:t>
            </w:r>
            <w:r w:rsidR="00EB0279">
              <w:t xml:space="preserve">  Позволяет скопировать записи, отфильтрованные процедурой </w:t>
            </w:r>
            <w:r w:rsidR="00EB0279">
              <w:rPr>
                <w:lang w:val="en-US"/>
              </w:rPr>
              <w:t>FilterProc</w:t>
            </w:r>
            <w:r w:rsidR="00EB0279" w:rsidRPr="00EB0279">
              <w:t xml:space="preserve"> </w:t>
            </w:r>
            <w:r w:rsidR="00EB0279">
              <w:t xml:space="preserve">с параметром </w:t>
            </w:r>
            <w:r w:rsidR="00EB0279">
              <w:rPr>
                <w:lang w:val="en-US"/>
              </w:rPr>
              <w:t>Param</w:t>
            </w:r>
            <w:r w:rsidR="00EB0279" w:rsidRPr="00EB0279">
              <w:t xml:space="preserve">. </w:t>
            </w:r>
            <w:r w:rsidR="00EB0279">
              <w:t>Возвращает количество скопироанных з</w:t>
            </w:r>
            <w:r w:rsidR="00EB0279">
              <w:t>а</w:t>
            </w:r>
            <w:r w:rsidR="00EB0279">
              <w:t>писей. Также предоставляется  возможность указать, игнор</w:t>
            </w:r>
            <w:r w:rsidR="00EB0279">
              <w:t>и</w:t>
            </w:r>
            <w:r w:rsidR="00EB0279">
              <w:t>ровать ли фильтр в исходном наборе данных (</w:t>
            </w:r>
            <w:r w:rsidR="00EB0279" w:rsidRPr="00EB0279">
              <w:rPr>
                <w:lang w:val="en-US"/>
              </w:rPr>
              <w:t>IgnoreSrcFilter</w:t>
            </w:r>
            <w:r w:rsidR="00EB0279">
              <w:t>).</w:t>
            </w:r>
            <w:r w:rsidR="00776802">
              <w:t xml:space="preserve"> </w:t>
            </w:r>
          </w:p>
          <w:p w:rsidR="00B04E47" w:rsidRPr="004C647A" w:rsidRDefault="004C647A" w:rsidP="00A704D3">
            <w:pPr>
              <w:jc w:val="both"/>
            </w:pPr>
            <w:r w:rsidRPr="004C647A">
              <w:t>Если MemTable перед в</w:t>
            </w:r>
            <w:r>
              <w:t>ыполнением операции имеет поля</w:t>
            </w:r>
            <w:r w:rsidRPr="004C647A">
              <w:t>, то данные копируются только из одноименных полей DS, если MemTable не имеет полей, то предварительно будут скопир</w:t>
            </w:r>
            <w:r w:rsidRPr="004C647A">
              <w:t>о</w:t>
            </w:r>
            <w:r w:rsidRPr="004C647A">
              <w:t xml:space="preserve">ваны все поля DS процедурой </w:t>
            </w:r>
            <w:r w:rsidRPr="004C647A">
              <w:rPr>
                <w:lang w:val="en-US"/>
              </w:rPr>
              <w:t>CopyFields</w:t>
            </w:r>
            <w:r w:rsidRPr="004C647A">
              <w:t>, затем будет осущес</w:t>
            </w:r>
            <w:r w:rsidRPr="004C647A">
              <w:t>т</w:t>
            </w:r>
            <w:r w:rsidRPr="004C647A">
              <w:t>влен поиск полей по именам (источник и приемник) и непосредственное копирование информации в соответствии с параметрами. MemTable перед выполнением операции может быть неактивен.</w:t>
            </w:r>
          </w:p>
        </w:tc>
      </w:tr>
      <w:tr w:rsidR="00B04E47" w:rsidRPr="008B4D63" w:rsidTr="00776802">
        <w:tc>
          <w:tcPr>
            <w:tcW w:w="709" w:type="dxa"/>
          </w:tcPr>
          <w:p w:rsidR="00B04E47" w:rsidRPr="004C647A" w:rsidRDefault="00B04E47" w:rsidP="00776802">
            <w:pPr>
              <w:numPr>
                <w:ilvl w:val="0"/>
                <w:numId w:val="52"/>
              </w:numPr>
              <w:spacing w:after="0" w:line="240" w:lineRule="auto"/>
            </w:pPr>
          </w:p>
        </w:tc>
        <w:tc>
          <w:tcPr>
            <w:tcW w:w="4394" w:type="dxa"/>
          </w:tcPr>
          <w:p w:rsidR="00B04E47" w:rsidRPr="00EB0279" w:rsidRDefault="00B04E47" w:rsidP="00776802">
            <w:pPr>
              <w:rPr>
                <w:lang w:val="en-US"/>
              </w:rPr>
            </w:pPr>
            <w:r w:rsidRPr="00EB0279">
              <w:rPr>
                <w:lang w:val="en-US"/>
              </w:rPr>
              <w:t>function  CopyData(IgnoreSrcFilter: boolean; DS: TCustomMemTable; Fst: integer = 0;  Cnt: integer = -1; FilterProc: Pointer = nil{TFilerProc}; Param: Pointer = nil): integer; overload;</w:t>
            </w:r>
          </w:p>
        </w:tc>
        <w:tc>
          <w:tcPr>
            <w:tcW w:w="6237" w:type="dxa"/>
            <w:vMerge/>
          </w:tcPr>
          <w:p w:rsidR="00B04E47" w:rsidRPr="004C647A" w:rsidRDefault="00B04E47" w:rsidP="00A704D3">
            <w:pPr>
              <w:jc w:val="both"/>
              <w:rPr>
                <w:lang w:val="en-US"/>
              </w:rPr>
            </w:pPr>
          </w:p>
        </w:tc>
      </w:tr>
      <w:tr w:rsidR="00B04E47" w:rsidRPr="008B4D63" w:rsidTr="00776802">
        <w:tc>
          <w:tcPr>
            <w:tcW w:w="709" w:type="dxa"/>
          </w:tcPr>
          <w:p w:rsidR="00B04E47" w:rsidRPr="002622BA" w:rsidRDefault="00B04E47" w:rsidP="00776802">
            <w:pPr>
              <w:numPr>
                <w:ilvl w:val="0"/>
                <w:numId w:val="52"/>
              </w:numPr>
              <w:spacing w:after="0" w:line="240" w:lineRule="auto"/>
              <w:rPr>
                <w:lang w:val="en-US"/>
              </w:rPr>
            </w:pPr>
          </w:p>
        </w:tc>
        <w:tc>
          <w:tcPr>
            <w:tcW w:w="4394" w:type="dxa"/>
          </w:tcPr>
          <w:p w:rsidR="00B04E47" w:rsidRPr="00EB0279" w:rsidRDefault="00B04E47" w:rsidP="00776802">
            <w:pPr>
              <w:rPr>
                <w:lang w:val="en-US"/>
              </w:rPr>
            </w:pPr>
            <w:r w:rsidRPr="00EB0279">
              <w:rPr>
                <w:lang w:val="en-US"/>
              </w:rPr>
              <w:t>function  CopyData(Copier: IDataCopier; Fst: integer = 0; Cnt: integer = -1; FilterProc: Poi</w:t>
            </w:r>
            <w:r w:rsidRPr="00EB0279">
              <w:rPr>
                <w:lang w:val="en-US"/>
              </w:rPr>
              <w:t>n</w:t>
            </w:r>
            <w:r w:rsidRPr="00EB0279">
              <w:rPr>
                <w:lang w:val="en-US"/>
              </w:rPr>
              <w:t>ter = nil{TFilerProc}; Param: Pointer = nil): i</w:t>
            </w:r>
            <w:r w:rsidRPr="00EB0279">
              <w:rPr>
                <w:lang w:val="en-US"/>
              </w:rPr>
              <w:t>n</w:t>
            </w:r>
            <w:r w:rsidRPr="00EB0279">
              <w:rPr>
                <w:lang w:val="en-US"/>
              </w:rPr>
              <w:t>teger; overload;</w:t>
            </w:r>
          </w:p>
        </w:tc>
        <w:tc>
          <w:tcPr>
            <w:tcW w:w="6237" w:type="dxa"/>
            <w:vMerge/>
          </w:tcPr>
          <w:p w:rsidR="00B04E47" w:rsidRPr="00423637" w:rsidRDefault="00B04E47" w:rsidP="00A704D3">
            <w:pPr>
              <w:jc w:val="both"/>
              <w:rPr>
                <w:highlight w:val="yellow"/>
                <w:lang w:val="en-US"/>
              </w:rPr>
            </w:pPr>
          </w:p>
        </w:tc>
      </w:tr>
      <w:tr w:rsidR="00B04E47" w:rsidRPr="002622BA" w:rsidTr="00776802">
        <w:tc>
          <w:tcPr>
            <w:tcW w:w="709" w:type="dxa"/>
          </w:tcPr>
          <w:p w:rsidR="00B04E47" w:rsidRPr="002622BA" w:rsidRDefault="00B04E47" w:rsidP="00776802">
            <w:pPr>
              <w:numPr>
                <w:ilvl w:val="0"/>
                <w:numId w:val="52"/>
              </w:numPr>
              <w:spacing w:after="0" w:line="240" w:lineRule="auto"/>
              <w:rPr>
                <w:lang w:val="en-US"/>
              </w:rPr>
            </w:pPr>
          </w:p>
        </w:tc>
        <w:tc>
          <w:tcPr>
            <w:tcW w:w="4394" w:type="dxa"/>
          </w:tcPr>
          <w:p w:rsidR="00B04E47" w:rsidRPr="00BF47F2" w:rsidRDefault="00B04E47" w:rsidP="00776802">
            <w:pPr>
              <w:rPr>
                <w:lang w:val="en-US"/>
              </w:rPr>
            </w:pPr>
            <w:r w:rsidRPr="00BF47F2">
              <w:rPr>
                <w:lang w:val="en-US"/>
              </w:rPr>
              <w:t>function CompareBookmarks(Bookmark1, Bookmark2: TBookmark): Integer; override;</w:t>
            </w:r>
          </w:p>
        </w:tc>
        <w:tc>
          <w:tcPr>
            <w:tcW w:w="6237" w:type="dxa"/>
          </w:tcPr>
          <w:p w:rsidR="00B04E47" w:rsidRPr="00BF47F2" w:rsidRDefault="00BF47F2" w:rsidP="00A704D3">
            <w:pPr>
              <w:jc w:val="both"/>
            </w:pPr>
            <w:r w:rsidRPr="00BF47F2">
              <w:t xml:space="preserve">Позволяет сравнить позиции закладок </w:t>
            </w:r>
            <w:r w:rsidRPr="00BF47F2">
              <w:rPr>
                <w:lang w:val="en-US"/>
              </w:rPr>
              <w:t>Bookmark</w:t>
            </w:r>
            <w:r w:rsidRPr="00BF47F2">
              <w:t xml:space="preserve">1 и  </w:t>
            </w:r>
            <w:r w:rsidRPr="00BF47F2">
              <w:rPr>
                <w:lang w:val="en-US"/>
              </w:rPr>
              <w:t>Bookmark</w:t>
            </w:r>
            <w:r w:rsidRPr="00BF47F2">
              <w:t>2, возвращает разность между позициями</w:t>
            </w:r>
            <w:r w:rsidR="00776802">
              <w:t>.</w:t>
            </w:r>
          </w:p>
        </w:tc>
      </w:tr>
      <w:tr w:rsidR="00B04E47" w:rsidRPr="00EB0279" w:rsidTr="00776802">
        <w:tc>
          <w:tcPr>
            <w:tcW w:w="709" w:type="dxa"/>
          </w:tcPr>
          <w:p w:rsidR="00B04E47" w:rsidRPr="002622BA" w:rsidRDefault="00B04E47" w:rsidP="00776802">
            <w:pPr>
              <w:numPr>
                <w:ilvl w:val="0"/>
                <w:numId w:val="52"/>
              </w:numPr>
              <w:spacing w:after="0" w:line="240" w:lineRule="auto"/>
            </w:pPr>
          </w:p>
        </w:tc>
        <w:tc>
          <w:tcPr>
            <w:tcW w:w="4394" w:type="dxa"/>
          </w:tcPr>
          <w:p w:rsidR="00B04E47" w:rsidRPr="00EB0279" w:rsidRDefault="00B04E47" w:rsidP="00776802">
            <w:pPr>
              <w:rPr>
                <w:lang w:val="en-US"/>
              </w:rPr>
            </w:pPr>
            <w:r w:rsidRPr="00EB0279">
              <w:rPr>
                <w:lang w:val="en-US"/>
              </w:rPr>
              <w:t xml:space="preserve">function  Locate(const KeyFields: string; const KeyValues: Variant; Options: TLocateOptions): </w:t>
            </w:r>
            <w:r w:rsidRPr="00EB0279">
              <w:rPr>
                <w:lang w:val="en-US"/>
              </w:rPr>
              <w:lastRenderedPageBreak/>
              <w:t>Boolean; override;</w:t>
            </w:r>
          </w:p>
        </w:tc>
        <w:tc>
          <w:tcPr>
            <w:tcW w:w="6237" w:type="dxa"/>
          </w:tcPr>
          <w:p w:rsidR="00B04E47" w:rsidRPr="00EB0279" w:rsidRDefault="00B04E47" w:rsidP="00A704D3">
            <w:pPr>
              <w:jc w:val="both"/>
              <w:rPr>
                <w:lang w:val="en-US"/>
              </w:rPr>
            </w:pPr>
            <w:r w:rsidRPr="00EB0279">
              <w:lastRenderedPageBreak/>
              <w:t xml:space="preserve">Позволяет найти запись по значениям </w:t>
            </w:r>
            <w:r w:rsidR="00EB0279" w:rsidRPr="00EB0279">
              <w:t xml:space="preserve"> </w:t>
            </w:r>
            <w:r w:rsidR="00EB0279">
              <w:rPr>
                <w:lang w:val="en-US"/>
              </w:rPr>
              <w:t>KeyValues</w:t>
            </w:r>
            <w:r w:rsidR="00EB0279" w:rsidRPr="00EB0279">
              <w:t xml:space="preserve">  </w:t>
            </w:r>
            <w:r w:rsidRPr="00EB0279">
              <w:t>полей</w:t>
            </w:r>
            <w:r w:rsidR="00EB0279">
              <w:t xml:space="preserve"> </w:t>
            </w:r>
            <w:r w:rsidR="00EB0279">
              <w:rPr>
                <w:lang w:val="en-US"/>
              </w:rPr>
              <w:t>Ke</w:t>
            </w:r>
            <w:r w:rsidR="00EB0279">
              <w:rPr>
                <w:lang w:val="en-US"/>
              </w:rPr>
              <w:t>y</w:t>
            </w:r>
            <w:r w:rsidR="00EB0279">
              <w:rPr>
                <w:lang w:val="en-US"/>
              </w:rPr>
              <w:t>Fields</w:t>
            </w:r>
            <w:r w:rsidR="00EB0279" w:rsidRPr="00EB0279">
              <w:t xml:space="preserve"> </w:t>
            </w:r>
            <w:r w:rsidRPr="00EB0279">
              <w:t>с учетом опци</w:t>
            </w:r>
            <w:r w:rsidR="00EB0279">
              <w:t>й. Возвращает</w:t>
            </w:r>
            <w:r w:rsidR="00EB0279" w:rsidRPr="00EB0279">
              <w:rPr>
                <w:lang w:val="en-US"/>
              </w:rPr>
              <w:t xml:space="preserve"> </w:t>
            </w:r>
            <w:r w:rsidR="00EB0279">
              <w:rPr>
                <w:lang w:val="en-US"/>
              </w:rPr>
              <w:t xml:space="preserve">true </w:t>
            </w:r>
            <w:r w:rsidR="00EB0279">
              <w:t>в</w:t>
            </w:r>
            <w:r w:rsidR="00EB0279" w:rsidRPr="00EB0279">
              <w:rPr>
                <w:lang w:val="en-US"/>
              </w:rPr>
              <w:t xml:space="preserve"> </w:t>
            </w:r>
            <w:r w:rsidR="00EB0279">
              <w:t>случае</w:t>
            </w:r>
            <w:r w:rsidR="00EB0279" w:rsidRPr="00EB0279">
              <w:rPr>
                <w:lang w:val="en-US"/>
              </w:rPr>
              <w:t xml:space="preserve"> </w:t>
            </w:r>
            <w:r w:rsidR="00EB0279">
              <w:t>успешного</w:t>
            </w:r>
            <w:r w:rsidR="00EB0279" w:rsidRPr="00EB0279">
              <w:rPr>
                <w:lang w:val="en-US"/>
              </w:rPr>
              <w:t xml:space="preserve"> </w:t>
            </w:r>
            <w:r w:rsidR="00EB0279">
              <w:t>п</w:t>
            </w:r>
            <w:r w:rsidR="00EB0279">
              <w:t>о</w:t>
            </w:r>
            <w:r w:rsidR="00EB0279">
              <w:lastRenderedPageBreak/>
              <w:t>иска</w:t>
            </w:r>
            <w:r w:rsidR="00EB0279" w:rsidRPr="00EB0279">
              <w:rPr>
                <w:lang w:val="en-US"/>
              </w:rPr>
              <w:t xml:space="preserve">. </w:t>
            </w:r>
          </w:p>
        </w:tc>
      </w:tr>
      <w:tr w:rsidR="00B04E47" w:rsidRPr="001F511A" w:rsidTr="00776802">
        <w:tc>
          <w:tcPr>
            <w:tcW w:w="709" w:type="dxa"/>
          </w:tcPr>
          <w:p w:rsidR="00B04E47" w:rsidRPr="00EB0279" w:rsidRDefault="00B04E47" w:rsidP="00776802">
            <w:pPr>
              <w:numPr>
                <w:ilvl w:val="0"/>
                <w:numId w:val="52"/>
              </w:numPr>
              <w:spacing w:after="0" w:line="240" w:lineRule="auto"/>
              <w:rPr>
                <w:lang w:val="en-US"/>
              </w:rPr>
            </w:pPr>
          </w:p>
        </w:tc>
        <w:tc>
          <w:tcPr>
            <w:tcW w:w="4394" w:type="dxa"/>
          </w:tcPr>
          <w:p w:rsidR="00B04E47" w:rsidRPr="001F511A" w:rsidRDefault="00B04E47" w:rsidP="00776802">
            <w:pPr>
              <w:rPr>
                <w:lang w:val="en-US"/>
              </w:rPr>
            </w:pPr>
            <w:r w:rsidRPr="001F511A">
              <w:rPr>
                <w:lang w:val="en-US"/>
              </w:rPr>
              <w:t>function  Lookup(const KeyFields: string; const KeyValues: Variant; const ResultFields: string): Variant; override;</w:t>
            </w:r>
          </w:p>
        </w:tc>
        <w:tc>
          <w:tcPr>
            <w:tcW w:w="6237" w:type="dxa"/>
          </w:tcPr>
          <w:p w:rsidR="00B04E47" w:rsidRPr="001F511A" w:rsidRDefault="00B04E47" w:rsidP="00A704D3">
            <w:pPr>
              <w:jc w:val="both"/>
            </w:pPr>
            <w:r w:rsidRPr="00733F87">
              <w:t>Позволяет найти запись по значениям полей и предоставляет доступ ко всем полям найденной записи</w:t>
            </w:r>
            <w:r w:rsidR="001F511A" w:rsidRPr="00733F87">
              <w:t xml:space="preserve">. </w:t>
            </w:r>
            <w:r w:rsidR="001F511A" w:rsidRPr="001F511A">
              <w:rPr>
                <w:lang w:val="en-US"/>
              </w:rPr>
              <w:t>Вместо этой функции рекомендуется использовать  методы RowByValues или  GoT</w:t>
            </w:r>
            <w:r w:rsidR="001F511A" w:rsidRPr="001F511A">
              <w:rPr>
                <w:lang w:val="en-US"/>
              </w:rPr>
              <w:t>o</w:t>
            </w:r>
            <w:r w:rsidR="001F511A" w:rsidRPr="001F511A">
              <w:rPr>
                <w:lang w:val="en-US"/>
              </w:rPr>
              <w:t>Values</w:t>
            </w:r>
            <w:r w:rsidR="001F511A">
              <w:t>.</w:t>
            </w:r>
          </w:p>
        </w:tc>
      </w:tr>
      <w:tr w:rsidR="00B04E47" w:rsidRPr="002622BA" w:rsidTr="00776802">
        <w:tc>
          <w:tcPr>
            <w:tcW w:w="709" w:type="dxa"/>
          </w:tcPr>
          <w:p w:rsidR="00B04E47" w:rsidRPr="002622BA" w:rsidRDefault="00B04E47" w:rsidP="00776802">
            <w:pPr>
              <w:numPr>
                <w:ilvl w:val="0"/>
                <w:numId w:val="52"/>
              </w:numPr>
              <w:spacing w:after="0" w:line="240" w:lineRule="auto"/>
            </w:pPr>
          </w:p>
        </w:tc>
        <w:tc>
          <w:tcPr>
            <w:tcW w:w="4394" w:type="dxa"/>
          </w:tcPr>
          <w:p w:rsidR="00B04E47" w:rsidRPr="00EB0279" w:rsidRDefault="00B04E47" w:rsidP="00776802">
            <w:pPr>
              <w:rPr>
                <w:lang w:val="en-US"/>
              </w:rPr>
            </w:pPr>
            <w:r w:rsidRPr="00EB0279">
              <w:rPr>
                <w:lang w:val="en-US"/>
              </w:rPr>
              <w:t>procedure CopyFields(DS: TDataSet; Wit</w:t>
            </w:r>
            <w:r w:rsidRPr="00EB0279">
              <w:rPr>
                <w:lang w:val="en-US"/>
              </w:rPr>
              <w:t>h</w:t>
            </w:r>
            <w:r w:rsidRPr="00EB0279">
              <w:rPr>
                <w:lang w:val="en-US"/>
              </w:rPr>
              <w:t>Calcs: boolean = true; ClearOld: boolean = true); overload;</w:t>
            </w:r>
          </w:p>
        </w:tc>
        <w:tc>
          <w:tcPr>
            <w:tcW w:w="6237" w:type="dxa"/>
            <w:vMerge w:val="restart"/>
          </w:tcPr>
          <w:p w:rsidR="004C647A" w:rsidRPr="00EB0279" w:rsidRDefault="00B04E47" w:rsidP="00A704D3">
            <w:pPr>
              <w:jc w:val="both"/>
            </w:pPr>
            <w:r w:rsidRPr="00EB0279">
              <w:t>Позволяет скопировать поля из источника данных</w:t>
            </w:r>
            <w:r w:rsidR="004C647A" w:rsidRPr="00EB0279">
              <w:t xml:space="preserve"> </w:t>
            </w:r>
            <w:r w:rsidR="004C647A" w:rsidRPr="00EB0279">
              <w:rPr>
                <w:lang w:val="en-US"/>
              </w:rPr>
              <w:t>DS</w:t>
            </w:r>
            <w:r w:rsidR="004C647A" w:rsidRPr="00EB0279">
              <w:t>.</w:t>
            </w:r>
            <w:r w:rsidR="00EB0279" w:rsidRPr="00EB0279">
              <w:t xml:space="preserve"> Если  </w:t>
            </w:r>
            <w:r w:rsidR="00EB0279" w:rsidRPr="00EB0279">
              <w:rPr>
                <w:lang w:val="en-US"/>
              </w:rPr>
              <w:t>WithCalcs</w:t>
            </w:r>
            <w:r w:rsidR="00EB0279" w:rsidRPr="00EB0279">
              <w:t xml:space="preserve"> = </w:t>
            </w:r>
            <w:r w:rsidR="00EB0279" w:rsidRPr="00EB0279">
              <w:rPr>
                <w:lang w:val="en-US"/>
              </w:rPr>
              <w:t>true</w:t>
            </w:r>
            <w:r w:rsidR="00EB0279" w:rsidRPr="00EB0279">
              <w:t xml:space="preserve">, копируются также вычисляемые поля. </w:t>
            </w:r>
            <w:r w:rsidR="00EB0279">
              <w:t xml:space="preserve"> Если </w:t>
            </w:r>
            <w:r w:rsidR="00EB0279" w:rsidRPr="006045CA">
              <w:t xml:space="preserve"> </w:t>
            </w:r>
            <w:r w:rsidR="00EB0279" w:rsidRPr="00EB0279">
              <w:rPr>
                <w:lang w:val="en-US"/>
              </w:rPr>
              <w:t>ClearOld</w:t>
            </w:r>
            <w:r w:rsidR="00EB0279" w:rsidRPr="006045CA">
              <w:t xml:space="preserve"> = </w:t>
            </w:r>
            <w:r w:rsidR="00EB0279" w:rsidRPr="00EB0279">
              <w:rPr>
                <w:lang w:val="en-US"/>
              </w:rPr>
              <w:t>true</w:t>
            </w:r>
            <w:r w:rsidR="00EB0279">
              <w:t xml:space="preserve"> имеющиеся поля в компоененте удаляются.</w:t>
            </w:r>
            <w:r w:rsidR="001F511A">
              <w:t xml:space="preserve"> </w:t>
            </w:r>
            <w:r w:rsidR="004C647A" w:rsidRPr="00EB0279">
              <w:t>MemTable перед выполнением операции должен быть неакт</w:t>
            </w:r>
            <w:r w:rsidR="004C647A" w:rsidRPr="00EB0279">
              <w:t>и</w:t>
            </w:r>
            <w:r w:rsidR="004C647A" w:rsidRPr="00EB0279">
              <w:t>вен. Имеющиеся поля удаляются.</w:t>
            </w:r>
          </w:p>
        </w:tc>
      </w:tr>
      <w:tr w:rsidR="00B04E47" w:rsidRPr="008B4D63" w:rsidTr="00776802">
        <w:tc>
          <w:tcPr>
            <w:tcW w:w="709" w:type="dxa"/>
          </w:tcPr>
          <w:p w:rsidR="00B04E47" w:rsidRPr="002622BA" w:rsidRDefault="00B04E47" w:rsidP="00776802">
            <w:pPr>
              <w:numPr>
                <w:ilvl w:val="0"/>
                <w:numId w:val="52"/>
              </w:numPr>
              <w:spacing w:after="0" w:line="240" w:lineRule="auto"/>
            </w:pPr>
          </w:p>
        </w:tc>
        <w:tc>
          <w:tcPr>
            <w:tcW w:w="4394" w:type="dxa"/>
          </w:tcPr>
          <w:p w:rsidR="00B04E47" w:rsidRPr="00733F87" w:rsidRDefault="00B04E47" w:rsidP="00776802">
            <w:pPr>
              <w:rPr>
                <w:lang w:val="en-US"/>
              </w:rPr>
            </w:pPr>
            <w:r w:rsidRPr="00EB0279">
              <w:rPr>
                <w:lang w:val="en-US"/>
              </w:rPr>
              <w:t>procedure</w:t>
            </w:r>
            <w:r w:rsidRPr="00733F87">
              <w:rPr>
                <w:lang w:val="en-US"/>
              </w:rPr>
              <w:t xml:space="preserve"> </w:t>
            </w:r>
            <w:r w:rsidRPr="00EB0279">
              <w:rPr>
                <w:lang w:val="en-US"/>
              </w:rPr>
              <w:t>CopyFields</w:t>
            </w:r>
            <w:r w:rsidRPr="00733F87">
              <w:rPr>
                <w:lang w:val="en-US"/>
              </w:rPr>
              <w:t>(</w:t>
            </w:r>
            <w:r w:rsidRPr="00EB0279">
              <w:rPr>
                <w:lang w:val="en-US"/>
              </w:rPr>
              <w:t>Copier</w:t>
            </w:r>
            <w:r w:rsidRPr="00733F87">
              <w:rPr>
                <w:lang w:val="en-US"/>
              </w:rPr>
              <w:t xml:space="preserve">: </w:t>
            </w:r>
            <w:r w:rsidRPr="00EB0279">
              <w:rPr>
                <w:lang w:val="en-US"/>
              </w:rPr>
              <w:t>IDataCopier</w:t>
            </w:r>
            <w:r w:rsidRPr="00733F87">
              <w:rPr>
                <w:lang w:val="en-US"/>
              </w:rPr>
              <w:t xml:space="preserve">); </w:t>
            </w:r>
            <w:r w:rsidRPr="00EB0279">
              <w:rPr>
                <w:lang w:val="en-US"/>
              </w:rPr>
              <w:t>overload</w:t>
            </w:r>
            <w:r w:rsidRPr="00733F87">
              <w:rPr>
                <w:lang w:val="en-US"/>
              </w:rPr>
              <w:t>;</w:t>
            </w:r>
          </w:p>
        </w:tc>
        <w:tc>
          <w:tcPr>
            <w:tcW w:w="6237" w:type="dxa"/>
            <w:vMerge/>
          </w:tcPr>
          <w:p w:rsidR="00B04E47" w:rsidRPr="00733F87" w:rsidRDefault="00B04E47" w:rsidP="00A704D3">
            <w:pPr>
              <w:jc w:val="both"/>
              <w:rPr>
                <w:lang w:val="en-US"/>
              </w:rPr>
            </w:pPr>
          </w:p>
        </w:tc>
      </w:tr>
      <w:tr w:rsidR="00B04E47" w:rsidRPr="002622BA" w:rsidTr="00776802">
        <w:tc>
          <w:tcPr>
            <w:tcW w:w="709" w:type="dxa"/>
          </w:tcPr>
          <w:p w:rsidR="00B04E47" w:rsidRPr="00733F87" w:rsidRDefault="00B04E47" w:rsidP="00776802">
            <w:pPr>
              <w:numPr>
                <w:ilvl w:val="0"/>
                <w:numId w:val="52"/>
              </w:numPr>
              <w:spacing w:after="0" w:line="240" w:lineRule="auto"/>
              <w:rPr>
                <w:lang w:val="en-US"/>
              </w:rPr>
            </w:pPr>
          </w:p>
        </w:tc>
        <w:tc>
          <w:tcPr>
            <w:tcW w:w="4394" w:type="dxa"/>
          </w:tcPr>
          <w:p w:rsidR="00B04E47" w:rsidRPr="001F511A" w:rsidRDefault="00B04E47" w:rsidP="00776802">
            <w:r w:rsidRPr="00423637">
              <w:t>procedure DestroyFields; override;</w:t>
            </w:r>
          </w:p>
        </w:tc>
        <w:tc>
          <w:tcPr>
            <w:tcW w:w="6237" w:type="dxa"/>
          </w:tcPr>
          <w:p w:rsidR="00B04E47" w:rsidRPr="00423637" w:rsidRDefault="00B04E47" w:rsidP="00A704D3">
            <w:pPr>
              <w:jc w:val="both"/>
            </w:pPr>
            <w:r w:rsidRPr="00423637">
              <w:t>Позволяет удалить поля</w:t>
            </w:r>
            <w:r w:rsidR="00EA0F92">
              <w:t>.</w:t>
            </w:r>
          </w:p>
        </w:tc>
      </w:tr>
      <w:tr w:rsidR="00B04E47" w:rsidRPr="002622BA" w:rsidTr="00776802">
        <w:tc>
          <w:tcPr>
            <w:tcW w:w="709" w:type="dxa"/>
          </w:tcPr>
          <w:p w:rsidR="00B04E47" w:rsidRPr="001F511A" w:rsidRDefault="00B04E47" w:rsidP="00776802">
            <w:pPr>
              <w:numPr>
                <w:ilvl w:val="0"/>
                <w:numId w:val="52"/>
              </w:numPr>
              <w:spacing w:after="0" w:line="240" w:lineRule="auto"/>
            </w:pPr>
          </w:p>
        </w:tc>
        <w:tc>
          <w:tcPr>
            <w:tcW w:w="4394" w:type="dxa"/>
          </w:tcPr>
          <w:p w:rsidR="00B04E47" w:rsidRPr="00EA0F92" w:rsidRDefault="00B04E47" w:rsidP="00776802">
            <w:r w:rsidRPr="00EA0F92">
              <w:t>procedure DisableEvents(Events: TDSEvents);</w:t>
            </w:r>
          </w:p>
        </w:tc>
        <w:tc>
          <w:tcPr>
            <w:tcW w:w="6237" w:type="dxa"/>
          </w:tcPr>
          <w:p w:rsidR="00B04E47" w:rsidRPr="00EA0F92" w:rsidRDefault="00B04E47" w:rsidP="00A704D3">
            <w:pPr>
              <w:jc w:val="both"/>
            </w:pPr>
            <w:r w:rsidRPr="00EA0F92">
              <w:t xml:space="preserve">Позволяет временно отключить события </w:t>
            </w:r>
            <w:r w:rsidR="00BF47F2" w:rsidRPr="00EA0F92">
              <w:t xml:space="preserve"> В параметре указ</w:t>
            </w:r>
            <w:r w:rsidR="00BF47F2" w:rsidRPr="00EA0F92">
              <w:t>ы</w:t>
            </w:r>
            <w:r w:rsidR="00BF47F2" w:rsidRPr="00EA0F92">
              <w:t>вается, на какие события производится отключение реакции  ([ dseInsert, dseEdit, dseDelete, dseScroll]</w:t>
            </w:r>
            <w:r w:rsidR="00EA0F92" w:rsidRPr="00EA0F92">
              <w:t>).</w:t>
            </w:r>
          </w:p>
        </w:tc>
      </w:tr>
      <w:tr w:rsidR="00B04E47" w:rsidRPr="002622BA" w:rsidTr="00776802">
        <w:tc>
          <w:tcPr>
            <w:tcW w:w="709" w:type="dxa"/>
          </w:tcPr>
          <w:p w:rsidR="00B04E47" w:rsidRPr="002622BA" w:rsidRDefault="00B04E47" w:rsidP="00776802">
            <w:pPr>
              <w:numPr>
                <w:ilvl w:val="0"/>
                <w:numId w:val="52"/>
              </w:numPr>
              <w:spacing w:after="0" w:line="240" w:lineRule="auto"/>
            </w:pPr>
          </w:p>
        </w:tc>
        <w:tc>
          <w:tcPr>
            <w:tcW w:w="4394" w:type="dxa"/>
          </w:tcPr>
          <w:p w:rsidR="00B04E47" w:rsidRPr="00EA0F92" w:rsidRDefault="00B04E47" w:rsidP="00776802">
            <w:r w:rsidRPr="00EA0F92">
              <w:rPr>
                <w:lang w:val="en-US"/>
              </w:rPr>
              <w:t>procedure EnableEvents(Events: TDSEvents);</w:t>
            </w:r>
          </w:p>
        </w:tc>
        <w:tc>
          <w:tcPr>
            <w:tcW w:w="6237" w:type="dxa"/>
          </w:tcPr>
          <w:p w:rsidR="00B04E47" w:rsidRPr="00EA0F92" w:rsidRDefault="00B04E47" w:rsidP="00A704D3">
            <w:pPr>
              <w:jc w:val="both"/>
            </w:pPr>
            <w:r w:rsidRPr="00EA0F92">
              <w:t>Позволяет отменить временное отключение событий</w:t>
            </w:r>
            <w:r w:rsidR="00EA0F92" w:rsidRPr="00EA0F92">
              <w:t>. В пар</w:t>
            </w:r>
            <w:r w:rsidR="00EA0F92" w:rsidRPr="00EA0F92">
              <w:t>а</w:t>
            </w:r>
            <w:r w:rsidR="00EA0F92" w:rsidRPr="00EA0F92">
              <w:t xml:space="preserve">метре указывается, для каких событий отменяется временное отключение. </w:t>
            </w:r>
          </w:p>
        </w:tc>
      </w:tr>
      <w:tr w:rsidR="00B04E47" w:rsidRPr="002622BA" w:rsidTr="00776802">
        <w:tc>
          <w:tcPr>
            <w:tcW w:w="709" w:type="dxa"/>
          </w:tcPr>
          <w:p w:rsidR="00B04E47" w:rsidRPr="002622BA" w:rsidRDefault="00B04E47" w:rsidP="00776802">
            <w:pPr>
              <w:numPr>
                <w:ilvl w:val="0"/>
                <w:numId w:val="52"/>
              </w:numPr>
              <w:spacing w:after="0" w:line="240" w:lineRule="auto"/>
            </w:pPr>
          </w:p>
        </w:tc>
        <w:tc>
          <w:tcPr>
            <w:tcW w:w="4394" w:type="dxa"/>
          </w:tcPr>
          <w:p w:rsidR="00B04E47" w:rsidRPr="006045CA" w:rsidRDefault="00B04E47" w:rsidP="00776802">
            <w:pPr>
              <w:rPr>
                <w:lang w:val="en-US"/>
              </w:rPr>
            </w:pPr>
            <w:r w:rsidRPr="00EA0F92">
              <w:rPr>
                <w:lang w:val="en-US"/>
              </w:rPr>
              <w:t>procedure</w:t>
            </w:r>
            <w:r w:rsidRPr="006045CA">
              <w:rPr>
                <w:lang w:val="en-US"/>
              </w:rPr>
              <w:t xml:space="preserve"> </w:t>
            </w:r>
            <w:r w:rsidRPr="00EA0F92">
              <w:rPr>
                <w:lang w:val="en-US"/>
              </w:rPr>
              <w:t>Exchange</w:t>
            </w:r>
            <w:r w:rsidRPr="006045CA">
              <w:rPr>
                <w:lang w:val="en-US"/>
              </w:rPr>
              <w:t>(</w:t>
            </w:r>
            <w:r w:rsidRPr="00EA0F92">
              <w:rPr>
                <w:lang w:val="en-US"/>
              </w:rPr>
              <w:t>Index</w:t>
            </w:r>
            <w:r w:rsidRPr="006045CA">
              <w:rPr>
                <w:lang w:val="en-US"/>
              </w:rPr>
              <w:t xml:space="preserve">1, </w:t>
            </w:r>
            <w:r w:rsidRPr="00EA0F92">
              <w:rPr>
                <w:lang w:val="en-US"/>
              </w:rPr>
              <w:t>Index</w:t>
            </w:r>
            <w:r w:rsidRPr="006045CA">
              <w:rPr>
                <w:lang w:val="en-US"/>
              </w:rPr>
              <w:t xml:space="preserve">2: </w:t>
            </w:r>
            <w:r w:rsidRPr="00EA0F92">
              <w:rPr>
                <w:lang w:val="en-US"/>
              </w:rPr>
              <w:t>integer</w:t>
            </w:r>
            <w:r w:rsidRPr="006045CA">
              <w:rPr>
                <w:lang w:val="en-US"/>
              </w:rPr>
              <w:t>);</w:t>
            </w:r>
          </w:p>
        </w:tc>
        <w:tc>
          <w:tcPr>
            <w:tcW w:w="6237" w:type="dxa"/>
          </w:tcPr>
          <w:p w:rsidR="00B04E47" w:rsidRPr="00EA0F92" w:rsidRDefault="00B04E47" w:rsidP="00A704D3">
            <w:pPr>
              <w:jc w:val="both"/>
            </w:pPr>
            <w:r w:rsidRPr="00EA0F92">
              <w:t>Позволяет поменять местами две строки</w:t>
            </w:r>
            <w:r w:rsidR="00EA0F92" w:rsidRPr="00EA0F92">
              <w:t xml:space="preserve"> под номерами   </w:t>
            </w:r>
            <w:r w:rsidR="00EA0F92" w:rsidRPr="00EA0F92">
              <w:rPr>
                <w:lang w:val="en-US"/>
              </w:rPr>
              <w:t>Index</w:t>
            </w:r>
            <w:r w:rsidR="00EA0F92" w:rsidRPr="00EA0F92">
              <w:t xml:space="preserve">1 и   </w:t>
            </w:r>
            <w:r w:rsidR="00EA0F92" w:rsidRPr="00EA0F92">
              <w:rPr>
                <w:lang w:val="en-US"/>
              </w:rPr>
              <w:t>Index</w:t>
            </w:r>
            <w:r w:rsidR="00EA0F92" w:rsidRPr="00EA0F92">
              <w:t>2</w:t>
            </w:r>
            <w:r w:rsidR="00EA0F92">
              <w:t>.</w:t>
            </w:r>
          </w:p>
        </w:tc>
      </w:tr>
      <w:tr w:rsidR="00B04E47" w:rsidRPr="002622BA" w:rsidTr="00776802">
        <w:tc>
          <w:tcPr>
            <w:tcW w:w="709" w:type="dxa"/>
          </w:tcPr>
          <w:p w:rsidR="00B04E47" w:rsidRPr="002622BA" w:rsidRDefault="00B04E47" w:rsidP="00776802">
            <w:pPr>
              <w:numPr>
                <w:ilvl w:val="0"/>
                <w:numId w:val="52"/>
              </w:numPr>
              <w:spacing w:after="0" w:line="240" w:lineRule="auto"/>
            </w:pPr>
          </w:p>
        </w:tc>
        <w:tc>
          <w:tcPr>
            <w:tcW w:w="4394" w:type="dxa"/>
          </w:tcPr>
          <w:p w:rsidR="00B04E47" w:rsidRPr="00420689" w:rsidRDefault="00B04E47" w:rsidP="00776802">
            <w:pPr>
              <w:rPr>
                <w:lang w:val="en-US"/>
              </w:rPr>
            </w:pPr>
            <w:r w:rsidRPr="00420689">
              <w:rPr>
                <w:lang w:val="en-US"/>
              </w:rPr>
              <w:t>function</w:t>
            </w:r>
            <w:r w:rsidRPr="006045CA">
              <w:rPr>
                <w:lang w:val="en-US"/>
              </w:rPr>
              <w:t xml:space="preserve">  </w:t>
            </w:r>
            <w:r w:rsidRPr="00420689">
              <w:rPr>
                <w:lang w:val="en-US"/>
              </w:rPr>
              <w:t>GetFieldData</w:t>
            </w:r>
            <w:r w:rsidRPr="006045CA">
              <w:rPr>
                <w:lang w:val="en-US"/>
              </w:rPr>
              <w:t>(</w:t>
            </w:r>
            <w:r w:rsidRPr="00420689">
              <w:rPr>
                <w:lang w:val="en-US"/>
              </w:rPr>
              <w:t>Field</w:t>
            </w:r>
            <w:r w:rsidRPr="006045CA">
              <w:rPr>
                <w:lang w:val="en-US"/>
              </w:rPr>
              <w:t xml:space="preserve">: </w:t>
            </w:r>
            <w:r w:rsidRPr="00420689">
              <w:rPr>
                <w:lang w:val="en-US"/>
              </w:rPr>
              <w:t>TField</w:t>
            </w:r>
            <w:r w:rsidRPr="006045CA">
              <w:rPr>
                <w:lang w:val="en-US"/>
              </w:rPr>
              <w:t xml:space="preserve">; </w:t>
            </w:r>
            <w:r w:rsidRPr="00420689">
              <w:rPr>
                <w:lang w:val="en-US"/>
              </w:rPr>
              <w:t>Buffer: Pointer): Boolean; override;</w:t>
            </w:r>
          </w:p>
        </w:tc>
        <w:tc>
          <w:tcPr>
            <w:tcW w:w="6237" w:type="dxa"/>
          </w:tcPr>
          <w:p w:rsidR="00B04E47" w:rsidRPr="00420689" w:rsidRDefault="00B04E47" w:rsidP="00A704D3">
            <w:pPr>
              <w:jc w:val="both"/>
            </w:pPr>
            <w:r w:rsidRPr="00420689">
              <w:t>Позволяет получить значения поля</w:t>
            </w:r>
            <w:r w:rsidR="00EA0F92" w:rsidRPr="00420689">
              <w:t xml:space="preserve"> </w:t>
            </w:r>
            <w:r w:rsidR="00EA0F92" w:rsidRPr="00420689">
              <w:rPr>
                <w:lang w:val="en-US"/>
              </w:rPr>
              <w:t>Field</w:t>
            </w:r>
            <w:r w:rsidR="00420689" w:rsidRPr="00420689">
              <w:t xml:space="preserve"> в буфер </w:t>
            </w:r>
            <w:r w:rsidR="00420689" w:rsidRPr="00420689">
              <w:rPr>
                <w:lang w:val="en-US"/>
              </w:rPr>
              <w:t>Bufffer</w:t>
            </w:r>
            <w:r w:rsidR="00420689" w:rsidRPr="00420689">
              <w:t xml:space="preserve"> . Во</w:t>
            </w:r>
            <w:r w:rsidR="00420689" w:rsidRPr="00420689">
              <w:t>з</w:t>
            </w:r>
            <w:r w:rsidR="00420689" w:rsidRPr="00420689">
              <w:t xml:space="preserve">вращает </w:t>
            </w:r>
            <w:r w:rsidR="00420689" w:rsidRPr="00420689">
              <w:rPr>
                <w:lang w:val="en-US"/>
              </w:rPr>
              <w:t>true</w:t>
            </w:r>
            <w:r w:rsidR="00420689" w:rsidRPr="00420689">
              <w:t xml:space="preserve">, если </w:t>
            </w:r>
            <w:r w:rsidR="00420689" w:rsidRPr="00420689">
              <w:rPr>
                <w:lang w:val="en-US"/>
              </w:rPr>
              <w:t>Buffer</w:t>
            </w:r>
            <w:r w:rsidR="00420689" w:rsidRPr="00420689">
              <w:t xml:space="preserve"> не пуст.</w:t>
            </w:r>
          </w:p>
        </w:tc>
      </w:tr>
      <w:tr w:rsidR="00B04E47" w:rsidRPr="002622BA" w:rsidTr="00776802">
        <w:tc>
          <w:tcPr>
            <w:tcW w:w="709" w:type="dxa"/>
          </w:tcPr>
          <w:p w:rsidR="00B04E47" w:rsidRPr="002622BA" w:rsidRDefault="00B04E47" w:rsidP="00776802">
            <w:pPr>
              <w:numPr>
                <w:ilvl w:val="0"/>
                <w:numId w:val="52"/>
              </w:numPr>
              <w:spacing w:after="0" w:line="240" w:lineRule="auto"/>
            </w:pPr>
          </w:p>
        </w:tc>
        <w:tc>
          <w:tcPr>
            <w:tcW w:w="4394" w:type="dxa"/>
          </w:tcPr>
          <w:p w:rsidR="00B04E47" w:rsidRPr="00420689" w:rsidRDefault="00B04E47" w:rsidP="00776802">
            <w:pPr>
              <w:rPr>
                <w:lang w:val="en-US"/>
              </w:rPr>
            </w:pPr>
            <w:r w:rsidRPr="00420689">
              <w:rPr>
                <w:lang w:val="en-US"/>
              </w:rPr>
              <w:t>function  GetOrgFieldValue(Field: TField): V</w:t>
            </w:r>
            <w:r w:rsidRPr="00420689">
              <w:rPr>
                <w:lang w:val="en-US"/>
              </w:rPr>
              <w:t>a</w:t>
            </w:r>
            <w:r w:rsidRPr="00420689">
              <w:rPr>
                <w:lang w:val="en-US"/>
              </w:rPr>
              <w:t>riant;</w:t>
            </w:r>
          </w:p>
        </w:tc>
        <w:tc>
          <w:tcPr>
            <w:tcW w:w="6237" w:type="dxa"/>
          </w:tcPr>
          <w:p w:rsidR="00B04E47" w:rsidRPr="00420689" w:rsidRDefault="00B04E47" w:rsidP="00A704D3">
            <w:pPr>
              <w:jc w:val="both"/>
            </w:pPr>
            <w:r w:rsidRPr="00420689">
              <w:t>Позволяет получить исходное значение поля</w:t>
            </w:r>
            <w:r w:rsidR="00420689" w:rsidRPr="00420689">
              <w:t xml:space="preserve"> </w:t>
            </w:r>
            <w:r w:rsidR="00420689" w:rsidRPr="00420689">
              <w:rPr>
                <w:lang w:val="en-US"/>
              </w:rPr>
              <w:t>Field</w:t>
            </w:r>
            <w:r w:rsidRPr="00420689">
              <w:t>, которое б</w:t>
            </w:r>
            <w:r w:rsidRPr="00420689">
              <w:t>ы</w:t>
            </w:r>
            <w:r w:rsidRPr="00420689">
              <w:t>ло ДО начала всех правок</w:t>
            </w:r>
            <w:r w:rsidR="00776802">
              <w:t>.</w:t>
            </w:r>
          </w:p>
        </w:tc>
      </w:tr>
      <w:tr w:rsidR="00B04E47" w:rsidRPr="002622BA" w:rsidTr="00776802">
        <w:tc>
          <w:tcPr>
            <w:tcW w:w="709" w:type="dxa"/>
          </w:tcPr>
          <w:p w:rsidR="00B04E47" w:rsidRPr="002622BA" w:rsidRDefault="00B04E47" w:rsidP="00776802">
            <w:pPr>
              <w:numPr>
                <w:ilvl w:val="0"/>
                <w:numId w:val="52"/>
              </w:numPr>
              <w:spacing w:after="0" w:line="240" w:lineRule="auto"/>
            </w:pPr>
          </w:p>
        </w:tc>
        <w:tc>
          <w:tcPr>
            <w:tcW w:w="4394" w:type="dxa"/>
          </w:tcPr>
          <w:p w:rsidR="00B04E47" w:rsidRPr="00EA0F92" w:rsidRDefault="00B04E47" w:rsidP="00776802">
            <w:pPr>
              <w:rPr>
                <w:lang w:val="en-US"/>
              </w:rPr>
            </w:pPr>
            <w:r w:rsidRPr="00EA0F92">
              <w:rPr>
                <w:lang w:val="en-US"/>
              </w:rPr>
              <w:t>procedure LoadFromFile(FileName: string);</w:t>
            </w:r>
          </w:p>
        </w:tc>
        <w:tc>
          <w:tcPr>
            <w:tcW w:w="6237" w:type="dxa"/>
          </w:tcPr>
          <w:p w:rsidR="00B04E47" w:rsidRPr="00EA0F92" w:rsidRDefault="00B04E47" w:rsidP="00A704D3">
            <w:pPr>
              <w:jc w:val="both"/>
            </w:pPr>
            <w:r w:rsidRPr="00EA0F92">
              <w:t>Позволяет  загрузить информацию из файла</w:t>
            </w:r>
            <w:r w:rsidR="00EA0F92" w:rsidRPr="00EA0F92">
              <w:t xml:space="preserve"> </w:t>
            </w:r>
            <w:r w:rsidR="00EA0F92" w:rsidRPr="00EA0F92">
              <w:rPr>
                <w:lang w:val="en-US"/>
              </w:rPr>
              <w:t>FileName</w:t>
            </w:r>
            <w:r w:rsidR="00EA0F92" w:rsidRPr="00EA0F92">
              <w:t>.</w:t>
            </w:r>
          </w:p>
        </w:tc>
      </w:tr>
      <w:tr w:rsidR="00B04E47" w:rsidRPr="002622BA" w:rsidTr="00776802">
        <w:tc>
          <w:tcPr>
            <w:tcW w:w="709" w:type="dxa"/>
          </w:tcPr>
          <w:p w:rsidR="00B04E47" w:rsidRPr="002622BA" w:rsidRDefault="00B04E47" w:rsidP="00776802">
            <w:pPr>
              <w:numPr>
                <w:ilvl w:val="0"/>
                <w:numId w:val="52"/>
              </w:numPr>
              <w:spacing w:after="0" w:line="240" w:lineRule="auto"/>
            </w:pPr>
          </w:p>
        </w:tc>
        <w:tc>
          <w:tcPr>
            <w:tcW w:w="4394" w:type="dxa"/>
          </w:tcPr>
          <w:p w:rsidR="00B04E47" w:rsidRPr="008E666E" w:rsidRDefault="00B04E47" w:rsidP="00776802">
            <w:pPr>
              <w:rPr>
                <w:lang w:val="en-US"/>
              </w:rPr>
            </w:pPr>
            <w:r w:rsidRPr="008E666E">
              <w:rPr>
                <w:lang w:val="en-US"/>
              </w:rPr>
              <w:t>procedure LoadFromStream(S: TStream; AsB</w:t>
            </w:r>
            <w:r w:rsidRPr="008E666E">
              <w:rPr>
                <w:lang w:val="en-US"/>
              </w:rPr>
              <w:t>i</w:t>
            </w:r>
            <w:r w:rsidRPr="008E666E">
              <w:rPr>
                <w:lang w:val="en-US"/>
              </w:rPr>
              <w:t>nary: boolean; FieldDelimiter: char = #9; FS: PFormatSettings = nil);</w:t>
            </w:r>
          </w:p>
        </w:tc>
        <w:tc>
          <w:tcPr>
            <w:tcW w:w="6237" w:type="dxa"/>
          </w:tcPr>
          <w:p w:rsidR="00B04E47" w:rsidRPr="008E666E" w:rsidRDefault="00B04E47" w:rsidP="00A704D3">
            <w:pPr>
              <w:jc w:val="both"/>
            </w:pPr>
            <w:r w:rsidRPr="008E666E">
              <w:t>Позволяет загрузить информацию из потока</w:t>
            </w:r>
            <w:r w:rsidR="00926F1E" w:rsidRPr="008E666E">
              <w:t xml:space="preserve"> </w:t>
            </w:r>
            <w:r w:rsidR="00926F1E" w:rsidRPr="008E666E">
              <w:rPr>
                <w:lang w:val="en-US"/>
              </w:rPr>
              <w:t>S</w:t>
            </w:r>
            <w:r w:rsidRPr="008E666E">
              <w:t xml:space="preserve">, предоставляет возможность </w:t>
            </w:r>
            <w:r w:rsidR="00926F1E" w:rsidRPr="008E666E">
              <w:t xml:space="preserve">указать </w:t>
            </w:r>
            <w:r w:rsidRPr="008E666E">
              <w:t>разделитель</w:t>
            </w:r>
            <w:r w:rsidR="00926F1E" w:rsidRPr="008E666E">
              <w:t xml:space="preserve">  полей</w:t>
            </w:r>
            <w:r w:rsidR="008E666E" w:rsidRPr="008E666E">
              <w:t>, а также указать ос</w:t>
            </w:r>
            <w:r w:rsidR="008E666E" w:rsidRPr="008E666E">
              <w:t>о</w:t>
            </w:r>
            <w:r w:rsidR="008E666E" w:rsidRPr="008E666E">
              <w:t xml:space="preserve">бенности форматирования   </w:t>
            </w:r>
            <w:r w:rsidR="008E666E" w:rsidRPr="008E666E">
              <w:rPr>
                <w:lang w:val="en-US"/>
              </w:rPr>
              <w:t>PFormatSettings</w:t>
            </w:r>
            <w:r w:rsidR="008E666E" w:rsidRPr="008E666E">
              <w:t xml:space="preserve">   и режим</w:t>
            </w:r>
            <w:r w:rsidR="008E666E">
              <w:t>, в кот</w:t>
            </w:r>
            <w:r w:rsidR="008E666E">
              <w:t>о</w:t>
            </w:r>
            <w:r w:rsidR="008E666E">
              <w:t xml:space="preserve">ром был записан файл, а, следовательно, в каком следует загружать из него информацию </w:t>
            </w:r>
            <w:r w:rsidR="008E666E" w:rsidRPr="008E666E">
              <w:rPr>
                <w:lang w:val="en-US"/>
              </w:rPr>
              <w:t>AsBinary</w:t>
            </w:r>
            <w:r w:rsidR="008E666E" w:rsidRPr="008E666E">
              <w:t>.</w:t>
            </w:r>
          </w:p>
        </w:tc>
      </w:tr>
      <w:tr w:rsidR="00B04E47" w:rsidRPr="002622BA" w:rsidTr="00776802">
        <w:tc>
          <w:tcPr>
            <w:tcW w:w="709" w:type="dxa"/>
          </w:tcPr>
          <w:p w:rsidR="00B04E47" w:rsidRPr="002622BA" w:rsidRDefault="00B04E47" w:rsidP="00776802">
            <w:pPr>
              <w:numPr>
                <w:ilvl w:val="0"/>
                <w:numId w:val="52"/>
              </w:numPr>
              <w:spacing w:after="0" w:line="240" w:lineRule="auto"/>
            </w:pPr>
          </w:p>
        </w:tc>
        <w:tc>
          <w:tcPr>
            <w:tcW w:w="4394" w:type="dxa"/>
          </w:tcPr>
          <w:p w:rsidR="00B04E47" w:rsidRPr="00926F1E" w:rsidRDefault="00B04E47" w:rsidP="00776802">
            <w:pPr>
              <w:rPr>
                <w:lang w:val="en-US"/>
              </w:rPr>
            </w:pPr>
            <w:r w:rsidRPr="00926F1E">
              <w:rPr>
                <w:lang w:val="en-US"/>
              </w:rPr>
              <w:t>procedure LoadFromText(FileName: string; FieldDelimiter: char = #9);</w:t>
            </w:r>
          </w:p>
        </w:tc>
        <w:tc>
          <w:tcPr>
            <w:tcW w:w="6237" w:type="dxa"/>
          </w:tcPr>
          <w:p w:rsidR="00B04E47" w:rsidRPr="00926F1E" w:rsidRDefault="00B04E47" w:rsidP="00A704D3">
            <w:pPr>
              <w:jc w:val="both"/>
            </w:pPr>
            <w:r w:rsidRPr="00926F1E">
              <w:t>Позволяет загрузить информацию из текстового файла</w:t>
            </w:r>
            <w:r w:rsidR="00926F1E" w:rsidRPr="00926F1E">
              <w:t xml:space="preserve"> </w:t>
            </w:r>
            <w:r w:rsidR="00926F1E" w:rsidRPr="00926F1E">
              <w:rPr>
                <w:lang w:val="en-US"/>
              </w:rPr>
              <w:t>Fil</w:t>
            </w:r>
            <w:r w:rsidR="00926F1E" w:rsidRPr="00926F1E">
              <w:rPr>
                <w:lang w:val="en-US"/>
              </w:rPr>
              <w:t>e</w:t>
            </w:r>
            <w:r w:rsidR="00926F1E" w:rsidRPr="00926F1E">
              <w:rPr>
                <w:lang w:val="en-US"/>
              </w:rPr>
              <w:t>Name</w:t>
            </w:r>
            <w:r w:rsidR="00926F1E" w:rsidRPr="00926F1E">
              <w:t>,  позволяет указать разделитель полей.</w:t>
            </w:r>
          </w:p>
        </w:tc>
      </w:tr>
      <w:tr w:rsidR="00B04E47" w:rsidRPr="002622BA" w:rsidTr="00776802">
        <w:tc>
          <w:tcPr>
            <w:tcW w:w="709" w:type="dxa"/>
          </w:tcPr>
          <w:p w:rsidR="00B04E47" w:rsidRPr="002622BA" w:rsidRDefault="00B04E47" w:rsidP="00776802">
            <w:pPr>
              <w:numPr>
                <w:ilvl w:val="0"/>
                <w:numId w:val="52"/>
              </w:numPr>
              <w:spacing w:after="0" w:line="240" w:lineRule="auto"/>
            </w:pPr>
          </w:p>
        </w:tc>
        <w:tc>
          <w:tcPr>
            <w:tcW w:w="4394" w:type="dxa"/>
          </w:tcPr>
          <w:p w:rsidR="00B04E47" w:rsidRPr="00EA0F92" w:rsidRDefault="00B04E47" w:rsidP="00776802">
            <w:pPr>
              <w:rPr>
                <w:lang w:val="en-US"/>
              </w:rPr>
            </w:pPr>
            <w:r w:rsidRPr="00EA0F92">
              <w:rPr>
                <w:lang w:val="en-US"/>
              </w:rPr>
              <w:t>procedure MoveRow(CurLine, NewLine: i</w:t>
            </w:r>
            <w:r w:rsidRPr="00EA0F92">
              <w:rPr>
                <w:lang w:val="en-US"/>
              </w:rPr>
              <w:t>n</w:t>
            </w:r>
            <w:r w:rsidRPr="00EA0F92">
              <w:rPr>
                <w:lang w:val="en-US"/>
              </w:rPr>
              <w:t>teger);</w:t>
            </w:r>
          </w:p>
        </w:tc>
        <w:tc>
          <w:tcPr>
            <w:tcW w:w="6237" w:type="dxa"/>
          </w:tcPr>
          <w:p w:rsidR="00B04E47" w:rsidRPr="00EA0F92" w:rsidRDefault="00B04E47" w:rsidP="00A704D3">
            <w:pPr>
              <w:jc w:val="both"/>
              <w:rPr>
                <w:lang w:val="en-US"/>
              </w:rPr>
            </w:pPr>
            <w:r w:rsidRPr="00EA0F92">
              <w:t xml:space="preserve">Позволяет переместить строку </w:t>
            </w:r>
            <w:r w:rsidR="00EA0F92" w:rsidRPr="00EA0F92">
              <w:t xml:space="preserve">со старой позиции  </w:t>
            </w:r>
            <w:r w:rsidR="00EA0F92" w:rsidRPr="00EA0F92">
              <w:rPr>
                <w:lang w:val="en-US"/>
              </w:rPr>
              <w:t>CurLine</w:t>
            </w:r>
            <w:r w:rsidR="00EA0F92" w:rsidRPr="00EA0F92">
              <w:t xml:space="preserve"> на новую позицию </w:t>
            </w:r>
            <w:r w:rsidR="00EA0F92" w:rsidRPr="00EA0F92">
              <w:rPr>
                <w:lang w:val="en-US"/>
              </w:rPr>
              <w:t>NewLine.</w:t>
            </w:r>
          </w:p>
        </w:tc>
      </w:tr>
      <w:tr w:rsidR="00B04E47" w:rsidRPr="002622BA" w:rsidTr="00776802">
        <w:tc>
          <w:tcPr>
            <w:tcW w:w="709" w:type="dxa"/>
          </w:tcPr>
          <w:p w:rsidR="00B04E47" w:rsidRPr="00721BB4" w:rsidRDefault="00B04E47" w:rsidP="00776802">
            <w:pPr>
              <w:numPr>
                <w:ilvl w:val="0"/>
                <w:numId w:val="52"/>
              </w:numPr>
              <w:spacing w:after="0" w:line="240" w:lineRule="auto"/>
            </w:pPr>
          </w:p>
        </w:tc>
        <w:tc>
          <w:tcPr>
            <w:tcW w:w="4394" w:type="dxa"/>
          </w:tcPr>
          <w:p w:rsidR="00B04E47" w:rsidRPr="008E666E" w:rsidRDefault="00B04E47" w:rsidP="00776802">
            <w:pPr>
              <w:rPr>
                <w:lang w:val="en-US"/>
              </w:rPr>
            </w:pPr>
            <w:r w:rsidRPr="008E666E">
              <w:rPr>
                <w:lang w:val="en-US"/>
              </w:rPr>
              <w:t>function  Reopen</w:t>
            </w:r>
            <w:r w:rsidR="008E666E" w:rsidRPr="008E666E">
              <w:rPr>
                <w:lang w:val="en-US"/>
              </w:rPr>
              <w:t xml:space="preserve">( SaveDefaultFields </w:t>
            </w:r>
            <w:r w:rsidR="008E666E">
              <w:rPr>
                <w:lang w:val="en-US"/>
              </w:rPr>
              <w:t>: Bo</w:t>
            </w:r>
            <w:r w:rsidR="008E666E">
              <w:rPr>
                <w:lang w:val="en-US"/>
              </w:rPr>
              <w:t>o</w:t>
            </w:r>
            <w:r w:rsidR="008E666E">
              <w:rPr>
                <w:lang w:val="en-US"/>
              </w:rPr>
              <w:t xml:space="preserve">lean) </w:t>
            </w:r>
            <w:r w:rsidRPr="008E666E">
              <w:rPr>
                <w:lang w:val="en-US"/>
              </w:rPr>
              <w:t>: boolean;</w:t>
            </w:r>
          </w:p>
        </w:tc>
        <w:tc>
          <w:tcPr>
            <w:tcW w:w="6237" w:type="dxa"/>
          </w:tcPr>
          <w:p w:rsidR="00B04E47" w:rsidRPr="00721BB4" w:rsidRDefault="00B04E47" w:rsidP="00A704D3">
            <w:pPr>
              <w:jc w:val="both"/>
            </w:pPr>
            <w:r w:rsidRPr="00721BB4">
              <w:t>Осуществляет операции закрытия и открытия. В случае, если SaveDefaultFields истинно, при  выполнении операции уже со</w:t>
            </w:r>
            <w:r w:rsidRPr="00721BB4">
              <w:t>з</w:t>
            </w:r>
            <w:r w:rsidRPr="00721BB4">
              <w:lastRenderedPageBreak/>
              <w:t>данные поля не пересоздаются</w:t>
            </w:r>
            <w:r w:rsidR="00776802">
              <w:t>.</w:t>
            </w:r>
          </w:p>
        </w:tc>
      </w:tr>
      <w:tr w:rsidR="00B04E47" w:rsidRPr="002622BA" w:rsidTr="00776802">
        <w:tc>
          <w:tcPr>
            <w:tcW w:w="709" w:type="dxa"/>
          </w:tcPr>
          <w:p w:rsidR="00B04E47" w:rsidRPr="008E666E" w:rsidRDefault="00B04E47" w:rsidP="00776802">
            <w:pPr>
              <w:numPr>
                <w:ilvl w:val="0"/>
                <w:numId w:val="52"/>
              </w:numPr>
              <w:spacing w:after="0" w:line="240" w:lineRule="auto"/>
            </w:pPr>
          </w:p>
        </w:tc>
        <w:tc>
          <w:tcPr>
            <w:tcW w:w="4394" w:type="dxa"/>
          </w:tcPr>
          <w:p w:rsidR="00B04E47" w:rsidRPr="008E666E" w:rsidRDefault="00B04E47" w:rsidP="00776802">
            <w:pPr>
              <w:rPr>
                <w:lang w:val="en-US"/>
              </w:rPr>
            </w:pPr>
            <w:r w:rsidRPr="008E666E">
              <w:rPr>
                <w:lang w:val="en-US"/>
              </w:rPr>
              <w:t>function  RowByValue(const Fld, Value: string; Options: TLocateOptions; IgnoreFilter: bo</w:t>
            </w:r>
            <w:r w:rsidRPr="008E666E">
              <w:rPr>
                <w:lang w:val="en-US"/>
              </w:rPr>
              <w:t>o</w:t>
            </w:r>
            <w:r w:rsidRPr="008E666E">
              <w:rPr>
                <w:lang w:val="en-US"/>
              </w:rPr>
              <w:t>lean = false): integer; virtual;</w:t>
            </w:r>
          </w:p>
        </w:tc>
        <w:tc>
          <w:tcPr>
            <w:tcW w:w="6237" w:type="dxa"/>
          </w:tcPr>
          <w:p w:rsidR="00B04E47" w:rsidRPr="008E666E" w:rsidRDefault="00B04E47" w:rsidP="00A704D3">
            <w:pPr>
              <w:jc w:val="both"/>
            </w:pPr>
            <w:r w:rsidRPr="008E666E">
              <w:t xml:space="preserve">Позволяет найти строку по значению </w:t>
            </w:r>
            <w:r w:rsidR="008E666E" w:rsidRPr="008E666E">
              <w:t xml:space="preserve"> </w:t>
            </w:r>
            <w:r w:rsidR="008E666E" w:rsidRPr="008E666E">
              <w:rPr>
                <w:lang w:val="en-US"/>
              </w:rPr>
              <w:t>Value</w:t>
            </w:r>
            <w:r w:rsidR="008E666E" w:rsidRPr="008E666E">
              <w:t xml:space="preserve">  </w:t>
            </w:r>
            <w:r w:rsidRPr="008E666E">
              <w:t xml:space="preserve">поля </w:t>
            </w:r>
            <w:r w:rsidR="008E666E" w:rsidRPr="008E666E">
              <w:t xml:space="preserve">  </w:t>
            </w:r>
            <w:r w:rsidR="008E666E" w:rsidRPr="008E666E">
              <w:rPr>
                <w:lang w:val="en-US"/>
              </w:rPr>
              <w:t>Fld</w:t>
            </w:r>
            <w:r w:rsidR="008E666E" w:rsidRPr="008E666E">
              <w:t xml:space="preserve">  </w:t>
            </w:r>
            <w:r w:rsidRPr="008E666E">
              <w:t>и ве</w:t>
            </w:r>
            <w:r w:rsidRPr="008E666E">
              <w:t>р</w:t>
            </w:r>
            <w:r w:rsidRPr="008E666E">
              <w:t>нуть ее номер (от 1).</w:t>
            </w:r>
            <w:r w:rsidR="008E666E" w:rsidRPr="008E666E">
              <w:t xml:space="preserve"> </w:t>
            </w:r>
            <w:r w:rsidR="008E666E">
              <w:t xml:space="preserve">Можно указать, игнорировать ли фильтр </w:t>
            </w:r>
            <w:r w:rsidR="008E666E" w:rsidRPr="008E666E">
              <w:t xml:space="preserve"> </w:t>
            </w:r>
            <w:r w:rsidR="008E666E" w:rsidRPr="008E666E">
              <w:rPr>
                <w:lang w:val="en-US"/>
              </w:rPr>
              <w:t>IgnoreFilter</w:t>
            </w:r>
            <w:r w:rsidR="008E666E">
              <w:t>, а также опции поиска.</w:t>
            </w:r>
          </w:p>
        </w:tc>
      </w:tr>
      <w:tr w:rsidR="00B04E47" w:rsidRPr="002622BA" w:rsidTr="00776802">
        <w:tc>
          <w:tcPr>
            <w:tcW w:w="709" w:type="dxa"/>
          </w:tcPr>
          <w:p w:rsidR="00B04E47" w:rsidRPr="002622BA" w:rsidRDefault="00B04E47" w:rsidP="00776802">
            <w:pPr>
              <w:numPr>
                <w:ilvl w:val="0"/>
                <w:numId w:val="52"/>
              </w:numPr>
              <w:spacing w:after="0" w:line="240" w:lineRule="auto"/>
            </w:pPr>
          </w:p>
        </w:tc>
        <w:tc>
          <w:tcPr>
            <w:tcW w:w="4394" w:type="dxa"/>
          </w:tcPr>
          <w:p w:rsidR="00B04E47" w:rsidRPr="00EA0F92" w:rsidRDefault="00B04E47" w:rsidP="00776802">
            <w:pPr>
              <w:rPr>
                <w:lang w:val="en-US"/>
              </w:rPr>
            </w:pPr>
            <w:r w:rsidRPr="00EA0F92">
              <w:rPr>
                <w:lang w:val="en-US"/>
              </w:rPr>
              <w:t>function  RowByValues(const FieldNames: string; Values: array of Variant): integer;</w:t>
            </w:r>
          </w:p>
        </w:tc>
        <w:tc>
          <w:tcPr>
            <w:tcW w:w="6237" w:type="dxa"/>
          </w:tcPr>
          <w:p w:rsidR="00B04E47" w:rsidRPr="00EA0F92" w:rsidRDefault="00B04E47" w:rsidP="00A704D3">
            <w:pPr>
              <w:jc w:val="both"/>
            </w:pPr>
            <w:r w:rsidRPr="00EA0F92">
              <w:t>Позволяет найти стр</w:t>
            </w:r>
            <w:r w:rsidR="00EA0F92" w:rsidRPr="00EA0F92">
              <w:t xml:space="preserve">оку по значениям </w:t>
            </w:r>
            <w:r w:rsidR="00EA0F92" w:rsidRPr="00EA0F92">
              <w:rPr>
                <w:lang w:val="en-US"/>
              </w:rPr>
              <w:t>Values</w:t>
            </w:r>
            <w:r w:rsidR="00EA0F92" w:rsidRPr="00EA0F92">
              <w:t xml:space="preserve"> указанных  полей </w:t>
            </w:r>
            <w:r w:rsidR="00EA0F92" w:rsidRPr="00EA0F92">
              <w:rPr>
                <w:lang w:val="en-US"/>
              </w:rPr>
              <w:t>FieldNames</w:t>
            </w:r>
            <w:r w:rsidRPr="00EA0F92">
              <w:t xml:space="preserve">, возвращает RecNo </w:t>
            </w:r>
            <w:r w:rsidR="00776802">
              <w:t>.</w:t>
            </w:r>
          </w:p>
        </w:tc>
      </w:tr>
      <w:tr w:rsidR="00B04E47" w:rsidRPr="002622BA" w:rsidTr="00776802">
        <w:tc>
          <w:tcPr>
            <w:tcW w:w="709" w:type="dxa"/>
          </w:tcPr>
          <w:p w:rsidR="00B04E47" w:rsidRPr="002622BA" w:rsidRDefault="00B04E47" w:rsidP="00776802">
            <w:pPr>
              <w:numPr>
                <w:ilvl w:val="0"/>
                <w:numId w:val="52"/>
              </w:numPr>
              <w:spacing w:after="0" w:line="240" w:lineRule="auto"/>
            </w:pPr>
          </w:p>
        </w:tc>
        <w:tc>
          <w:tcPr>
            <w:tcW w:w="4394" w:type="dxa"/>
          </w:tcPr>
          <w:p w:rsidR="00B04E47" w:rsidRPr="008E666E" w:rsidRDefault="00B04E47" w:rsidP="00776802">
            <w:pPr>
              <w:rPr>
                <w:lang w:val="en-US"/>
              </w:rPr>
            </w:pPr>
            <w:r w:rsidRPr="008E666E">
              <w:rPr>
                <w:lang w:val="en-US"/>
              </w:rPr>
              <w:t>function  GoToValues(const FieldNames: string;  Values: array of Variant): boolean;</w:t>
            </w:r>
          </w:p>
        </w:tc>
        <w:tc>
          <w:tcPr>
            <w:tcW w:w="6237" w:type="dxa"/>
          </w:tcPr>
          <w:p w:rsidR="00B04E47" w:rsidRPr="008E666E" w:rsidRDefault="00B04E47" w:rsidP="00A704D3">
            <w:pPr>
              <w:jc w:val="both"/>
            </w:pPr>
            <w:r w:rsidRPr="008E666E">
              <w:t>Позволяет найти</w:t>
            </w:r>
            <w:r w:rsidR="008E666E" w:rsidRPr="008E666E">
              <w:t xml:space="preserve"> запись по значениям </w:t>
            </w:r>
            <w:r w:rsidR="008E666E" w:rsidRPr="008E666E">
              <w:rPr>
                <w:lang w:val="en-US"/>
              </w:rPr>
              <w:t>Values</w:t>
            </w:r>
            <w:r w:rsidR="008E666E" w:rsidRPr="008E666E">
              <w:t xml:space="preserve"> полей  </w:t>
            </w:r>
            <w:r w:rsidR="008E666E" w:rsidRPr="008E666E">
              <w:rPr>
                <w:lang w:val="en-US"/>
              </w:rPr>
              <w:t>FieldNames</w:t>
            </w:r>
            <w:r w:rsidR="008E666E" w:rsidRPr="008E666E">
              <w:t xml:space="preserve"> </w:t>
            </w:r>
            <w:r w:rsidRPr="008E666E">
              <w:t xml:space="preserve"> и переместиться на найденную строку (при этом вызывается RowByValues, если строка найдена, осуществляется перемещ</w:t>
            </w:r>
            <w:r w:rsidRPr="008E666E">
              <w:t>е</w:t>
            </w:r>
            <w:r w:rsidRPr="008E666E">
              <w:t>ние)</w:t>
            </w:r>
            <w:r w:rsidR="008E666E" w:rsidRPr="008E666E">
              <w:t>.</w:t>
            </w:r>
          </w:p>
        </w:tc>
      </w:tr>
      <w:tr w:rsidR="00B04E47" w:rsidRPr="002622BA" w:rsidTr="00776802">
        <w:tc>
          <w:tcPr>
            <w:tcW w:w="709" w:type="dxa"/>
          </w:tcPr>
          <w:p w:rsidR="00B04E47" w:rsidRPr="00F73A64" w:rsidRDefault="00B04E47" w:rsidP="00776802">
            <w:pPr>
              <w:numPr>
                <w:ilvl w:val="0"/>
                <w:numId w:val="52"/>
              </w:numPr>
              <w:spacing w:after="0" w:line="240" w:lineRule="auto"/>
            </w:pPr>
          </w:p>
        </w:tc>
        <w:tc>
          <w:tcPr>
            <w:tcW w:w="4394" w:type="dxa"/>
          </w:tcPr>
          <w:p w:rsidR="00B04E47" w:rsidRPr="00F73A64" w:rsidRDefault="00B04E47" w:rsidP="00776802">
            <w:pPr>
              <w:rPr>
                <w:lang w:val="en-US"/>
              </w:rPr>
            </w:pPr>
            <w:r w:rsidRPr="00F73A64">
              <w:rPr>
                <w:lang w:val="en-US"/>
              </w:rPr>
              <w:t>procedure SaveAsText(FileName: string; r</w:t>
            </w:r>
            <w:r w:rsidRPr="00F73A64">
              <w:rPr>
                <w:lang w:val="en-US"/>
              </w:rPr>
              <w:t>e</w:t>
            </w:r>
            <w:r w:rsidRPr="00F73A64">
              <w:rPr>
                <w:lang w:val="en-US"/>
              </w:rPr>
              <w:t>place: boolean; FieldDelimiter: char = #9; S</w:t>
            </w:r>
            <w:r w:rsidRPr="00F73A64">
              <w:rPr>
                <w:lang w:val="en-US"/>
              </w:rPr>
              <w:t>a</w:t>
            </w:r>
            <w:r w:rsidRPr="00F73A64">
              <w:rPr>
                <w:lang w:val="en-US"/>
              </w:rPr>
              <w:t>veRecCount: boolean = true);</w:t>
            </w:r>
          </w:p>
        </w:tc>
        <w:tc>
          <w:tcPr>
            <w:tcW w:w="6237" w:type="dxa"/>
          </w:tcPr>
          <w:p w:rsidR="00B04E47" w:rsidRPr="00F73A64" w:rsidRDefault="00B04E47" w:rsidP="00A704D3">
            <w:pPr>
              <w:jc w:val="both"/>
            </w:pPr>
            <w:r w:rsidRPr="00F73A64">
              <w:t>Позволяет сохранить информацию в текстовый файл</w:t>
            </w:r>
            <w:r w:rsidR="00EA0F92" w:rsidRPr="00F73A64">
              <w:t xml:space="preserve"> </w:t>
            </w:r>
            <w:r w:rsidR="00F73A64" w:rsidRPr="00F73A64">
              <w:t xml:space="preserve"> </w:t>
            </w:r>
            <w:r w:rsidR="00EA0F92" w:rsidRPr="00F73A64">
              <w:rPr>
                <w:lang w:val="en-US"/>
              </w:rPr>
              <w:t>FileName</w:t>
            </w:r>
            <w:r w:rsidRPr="00F73A64">
              <w:t xml:space="preserve">, если SaveReckCount = </w:t>
            </w:r>
            <w:r w:rsidRPr="00F73A64">
              <w:rPr>
                <w:lang w:val="en-GB"/>
              </w:rPr>
              <w:t>true</w:t>
            </w:r>
            <w:r w:rsidRPr="00F73A64">
              <w:t>, то в файле в первую строку будет внесено количество записей</w:t>
            </w:r>
            <w:r w:rsidR="00F73A64" w:rsidRPr="00F73A64">
              <w:t xml:space="preserve">. Если </w:t>
            </w:r>
            <w:r w:rsidR="00F73A64" w:rsidRPr="00F73A64">
              <w:rPr>
                <w:lang w:val="en-US"/>
              </w:rPr>
              <w:t>replace</w:t>
            </w:r>
            <w:r w:rsidR="00F73A64" w:rsidRPr="00F73A64">
              <w:t xml:space="preserve"> – </w:t>
            </w:r>
            <w:r w:rsidR="00F73A64" w:rsidRPr="00F73A64">
              <w:rPr>
                <w:lang w:val="en-US"/>
              </w:rPr>
              <w:t>true</w:t>
            </w:r>
            <w:r w:rsidR="00F73A64" w:rsidRPr="00F73A64">
              <w:t xml:space="preserve">, информация в файле будет перезаписана, иначе дописана в конец. </w:t>
            </w:r>
          </w:p>
        </w:tc>
      </w:tr>
      <w:tr w:rsidR="00B04E47" w:rsidRPr="002622BA" w:rsidTr="00776802">
        <w:tc>
          <w:tcPr>
            <w:tcW w:w="709" w:type="dxa"/>
          </w:tcPr>
          <w:p w:rsidR="00B04E47" w:rsidRPr="002622BA" w:rsidRDefault="00B04E47" w:rsidP="00776802">
            <w:pPr>
              <w:numPr>
                <w:ilvl w:val="0"/>
                <w:numId w:val="52"/>
              </w:numPr>
              <w:spacing w:after="0" w:line="240" w:lineRule="auto"/>
            </w:pPr>
          </w:p>
        </w:tc>
        <w:tc>
          <w:tcPr>
            <w:tcW w:w="4394" w:type="dxa"/>
          </w:tcPr>
          <w:p w:rsidR="00B04E47" w:rsidRPr="006045CA" w:rsidRDefault="00B04E47" w:rsidP="00776802">
            <w:pPr>
              <w:rPr>
                <w:lang w:val="en-US"/>
              </w:rPr>
            </w:pPr>
            <w:r w:rsidRPr="00BF47F2">
              <w:rPr>
                <w:lang w:val="en-US"/>
              </w:rPr>
              <w:t>procedure</w:t>
            </w:r>
            <w:r w:rsidRPr="006045CA">
              <w:rPr>
                <w:lang w:val="en-US"/>
              </w:rPr>
              <w:t xml:space="preserve"> </w:t>
            </w:r>
            <w:r w:rsidRPr="00BF47F2">
              <w:rPr>
                <w:lang w:val="en-US"/>
              </w:rPr>
              <w:t>SaveToFile</w:t>
            </w:r>
            <w:r w:rsidRPr="006045CA">
              <w:rPr>
                <w:lang w:val="en-US"/>
              </w:rPr>
              <w:t>(</w:t>
            </w:r>
            <w:r w:rsidRPr="00BF47F2">
              <w:rPr>
                <w:lang w:val="en-US"/>
              </w:rPr>
              <w:t>FileName</w:t>
            </w:r>
            <w:r w:rsidRPr="006045CA">
              <w:rPr>
                <w:lang w:val="en-US"/>
              </w:rPr>
              <w:t xml:space="preserve">: </w:t>
            </w:r>
            <w:r w:rsidRPr="00BF47F2">
              <w:rPr>
                <w:lang w:val="en-US"/>
              </w:rPr>
              <w:t>string</w:t>
            </w:r>
            <w:r w:rsidRPr="006045CA">
              <w:rPr>
                <w:lang w:val="en-US"/>
              </w:rPr>
              <w:t xml:space="preserve">; </w:t>
            </w:r>
            <w:r w:rsidRPr="00BF47F2">
              <w:rPr>
                <w:lang w:val="en-US"/>
              </w:rPr>
              <w:t>r</w:t>
            </w:r>
            <w:r w:rsidRPr="00BF47F2">
              <w:rPr>
                <w:lang w:val="en-US"/>
              </w:rPr>
              <w:t>e</w:t>
            </w:r>
            <w:r w:rsidRPr="00BF47F2">
              <w:rPr>
                <w:lang w:val="en-US"/>
              </w:rPr>
              <w:t>place</w:t>
            </w:r>
            <w:r w:rsidRPr="006045CA">
              <w:rPr>
                <w:lang w:val="en-US"/>
              </w:rPr>
              <w:t xml:space="preserve">: </w:t>
            </w:r>
            <w:r w:rsidRPr="00BF47F2">
              <w:rPr>
                <w:lang w:val="en-US"/>
              </w:rPr>
              <w:t>boolean</w:t>
            </w:r>
            <w:r w:rsidRPr="006045CA">
              <w:rPr>
                <w:lang w:val="en-US"/>
              </w:rPr>
              <w:t>);</w:t>
            </w:r>
          </w:p>
        </w:tc>
        <w:tc>
          <w:tcPr>
            <w:tcW w:w="6237" w:type="dxa"/>
          </w:tcPr>
          <w:p w:rsidR="00B04E47" w:rsidRPr="00BF47F2" w:rsidRDefault="00B04E47" w:rsidP="00A704D3">
            <w:pPr>
              <w:jc w:val="both"/>
            </w:pPr>
            <w:r w:rsidRPr="00BF47F2">
              <w:t>Позволяет сохранить информацию в файл</w:t>
            </w:r>
            <w:r w:rsidR="00BF47F2" w:rsidRPr="00BF47F2">
              <w:t xml:space="preserve"> </w:t>
            </w:r>
            <w:r w:rsidR="00BF47F2" w:rsidRPr="00BF47F2">
              <w:rPr>
                <w:lang w:val="en-US"/>
              </w:rPr>
              <w:t>FileName</w:t>
            </w:r>
            <w:r w:rsidR="00BF47F2" w:rsidRPr="00BF47F2">
              <w:t xml:space="preserve">. В случае, если файл с таким именем уже существует,  и </w:t>
            </w:r>
            <w:r w:rsidR="00BF47F2" w:rsidRPr="00BF47F2">
              <w:rPr>
                <w:lang w:val="en-US"/>
              </w:rPr>
              <w:t>replace</w:t>
            </w:r>
            <w:r w:rsidR="00BF47F2" w:rsidRPr="00BF47F2">
              <w:t xml:space="preserve"> =</w:t>
            </w:r>
            <w:r w:rsidR="00BF47F2" w:rsidRPr="00BF47F2">
              <w:rPr>
                <w:lang w:val="en-US"/>
              </w:rPr>
              <w:t>true</w:t>
            </w:r>
            <w:r w:rsidR="00BF47F2" w:rsidRPr="00BF47F2">
              <w:t>, то информация в файле перезаписывается, иначе новая инфо</w:t>
            </w:r>
            <w:r w:rsidR="00BF47F2" w:rsidRPr="00BF47F2">
              <w:t>р</w:t>
            </w:r>
            <w:r w:rsidR="00BF47F2" w:rsidRPr="00BF47F2">
              <w:t>мация дописывается в конец имеющегося файла.</w:t>
            </w:r>
          </w:p>
        </w:tc>
      </w:tr>
      <w:tr w:rsidR="00B04E47" w:rsidRPr="002622BA" w:rsidTr="00776802">
        <w:tc>
          <w:tcPr>
            <w:tcW w:w="709" w:type="dxa"/>
          </w:tcPr>
          <w:p w:rsidR="00B04E47" w:rsidRPr="002622BA" w:rsidRDefault="00B04E47" w:rsidP="00776802">
            <w:pPr>
              <w:numPr>
                <w:ilvl w:val="0"/>
                <w:numId w:val="52"/>
              </w:numPr>
              <w:spacing w:after="0" w:line="240" w:lineRule="auto"/>
            </w:pPr>
          </w:p>
        </w:tc>
        <w:tc>
          <w:tcPr>
            <w:tcW w:w="4394" w:type="dxa"/>
          </w:tcPr>
          <w:p w:rsidR="00B04E47" w:rsidRPr="000A64E3" w:rsidRDefault="00B04E47" w:rsidP="00776802">
            <w:pPr>
              <w:rPr>
                <w:lang w:val="en-US"/>
              </w:rPr>
            </w:pPr>
            <w:r w:rsidRPr="000A64E3">
              <w:rPr>
                <w:lang w:val="en-US"/>
              </w:rPr>
              <w:t>procedure SaveToStream(S: TStream; AsB</w:t>
            </w:r>
            <w:r w:rsidRPr="000A64E3">
              <w:rPr>
                <w:lang w:val="en-US"/>
              </w:rPr>
              <w:t>i</w:t>
            </w:r>
            <w:r w:rsidRPr="000A64E3">
              <w:rPr>
                <w:lang w:val="en-US"/>
              </w:rPr>
              <w:t>nary: boolean; FieldDelimiter: char = #9;  S</w:t>
            </w:r>
            <w:r w:rsidRPr="000A64E3">
              <w:rPr>
                <w:lang w:val="en-US"/>
              </w:rPr>
              <w:t>a</w:t>
            </w:r>
            <w:r w:rsidRPr="000A64E3">
              <w:rPr>
                <w:lang w:val="en-US"/>
              </w:rPr>
              <w:t>veRecCount: boolean = true; FS: PFormatSettings = nil);</w:t>
            </w:r>
          </w:p>
        </w:tc>
        <w:tc>
          <w:tcPr>
            <w:tcW w:w="6237" w:type="dxa"/>
          </w:tcPr>
          <w:p w:rsidR="00B04E47" w:rsidRPr="00776802" w:rsidRDefault="00B04E47" w:rsidP="00A704D3">
            <w:pPr>
              <w:jc w:val="both"/>
            </w:pPr>
            <w:r w:rsidRPr="000A64E3">
              <w:t>Позволяет записать информацию в поток</w:t>
            </w:r>
            <w:r w:rsidR="000A64E3" w:rsidRPr="000A64E3">
              <w:t xml:space="preserve"> </w:t>
            </w:r>
            <w:r w:rsidR="000A64E3" w:rsidRPr="000A64E3">
              <w:rPr>
                <w:lang w:val="en-US"/>
              </w:rPr>
              <w:t>S</w:t>
            </w:r>
            <w:r w:rsidR="000A64E3">
              <w:t xml:space="preserve">, задать разделитель поля </w:t>
            </w:r>
            <w:r w:rsidR="000A64E3">
              <w:rPr>
                <w:lang w:val="en-US"/>
              </w:rPr>
              <w:t>FieldDelimiter</w:t>
            </w:r>
            <w:r w:rsidR="000A64E3" w:rsidRPr="000A64E3">
              <w:t>,</w:t>
            </w:r>
            <w:r w:rsidR="00776802">
              <w:t xml:space="preserve">указать опции форматирования </w:t>
            </w:r>
            <w:r w:rsidR="00776802">
              <w:rPr>
                <w:lang w:val="en-US"/>
              </w:rPr>
              <w:t>FS</w:t>
            </w:r>
            <w:r w:rsidR="00776802" w:rsidRPr="00776802">
              <w:t xml:space="preserve">, </w:t>
            </w:r>
            <w:r w:rsidR="00776802">
              <w:t>сохр</w:t>
            </w:r>
            <w:r w:rsidR="00776802">
              <w:t>а</w:t>
            </w:r>
            <w:r w:rsidR="00776802">
              <w:t xml:space="preserve">нять ли количество записей </w:t>
            </w:r>
            <w:r w:rsidR="00776802" w:rsidRPr="00776802">
              <w:t xml:space="preserve"> </w:t>
            </w:r>
            <w:r w:rsidR="00776802" w:rsidRPr="000A64E3">
              <w:rPr>
                <w:lang w:val="en-US"/>
              </w:rPr>
              <w:t>SaveRecCount</w:t>
            </w:r>
            <w:r w:rsidR="00776802">
              <w:t>.</w:t>
            </w:r>
          </w:p>
        </w:tc>
      </w:tr>
      <w:tr w:rsidR="00B04E47" w:rsidRPr="002622BA" w:rsidTr="00776802">
        <w:tc>
          <w:tcPr>
            <w:tcW w:w="709" w:type="dxa"/>
          </w:tcPr>
          <w:p w:rsidR="00B04E47" w:rsidRPr="00486E68" w:rsidRDefault="00B04E47" w:rsidP="00776802">
            <w:pPr>
              <w:numPr>
                <w:ilvl w:val="0"/>
                <w:numId w:val="52"/>
              </w:numPr>
              <w:spacing w:after="0" w:line="240" w:lineRule="auto"/>
            </w:pPr>
          </w:p>
        </w:tc>
        <w:tc>
          <w:tcPr>
            <w:tcW w:w="4394" w:type="dxa"/>
          </w:tcPr>
          <w:p w:rsidR="00B04E47" w:rsidRPr="00486E68" w:rsidRDefault="00B04E47" w:rsidP="00776802">
            <w:pPr>
              <w:rPr>
                <w:lang w:val="en-US"/>
              </w:rPr>
            </w:pPr>
            <w:r w:rsidRPr="00486E68">
              <w:rPr>
                <w:lang w:val="en-US"/>
              </w:rPr>
              <w:t>function  SetUpdateStatus(RowNo: integer; Value: TUpdateStatus; Force: boolean = false): TUpdateStatus; overload;</w:t>
            </w:r>
          </w:p>
        </w:tc>
        <w:tc>
          <w:tcPr>
            <w:tcW w:w="6237" w:type="dxa"/>
          </w:tcPr>
          <w:p w:rsidR="00B04E47" w:rsidRPr="00486E68" w:rsidRDefault="00B04E47" w:rsidP="00A704D3">
            <w:pPr>
              <w:jc w:val="both"/>
            </w:pPr>
            <w:r w:rsidRPr="00486E68">
              <w:t>Позволяет установить статус изменения</w:t>
            </w:r>
            <w:r w:rsidR="00486E68" w:rsidRPr="00486E68">
              <w:t>(</w:t>
            </w:r>
            <w:r w:rsidR="00486E68" w:rsidRPr="00486E68">
              <w:rPr>
                <w:lang w:val="en-US"/>
              </w:rPr>
              <w:t>Value</w:t>
            </w:r>
            <w:r w:rsidR="00486E68" w:rsidRPr="00486E68">
              <w:t>)</w:t>
            </w:r>
            <w:r w:rsidRPr="00486E68">
              <w:t xml:space="preserve"> записи </w:t>
            </w:r>
            <w:r w:rsidR="00486E68" w:rsidRPr="00486E68">
              <w:rPr>
                <w:lang w:val="en-US"/>
              </w:rPr>
              <w:t>RowNo</w:t>
            </w:r>
            <w:r w:rsidR="00486E68" w:rsidRPr="00486E68">
              <w:t xml:space="preserve"> </w:t>
            </w:r>
            <w:r w:rsidRPr="00486E68">
              <w:t>вручную</w:t>
            </w:r>
            <w:r w:rsidR="00486E68" w:rsidRPr="00486E68">
              <w:t>.  Если  Force = true, состояние записывается безусло</w:t>
            </w:r>
            <w:r w:rsidR="00486E68" w:rsidRPr="00486E68">
              <w:t>в</w:t>
            </w:r>
            <w:r w:rsidR="00486E68" w:rsidRPr="00486E68">
              <w:t>но, инче - по приоритетам: самый высокий - rsInsert, затем rsEdit, минимальный - rsConst. Возвращает итоговый статус и</w:t>
            </w:r>
            <w:r w:rsidR="00486E68" w:rsidRPr="00486E68">
              <w:t>з</w:t>
            </w:r>
            <w:r w:rsidR="00486E68" w:rsidRPr="00486E68">
              <w:t xml:space="preserve">менения. </w:t>
            </w:r>
          </w:p>
        </w:tc>
      </w:tr>
      <w:tr w:rsidR="00B04E47" w:rsidRPr="002622BA" w:rsidTr="00776802">
        <w:tc>
          <w:tcPr>
            <w:tcW w:w="709" w:type="dxa"/>
          </w:tcPr>
          <w:p w:rsidR="00B04E47" w:rsidRPr="002622BA" w:rsidRDefault="00B04E47" w:rsidP="00776802">
            <w:pPr>
              <w:numPr>
                <w:ilvl w:val="0"/>
                <w:numId w:val="52"/>
              </w:numPr>
              <w:spacing w:after="0" w:line="240" w:lineRule="auto"/>
            </w:pPr>
          </w:p>
        </w:tc>
        <w:tc>
          <w:tcPr>
            <w:tcW w:w="4394" w:type="dxa"/>
          </w:tcPr>
          <w:p w:rsidR="00B04E47" w:rsidRPr="00926F1E" w:rsidRDefault="00B04E47" w:rsidP="00776802">
            <w:pPr>
              <w:rPr>
                <w:lang w:val="en-US"/>
              </w:rPr>
            </w:pPr>
            <w:r w:rsidRPr="00926F1E">
              <w:rPr>
                <w:lang w:val="en-US"/>
              </w:rPr>
              <w:t xml:space="preserve">procedure </w:t>
            </w:r>
            <w:r w:rsidRPr="00391B72">
              <w:rPr>
                <w:lang w:val="en-US"/>
              </w:rPr>
              <w:t>Sort(Param: integer = 0; AfterPos: TAfterSortPos = aspAsProp</w:t>
            </w:r>
            <w:r w:rsidRPr="00926F1E">
              <w:rPr>
                <w:lang w:val="en-US"/>
              </w:rPr>
              <w:t>);</w:t>
            </w:r>
          </w:p>
        </w:tc>
        <w:tc>
          <w:tcPr>
            <w:tcW w:w="6237" w:type="dxa"/>
          </w:tcPr>
          <w:p w:rsidR="00B04E47" w:rsidRPr="00926F1E" w:rsidRDefault="00B04E47" w:rsidP="00A704D3">
            <w:pPr>
              <w:jc w:val="both"/>
            </w:pPr>
            <w:r w:rsidRPr="00926F1E">
              <w:t>Позволяет отсортировать записи, при этом должен быть назн</w:t>
            </w:r>
            <w:r w:rsidRPr="00926F1E">
              <w:t>а</w:t>
            </w:r>
            <w:r w:rsidRPr="00926F1E">
              <w:t>чен обработчик OnCompare</w:t>
            </w:r>
            <w:r w:rsidR="00486E68" w:rsidRPr="00926F1E">
              <w:t xml:space="preserve">. </w:t>
            </w:r>
            <w:r w:rsidR="001F511A">
              <w:rPr>
                <w:lang w:val="en-US"/>
              </w:rPr>
              <w:t>Param</w:t>
            </w:r>
            <w:r w:rsidR="001F511A" w:rsidRPr="001F511A">
              <w:t xml:space="preserve"> </w:t>
            </w:r>
            <w:r w:rsidR="001F511A">
              <w:t xml:space="preserve">может быть использован для передачи  параметра в функцию сортировки. </w:t>
            </w:r>
            <w:r w:rsidR="00486E68" w:rsidRPr="00926F1E">
              <w:t>Второй пар</w:t>
            </w:r>
            <w:r w:rsidR="00486E68" w:rsidRPr="00926F1E">
              <w:t>а</w:t>
            </w:r>
            <w:r w:rsidR="00486E68" w:rsidRPr="00926F1E">
              <w:t>метр, кроме значения по умолчанию, может принимать знач</w:t>
            </w:r>
            <w:r w:rsidR="00486E68" w:rsidRPr="00926F1E">
              <w:t>е</w:t>
            </w:r>
            <w:r w:rsidR="00486E68" w:rsidRPr="00926F1E">
              <w:t>ния  aspFindCurrent, aspFirst.</w:t>
            </w:r>
          </w:p>
        </w:tc>
      </w:tr>
    </w:tbl>
    <w:p w:rsidR="00B04E47" w:rsidRPr="002622BA" w:rsidRDefault="00B04E47" w:rsidP="00B04E47">
      <w:pPr>
        <w:spacing w:line="360" w:lineRule="auto"/>
        <w:ind w:firstLine="360"/>
        <w:jc w:val="both"/>
      </w:pPr>
      <w:bookmarkStart w:id="408" w:name="_Toc278989564"/>
    </w:p>
    <w:p w:rsidR="00B04E47" w:rsidRDefault="00B04E47" w:rsidP="00B04E47">
      <w:pPr>
        <w:spacing w:line="360" w:lineRule="auto"/>
        <w:ind w:firstLine="360"/>
        <w:jc w:val="both"/>
      </w:pPr>
    </w:p>
    <w:p w:rsidR="00776802" w:rsidRPr="00D27863" w:rsidRDefault="00776802" w:rsidP="00B04E47">
      <w:pPr>
        <w:spacing w:line="360" w:lineRule="auto"/>
        <w:ind w:firstLine="360"/>
        <w:jc w:val="both"/>
      </w:pPr>
    </w:p>
    <w:p w:rsidR="00B04E47" w:rsidRPr="002622BA" w:rsidRDefault="00B04E47" w:rsidP="00B04E47">
      <w:pPr>
        <w:pStyle w:val="1"/>
        <w:numPr>
          <w:ilvl w:val="2"/>
          <w:numId w:val="2"/>
        </w:numPr>
        <w:rPr>
          <w:rStyle w:val="11"/>
          <w:b/>
          <w:i w:val="0"/>
        </w:rPr>
      </w:pPr>
      <w:bookmarkStart w:id="409" w:name="_Toc294884291"/>
      <w:bookmarkStart w:id="410" w:name="_Toc302479423"/>
      <w:r w:rsidRPr="002622BA">
        <w:rPr>
          <w:rStyle w:val="11"/>
          <w:b/>
          <w:i w:val="0"/>
        </w:rPr>
        <w:lastRenderedPageBreak/>
        <w:t>TMemTable</w:t>
      </w:r>
      <w:bookmarkEnd w:id="408"/>
      <w:bookmarkEnd w:id="409"/>
      <w:bookmarkEnd w:id="410"/>
    </w:p>
    <w:p w:rsidR="00776802" w:rsidRDefault="00776802" w:rsidP="00B04E47">
      <w:pPr>
        <w:spacing w:line="360" w:lineRule="auto"/>
        <w:ind w:firstLine="360"/>
        <w:jc w:val="both"/>
      </w:pPr>
    </w:p>
    <w:p w:rsidR="00B04E47" w:rsidRPr="002622BA" w:rsidRDefault="00B04E47" w:rsidP="00B04E47">
      <w:pPr>
        <w:spacing w:line="360" w:lineRule="auto"/>
        <w:ind w:firstLine="360"/>
        <w:jc w:val="both"/>
      </w:pPr>
      <w:r w:rsidRPr="002622BA">
        <w:t>Компонент представляет собой набор данных, который хранит в памяти записи, особенность компонента заключается в том, что вычисляемые поля хранятся в каждой записи, в обычном наборе данных вычисляемые поля хранятся в отдельном буфере.</w:t>
      </w:r>
    </w:p>
    <w:p w:rsidR="00B04E47" w:rsidRPr="002622BA" w:rsidRDefault="00B04E47" w:rsidP="005B3F01">
      <w:pPr>
        <w:spacing w:line="360" w:lineRule="auto"/>
        <w:ind w:firstLine="360"/>
        <w:jc w:val="both"/>
      </w:pPr>
      <w:r w:rsidRPr="002622BA">
        <w:t>Компонентом поддерживается журналирование измений (по умолчанию журналирование не ведется). Компонент подде</w:t>
      </w:r>
      <w:r w:rsidRPr="002622BA">
        <w:t>р</w:t>
      </w:r>
      <w:r w:rsidRPr="002622BA">
        <w:t xml:space="preserve">живает интерфейс IDsMarks. Иерархия классов приведена на  </w:t>
      </w:r>
      <w:fldSimple w:instr=" REF _Ref294797970 \h  \* MERGEFORMAT ">
        <w:r w:rsidR="009614CB" w:rsidRPr="002622BA">
          <w:t xml:space="preserve">Рис.  </w:t>
        </w:r>
        <w:r w:rsidR="009614CB">
          <w:rPr>
            <w:noProof/>
          </w:rPr>
          <w:t>151</w:t>
        </w:r>
      </w:fldSimple>
      <w:r w:rsidRPr="002622BA">
        <w:t xml:space="preserve">. </w:t>
      </w:r>
    </w:p>
    <w:p w:rsidR="00B04E47" w:rsidRPr="002622BA" w:rsidRDefault="0086176E" w:rsidP="00B04E47">
      <w:pPr>
        <w:jc w:val="center"/>
      </w:pPr>
      <w:r>
        <w:rPr>
          <w:noProof/>
          <w:lang w:eastAsia="ru-RU"/>
        </w:rPr>
        <w:drawing>
          <wp:inline distT="0" distB="0" distL="0" distR="0">
            <wp:extent cx="1866900" cy="4476750"/>
            <wp:effectExtent l="1905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82"/>
                    <a:srcRect/>
                    <a:stretch>
                      <a:fillRect/>
                    </a:stretch>
                  </pic:blipFill>
                  <pic:spPr bwMode="auto">
                    <a:xfrm>
                      <a:off x="0" y="0"/>
                      <a:ext cx="1866900" cy="4476750"/>
                    </a:xfrm>
                    <a:prstGeom prst="rect">
                      <a:avLst/>
                    </a:prstGeom>
                    <a:noFill/>
                    <a:ln w="9525">
                      <a:noFill/>
                      <a:miter lim="800000"/>
                      <a:headEnd/>
                      <a:tailEnd/>
                    </a:ln>
                  </pic:spPr>
                </pic:pic>
              </a:graphicData>
            </a:graphic>
          </wp:inline>
        </w:drawing>
      </w:r>
    </w:p>
    <w:p w:rsidR="00B04E47" w:rsidRPr="002622BA" w:rsidRDefault="00B04E47" w:rsidP="00B04E47">
      <w:pPr>
        <w:pStyle w:val="a8"/>
        <w:jc w:val="center"/>
      </w:pPr>
      <w:bookmarkStart w:id="411" w:name="_Ref294797970"/>
      <w:r w:rsidRPr="002622BA">
        <w:t xml:space="preserve">Рис.  </w:t>
      </w:r>
      <w:fldSimple w:instr=" SEQ Рис._ \* ARABIC ">
        <w:r w:rsidR="009614CB">
          <w:rPr>
            <w:noProof/>
          </w:rPr>
          <w:t>151</w:t>
        </w:r>
      </w:fldSimple>
      <w:bookmarkEnd w:id="411"/>
      <w:r w:rsidRPr="002622BA">
        <w:t xml:space="preserve"> Иерархия классов</w:t>
      </w:r>
    </w:p>
    <w:p w:rsidR="00B04E47" w:rsidRPr="002622BA" w:rsidRDefault="00B04E47" w:rsidP="00B04E47">
      <w:r w:rsidRPr="002622BA">
        <w:t xml:space="preserve">Свойства компонента представлены в </w:t>
      </w:r>
      <w:fldSimple w:instr=" REF _Ref280023387 \h  \* MERGEFORMAT ">
        <w:r w:rsidR="009614CB" w:rsidRPr="002622BA">
          <w:t xml:space="preserve">Таб. </w:t>
        </w:r>
        <w:r w:rsidR="009614CB">
          <w:rPr>
            <w:noProof/>
          </w:rPr>
          <w:t>29</w:t>
        </w:r>
      </w:fldSimple>
      <w:r w:rsidRPr="002622BA">
        <w:t>.</w:t>
      </w:r>
    </w:p>
    <w:p w:rsidR="00B04E47" w:rsidRPr="002622BA" w:rsidRDefault="00B04E47" w:rsidP="00B04E47">
      <w:pPr>
        <w:pStyle w:val="a8"/>
        <w:jc w:val="center"/>
      </w:pPr>
      <w:bookmarkStart w:id="412" w:name="_Ref280023387"/>
      <w:r w:rsidRPr="002622BA">
        <w:t xml:space="preserve">Таб. </w:t>
      </w:r>
      <w:fldSimple w:instr=" SEQ Таб. \* ARABIC ">
        <w:r w:rsidR="009614CB">
          <w:rPr>
            <w:noProof/>
          </w:rPr>
          <w:t>29</w:t>
        </w:r>
      </w:fldSimple>
      <w:bookmarkEnd w:id="412"/>
      <w:r w:rsidRPr="002622BA">
        <w:t xml:space="preserve"> Свойства компонента  </w:t>
      </w:r>
      <w:r w:rsidRPr="002622BA">
        <w:rPr>
          <w:lang w:val="en-US"/>
        </w:rPr>
        <w:t>TMemTable</w:t>
      </w:r>
    </w:p>
    <w:tbl>
      <w:tblPr>
        <w:tblW w:w="64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69"/>
        <w:gridCol w:w="1828"/>
        <w:gridCol w:w="2620"/>
        <w:gridCol w:w="1246"/>
      </w:tblGrid>
      <w:tr w:rsidR="00B04E47" w:rsidRPr="002622BA" w:rsidTr="00FF6575">
        <w:trPr>
          <w:jc w:val="center"/>
        </w:trPr>
        <w:tc>
          <w:tcPr>
            <w:tcW w:w="769" w:type="dxa"/>
          </w:tcPr>
          <w:p w:rsidR="00B04E47" w:rsidRPr="002622BA" w:rsidRDefault="00B04E47" w:rsidP="00FF6575">
            <w:pPr>
              <w:jc w:val="center"/>
            </w:pPr>
            <w:r w:rsidRPr="002622BA">
              <w:t>№п/п</w:t>
            </w:r>
          </w:p>
        </w:tc>
        <w:tc>
          <w:tcPr>
            <w:tcW w:w="1828" w:type="dxa"/>
          </w:tcPr>
          <w:p w:rsidR="00B04E47" w:rsidRPr="002622BA" w:rsidRDefault="00B04E47" w:rsidP="00FF6575">
            <w:pPr>
              <w:jc w:val="center"/>
            </w:pPr>
            <w:r w:rsidRPr="002622BA">
              <w:t>Название</w:t>
            </w:r>
          </w:p>
        </w:tc>
        <w:tc>
          <w:tcPr>
            <w:tcW w:w="2620" w:type="dxa"/>
          </w:tcPr>
          <w:p w:rsidR="00B04E47" w:rsidRPr="002622BA" w:rsidRDefault="00B04E47" w:rsidP="00FF6575">
            <w:pPr>
              <w:jc w:val="center"/>
            </w:pPr>
            <w:r w:rsidRPr="002622BA">
              <w:t>Значение по умолчанию</w:t>
            </w:r>
          </w:p>
        </w:tc>
        <w:tc>
          <w:tcPr>
            <w:tcW w:w="1246" w:type="dxa"/>
          </w:tcPr>
          <w:p w:rsidR="00B04E47" w:rsidRPr="002622BA" w:rsidRDefault="001D48E0" w:rsidP="00FF6575">
            <w:pPr>
              <w:jc w:val="center"/>
              <w:rPr>
                <w:lang w:val="en-US"/>
              </w:rPr>
            </w:pPr>
            <w:r w:rsidRPr="002622BA">
              <w:rPr>
                <w:lang w:val="en-US"/>
              </w:rPr>
              <w:t>Тип</w:t>
            </w:r>
          </w:p>
        </w:tc>
      </w:tr>
      <w:tr w:rsidR="00B04E47" w:rsidRPr="002622BA" w:rsidTr="00FF6575">
        <w:trPr>
          <w:jc w:val="center"/>
        </w:trPr>
        <w:tc>
          <w:tcPr>
            <w:tcW w:w="769" w:type="dxa"/>
          </w:tcPr>
          <w:p w:rsidR="00B04E47" w:rsidRPr="002622BA" w:rsidRDefault="00B04E47" w:rsidP="00565BDF">
            <w:pPr>
              <w:numPr>
                <w:ilvl w:val="0"/>
                <w:numId w:val="37"/>
              </w:numPr>
              <w:tabs>
                <w:tab w:val="left" w:pos="275"/>
                <w:tab w:val="left" w:pos="538"/>
              </w:tabs>
              <w:spacing w:after="0" w:line="240" w:lineRule="auto"/>
              <w:ind w:right="1512"/>
            </w:pPr>
          </w:p>
        </w:tc>
        <w:tc>
          <w:tcPr>
            <w:tcW w:w="1828" w:type="dxa"/>
          </w:tcPr>
          <w:p w:rsidR="00B04E47" w:rsidRPr="002622BA" w:rsidRDefault="00B04E47" w:rsidP="00B04E47">
            <w:pPr>
              <w:rPr>
                <w:lang w:val="en-US"/>
              </w:rPr>
            </w:pPr>
            <w:r w:rsidRPr="002622BA">
              <w:rPr>
                <w:lang w:val="en-US"/>
              </w:rPr>
              <w:t>Active</w:t>
            </w:r>
          </w:p>
        </w:tc>
        <w:tc>
          <w:tcPr>
            <w:tcW w:w="2620" w:type="dxa"/>
          </w:tcPr>
          <w:p w:rsidR="00B04E47" w:rsidRPr="002622BA" w:rsidRDefault="00B04E47" w:rsidP="00B04E47">
            <w:pPr>
              <w:jc w:val="center"/>
              <w:rPr>
                <w:lang w:val="en-GB"/>
              </w:rPr>
            </w:pPr>
            <w:r w:rsidRPr="002622BA">
              <w:rPr>
                <w:lang w:val="en-GB"/>
              </w:rPr>
              <w:t>False</w:t>
            </w:r>
          </w:p>
        </w:tc>
        <w:tc>
          <w:tcPr>
            <w:tcW w:w="1246" w:type="dxa"/>
          </w:tcPr>
          <w:p w:rsidR="00B04E47" w:rsidRPr="002622BA" w:rsidRDefault="001D48E0" w:rsidP="00B04E47">
            <w:pPr>
              <w:jc w:val="center"/>
            </w:pPr>
            <w:r w:rsidRPr="002622BA">
              <w:t>published</w:t>
            </w:r>
          </w:p>
        </w:tc>
      </w:tr>
      <w:tr w:rsidR="00B04E47" w:rsidRPr="002622BA" w:rsidTr="00FF6575">
        <w:trPr>
          <w:jc w:val="center"/>
        </w:trPr>
        <w:tc>
          <w:tcPr>
            <w:tcW w:w="769" w:type="dxa"/>
          </w:tcPr>
          <w:p w:rsidR="00B04E47" w:rsidRPr="002622BA" w:rsidRDefault="00B04E47" w:rsidP="00565BDF">
            <w:pPr>
              <w:numPr>
                <w:ilvl w:val="0"/>
                <w:numId w:val="37"/>
              </w:numPr>
              <w:tabs>
                <w:tab w:val="left" w:pos="275"/>
                <w:tab w:val="left" w:pos="538"/>
              </w:tabs>
              <w:spacing w:after="0" w:line="240" w:lineRule="auto"/>
              <w:ind w:right="1512"/>
              <w:rPr>
                <w:lang w:val="en-US"/>
              </w:rPr>
            </w:pPr>
          </w:p>
        </w:tc>
        <w:tc>
          <w:tcPr>
            <w:tcW w:w="1828" w:type="dxa"/>
          </w:tcPr>
          <w:p w:rsidR="00B04E47" w:rsidRPr="002622BA" w:rsidRDefault="00B04E47" w:rsidP="00B04E47">
            <w:pPr>
              <w:rPr>
                <w:lang w:val="en-US"/>
              </w:rPr>
            </w:pPr>
            <w:r w:rsidRPr="002622BA">
              <w:rPr>
                <w:lang w:val="en-US"/>
              </w:rPr>
              <w:t>BlobStrLen</w:t>
            </w:r>
          </w:p>
        </w:tc>
        <w:tc>
          <w:tcPr>
            <w:tcW w:w="2620" w:type="dxa"/>
          </w:tcPr>
          <w:p w:rsidR="00B04E47" w:rsidRPr="002622BA" w:rsidRDefault="00B04E47" w:rsidP="00B04E47">
            <w:pPr>
              <w:jc w:val="center"/>
            </w:pPr>
            <w:r w:rsidRPr="002622BA">
              <w:t>DEF_BLOBSTRLEN</w:t>
            </w:r>
          </w:p>
        </w:tc>
        <w:tc>
          <w:tcPr>
            <w:tcW w:w="1246" w:type="dxa"/>
          </w:tcPr>
          <w:p w:rsidR="00B04E47" w:rsidRPr="002622BA" w:rsidRDefault="001D48E0" w:rsidP="00B04E47">
            <w:pPr>
              <w:jc w:val="center"/>
            </w:pPr>
            <w:r w:rsidRPr="002622BA">
              <w:t>published</w:t>
            </w:r>
          </w:p>
        </w:tc>
      </w:tr>
      <w:tr w:rsidR="00B04E47" w:rsidRPr="002622BA" w:rsidTr="00FF6575">
        <w:trPr>
          <w:jc w:val="center"/>
        </w:trPr>
        <w:tc>
          <w:tcPr>
            <w:tcW w:w="769" w:type="dxa"/>
          </w:tcPr>
          <w:p w:rsidR="00B04E47" w:rsidRPr="002622BA" w:rsidRDefault="00B04E47" w:rsidP="00565BDF">
            <w:pPr>
              <w:numPr>
                <w:ilvl w:val="0"/>
                <w:numId w:val="37"/>
              </w:numPr>
              <w:tabs>
                <w:tab w:val="left" w:pos="275"/>
                <w:tab w:val="left" w:pos="538"/>
              </w:tabs>
              <w:spacing w:after="0" w:line="240" w:lineRule="auto"/>
              <w:ind w:right="1512"/>
              <w:rPr>
                <w:lang w:val="en-US"/>
              </w:rPr>
            </w:pPr>
          </w:p>
        </w:tc>
        <w:tc>
          <w:tcPr>
            <w:tcW w:w="1828" w:type="dxa"/>
          </w:tcPr>
          <w:p w:rsidR="00B04E47" w:rsidRPr="002622BA" w:rsidRDefault="00B04E47" w:rsidP="00B04E47">
            <w:pPr>
              <w:rPr>
                <w:lang w:val="en-US"/>
              </w:rPr>
            </w:pPr>
            <w:r w:rsidRPr="002622BA">
              <w:rPr>
                <w:lang w:val="en-US"/>
              </w:rPr>
              <w:t>DataSet</w:t>
            </w:r>
          </w:p>
        </w:tc>
        <w:tc>
          <w:tcPr>
            <w:tcW w:w="2620" w:type="dxa"/>
          </w:tcPr>
          <w:p w:rsidR="00B04E47" w:rsidRPr="002622BA" w:rsidRDefault="00B04E47" w:rsidP="00B04E47">
            <w:pPr>
              <w:jc w:val="center"/>
            </w:pPr>
            <w:r w:rsidRPr="002622BA">
              <w:t>-</w:t>
            </w:r>
          </w:p>
        </w:tc>
        <w:tc>
          <w:tcPr>
            <w:tcW w:w="1246" w:type="dxa"/>
          </w:tcPr>
          <w:p w:rsidR="00B04E47" w:rsidRPr="002622BA" w:rsidRDefault="001D48E0" w:rsidP="00B04E47">
            <w:pPr>
              <w:jc w:val="center"/>
            </w:pPr>
            <w:r w:rsidRPr="002622BA">
              <w:t>published</w:t>
            </w:r>
          </w:p>
        </w:tc>
      </w:tr>
      <w:tr w:rsidR="00B04E47" w:rsidRPr="002622BA" w:rsidTr="00FF6575">
        <w:trPr>
          <w:jc w:val="center"/>
        </w:trPr>
        <w:tc>
          <w:tcPr>
            <w:tcW w:w="769" w:type="dxa"/>
          </w:tcPr>
          <w:p w:rsidR="00B04E47" w:rsidRPr="002622BA" w:rsidRDefault="00B04E47" w:rsidP="00565BDF">
            <w:pPr>
              <w:numPr>
                <w:ilvl w:val="0"/>
                <w:numId w:val="37"/>
              </w:numPr>
              <w:tabs>
                <w:tab w:val="left" w:pos="275"/>
                <w:tab w:val="left" w:pos="538"/>
              </w:tabs>
              <w:spacing w:after="0" w:line="240" w:lineRule="auto"/>
              <w:ind w:right="1512"/>
              <w:rPr>
                <w:lang w:val="en-US"/>
              </w:rPr>
            </w:pPr>
          </w:p>
        </w:tc>
        <w:tc>
          <w:tcPr>
            <w:tcW w:w="1828" w:type="dxa"/>
          </w:tcPr>
          <w:p w:rsidR="00B04E47" w:rsidRPr="002622BA" w:rsidRDefault="00B04E47" w:rsidP="00B04E47">
            <w:pPr>
              <w:rPr>
                <w:lang w:val="en-US"/>
              </w:rPr>
            </w:pPr>
            <w:r w:rsidRPr="002622BA">
              <w:rPr>
                <w:lang w:val="en-US"/>
              </w:rPr>
              <w:t>FirstAfterSort</w:t>
            </w:r>
          </w:p>
        </w:tc>
        <w:tc>
          <w:tcPr>
            <w:tcW w:w="2620" w:type="dxa"/>
          </w:tcPr>
          <w:p w:rsidR="00B04E47" w:rsidRPr="002622BA" w:rsidRDefault="00B04E47" w:rsidP="00B04E47">
            <w:pPr>
              <w:jc w:val="center"/>
            </w:pPr>
            <w:r w:rsidRPr="002622BA">
              <w:t>false</w:t>
            </w:r>
          </w:p>
        </w:tc>
        <w:tc>
          <w:tcPr>
            <w:tcW w:w="1246" w:type="dxa"/>
          </w:tcPr>
          <w:p w:rsidR="00B04E47" w:rsidRPr="002622BA" w:rsidRDefault="001D48E0" w:rsidP="00B04E47">
            <w:pPr>
              <w:jc w:val="center"/>
            </w:pPr>
            <w:r w:rsidRPr="002622BA">
              <w:t>published</w:t>
            </w:r>
          </w:p>
        </w:tc>
      </w:tr>
      <w:tr w:rsidR="00B04E47" w:rsidRPr="002622BA" w:rsidTr="00FF6575">
        <w:trPr>
          <w:jc w:val="center"/>
        </w:trPr>
        <w:tc>
          <w:tcPr>
            <w:tcW w:w="769" w:type="dxa"/>
          </w:tcPr>
          <w:p w:rsidR="00B04E47" w:rsidRPr="002622BA" w:rsidRDefault="00B04E47" w:rsidP="00565BDF">
            <w:pPr>
              <w:numPr>
                <w:ilvl w:val="0"/>
                <w:numId w:val="37"/>
              </w:numPr>
              <w:tabs>
                <w:tab w:val="left" w:pos="275"/>
                <w:tab w:val="left" w:pos="538"/>
              </w:tabs>
              <w:spacing w:after="0" w:line="240" w:lineRule="auto"/>
              <w:ind w:right="1512"/>
            </w:pPr>
          </w:p>
        </w:tc>
        <w:tc>
          <w:tcPr>
            <w:tcW w:w="1828" w:type="dxa"/>
          </w:tcPr>
          <w:p w:rsidR="00B04E47" w:rsidRPr="002622BA" w:rsidRDefault="00B04E47" w:rsidP="00B04E47">
            <w:r w:rsidRPr="002622BA">
              <w:t>FullLookup</w:t>
            </w:r>
          </w:p>
        </w:tc>
        <w:tc>
          <w:tcPr>
            <w:tcW w:w="2620" w:type="dxa"/>
          </w:tcPr>
          <w:p w:rsidR="00B04E47" w:rsidRPr="002622BA" w:rsidRDefault="00B04E47" w:rsidP="00B04E47">
            <w:pPr>
              <w:jc w:val="center"/>
            </w:pPr>
            <w:r w:rsidRPr="002622BA">
              <w:t>false</w:t>
            </w:r>
          </w:p>
        </w:tc>
        <w:tc>
          <w:tcPr>
            <w:tcW w:w="1246" w:type="dxa"/>
          </w:tcPr>
          <w:p w:rsidR="00B04E47" w:rsidRPr="002622BA" w:rsidRDefault="001D48E0" w:rsidP="00B04E47">
            <w:pPr>
              <w:jc w:val="center"/>
            </w:pPr>
            <w:r w:rsidRPr="002622BA">
              <w:t>public</w:t>
            </w:r>
          </w:p>
        </w:tc>
      </w:tr>
      <w:tr w:rsidR="00B04E47" w:rsidRPr="002622BA" w:rsidTr="00FF6575">
        <w:trPr>
          <w:jc w:val="center"/>
        </w:trPr>
        <w:tc>
          <w:tcPr>
            <w:tcW w:w="769" w:type="dxa"/>
          </w:tcPr>
          <w:p w:rsidR="00B04E47" w:rsidRPr="002622BA" w:rsidRDefault="00B04E47" w:rsidP="00565BDF">
            <w:pPr>
              <w:numPr>
                <w:ilvl w:val="0"/>
                <w:numId w:val="37"/>
              </w:numPr>
              <w:tabs>
                <w:tab w:val="left" w:pos="275"/>
                <w:tab w:val="left" w:pos="538"/>
              </w:tabs>
              <w:spacing w:after="0" w:line="240" w:lineRule="auto"/>
              <w:ind w:right="1512"/>
            </w:pPr>
          </w:p>
        </w:tc>
        <w:tc>
          <w:tcPr>
            <w:tcW w:w="1828" w:type="dxa"/>
          </w:tcPr>
          <w:p w:rsidR="00B04E47" w:rsidRPr="002622BA" w:rsidRDefault="00B04E47" w:rsidP="00B04E47">
            <w:r w:rsidRPr="002622BA">
              <w:t>LogChanges</w:t>
            </w:r>
          </w:p>
        </w:tc>
        <w:tc>
          <w:tcPr>
            <w:tcW w:w="2620" w:type="dxa"/>
          </w:tcPr>
          <w:p w:rsidR="00B04E47" w:rsidRPr="002622BA" w:rsidRDefault="00B04E47" w:rsidP="00B04E47">
            <w:pPr>
              <w:jc w:val="center"/>
            </w:pPr>
            <w:r w:rsidRPr="002622BA">
              <w:t>false</w:t>
            </w:r>
          </w:p>
        </w:tc>
        <w:tc>
          <w:tcPr>
            <w:tcW w:w="1246" w:type="dxa"/>
          </w:tcPr>
          <w:p w:rsidR="00B04E47" w:rsidRPr="002622BA" w:rsidRDefault="001D48E0" w:rsidP="00B04E47">
            <w:pPr>
              <w:jc w:val="center"/>
            </w:pPr>
            <w:r w:rsidRPr="002622BA">
              <w:t>public</w:t>
            </w:r>
          </w:p>
        </w:tc>
      </w:tr>
      <w:tr w:rsidR="00B04E47" w:rsidRPr="002622BA" w:rsidTr="00FF6575">
        <w:trPr>
          <w:jc w:val="center"/>
        </w:trPr>
        <w:tc>
          <w:tcPr>
            <w:tcW w:w="769" w:type="dxa"/>
          </w:tcPr>
          <w:p w:rsidR="00B04E47" w:rsidRPr="002622BA" w:rsidRDefault="00B04E47" w:rsidP="00565BDF">
            <w:pPr>
              <w:numPr>
                <w:ilvl w:val="0"/>
                <w:numId w:val="37"/>
              </w:numPr>
              <w:tabs>
                <w:tab w:val="left" w:pos="275"/>
                <w:tab w:val="left" w:pos="538"/>
              </w:tabs>
              <w:spacing w:after="0" w:line="240" w:lineRule="auto"/>
              <w:ind w:right="1512"/>
            </w:pPr>
          </w:p>
        </w:tc>
        <w:tc>
          <w:tcPr>
            <w:tcW w:w="1828" w:type="dxa"/>
          </w:tcPr>
          <w:p w:rsidR="00B04E47" w:rsidRPr="002622BA" w:rsidRDefault="00B04E47" w:rsidP="00B04E47">
            <w:r w:rsidRPr="002622BA">
              <w:rPr>
                <w:lang w:val="en-US"/>
              </w:rPr>
              <w:t>ReadOnly</w:t>
            </w:r>
          </w:p>
        </w:tc>
        <w:tc>
          <w:tcPr>
            <w:tcW w:w="2620" w:type="dxa"/>
          </w:tcPr>
          <w:p w:rsidR="00B04E47" w:rsidRPr="002622BA" w:rsidRDefault="00B04E47" w:rsidP="00B04E47">
            <w:pPr>
              <w:jc w:val="center"/>
            </w:pPr>
            <w:r w:rsidRPr="002622BA">
              <w:t>false</w:t>
            </w:r>
          </w:p>
        </w:tc>
        <w:tc>
          <w:tcPr>
            <w:tcW w:w="1246" w:type="dxa"/>
          </w:tcPr>
          <w:p w:rsidR="00B04E47" w:rsidRPr="002622BA" w:rsidRDefault="001D48E0" w:rsidP="00B04E47">
            <w:pPr>
              <w:jc w:val="center"/>
            </w:pPr>
            <w:r w:rsidRPr="002622BA">
              <w:t>published</w:t>
            </w:r>
          </w:p>
        </w:tc>
      </w:tr>
    </w:tbl>
    <w:p w:rsidR="00A81FBC" w:rsidRPr="002622BA" w:rsidRDefault="00A81FBC" w:rsidP="00A81FBC">
      <w:pPr>
        <w:spacing w:line="360" w:lineRule="auto"/>
        <w:ind w:firstLine="360"/>
        <w:jc w:val="both"/>
      </w:pPr>
    </w:p>
    <w:p w:rsidR="00A81FBC" w:rsidRPr="002622BA" w:rsidRDefault="00A81FBC" w:rsidP="00A81FBC">
      <w:pPr>
        <w:spacing w:line="360" w:lineRule="auto"/>
        <w:ind w:firstLine="360"/>
        <w:jc w:val="both"/>
      </w:pPr>
      <w:r w:rsidRPr="002622BA">
        <w:t xml:space="preserve">Остановимся более подробно на каждом свойстве. </w:t>
      </w:r>
    </w:p>
    <w:p w:rsidR="00A81FBC" w:rsidRPr="002622BA" w:rsidRDefault="00A81FBC" w:rsidP="00A81FBC">
      <w:pPr>
        <w:spacing w:line="360" w:lineRule="auto"/>
        <w:ind w:firstLine="360"/>
        <w:jc w:val="both"/>
      </w:pPr>
      <w:r w:rsidRPr="002622BA">
        <w:rPr>
          <w:lang w:val="en-US"/>
        </w:rPr>
        <w:t>Active</w:t>
      </w:r>
      <w:r w:rsidRPr="002622BA">
        <w:t>: свойству присваивается «истина» в момент активизации компонента.</w:t>
      </w:r>
    </w:p>
    <w:p w:rsidR="00A81FBC" w:rsidRPr="002622BA" w:rsidRDefault="00A81FBC" w:rsidP="00A81FBC">
      <w:pPr>
        <w:spacing w:line="360" w:lineRule="auto"/>
        <w:ind w:firstLine="360"/>
        <w:jc w:val="both"/>
      </w:pPr>
      <w:r w:rsidRPr="002622BA">
        <w:rPr>
          <w:lang w:val="en-US"/>
        </w:rPr>
        <w:t>BlobStrLen</w:t>
      </w:r>
      <w:r w:rsidRPr="002622BA">
        <w:t xml:space="preserve">: содержит максимальный размер поля (в байтах) типа </w:t>
      </w:r>
      <w:r w:rsidRPr="002622BA">
        <w:rPr>
          <w:lang w:val="en-US"/>
        </w:rPr>
        <w:t>BLOB</w:t>
      </w:r>
      <w:r w:rsidRPr="002622BA">
        <w:t xml:space="preserve"> при хранении его в компоненте в виде строки.</w:t>
      </w:r>
    </w:p>
    <w:p w:rsidR="00A81FBC" w:rsidRPr="002622BA" w:rsidRDefault="00A81FBC" w:rsidP="00A81FBC">
      <w:pPr>
        <w:spacing w:line="360" w:lineRule="auto"/>
        <w:ind w:firstLine="360"/>
        <w:jc w:val="both"/>
      </w:pPr>
      <w:r w:rsidRPr="002622BA">
        <w:rPr>
          <w:lang w:val="en-US"/>
        </w:rPr>
        <w:t>DataSet</w:t>
      </w:r>
      <w:r w:rsidRPr="002622BA">
        <w:t>: содержит ссылку на набор данных.</w:t>
      </w:r>
    </w:p>
    <w:p w:rsidR="00A81FBC" w:rsidRPr="002622BA" w:rsidRDefault="00A81FBC" w:rsidP="00A81FBC">
      <w:pPr>
        <w:spacing w:line="360" w:lineRule="auto"/>
        <w:ind w:firstLine="360"/>
        <w:jc w:val="both"/>
      </w:pPr>
      <w:r w:rsidRPr="002622BA">
        <w:rPr>
          <w:lang w:val="en-US"/>
        </w:rPr>
        <w:t>FirstAfterSort</w:t>
      </w:r>
      <w:r w:rsidRPr="002622BA">
        <w:t xml:space="preserve"> показывает, устанавливать указатель на первую запись после выполнения сортировки.</w:t>
      </w:r>
    </w:p>
    <w:p w:rsidR="00A81FBC" w:rsidRPr="002622BA" w:rsidRDefault="00A81FBC" w:rsidP="00A81FBC">
      <w:pPr>
        <w:spacing w:line="360" w:lineRule="auto"/>
        <w:ind w:firstLine="360"/>
        <w:jc w:val="both"/>
      </w:pPr>
      <w:r w:rsidRPr="002622BA">
        <w:rPr>
          <w:lang w:val="en-US"/>
        </w:rPr>
        <w:t>FullLookup</w:t>
      </w:r>
      <w:r w:rsidRPr="002622BA">
        <w:t>: показывает, игнорировать ли фильтр при выполнении операции поиска в результате (</w:t>
      </w:r>
      <w:r w:rsidRPr="002622BA">
        <w:rPr>
          <w:lang w:val="en-US"/>
        </w:rPr>
        <w:t>LookUp</w:t>
      </w:r>
      <w:r w:rsidRPr="002622BA">
        <w:t>).</w:t>
      </w:r>
    </w:p>
    <w:p w:rsidR="00A81FBC" w:rsidRPr="002622BA" w:rsidRDefault="00A81FBC" w:rsidP="00A81FBC">
      <w:pPr>
        <w:spacing w:line="360" w:lineRule="auto"/>
        <w:ind w:firstLine="360"/>
        <w:jc w:val="both"/>
      </w:pPr>
      <w:r w:rsidRPr="002622BA">
        <w:rPr>
          <w:lang w:val="en-US"/>
        </w:rPr>
        <w:t>LogChanges</w:t>
      </w:r>
      <w:r w:rsidRPr="002622BA">
        <w:t>: показывает, надо ли вести историю изменений.</w:t>
      </w:r>
    </w:p>
    <w:p w:rsidR="00A81FBC" w:rsidRPr="006045CA" w:rsidRDefault="00A81FBC" w:rsidP="00A81FBC">
      <w:pPr>
        <w:spacing w:line="360" w:lineRule="auto"/>
        <w:ind w:firstLine="360"/>
        <w:jc w:val="both"/>
      </w:pPr>
      <w:r w:rsidRPr="002622BA">
        <w:rPr>
          <w:lang w:val="en-US"/>
        </w:rPr>
        <w:t>ReadOnly</w:t>
      </w:r>
      <w:r w:rsidR="004C647A">
        <w:t xml:space="preserve">: содержит флаг </w:t>
      </w:r>
      <w:r w:rsidRPr="002622BA">
        <w:t>запрета редактирования записей.</w:t>
      </w:r>
    </w:p>
    <w:p w:rsidR="00C54874" w:rsidRPr="00C54874" w:rsidRDefault="00C54874" w:rsidP="00A81FBC">
      <w:pPr>
        <w:spacing w:line="360" w:lineRule="auto"/>
        <w:ind w:firstLine="360"/>
        <w:jc w:val="both"/>
      </w:pPr>
      <w:r>
        <w:t>Рассмотрим события компонента.</w:t>
      </w:r>
    </w:p>
    <w:p w:rsidR="00D6236E" w:rsidRDefault="00D6236E" w:rsidP="006A1CFF">
      <w:pPr>
        <w:pStyle w:val="af8"/>
        <w:numPr>
          <w:ilvl w:val="0"/>
          <w:numId w:val="78"/>
        </w:numPr>
        <w:spacing w:line="360" w:lineRule="auto"/>
        <w:ind w:left="142" w:firstLine="0"/>
        <w:jc w:val="both"/>
      </w:pPr>
      <w:r w:rsidRPr="00A36CB0">
        <w:rPr>
          <w:lang w:val="en-US"/>
        </w:rPr>
        <w:t>AfterCancel</w:t>
      </w:r>
      <w:r w:rsidRPr="00CF3525">
        <w:t xml:space="preserve"> (</w:t>
      </w:r>
      <w:r w:rsidRPr="00A36CB0">
        <w:rPr>
          <w:lang w:val="en-US"/>
        </w:rPr>
        <w:t>TDataSetNotifyEvent</w:t>
      </w:r>
      <w:r w:rsidRPr="00CF3525">
        <w:t>). Вызывается после отмены операции (вставки, редактирования или удаления).</w:t>
      </w:r>
    </w:p>
    <w:p w:rsidR="00D6236E" w:rsidRPr="00CF3525" w:rsidRDefault="00D6236E" w:rsidP="006A1CFF">
      <w:pPr>
        <w:pStyle w:val="af8"/>
        <w:numPr>
          <w:ilvl w:val="0"/>
          <w:numId w:val="78"/>
        </w:numPr>
        <w:spacing w:line="360" w:lineRule="auto"/>
        <w:ind w:left="142" w:firstLine="0"/>
        <w:jc w:val="both"/>
      </w:pPr>
      <w:r w:rsidRPr="00A36CB0">
        <w:rPr>
          <w:lang w:val="en-US"/>
        </w:rPr>
        <w:t>AfterClose</w:t>
      </w:r>
      <w:r w:rsidRPr="00CF3525">
        <w:t xml:space="preserve"> (</w:t>
      </w:r>
      <w:r w:rsidRPr="00A36CB0">
        <w:rPr>
          <w:lang w:val="en-US"/>
        </w:rPr>
        <w:t>TDataSetNotifyEvent</w:t>
      </w:r>
      <w:r w:rsidRPr="00CF3525">
        <w:t>). Вызывается после закрытия компонента.</w:t>
      </w:r>
    </w:p>
    <w:p w:rsidR="00D6236E" w:rsidRPr="00CF3525" w:rsidRDefault="00D6236E" w:rsidP="006A1CFF">
      <w:pPr>
        <w:pStyle w:val="af8"/>
        <w:numPr>
          <w:ilvl w:val="0"/>
          <w:numId w:val="78"/>
        </w:numPr>
        <w:spacing w:line="360" w:lineRule="auto"/>
        <w:ind w:left="142" w:firstLine="0"/>
        <w:jc w:val="both"/>
      </w:pPr>
      <w:r w:rsidRPr="00A36CB0">
        <w:rPr>
          <w:lang w:val="en-US"/>
        </w:rPr>
        <w:t>AfterDelete</w:t>
      </w:r>
      <w:r w:rsidRPr="00CF3525">
        <w:t xml:space="preserve"> (</w:t>
      </w:r>
      <w:r w:rsidRPr="00A36CB0">
        <w:rPr>
          <w:lang w:val="en-US"/>
        </w:rPr>
        <w:t>TDataSetNotifyEvent</w:t>
      </w:r>
      <w:r w:rsidRPr="00CF3525">
        <w:t>). Вызывается после операции удаления.</w:t>
      </w:r>
    </w:p>
    <w:p w:rsidR="00D6236E" w:rsidRPr="00CF3525" w:rsidRDefault="00D6236E" w:rsidP="006A1CFF">
      <w:pPr>
        <w:pStyle w:val="af8"/>
        <w:numPr>
          <w:ilvl w:val="0"/>
          <w:numId w:val="78"/>
        </w:numPr>
        <w:spacing w:line="360" w:lineRule="auto"/>
        <w:ind w:left="142" w:firstLine="0"/>
        <w:jc w:val="both"/>
      </w:pPr>
      <w:r w:rsidRPr="00A36CB0">
        <w:rPr>
          <w:lang w:val="en-US"/>
        </w:rPr>
        <w:t>AfterEdit</w:t>
      </w:r>
      <w:r w:rsidRPr="00CF3525">
        <w:t xml:space="preserve"> (</w:t>
      </w:r>
      <w:r w:rsidRPr="00A36CB0">
        <w:rPr>
          <w:lang w:val="en-US"/>
        </w:rPr>
        <w:t>TDataSetNotifyEvent</w:t>
      </w:r>
      <w:r w:rsidRPr="00CF3525">
        <w:t>). Вызывается после выполнения операции редактирования.</w:t>
      </w:r>
    </w:p>
    <w:p w:rsidR="00D6236E" w:rsidRPr="00CF3525" w:rsidRDefault="00D6236E" w:rsidP="006A1CFF">
      <w:pPr>
        <w:pStyle w:val="af8"/>
        <w:numPr>
          <w:ilvl w:val="0"/>
          <w:numId w:val="78"/>
        </w:numPr>
        <w:spacing w:line="360" w:lineRule="auto"/>
        <w:ind w:left="142" w:firstLine="0"/>
        <w:jc w:val="both"/>
      </w:pPr>
      <w:r w:rsidRPr="002622BA">
        <w:t>AfterFilter</w:t>
      </w:r>
      <w:r w:rsidRPr="00D6236E">
        <w:t xml:space="preserve"> </w:t>
      </w:r>
      <w:r>
        <w:t>(</w:t>
      </w:r>
      <w:r w:rsidRPr="00D6236E">
        <w:t>TNotifyEvent</w:t>
      </w:r>
      <w:r>
        <w:t xml:space="preserve">). </w:t>
      </w:r>
      <w:r w:rsidRPr="002622BA">
        <w:t>Вызывается после фильтрации</w:t>
      </w:r>
      <w:r>
        <w:t>.</w:t>
      </w:r>
    </w:p>
    <w:p w:rsidR="00D6236E" w:rsidRPr="00CF3525" w:rsidRDefault="00D6236E" w:rsidP="006A1CFF">
      <w:pPr>
        <w:pStyle w:val="af8"/>
        <w:numPr>
          <w:ilvl w:val="0"/>
          <w:numId w:val="78"/>
        </w:numPr>
        <w:spacing w:line="360" w:lineRule="auto"/>
        <w:ind w:left="142" w:firstLine="0"/>
        <w:jc w:val="both"/>
      </w:pPr>
      <w:r w:rsidRPr="00A36CB0">
        <w:rPr>
          <w:lang w:val="en-US"/>
        </w:rPr>
        <w:t>AfterInsert</w:t>
      </w:r>
      <w:r w:rsidRPr="00CF3525">
        <w:t xml:space="preserve"> (</w:t>
      </w:r>
      <w:r w:rsidRPr="00A36CB0">
        <w:rPr>
          <w:lang w:val="en-US"/>
        </w:rPr>
        <w:t>TDataSetNotifyEvent</w:t>
      </w:r>
      <w:r w:rsidRPr="00CF3525">
        <w:t>). Вызывается после выполнения операции вставки.</w:t>
      </w:r>
    </w:p>
    <w:p w:rsidR="00D6236E" w:rsidRDefault="00D6236E" w:rsidP="006A1CFF">
      <w:pPr>
        <w:pStyle w:val="af8"/>
        <w:numPr>
          <w:ilvl w:val="0"/>
          <w:numId w:val="78"/>
        </w:numPr>
        <w:spacing w:line="360" w:lineRule="auto"/>
        <w:ind w:left="142" w:firstLine="0"/>
        <w:jc w:val="both"/>
      </w:pPr>
      <w:r w:rsidRPr="00A36CB0">
        <w:rPr>
          <w:lang w:val="en-US"/>
        </w:rPr>
        <w:t>AfterOpen</w:t>
      </w:r>
      <w:r w:rsidRPr="00CF3525">
        <w:t xml:space="preserve"> (</w:t>
      </w:r>
      <w:r w:rsidRPr="00A36CB0">
        <w:rPr>
          <w:lang w:val="en-US"/>
        </w:rPr>
        <w:t>TDataSetNotifyEvent</w:t>
      </w:r>
      <w:r w:rsidRPr="00CF3525">
        <w:t>). Вызывается после выполнения операции открытия.</w:t>
      </w:r>
    </w:p>
    <w:p w:rsidR="00D6236E" w:rsidRPr="00CF3525" w:rsidRDefault="00D6236E" w:rsidP="006A1CFF">
      <w:pPr>
        <w:pStyle w:val="af8"/>
        <w:numPr>
          <w:ilvl w:val="0"/>
          <w:numId w:val="78"/>
        </w:numPr>
        <w:spacing w:line="360" w:lineRule="auto"/>
        <w:ind w:left="142" w:firstLine="0"/>
        <w:jc w:val="both"/>
      </w:pPr>
      <w:r w:rsidRPr="00A36CB0">
        <w:rPr>
          <w:lang w:val="en-US"/>
        </w:rPr>
        <w:t>AfterPost</w:t>
      </w:r>
      <w:r w:rsidRPr="00CF3525">
        <w:t xml:space="preserve"> (</w:t>
      </w:r>
      <w:r w:rsidRPr="00A36CB0">
        <w:rPr>
          <w:lang w:val="en-US"/>
        </w:rPr>
        <w:t>TDataSetNotifyEvent</w:t>
      </w:r>
      <w:r w:rsidRPr="00CF3525">
        <w:t xml:space="preserve">). Вызывается после выполнения операции </w:t>
      </w:r>
      <w:r w:rsidRPr="00A36CB0">
        <w:rPr>
          <w:lang w:val="en-US"/>
        </w:rPr>
        <w:t>post</w:t>
      </w:r>
      <w:r w:rsidRPr="00CF3525">
        <w:t>.</w:t>
      </w:r>
    </w:p>
    <w:p w:rsidR="00D6236E" w:rsidRDefault="00D6236E" w:rsidP="006A1CFF">
      <w:pPr>
        <w:pStyle w:val="af8"/>
        <w:numPr>
          <w:ilvl w:val="0"/>
          <w:numId w:val="78"/>
        </w:numPr>
        <w:spacing w:line="360" w:lineRule="auto"/>
        <w:ind w:left="142" w:firstLine="0"/>
        <w:jc w:val="both"/>
      </w:pPr>
      <w:r w:rsidRPr="002622BA">
        <w:t>AfterScroll</w:t>
      </w:r>
      <w:r w:rsidRPr="00906451">
        <w:t xml:space="preserve"> </w:t>
      </w:r>
      <w:r>
        <w:t>(</w:t>
      </w:r>
      <w:r w:rsidRPr="00906451">
        <w:t>TDataSetNotifyEvent</w:t>
      </w:r>
      <w:r>
        <w:t xml:space="preserve">). </w:t>
      </w:r>
      <w:r w:rsidRPr="002622BA">
        <w:t>Вызывается после перехода на следующую запись</w:t>
      </w:r>
      <w:r>
        <w:t>.</w:t>
      </w:r>
    </w:p>
    <w:p w:rsidR="00B937E5" w:rsidRPr="00CF3525" w:rsidRDefault="00B937E5" w:rsidP="006A1CFF">
      <w:pPr>
        <w:pStyle w:val="af8"/>
        <w:numPr>
          <w:ilvl w:val="0"/>
          <w:numId w:val="78"/>
        </w:numPr>
        <w:tabs>
          <w:tab w:val="left" w:pos="284"/>
        </w:tabs>
        <w:ind w:left="142" w:firstLine="0"/>
        <w:jc w:val="both"/>
      </w:pPr>
      <w:r w:rsidRPr="002622BA">
        <w:rPr>
          <w:lang w:val="en-US"/>
        </w:rPr>
        <w:t>AfterSort</w:t>
      </w:r>
      <w:r w:rsidRPr="00CF3525">
        <w:t>(</w:t>
      </w:r>
      <w:r w:rsidRPr="00BE57BC">
        <w:rPr>
          <w:lang w:val="en-US"/>
        </w:rPr>
        <w:t>TNotifyEvent</w:t>
      </w:r>
      <w:r w:rsidRPr="00CF3525">
        <w:t>). Вызывает после сортировки.</w:t>
      </w:r>
    </w:p>
    <w:p w:rsidR="00B937E5" w:rsidRDefault="00B937E5" w:rsidP="006A1CFF">
      <w:pPr>
        <w:pStyle w:val="af8"/>
        <w:numPr>
          <w:ilvl w:val="0"/>
          <w:numId w:val="78"/>
        </w:numPr>
        <w:spacing w:line="360" w:lineRule="auto"/>
        <w:ind w:left="142" w:firstLine="0"/>
        <w:jc w:val="both"/>
      </w:pPr>
      <w:r w:rsidRPr="002622BA">
        <w:lastRenderedPageBreak/>
        <w:t>BeforeCancel</w:t>
      </w:r>
      <w:r w:rsidRPr="00906451">
        <w:t xml:space="preserve"> </w:t>
      </w:r>
      <w:r>
        <w:t>(</w:t>
      </w:r>
      <w:r w:rsidRPr="00906451">
        <w:t>TDataSetNotifyEvent</w:t>
      </w:r>
      <w:r>
        <w:t xml:space="preserve">). </w:t>
      </w:r>
      <w:r w:rsidRPr="002622BA">
        <w:t>Вызывается до отмены операции (вставки, удаления или редактирования)</w:t>
      </w:r>
      <w:r>
        <w:t>.</w:t>
      </w:r>
    </w:p>
    <w:p w:rsidR="00B937E5" w:rsidRDefault="00B937E5" w:rsidP="006A1CFF">
      <w:pPr>
        <w:pStyle w:val="af8"/>
        <w:numPr>
          <w:ilvl w:val="0"/>
          <w:numId w:val="78"/>
        </w:numPr>
        <w:spacing w:line="360" w:lineRule="auto"/>
        <w:ind w:left="142" w:firstLine="0"/>
        <w:jc w:val="both"/>
      </w:pPr>
      <w:r w:rsidRPr="002622BA">
        <w:t>BeforeClose</w:t>
      </w:r>
      <w:r w:rsidRPr="00906451">
        <w:t xml:space="preserve"> </w:t>
      </w:r>
      <w:r>
        <w:t>(</w:t>
      </w:r>
      <w:r w:rsidRPr="00906451">
        <w:t>TDataSetNotifyEvent</w:t>
      </w:r>
      <w:r>
        <w:t>).</w:t>
      </w:r>
      <w:r w:rsidRPr="00A36CB0">
        <w:t xml:space="preserve"> </w:t>
      </w:r>
      <w:r w:rsidRPr="002622BA">
        <w:t>Вызывается до закрытия компонента</w:t>
      </w:r>
      <w:r>
        <w:t>.</w:t>
      </w:r>
    </w:p>
    <w:p w:rsidR="00B937E5" w:rsidRDefault="00B937E5" w:rsidP="006A1CFF">
      <w:pPr>
        <w:pStyle w:val="af8"/>
        <w:numPr>
          <w:ilvl w:val="0"/>
          <w:numId w:val="78"/>
        </w:numPr>
        <w:spacing w:line="360" w:lineRule="auto"/>
        <w:ind w:left="142" w:firstLine="0"/>
        <w:jc w:val="both"/>
      </w:pPr>
      <w:r w:rsidRPr="002622BA">
        <w:t>BeforeDelete</w:t>
      </w:r>
      <w:r w:rsidRPr="00906451">
        <w:t xml:space="preserve"> </w:t>
      </w:r>
      <w:r>
        <w:t>(</w:t>
      </w:r>
      <w:r w:rsidRPr="00906451">
        <w:t>TDataSetNotifyEvent</w:t>
      </w:r>
      <w:r>
        <w:t xml:space="preserve">). </w:t>
      </w:r>
      <w:r w:rsidRPr="002622BA">
        <w:t>Вызывается перед выполнением операции удаления</w:t>
      </w:r>
      <w:r>
        <w:t>.</w:t>
      </w:r>
    </w:p>
    <w:p w:rsidR="00B937E5" w:rsidRDefault="00B937E5" w:rsidP="006A1CFF">
      <w:pPr>
        <w:pStyle w:val="af8"/>
        <w:numPr>
          <w:ilvl w:val="0"/>
          <w:numId w:val="78"/>
        </w:numPr>
        <w:spacing w:line="360" w:lineRule="auto"/>
        <w:ind w:left="142" w:firstLine="0"/>
        <w:jc w:val="both"/>
      </w:pPr>
      <w:r w:rsidRPr="002622BA">
        <w:t>BeforeEdit</w:t>
      </w:r>
      <w:r w:rsidRPr="00906451">
        <w:t xml:space="preserve"> </w:t>
      </w:r>
      <w:r>
        <w:t>(</w:t>
      </w:r>
      <w:r w:rsidRPr="00906451">
        <w:t>TDataSetNotifyEvent</w:t>
      </w:r>
      <w:r>
        <w:t xml:space="preserve">). </w:t>
      </w:r>
      <w:r w:rsidRPr="002622BA">
        <w:t>Вызывается перед выполнением операции редактирования</w:t>
      </w:r>
      <w:r>
        <w:t>.</w:t>
      </w:r>
    </w:p>
    <w:p w:rsidR="00B937E5" w:rsidRPr="00CF3525" w:rsidRDefault="00B937E5" w:rsidP="006A1CFF">
      <w:pPr>
        <w:pStyle w:val="af8"/>
        <w:numPr>
          <w:ilvl w:val="0"/>
          <w:numId w:val="78"/>
        </w:numPr>
        <w:spacing w:line="360" w:lineRule="auto"/>
        <w:ind w:left="142" w:firstLine="0"/>
        <w:jc w:val="both"/>
      </w:pPr>
      <w:r w:rsidRPr="00776802">
        <w:t>BeforeFilter</w:t>
      </w:r>
      <w:r w:rsidRPr="00CF3525">
        <w:t>(</w:t>
      </w:r>
      <w:r w:rsidRPr="00776802">
        <w:t>TNotifyEvent</w:t>
      </w:r>
      <w:r w:rsidRPr="00CF3525">
        <w:t>). Вызывается до фильтрации.</w:t>
      </w:r>
    </w:p>
    <w:p w:rsidR="00B937E5" w:rsidRDefault="00B937E5" w:rsidP="006A1CFF">
      <w:pPr>
        <w:pStyle w:val="af8"/>
        <w:numPr>
          <w:ilvl w:val="0"/>
          <w:numId w:val="78"/>
        </w:numPr>
        <w:spacing w:line="360" w:lineRule="auto"/>
        <w:ind w:left="142" w:firstLine="0"/>
        <w:jc w:val="both"/>
      </w:pPr>
      <w:r w:rsidRPr="002622BA">
        <w:t>BeforeInsert</w:t>
      </w:r>
      <w:r w:rsidRPr="00906451">
        <w:t xml:space="preserve"> </w:t>
      </w:r>
      <w:r>
        <w:t>(</w:t>
      </w:r>
      <w:r w:rsidRPr="00906451">
        <w:t>TDataSetNotifyEvent</w:t>
      </w:r>
      <w:r>
        <w:t xml:space="preserve">). </w:t>
      </w:r>
      <w:r w:rsidRPr="002622BA">
        <w:t>Вызывается перед выполнением операции вставки</w:t>
      </w:r>
      <w:r>
        <w:t>.</w:t>
      </w:r>
    </w:p>
    <w:p w:rsidR="00B937E5" w:rsidRDefault="00B937E5" w:rsidP="006A1CFF">
      <w:pPr>
        <w:pStyle w:val="af8"/>
        <w:numPr>
          <w:ilvl w:val="0"/>
          <w:numId w:val="78"/>
        </w:numPr>
        <w:spacing w:line="360" w:lineRule="auto"/>
        <w:ind w:left="142" w:firstLine="0"/>
        <w:jc w:val="both"/>
      </w:pPr>
      <w:r w:rsidRPr="002622BA">
        <w:t>BeforeOpen</w:t>
      </w:r>
      <w:r w:rsidRPr="00906451">
        <w:t xml:space="preserve"> </w:t>
      </w:r>
      <w:r>
        <w:t>(</w:t>
      </w:r>
      <w:r w:rsidRPr="00906451">
        <w:t>TDataSetNotifyEvent</w:t>
      </w:r>
      <w:r>
        <w:t xml:space="preserve">). </w:t>
      </w:r>
      <w:r w:rsidRPr="002622BA">
        <w:t>Вызывается перед выполнением открытия компонента</w:t>
      </w:r>
      <w:r>
        <w:t>.</w:t>
      </w:r>
    </w:p>
    <w:p w:rsidR="00B937E5" w:rsidRDefault="00B937E5" w:rsidP="006A1CFF">
      <w:pPr>
        <w:pStyle w:val="af8"/>
        <w:numPr>
          <w:ilvl w:val="0"/>
          <w:numId w:val="78"/>
        </w:numPr>
        <w:spacing w:line="360" w:lineRule="auto"/>
        <w:ind w:left="142" w:firstLine="0"/>
        <w:jc w:val="both"/>
      </w:pPr>
      <w:r w:rsidRPr="002622BA">
        <w:t>BeforePost</w:t>
      </w:r>
      <w:r w:rsidRPr="00906451">
        <w:t xml:space="preserve"> </w:t>
      </w:r>
      <w:r>
        <w:t>(</w:t>
      </w:r>
      <w:r w:rsidRPr="00906451">
        <w:t>TDataSetNotifyEvent</w:t>
      </w:r>
      <w:r>
        <w:t>).</w:t>
      </w:r>
      <w:r w:rsidRPr="00A36CB0">
        <w:t xml:space="preserve"> </w:t>
      </w:r>
      <w:r w:rsidRPr="002622BA">
        <w:t>Вызывается перед выполнением операции post</w:t>
      </w:r>
      <w:r>
        <w:t>.</w:t>
      </w:r>
    </w:p>
    <w:p w:rsidR="00B937E5" w:rsidRDefault="00B937E5" w:rsidP="006A1CFF">
      <w:pPr>
        <w:pStyle w:val="af8"/>
        <w:numPr>
          <w:ilvl w:val="0"/>
          <w:numId w:val="78"/>
        </w:numPr>
        <w:spacing w:line="360" w:lineRule="auto"/>
        <w:ind w:left="142" w:firstLine="0"/>
        <w:jc w:val="both"/>
      </w:pPr>
      <w:r>
        <w:t>BeforeScroll (</w:t>
      </w:r>
      <w:r w:rsidRPr="00906451">
        <w:t>TDataSetNotifyEvent</w:t>
      </w:r>
      <w:r>
        <w:t xml:space="preserve">). </w:t>
      </w:r>
      <w:r w:rsidRPr="002622BA">
        <w:t>Вызывается перед выполнением перемещения на следующую запись</w:t>
      </w:r>
      <w:r>
        <w:t>.</w:t>
      </w:r>
    </w:p>
    <w:p w:rsidR="00B937E5" w:rsidRDefault="00B937E5" w:rsidP="006A1CFF">
      <w:pPr>
        <w:pStyle w:val="af8"/>
        <w:numPr>
          <w:ilvl w:val="0"/>
          <w:numId w:val="78"/>
        </w:numPr>
        <w:spacing w:line="360" w:lineRule="auto"/>
        <w:ind w:left="142" w:firstLine="0"/>
        <w:jc w:val="both"/>
      </w:pPr>
      <w:r w:rsidRPr="002622BA">
        <w:t>OnCalcFields</w:t>
      </w:r>
      <w:r w:rsidRPr="00906451">
        <w:t xml:space="preserve"> </w:t>
      </w:r>
      <w:r>
        <w:t>(</w:t>
      </w:r>
      <w:r w:rsidRPr="00906451">
        <w:t>TDataSetNotifyEvent</w:t>
      </w:r>
      <w:r>
        <w:t xml:space="preserve">). </w:t>
      </w:r>
      <w:r w:rsidRPr="002622BA">
        <w:t>Вызывается при расчете вычисляемых полей</w:t>
      </w:r>
      <w:r>
        <w:t>.</w:t>
      </w:r>
    </w:p>
    <w:p w:rsidR="00B937E5" w:rsidRPr="00C54874" w:rsidRDefault="00294F04" w:rsidP="006A1CFF">
      <w:pPr>
        <w:pStyle w:val="af8"/>
        <w:numPr>
          <w:ilvl w:val="0"/>
          <w:numId w:val="78"/>
        </w:numPr>
        <w:spacing w:line="360" w:lineRule="auto"/>
        <w:ind w:left="142" w:firstLine="0"/>
        <w:jc w:val="both"/>
      </w:pPr>
      <w:r w:rsidRPr="00776802">
        <w:t>OnCancelUpdates</w:t>
      </w:r>
      <w:r w:rsidRPr="001F511A">
        <w:t xml:space="preserve"> (</w:t>
      </w:r>
      <w:r w:rsidRPr="00776802">
        <w:t>TUpdateEvent</w:t>
      </w:r>
      <w:r w:rsidRPr="001F511A">
        <w:t>). Вызывается при отмене сделанных изменений. Принимает два параметра</w:t>
      </w:r>
      <w:r>
        <w:t xml:space="preserve">: </w:t>
      </w:r>
      <w:r w:rsidRPr="00776802">
        <w:t>Sender</w:t>
      </w:r>
      <w:r w:rsidRPr="001F511A">
        <w:t xml:space="preserve"> (</w:t>
      </w:r>
      <w:r w:rsidRPr="00776802">
        <w:t>TCustomMemTable</w:t>
      </w:r>
      <w:r>
        <w:t xml:space="preserve">) и </w:t>
      </w:r>
      <w:r w:rsidRPr="00776802">
        <w:t>Before</w:t>
      </w:r>
      <w:r w:rsidRPr="001F511A">
        <w:t xml:space="preserve"> (</w:t>
      </w:r>
      <w:r w:rsidRPr="00776802">
        <w:t>boolean</w:t>
      </w:r>
      <w:r w:rsidRPr="001F511A">
        <w:t>), событие вызвается дважды – до отмены изменений и после. Второй параметр показ</w:t>
      </w:r>
      <w:r w:rsidRPr="001F511A">
        <w:t>ы</w:t>
      </w:r>
      <w:r w:rsidRPr="001F511A">
        <w:t>вает, в какой момент вызвано событие.</w:t>
      </w:r>
    </w:p>
    <w:p w:rsidR="00294F04" w:rsidRDefault="00294F04" w:rsidP="006A1CFF">
      <w:pPr>
        <w:pStyle w:val="af8"/>
        <w:numPr>
          <w:ilvl w:val="0"/>
          <w:numId w:val="78"/>
        </w:numPr>
        <w:spacing w:line="360" w:lineRule="auto"/>
        <w:ind w:left="142" w:firstLine="0"/>
        <w:jc w:val="both"/>
      </w:pPr>
      <w:r w:rsidRPr="00776802">
        <w:t>OnCompare</w:t>
      </w:r>
      <w:r w:rsidRPr="00733F87">
        <w:t xml:space="preserve"> (</w:t>
      </w:r>
      <w:r w:rsidRPr="00776802">
        <w:t>TCompareEvent</w:t>
      </w:r>
      <w:r w:rsidRPr="00733F87">
        <w:t>).  Вызывается при сравнении двух строк в процессе сортировки. Сравниваются значения п</w:t>
      </w:r>
      <w:r w:rsidRPr="00733F87">
        <w:t>о</w:t>
      </w:r>
      <w:r w:rsidRPr="00733F87">
        <w:t xml:space="preserve">лей - текущее и </w:t>
      </w:r>
      <w:r w:rsidRPr="00776802">
        <w:t>OldValue</w:t>
      </w:r>
      <w:r w:rsidRPr="00733F87">
        <w:t xml:space="preserve">. Результат сравнения возвращается в </w:t>
      </w:r>
      <w:r w:rsidRPr="00776802">
        <w:t>Cmp</w:t>
      </w:r>
      <w:r w:rsidRPr="00733F87">
        <w:t xml:space="preserve">: больше нуля, если </w:t>
      </w:r>
      <w:r w:rsidRPr="00776802">
        <w:t>Value</w:t>
      </w:r>
      <w:r w:rsidRPr="00733F87">
        <w:t xml:space="preserve"> больше </w:t>
      </w:r>
      <w:r w:rsidRPr="00776802">
        <w:t>OldValue</w:t>
      </w:r>
      <w:r w:rsidRPr="00733F87">
        <w:t xml:space="preserve">; меньше нуля, если </w:t>
      </w:r>
      <w:r w:rsidRPr="00776802">
        <w:t>Value</w:t>
      </w:r>
      <w:r w:rsidRPr="00733F87">
        <w:t xml:space="preserve"> меньше </w:t>
      </w:r>
      <w:r w:rsidRPr="00776802">
        <w:t>OldValue</w:t>
      </w:r>
      <w:r w:rsidRPr="00733F87">
        <w:t xml:space="preserve"> и нуль, если значения равны. В этом случае сортировка производится по возрастанию значений. Принимает ряд параметров: </w:t>
      </w:r>
    </w:p>
    <w:p w:rsidR="00294F04" w:rsidRPr="00776802" w:rsidRDefault="00294F04" w:rsidP="006A1CFF">
      <w:pPr>
        <w:pStyle w:val="af8"/>
        <w:numPr>
          <w:ilvl w:val="4"/>
          <w:numId w:val="76"/>
        </w:numPr>
        <w:spacing w:line="360" w:lineRule="auto"/>
        <w:ind w:left="567" w:firstLine="284"/>
        <w:rPr>
          <w:lang w:val="en-US"/>
        </w:rPr>
      </w:pPr>
      <w:r w:rsidRPr="001F511A">
        <w:rPr>
          <w:lang w:val="en-US"/>
        </w:rPr>
        <w:t>Sender</w:t>
      </w:r>
      <w:r w:rsidRPr="00776802">
        <w:rPr>
          <w:lang w:val="en-US"/>
        </w:rPr>
        <w:t xml:space="preserve"> (</w:t>
      </w:r>
      <w:r w:rsidRPr="001F511A">
        <w:rPr>
          <w:lang w:val="en-US"/>
        </w:rPr>
        <w:t>TCustomMemTable</w:t>
      </w:r>
      <w:r w:rsidRPr="00776802">
        <w:rPr>
          <w:lang w:val="en-US"/>
        </w:rPr>
        <w:t>)</w:t>
      </w:r>
      <w:r w:rsidRPr="001F511A">
        <w:rPr>
          <w:lang w:val="en-US"/>
        </w:rPr>
        <w:t>;</w:t>
      </w:r>
    </w:p>
    <w:p w:rsidR="00294F04" w:rsidRPr="007F6976" w:rsidRDefault="00294F04" w:rsidP="006A1CFF">
      <w:pPr>
        <w:pStyle w:val="af8"/>
        <w:numPr>
          <w:ilvl w:val="4"/>
          <w:numId w:val="76"/>
        </w:numPr>
        <w:spacing w:line="360" w:lineRule="auto"/>
        <w:ind w:left="567" w:firstLine="284"/>
      </w:pPr>
      <w:r w:rsidRPr="001F511A">
        <w:rPr>
          <w:lang w:val="en-US"/>
        </w:rPr>
        <w:t>Cmp</w:t>
      </w:r>
      <w:r w:rsidRPr="007F6976">
        <w:t xml:space="preserve"> (</w:t>
      </w:r>
      <w:r w:rsidRPr="001F511A">
        <w:rPr>
          <w:lang w:val="en-US"/>
        </w:rPr>
        <w:t>integer</w:t>
      </w:r>
      <w:r w:rsidRPr="007F6976">
        <w:t>)  содержит результат сравнения;</w:t>
      </w:r>
    </w:p>
    <w:p w:rsidR="00294F04" w:rsidRPr="007F6976" w:rsidRDefault="00294F04" w:rsidP="006A1CFF">
      <w:pPr>
        <w:pStyle w:val="af8"/>
        <w:numPr>
          <w:ilvl w:val="4"/>
          <w:numId w:val="76"/>
        </w:numPr>
        <w:spacing w:line="360" w:lineRule="auto"/>
        <w:ind w:left="567" w:firstLine="284"/>
      </w:pPr>
      <w:r w:rsidRPr="001F511A">
        <w:rPr>
          <w:lang w:val="en-US"/>
        </w:rPr>
        <w:t>Param</w:t>
      </w:r>
      <w:r w:rsidRPr="007F6976">
        <w:t xml:space="preserve"> (</w:t>
      </w:r>
      <w:r w:rsidRPr="001F511A">
        <w:rPr>
          <w:lang w:val="en-US"/>
        </w:rPr>
        <w:t>integer</w:t>
      </w:r>
      <w:r w:rsidRPr="007F6976">
        <w:t>) – используется для передачи параметра в функцию сравнения.</w:t>
      </w:r>
    </w:p>
    <w:p w:rsidR="00672086" w:rsidRDefault="00672086" w:rsidP="006A1CFF">
      <w:pPr>
        <w:pStyle w:val="af8"/>
        <w:numPr>
          <w:ilvl w:val="0"/>
          <w:numId w:val="78"/>
        </w:numPr>
        <w:spacing w:line="360" w:lineRule="auto"/>
        <w:ind w:left="142" w:firstLine="0"/>
        <w:jc w:val="both"/>
      </w:pPr>
      <w:r w:rsidRPr="002622BA">
        <w:t>OnDeleteError</w:t>
      </w:r>
      <w:r w:rsidRPr="00906451">
        <w:t xml:space="preserve"> </w:t>
      </w:r>
      <w:r>
        <w:t>(</w:t>
      </w:r>
      <w:r w:rsidRPr="00906451">
        <w:t>TDataSetErrorEvent</w:t>
      </w:r>
      <w:r>
        <w:t xml:space="preserve">). </w:t>
      </w:r>
      <w:r w:rsidRPr="002622BA">
        <w:t>Вызывается при возникновении ошибки удаления</w:t>
      </w:r>
      <w:r>
        <w:t>.</w:t>
      </w:r>
    </w:p>
    <w:p w:rsidR="00672086" w:rsidRDefault="00672086" w:rsidP="006A1CFF">
      <w:pPr>
        <w:pStyle w:val="af8"/>
        <w:numPr>
          <w:ilvl w:val="0"/>
          <w:numId w:val="78"/>
        </w:numPr>
        <w:spacing w:line="360" w:lineRule="auto"/>
        <w:ind w:left="142" w:firstLine="0"/>
        <w:jc w:val="both"/>
      </w:pPr>
      <w:r w:rsidRPr="002622BA">
        <w:t>OnEditError</w:t>
      </w:r>
      <w:r w:rsidRPr="00D22786">
        <w:t xml:space="preserve"> </w:t>
      </w:r>
      <w:r>
        <w:t>(</w:t>
      </w:r>
      <w:r w:rsidRPr="00D22786">
        <w:t>TDataSetErrorEvent</w:t>
      </w:r>
      <w:r>
        <w:t xml:space="preserve">). </w:t>
      </w:r>
      <w:r w:rsidRPr="002622BA">
        <w:t>Вызывается при возникновении ошибки редактирования</w:t>
      </w:r>
      <w:r>
        <w:t>.</w:t>
      </w:r>
    </w:p>
    <w:p w:rsidR="00672086" w:rsidRPr="00C228A8" w:rsidRDefault="00672086" w:rsidP="006A1CFF">
      <w:pPr>
        <w:pStyle w:val="af8"/>
        <w:numPr>
          <w:ilvl w:val="0"/>
          <w:numId w:val="78"/>
        </w:numPr>
        <w:spacing w:line="360" w:lineRule="auto"/>
        <w:ind w:left="142" w:firstLine="0"/>
        <w:jc w:val="both"/>
      </w:pPr>
      <w:r w:rsidRPr="00776802">
        <w:t>OnFieldsCreated</w:t>
      </w:r>
      <w:r w:rsidRPr="00C228A8">
        <w:t xml:space="preserve"> (</w:t>
      </w:r>
      <w:r w:rsidRPr="00776802">
        <w:t>TNotifyEvent</w:t>
      </w:r>
      <w:r w:rsidRPr="00C228A8">
        <w:t xml:space="preserve">). Вызывается после создания полей в </w:t>
      </w:r>
      <w:r w:rsidRPr="00776802">
        <w:t>MemTable</w:t>
      </w:r>
      <w:r w:rsidR="00C228A8" w:rsidRPr="00C228A8">
        <w:t>.</w:t>
      </w:r>
      <w:r w:rsidRPr="00C228A8">
        <w:t xml:space="preserve"> Может быть использован  для того, чтобы создавать дополнительные поля.</w:t>
      </w:r>
    </w:p>
    <w:p w:rsidR="00672086" w:rsidRPr="00C228A8" w:rsidRDefault="00672086" w:rsidP="006A1CFF">
      <w:pPr>
        <w:pStyle w:val="af8"/>
        <w:numPr>
          <w:ilvl w:val="0"/>
          <w:numId w:val="78"/>
        </w:numPr>
        <w:spacing w:line="360" w:lineRule="auto"/>
        <w:ind w:left="142" w:firstLine="0"/>
        <w:jc w:val="both"/>
      </w:pPr>
      <w:r w:rsidRPr="00C228A8">
        <w:t>OnNewRecord (TDataSetNotifyEvent). Вызывается при операции добавления записи.</w:t>
      </w:r>
    </w:p>
    <w:p w:rsidR="00672086" w:rsidRPr="00C228A8" w:rsidRDefault="00672086" w:rsidP="006A1CFF">
      <w:pPr>
        <w:pStyle w:val="af8"/>
        <w:numPr>
          <w:ilvl w:val="0"/>
          <w:numId w:val="78"/>
        </w:numPr>
        <w:spacing w:line="360" w:lineRule="auto"/>
        <w:ind w:left="142" w:firstLine="0"/>
        <w:jc w:val="both"/>
      </w:pPr>
      <w:r w:rsidRPr="00C228A8">
        <w:lastRenderedPageBreak/>
        <w:t xml:space="preserve">OnPostError (TDataSetErrorEvent). Вызывается при возникновении ошибки операции </w:t>
      </w:r>
      <w:r w:rsidRPr="00776802">
        <w:t>post</w:t>
      </w:r>
      <w:r w:rsidRPr="00C228A8">
        <w:t>.</w:t>
      </w:r>
    </w:p>
    <w:p w:rsidR="00856F4A" w:rsidRPr="00776802" w:rsidRDefault="00672086" w:rsidP="006A1CFF">
      <w:pPr>
        <w:pStyle w:val="af8"/>
        <w:numPr>
          <w:ilvl w:val="0"/>
          <w:numId w:val="78"/>
        </w:numPr>
        <w:spacing w:line="360" w:lineRule="auto"/>
        <w:ind w:left="142" w:firstLine="0"/>
        <w:jc w:val="both"/>
      </w:pPr>
      <w:r w:rsidRPr="00776802">
        <w:t>OnUndo</w:t>
      </w:r>
      <w:r w:rsidRPr="00C228A8">
        <w:t xml:space="preserve"> (</w:t>
      </w:r>
      <w:r w:rsidRPr="00776802">
        <w:t>TUndoEvent</w:t>
      </w:r>
      <w:r w:rsidRPr="00C228A8">
        <w:t xml:space="preserve"> ). Вызывается при отмене одного последнего изменения. </w:t>
      </w:r>
      <w:r w:rsidR="00856F4A" w:rsidRPr="001F511A">
        <w:t xml:space="preserve"> </w:t>
      </w:r>
      <w:r w:rsidR="00856F4A" w:rsidRPr="00776802">
        <w:t xml:space="preserve">Принимает ряд параметров: </w:t>
      </w:r>
    </w:p>
    <w:p w:rsidR="00856F4A" w:rsidRPr="001F511A" w:rsidRDefault="00856F4A" w:rsidP="006A1CFF">
      <w:pPr>
        <w:pStyle w:val="af8"/>
        <w:numPr>
          <w:ilvl w:val="4"/>
          <w:numId w:val="76"/>
        </w:numPr>
        <w:spacing w:line="360" w:lineRule="auto"/>
        <w:ind w:left="567" w:firstLine="284"/>
        <w:rPr>
          <w:lang w:val="en-US"/>
        </w:rPr>
      </w:pPr>
      <w:r w:rsidRPr="001F511A">
        <w:rPr>
          <w:lang w:val="en-US"/>
        </w:rPr>
        <w:t>Sender</w:t>
      </w:r>
      <w:r w:rsidRPr="00776802">
        <w:rPr>
          <w:lang w:val="en-US"/>
        </w:rPr>
        <w:t xml:space="preserve"> (</w:t>
      </w:r>
      <w:r w:rsidRPr="001F511A">
        <w:rPr>
          <w:lang w:val="en-US"/>
        </w:rPr>
        <w:t>TCustomMemTable</w:t>
      </w:r>
      <w:r w:rsidRPr="00776802">
        <w:rPr>
          <w:lang w:val="en-US"/>
        </w:rPr>
        <w:t>);</w:t>
      </w:r>
      <w:r w:rsidRPr="001F511A">
        <w:rPr>
          <w:lang w:val="en-US"/>
        </w:rPr>
        <w:t xml:space="preserve"> </w:t>
      </w:r>
    </w:p>
    <w:p w:rsidR="00856F4A" w:rsidRPr="007F6976" w:rsidRDefault="00856F4A" w:rsidP="006A1CFF">
      <w:pPr>
        <w:pStyle w:val="af8"/>
        <w:numPr>
          <w:ilvl w:val="4"/>
          <w:numId w:val="76"/>
        </w:numPr>
        <w:spacing w:line="360" w:lineRule="auto"/>
        <w:ind w:left="567" w:firstLine="284"/>
      </w:pPr>
      <w:r w:rsidRPr="00776802">
        <w:rPr>
          <w:lang w:val="en-US"/>
        </w:rPr>
        <w:t>Before</w:t>
      </w:r>
      <w:r w:rsidRPr="007F6976">
        <w:t xml:space="preserve"> (</w:t>
      </w:r>
      <w:r w:rsidRPr="00776802">
        <w:rPr>
          <w:lang w:val="en-US"/>
        </w:rPr>
        <w:t>boolean</w:t>
      </w:r>
      <w:r w:rsidRPr="007F6976">
        <w:t xml:space="preserve">)  - показывает, до или после изменения срабатывает событие; </w:t>
      </w:r>
    </w:p>
    <w:p w:rsidR="00856F4A" w:rsidRPr="007F6976" w:rsidRDefault="00856F4A" w:rsidP="006A1CFF">
      <w:pPr>
        <w:pStyle w:val="af8"/>
        <w:numPr>
          <w:ilvl w:val="4"/>
          <w:numId w:val="76"/>
        </w:numPr>
        <w:spacing w:line="360" w:lineRule="auto"/>
        <w:ind w:left="567" w:firstLine="284"/>
      </w:pPr>
      <w:r w:rsidRPr="001F511A">
        <w:rPr>
          <w:lang w:val="en-US"/>
        </w:rPr>
        <w:t>Row</w:t>
      </w:r>
      <w:r w:rsidRPr="007F6976">
        <w:t xml:space="preserve"> (</w:t>
      </w:r>
      <w:r w:rsidRPr="001F511A">
        <w:rPr>
          <w:lang w:val="en-US"/>
        </w:rPr>
        <w:t>integer</w:t>
      </w:r>
      <w:r w:rsidRPr="007F6976">
        <w:t>) – показывает номер строки, для которой отменяется изменение.</w:t>
      </w:r>
    </w:p>
    <w:p w:rsidR="00B04E47" w:rsidRPr="002622BA" w:rsidRDefault="00B04E47" w:rsidP="00856F4A">
      <w:pPr>
        <w:tabs>
          <w:tab w:val="left" w:pos="284"/>
        </w:tabs>
        <w:spacing w:line="360" w:lineRule="auto"/>
        <w:jc w:val="both"/>
      </w:pPr>
    </w:p>
    <w:p w:rsidR="00B04E47" w:rsidRPr="00776802" w:rsidRDefault="00B04E47" w:rsidP="00B04E47">
      <w:pPr>
        <w:pStyle w:val="1"/>
        <w:numPr>
          <w:ilvl w:val="2"/>
          <w:numId w:val="2"/>
        </w:numPr>
        <w:rPr>
          <w:rStyle w:val="11"/>
          <w:b/>
          <w:i w:val="0"/>
        </w:rPr>
      </w:pPr>
      <w:bookmarkStart w:id="413" w:name="_Toc278989565"/>
      <w:bookmarkStart w:id="414" w:name="_Toc294884292"/>
      <w:bookmarkStart w:id="415" w:name="_Toc302479424"/>
      <w:r w:rsidRPr="00776802">
        <w:rPr>
          <w:rStyle w:val="11"/>
          <w:b/>
          <w:i w:val="0"/>
        </w:rPr>
        <w:t>TCustomSqlMem</w:t>
      </w:r>
      <w:bookmarkEnd w:id="413"/>
      <w:bookmarkEnd w:id="414"/>
      <w:bookmarkEnd w:id="415"/>
    </w:p>
    <w:p w:rsidR="00776802" w:rsidRDefault="00776802" w:rsidP="005B3F01">
      <w:pPr>
        <w:spacing w:line="360" w:lineRule="auto"/>
        <w:ind w:firstLine="360"/>
        <w:jc w:val="both"/>
      </w:pPr>
    </w:p>
    <w:p w:rsidR="00B04E47" w:rsidRPr="002622BA" w:rsidRDefault="00B04E47" w:rsidP="005B3F01">
      <w:pPr>
        <w:spacing w:line="360" w:lineRule="auto"/>
        <w:ind w:firstLine="360"/>
        <w:jc w:val="both"/>
      </w:pPr>
      <w:r w:rsidRPr="002622BA">
        <w:t xml:space="preserve">Класс предназначен для кеширования результатов запросов. При активизации создает экземпляр </w:t>
      </w:r>
      <w:r w:rsidRPr="002622BA">
        <w:rPr>
          <w:lang w:val="en-US"/>
        </w:rPr>
        <w:t>THtQuery</w:t>
      </w:r>
      <w:r w:rsidRPr="002622BA">
        <w:t xml:space="preserve">, выполняет в нем запрос, копирует в себя полученные данные и уничтожает </w:t>
      </w:r>
      <w:r w:rsidRPr="002622BA">
        <w:rPr>
          <w:lang w:val="en-US"/>
        </w:rPr>
        <w:t>Query</w:t>
      </w:r>
      <w:r w:rsidRPr="002622BA">
        <w:t>. Удобен для кеширования на клиенте мелких справочн</w:t>
      </w:r>
      <w:r w:rsidRPr="002622BA">
        <w:t>и</w:t>
      </w:r>
      <w:r w:rsidRPr="002622BA">
        <w:t xml:space="preserve">ков и использования в качестве </w:t>
      </w:r>
      <w:r w:rsidRPr="002622BA">
        <w:rPr>
          <w:lang w:val="en-US"/>
        </w:rPr>
        <w:t>lookup</w:t>
      </w:r>
      <w:r w:rsidRPr="002622BA">
        <w:t xml:space="preserve"> </w:t>
      </w:r>
      <w:r w:rsidRPr="002622BA">
        <w:rPr>
          <w:lang w:val="en-US"/>
        </w:rPr>
        <w:t>DataSet</w:t>
      </w:r>
      <w:r w:rsidRPr="002622BA">
        <w:t xml:space="preserve">.  Поддерживает интерфейс IDsMarks. Иерархия классов приведена на </w:t>
      </w:r>
      <w:fldSimple w:instr=" REF _Ref294797994 \h  \* MERGEFORMAT ">
        <w:r w:rsidR="009614CB" w:rsidRPr="002622BA">
          <w:t xml:space="preserve">Рис.  </w:t>
        </w:r>
        <w:r w:rsidR="009614CB">
          <w:rPr>
            <w:noProof/>
          </w:rPr>
          <w:t>152</w:t>
        </w:r>
      </w:fldSimple>
      <w:r w:rsidRPr="002622BA">
        <w:t>.</w:t>
      </w:r>
    </w:p>
    <w:p w:rsidR="00B04E47" w:rsidRPr="002622BA" w:rsidRDefault="0086176E" w:rsidP="00B04E47">
      <w:pPr>
        <w:jc w:val="center"/>
      </w:pPr>
      <w:r>
        <w:rPr>
          <w:noProof/>
          <w:lang w:eastAsia="ru-RU"/>
        </w:rPr>
        <w:drawing>
          <wp:inline distT="0" distB="0" distL="0" distR="0">
            <wp:extent cx="1866900" cy="4467225"/>
            <wp:effectExtent l="19050" t="0" r="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83"/>
                    <a:srcRect/>
                    <a:stretch>
                      <a:fillRect/>
                    </a:stretch>
                  </pic:blipFill>
                  <pic:spPr bwMode="auto">
                    <a:xfrm>
                      <a:off x="0" y="0"/>
                      <a:ext cx="1866900" cy="4467225"/>
                    </a:xfrm>
                    <a:prstGeom prst="rect">
                      <a:avLst/>
                    </a:prstGeom>
                    <a:noFill/>
                    <a:ln w="9525">
                      <a:noFill/>
                      <a:miter lim="800000"/>
                      <a:headEnd/>
                      <a:tailEnd/>
                    </a:ln>
                  </pic:spPr>
                </pic:pic>
              </a:graphicData>
            </a:graphic>
          </wp:inline>
        </w:drawing>
      </w:r>
    </w:p>
    <w:p w:rsidR="00B04E47" w:rsidRPr="002622BA" w:rsidRDefault="00B04E47" w:rsidP="00B04E47">
      <w:pPr>
        <w:pStyle w:val="a8"/>
        <w:jc w:val="center"/>
      </w:pPr>
      <w:bookmarkStart w:id="416" w:name="_Ref294797994"/>
      <w:r w:rsidRPr="002622BA">
        <w:t xml:space="preserve">Рис.  </w:t>
      </w:r>
      <w:fldSimple w:instr=" SEQ Рис._ \* ARABIC ">
        <w:r w:rsidR="009614CB">
          <w:rPr>
            <w:noProof/>
          </w:rPr>
          <w:t>152</w:t>
        </w:r>
      </w:fldSimple>
      <w:bookmarkEnd w:id="416"/>
      <w:r w:rsidRPr="002622BA">
        <w:t xml:space="preserve"> Иерархия классов</w:t>
      </w:r>
    </w:p>
    <w:p w:rsidR="00B04E47" w:rsidRDefault="00B04E47" w:rsidP="00B04E47">
      <w:pPr>
        <w:spacing w:line="360" w:lineRule="auto"/>
        <w:ind w:firstLine="360"/>
        <w:jc w:val="both"/>
      </w:pPr>
      <w:r w:rsidRPr="002622BA">
        <w:lastRenderedPageBreak/>
        <w:t xml:space="preserve">Свойства класса представлены в </w:t>
      </w:r>
      <w:fldSimple w:instr=" REF _Ref280023241 \h  \* MERGEFORMAT ">
        <w:r w:rsidR="009614CB" w:rsidRPr="002622BA">
          <w:t xml:space="preserve">Таб. </w:t>
        </w:r>
        <w:r w:rsidR="009614CB">
          <w:t>30</w:t>
        </w:r>
      </w:fldSimple>
      <w:r w:rsidR="00A81FBC" w:rsidRPr="002622BA">
        <w:t>.</w:t>
      </w:r>
    </w:p>
    <w:p w:rsidR="00B04E47" w:rsidRPr="002622BA" w:rsidRDefault="00B04E47" w:rsidP="00B04E47">
      <w:pPr>
        <w:pStyle w:val="a8"/>
        <w:jc w:val="center"/>
      </w:pPr>
      <w:bookmarkStart w:id="417" w:name="_Ref280023241"/>
      <w:r w:rsidRPr="002622BA">
        <w:t xml:space="preserve">Таб. </w:t>
      </w:r>
      <w:fldSimple w:instr=" SEQ Таб. \* ARABIC ">
        <w:r w:rsidR="009614CB">
          <w:rPr>
            <w:noProof/>
          </w:rPr>
          <w:t>30</w:t>
        </w:r>
      </w:fldSimple>
      <w:bookmarkEnd w:id="417"/>
      <w:r w:rsidRPr="002622BA">
        <w:t xml:space="preserve"> Свойства класса </w:t>
      </w:r>
      <w:r w:rsidRPr="002622BA">
        <w:rPr>
          <w:lang w:val="en-US"/>
        </w:rPr>
        <w:t>TCustomSqlMem</w:t>
      </w:r>
    </w:p>
    <w:p w:rsidR="00B04E47" w:rsidRPr="002622BA" w:rsidRDefault="00B04E47" w:rsidP="00B04E47"/>
    <w:tbl>
      <w:tblPr>
        <w:tblW w:w="0" w:type="auto"/>
        <w:tblInd w:w="25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56"/>
        <w:gridCol w:w="2221"/>
        <w:gridCol w:w="2693"/>
        <w:gridCol w:w="1701"/>
      </w:tblGrid>
      <w:tr w:rsidR="00B04E47" w:rsidRPr="002622BA" w:rsidTr="00A704D3">
        <w:tc>
          <w:tcPr>
            <w:tcW w:w="756" w:type="dxa"/>
          </w:tcPr>
          <w:p w:rsidR="00B04E47" w:rsidRPr="002622BA" w:rsidRDefault="00B04E47" w:rsidP="00B04E47">
            <w:pPr>
              <w:jc w:val="center"/>
            </w:pPr>
            <w:r w:rsidRPr="002622BA">
              <w:t>№п/п</w:t>
            </w:r>
          </w:p>
        </w:tc>
        <w:tc>
          <w:tcPr>
            <w:tcW w:w="2221" w:type="dxa"/>
          </w:tcPr>
          <w:p w:rsidR="00B04E47" w:rsidRPr="002622BA" w:rsidRDefault="00B04E47" w:rsidP="00B04E47">
            <w:pPr>
              <w:jc w:val="center"/>
            </w:pPr>
            <w:r w:rsidRPr="002622BA">
              <w:t>Название</w:t>
            </w:r>
          </w:p>
        </w:tc>
        <w:tc>
          <w:tcPr>
            <w:tcW w:w="2693" w:type="dxa"/>
          </w:tcPr>
          <w:p w:rsidR="00B04E47" w:rsidRPr="002622BA" w:rsidRDefault="00B04E47" w:rsidP="00B04E47">
            <w:pPr>
              <w:jc w:val="center"/>
            </w:pPr>
            <w:r w:rsidRPr="002622BA">
              <w:t>Значение по умолчанию</w:t>
            </w:r>
          </w:p>
        </w:tc>
        <w:tc>
          <w:tcPr>
            <w:tcW w:w="1701" w:type="dxa"/>
          </w:tcPr>
          <w:p w:rsidR="00B04E47" w:rsidRPr="002622BA" w:rsidRDefault="001D48E0" w:rsidP="00B04E47">
            <w:pPr>
              <w:jc w:val="center"/>
              <w:rPr>
                <w:lang w:val="en-US"/>
              </w:rPr>
            </w:pPr>
            <w:r w:rsidRPr="002622BA">
              <w:rPr>
                <w:lang w:val="en-US"/>
              </w:rPr>
              <w:t>Тип</w:t>
            </w:r>
          </w:p>
        </w:tc>
      </w:tr>
      <w:tr w:rsidR="00B04E47" w:rsidRPr="002622BA" w:rsidTr="00A704D3">
        <w:tc>
          <w:tcPr>
            <w:tcW w:w="756" w:type="dxa"/>
          </w:tcPr>
          <w:p w:rsidR="00B04E47" w:rsidRPr="002622BA" w:rsidRDefault="00B04E47" w:rsidP="00565BDF">
            <w:pPr>
              <w:numPr>
                <w:ilvl w:val="0"/>
                <w:numId w:val="36"/>
              </w:numPr>
              <w:tabs>
                <w:tab w:val="left" w:pos="275"/>
                <w:tab w:val="left" w:pos="538"/>
              </w:tabs>
              <w:spacing w:after="0" w:line="240" w:lineRule="auto"/>
              <w:ind w:left="0" w:right="1512"/>
              <w:jc w:val="center"/>
            </w:pPr>
          </w:p>
        </w:tc>
        <w:tc>
          <w:tcPr>
            <w:tcW w:w="2221" w:type="dxa"/>
          </w:tcPr>
          <w:p w:rsidR="00B04E47" w:rsidRPr="002622BA" w:rsidRDefault="00B04E47" w:rsidP="00B04E47">
            <w:pPr>
              <w:rPr>
                <w:lang w:val="en-US"/>
              </w:rPr>
            </w:pPr>
            <w:r w:rsidRPr="002622BA">
              <w:rPr>
                <w:lang w:val="en-US"/>
              </w:rPr>
              <w:t>Aliases</w:t>
            </w:r>
          </w:p>
        </w:tc>
        <w:tc>
          <w:tcPr>
            <w:tcW w:w="2693" w:type="dxa"/>
          </w:tcPr>
          <w:p w:rsidR="00B04E47" w:rsidRPr="002622BA" w:rsidRDefault="00B04E47" w:rsidP="00B04E47">
            <w:pPr>
              <w:jc w:val="center"/>
            </w:pPr>
            <w:r w:rsidRPr="002622BA">
              <w:t>-</w:t>
            </w:r>
          </w:p>
        </w:tc>
        <w:tc>
          <w:tcPr>
            <w:tcW w:w="1701" w:type="dxa"/>
          </w:tcPr>
          <w:p w:rsidR="00B04E47" w:rsidRPr="002622BA" w:rsidRDefault="001D48E0" w:rsidP="00B04E47">
            <w:pPr>
              <w:jc w:val="center"/>
            </w:pPr>
            <w:r w:rsidRPr="002622BA">
              <w:t>public</w:t>
            </w:r>
          </w:p>
        </w:tc>
      </w:tr>
      <w:tr w:rsidR="00B04E47" w:rsidRPr="002622BA" w:rsidTr="00A704D3">
        <w:tc>
          <w:tcPr>
            <w:tcW w:w="756" w:type="dxa"/>
          </w:tcPr>
          <w:p w:rsidR="00B04E47" w:rsidRPr="002622BA" w:rsidRDefault="00B04E47" w:rsidP="00565BDF">
            <w:pPr>
              <w:numPr>
                <w:ilvl w:val="0"/>
                <w:numId w:val="36"/>
              </w:numPr>
              <w:tabs>
                <w:tab w:val="left" w:pos="275"/>
                <w:tab w:val="left" w:pos="538"/>
              </w:tabs>
              <w:spacing w:after="0" w:line="240" w:lineRule="auto"/>
              <w:ind w:left="0" w:right="1512"/>
              <w:jc w:val="center"/>
            </w:pPr>
          </w:p>
        </w:tc>
        <w:tc>
          <w:tcPr>
            <w:tcW w:w="2221" w:type="dxa"/>
          </w:tcPr>
          <w:p w:rsidR="00B04E47" w:rsidRPr="002622BA" w:rsidRDefault="00B04E47" w:rsidP="00B04E47">
            <w:pPr>
              <w:rPr>
                <w:lang w:val="en-US"/>
              </w:rPr>
            </w:pPr>
            <w:r w:rsidRPr="002622BA">
              <w:rPr>
                <w:lang w:val="en-US"/>
              </w:rPr>
              <w:t>AutoActive</w:t>
            </w:r>
          </w:p>
        </w:tc>
        <w:tc>
          <w:tcPr>
            <w:tcW w:w="2693" w:type="dxa"/>
          </w:tcPr>
          <w:p w:rsidR="00B04E47" w:rsidRPr="002622BA" w:rsidRDefault="00B04E47" w:rsidP="00B04E47">
            <w:pPr>
              <w:jc w:val="center"/>
            </w:pPr>
            <w:r w:rsidRPr="002622BA">
              <w:t>false</w:t>
            </w:r>
          </w:p>
        </w:tc>
        <w:tc>
          <w:tcPr>
            <w:tcW w:w="1701" w:type="dxa"/>
          </w:tcPr>
          <w:p w:rsidR="00B04E47" w:rsidRPr="002622BA" w:rsidRDefault="001D48E0" w:rsidP="00B04E47">
            <w:pPr>
              <w:jc w:val="center"/>
            </w:pPr>
            <w:r w:rsidRPr="002622BA">
              <w:t>published</w:t>
            </w:r>
          </w:p>
        </w:tc>
      </w:tr>
      <w:tr w:rsidR="00B04E47" w:rsidRPr="002622BA" w:rsidTr="00A704D3">
        <w:tc>
          <w:tcPr>
            <w:tcW w:w="756" w:type="dxa"/>
          </w:tcPr>
          <w:p w:rsidR="00B04E47" w:rsidRPr="002622BA" w:rsidRDefault="00B04E47" w:rsidP="00565BDF">
            <w:pPr>
              <w:numPr>
                <w:ilvl w:val="0"/>
                <w:numId w:val="36"/>
              </w:numPr>
              <w:tabs>
                <w:tab w:val="left" w:pos="275"/>
                <w:tab w:val="left" w:pos="538"/>
              </w:tabs>
              <w:spacing w:after="0" w:line="240" w:lineRule="auto"/>
              <w:ind w:left="0" w:right="1512"/>
              <w:jc w:val="center"/>
              <w:rPr>
                <w:lang w:val="en-US"/>
              </w:rPr>
            </w:pPr>
          </w:p>
        </w:tc>
        <w:tc>
          <w:tcPr>
            <w:tcW w:w="2221" w:type="dxa"/>
          </w:tcPr>
          <w:p w:rsidR="00B04E47" w:rsidRPr="002622BA" w:rsidRDefault="00B04E47" w:rsidP="00B04E47">
            <w:r w:rsidRPr="002622BA">
              <w:rPr>
                <w:lang w:val="en-US"/>
              </w:rPr>
              <w:t>DataBase</w:t>
            </w:r>
          </w:p>
        </w:tc>
        <w:tc>
          <w:tcPr>
            <w:tcW w:w="2693" w:type="dxa"/>
          </w:tcPr>
          <w:p w:rsidR="00B04E47" w:rsidRPr="002622BA" w:rsidRDefault="00B04E47" w:rsidP="00B04E47">
            <w:pPr>
              <w:jc w:val="center"/>
            </w:pPr>
            <w:r w:rsidRPr="002622BA">
              <w:t>-</w:t>
            </w:r>
          </w:p>
        </w:tc>
        <w:tc>
          <w:tcPr>
            <w:tcW w:w="1701" w:type="dxa"/>
          </w:tcPr>
          <w:p w:rsidR="00B04E47" w:rsidRPr="002622BA" w:rsidRDefault="001D48E0" w:rsidP="00B04E47">
            <w:pPr>
              <w:jc w:val="center"/>
            </w:pPr>
            <w:r w:rsidRPr="002622BA">
              <w:t>public</w:t>
            </w:r>
          </w:p>
        </w:tc>
      </w:tr>
      <w:tr w:rsidR="00B04E47" w:rsidRPr="002622BA" w:rsidTr="00A704D3">
        <w:tc>
          <w:tcPr>
            <w:tcW w:w="756" w:type="dxa"/>
          </w:tcPr>
          <w:p w:rsidR="00B04E47" w:rsidRPr="002622BA" w:rsidRDefault="00B04E47" w:rsidP="00565BDF">
            <w:pPr>
              <w:numPr>
                <w:ilvl w:val="0"/>
                <w:numId w:val="36"/>
              </w:numPr>
              <w:tabs>
                <w:tab w:val="left" w:pos="275"/>
                <w:tab w:val="left" w:pos="538"/>
              </w:tabs>
              <w:spacing w:after="0" w:line="240" w:lineRule="auto"/>
              <w:ind w:left="0" w:right="1512"/>
              <w:jc w:val="center"/>
              <w:rPr>
                <w:lang w:val="en-US"/>
              </w:rPr>
            </w:pPr>
          </w:p>
        </w:tc>
        <w:tc>
          <w:tcPr>
            <w:tcW w:w="2221" w:type="dxa"/>
          </w:tcPr>
          <w:p w:rsidR="00B04E47" w:rsidRPr="002622BA" w:rsidRDefault="00B04E47" w:rsidP="00B04E47">
            <w:r w:rsidRPr="002622BA">
              <w:rPr>
                <w:lang w:val="en-US"/>
              </w:rPr>
              <w:t>CurrencyAsFixed</w:t>
            </w:r>
          </w:p>
        </w:tc>
        <w:tc>
          <w:tcPr>
            <w:tcW w:w="2693" w:type="dxa"/>
          </w:tcPr>
          <w:p w:rsidR="00B04E47" w:rsidRPr="002622BA" w:rsidRDefault="00B04E47" w:rsidP="00B04E47">
            <w:pPr>
              <w:jc w:val="center"/>
            </w:pPr>
            <w:r w:rsidRPr="002622BA">
              <w:t>false</w:t>
            </w:r>
          </w:p>
        </w:tc>
        <w:tc>
          <w:tcPr>
            <w:tcW w:w="1701" w:type="dxa"/>
          </w:tcPr>
          <w:p w:rsidR="00B04E47" w:rsidRPr="002622BA" w:rsidRDefault="001D48E0" w:rsidP="00B04E47">
            <w:pPr>
              <w:jc w:val="center"/>
            </w:pPr>
            <w:r w:rsidRPr="002622BA">
              <w:t>published</w:t>
            </w:r>
          </w:p>
        </w:tc>
      </w:tr>
      <w:tr w:rsidR="00B04E47" w:rsidRPr="002622BA" w:rsidTr="00A704D3">
        <w:tc>
          <w:tcPr>
            <w:tcW w:w="756" w:type="dxa"/>
          </w:tcPr>
          <w:p w:rsidR="00B04E47" w:rsidRPr="002622BA" w:rsidRDefault="00B04E47" w:rsidP="00565BDF">
            <w:pPr>
              <w:numPr>
                <w:ilvl w:val="0"/>
                <w:numId w:val="36"/>
              </w:numPr>
              <w:tabs>
                <w:tab w:val="left" w:pos="275"/>
                <w:tab w:val="left" w:pos="538"/>
              </w:tabs>
              <w:spacing w:after="0" w:line="240" w:lineRule="auto"/>
              <w:ind w:left="0" w:right="1512"/>
              <w:jc w:val="center"/>
              <w:rPr>
                <w:lang w:val="en-US"/>
              </w:rPr>
            </w:pPr>
          </w:p>
        </w:tc>
        <w:tc>
          <w:tcPr>
            <w:tcW w:w="2221" w:type="dxa"/>
          </w:tcPr>
          <w:p w:rsidR="00B04E47" w:rsidRPr="002622BA" w:rsidRDefault="00B04E47" w:rsidP="00B04E47">
            <w:r w:rsidRPr="002622BA">
              <w:rPr>
                <w:lang w:val="en-US"/>
              </w:rPr>
              <w:t>FirstAfterSort</w:t>
            </w:r>
          </w:p>
        </w:tc>
        <w:tc>
          <w:tcPr>
            <w:tcW w:w="2693" w:type="dxa"/>
          </w:tcPr>
          <w:p w:rsidR="00B04E47" w:rsidRPr="002622BA" w:rsidRDefault="00B04E47" w:rsidP="00B04E47">
            <w:pPr>
              <w:jc w:val="center"/>
              <w:rPr>
                <w:lang w:val="en-US"/>
              </w:rPr>
            </w:pPr>
            <w:r w:rsidRPr="002622BA">
              <w:rPr>
                <w:lang w:val="en-US"/>
              </w:rPr>
              <w:t>false</w:t>
            </w:r>
          </w:p>
        </w:tc>
        <w:tc>
          <w:tcPr>
            <w:tcW w:w="1701" w:type="dxa"/>
          </w:tcPr>
          <w:p w:rsidR="00B04E47" w:rsidRPr="002622BA" w:rsidRDefault="001D48E0" w:rsidP="00B04E47">
            <w:pPr>
              <w:jc w:val="center"/>
              <w:rPr>
                <w:lang w:val="en-US"/>
              </w:rPr>
            </w:pPr>
            <w:r w:rsidRPr="002622BA">
              <w:t>published</w:t>
            </w:r>
          </w:p>
        </w:tc>
      </w:tr>
    </w:tbl>
    <w:p w:rsidR="00B04E47" w:rsidRPr="002622BA" w:rsidRDefault="00B04E47" w:rsidP="00B04E47"/>
    <w:p w:rsidR="00A81FBC" w:rsidRPr="002622BA" w:rsidRDefault="00A81FBC" w:rsidP="00A81FBC">
      <w:pPr>
        <w:spacing w:line="360" w:lineRule="auto"/>
        <w:ind w:firstLine="360"/>
      </w:pPr>
      <w:r w:rsidRPr="002622BA">
        <w:t xml:space="preserve">Остановимся более подробно на свойствах класса: </w:t>
      </w:r>
    </w:p>
    <w:p w:rsidR="00A81FBC" w:rsidRPr="002622BA" w:rsidRDefault="00A81FBC" w:rsidP="00A81FBC">
      <w:pPr>
        <w:spacing w:line="360" w:lineRule="auto"/>
        <w:ind w:firstLine="360"/>
        <w:jc w:val="both"/>
      </w:pPr>
      <w:r w:rsidRPr="002622BA">
        <w:rPr>
          <w:lang w:val="en-US"/>
        </w:rPr>
        <w:t>Aliases</w:t>
      </w:r>
      <w:r w:rsidRPr="002622BA">
        <w:t>: содержит список алиасов таблиц. После выполнения запроса Aliases содержит список пар алиас=таблица. Если алиас на таблицу не назначен, считается, что алиас совпадает с именем.</w:t>
      </w:r>
    </w:p>
    <w:p w:rsidR="00A81FBC" w:rsidRPr="002622BA" w:rsidRDefault="00A81FBC" w:rsidP="00A81FBC">
      <w:pPr>
        <w:spacing w:line="360" w:lineRule="auto"/>
        <w:ind w:firstLine="360"/>
        <w:jc w:val="both"/>
      </w:pPr>
      <w:r w:rsidRPr="002622BA">
        <w:rPr>
          <w:lang w:val="en-US"/>
        </w:rPr>
        <w:t>AutoActive</w:t>
      </w:r>
      <w:r w:rsidRPr="002622BA">
        <w:t xml:space="preserve">:  свойство показывает, надо ли активизировать компонент при активизации соответствующего </w:t>
      </w:r>
      <w:r w:rsidRPr="002622BA">
        <w:rPr>
          <w:lang w:val="en-US"/>
        </w:rPr>
        <w:t>DataBase</w:t>
      </w:r>
      <w:r w:rsidRPr="002622BA">
        <w:t>.</w:t>
      </w:r>
    </w:p>
    <w:p w:rsidR="00A81FBC" w:rsidRPr="002622BA" w:rsidRDefault="00A81FBC" w:rsidP="00A81FBC">
      <w:pPr>
        <w:spacing w:line="360" w:lineRule="auto"/>
        <w:ind w:firstLine="360"/>
        <w:jc w:val="both"/>
      </w:pPr>
      <w:r w:rsidRPr="002622BA">
        <w:rPr>
          <w:lang w:val="en-US"/>
        </w:rPr>
        <w:t>DataBase</w:t>
      </w:r>
      <w:r w:rsidRPr="002622BA">
        <w:t>: содержит ссылку на THtDataBase, с которым работает компонент. Можно проставить вручную.</w:t>
      </w:r>
    </w:p>
    <w:p w:rsidR="00A81FBC" w:rsidRPr="002622BA" w:rsidRDefault="00A81FBC" w:rsidP="00A704D3">
      <w:pPr>
        <w:spacing w:line="360" w:lineRule="auto"/>
        <w:ind w:firstLine="360"/>
        <w:jc w:val="both"/>
      </w:pPr>
      <w:r w:rsidRPr="002622BA">
        <w:rPr>
          <w:lang w:val="en-GB"/>
        </w:rPr>
        <w:t>CurrencyAsFixed</w:t>
      </w:r>
      <w:r w:rsidRPr="002622BA">
        <w:t xml:space="preserve"> показывает, какого типа поля создавать для атрибута типа </w:t>
      </w:r>
      <w:r w:rsidRPr="002622BA">
        <w:rPr>
          <w:lang w:val="en-GB"/>
        </w:rPr>
        <w:t>currency</w:t>
      </w:r>
      <w:r w:rsidRPr="002622BA">
        <w:t xml:space="preserve">(если </w:t>
      </w:r>
      <w:r w:rsidRPr="002622BA">
        <w:rPr>
          <w:lang w:val="en-GB"/>
        </w:rPr>
        <w:t>true</w:t>
      </w:r>
      <w:r w:rsidRPr="002622BA">
        <w:t xml:space="preserve"> – ThtFixPointField, если </w:t>
      </w:r>
      <w:r w:rsidRPr="002622BA">
        <w:rPr>
          <w:lang w:val="en-GB"/>
        </w:rPr>
        <w:t>false</w:t>
      </w:r>
      <w:r w:rsidRPr="002622BA">
        <w:t xml:space="preserve"> – TcurrencyField). </w:t>
      </w:r>
    </w:p>
    <w:p w:rsidR="00A81FBC" w:rsidRPr="002622BA" w:rsidRDefault="00A81FBC" w:rsidP="00A81FBC">
      <w:pPr>
        <w:spacing w:line="360" w:lineRule="auto"/>
        <w:ind w:firstLine="360"/>
      </w:pPr>
      <w:r w:rsidRPr="002622BA">
        <w:rPr>
          <w:lang w:val="en-GB"/>
        </w:rPr>
        <w:t>FirstAfterSort</w:t>
      </w:r>
      <w:r w:rsidRPr="002622BA">
        <w:t xml:space="preserve">: аналогично свойству в предке. </w:t>
      </w:r>
    </w:p>
    <w:p w:rsidR="00A81FBC" w:rsidRDefault="003A5AAC" w:rsidP="00B04E47">
      <w:r>
        <w:t>Рассмотрим события класса.</w:t>
      </w:r>
    </w:p>
    <w:p w:rsidR="003A5AAC" w:rsidRDefault="003A5AAC" w:rsidP="006A1CFF">
      <w:pPr>
        <w:pStyle w:val="af8"/>
        <w:numPr>
          <w:ilvl w:val="6"/>
          <w:numId w:val="78"/>
        </w:numPr>
        <w:tabs>
          <w:tab w:val="left" w:pos="142"/>
        </w:tabs>
        <w:ind w:left="142" w:firstLine="0"/>
      </w:pPr>
      <w:r w:rsidRPr="003A5AAC">
        <w:rPr>
          <w:lang w:val="en-US"/>
        </w:rPr>
        <w:t>AfterSort</w:t>
      </w:r>
      <w:r w:rsidR="00D0035C">
        <w:t xml:space="preserve"> (</w:t>
      </w:r>
      <w:r w:rsidR="00D0035C" w:rsidRPr="00D0035C">
        <w:t>TNotifyEvent</w:t>
      </w:r>
      <w:r w:rsidR="00D0035C">
        <w:t>).</w:t>
      </w:r>
      <w:r w:rsidRPr="003A5AAC">
        <w:t xml:space="preserve"> </w:t>
      </w:r>
      <w:r w:rsidRPr="002622BA">
        <w:t>Вызывается после сортировки</w:t>
      </w:r>
      <w:r>
        <w:t>.</w:t>
      </w:r>
    </w:p>
    <w:p w:rsidR="003A5AAC" w:rsidRPr="007F6976" w:rsidRDefault="003A5AAC" w:rsidP="006A1CFF">
      <w:pPr>
        <w:pStyle w:val="af8"/>
        <w:numPr>
          <w:ilvl w:val="6"/>
          <w:numId w:val="78"/>
        </w:numPr>
        <w:tabs>
          <w:tab w:val="left" w:pos="142"/>
        </w:tabs>
        <w:ind w:left="142" w:firstLine="0"/>
      </w:pPr>
      <w:r w:rsidRPr="002622BA">
        <w:rPr>
          <w:lang w:val="en-US"/>
        </w:rPr>
        <w:t>OnQueryError</w:t>
      </w:r>
      <w:r w:rsidR="00D0035C" w:rsidRPr="007F6976">
        <w:t xml:space="preserve"> (</w:t>
      </w:r>
      <w:r w:rsidR="00D0035C" w:rsidRPr="00A704D3">
        <w:rPr>
          <w:lang w:val="en-US"/>
        </w:rPr>
        <w:t>TNotifyEvent</w:t>
      </w:r>
      <w:r w:rsidR="00D0035C" w:rsidRPr="007F6976">
        <w:t xml:space="preserve">). </w:t>
      </w:r>
      <w:r w:rsidRPr="007F6976">
        <w:t xml:space="preserve"> Вызывается при возникновении ошибки при выполнении запроса в создаваемом </w:t>
      </w:r>
      <w:r w:rsidRPr="002622BA">
        <w:rPr>
          <w:lang w:val="en-US"/>
        </w:rPr>
        <w:t>THtQuery</w:t>
      </w:r>
      <w:r w:rsidR="00D0035C" w:rsidRPr="007F6976">
        <w:t>.</w:t>
      </w:r>
    </w:p>
    <w:p w:rsidR="00B04E47" w:rsidRDefault="00B04E47" w:rsidP="00A704D3">
      <w:pPr>
        <w:spacing w:line="360" w:lineRule="auto"/>
        <w:ind w:firstLine="360"/>
      </w:pPr>
      <w:r w:rsidRPr="00A704D3">
        <w:t xml:space="preserve">Основные методы класса представлены в таблице </w:t>
      </w:r>
      <w:fldSimple w:instr=" REF _Ref280024248 \h  \* MERGEFORMAT ">
        <w:r w:rsidR="009614CB" w:rsidRPr="00A704D3">
          <w:t>Таб. 31</w:t>
        </w:r>
      </w:fldSimple>
    </w:p>
    <w:p w:rsidR="00B04E47" w:rsidRPr="002622BA" w:rsidRDefault="00B04E47" w:rsidP="00B04E47">
      <w:pPr>
        <w:pStyle w:val="a8"/>
        <w:jc w:val="center"/>
      </w:pPr>
      <w:bookmarkStart w:id="418" w:name="_Ref280024248"/>
      <w:r w:rsidRPr="002622BA">
        <w:t xml:space="preserve">Таб. </w:t>
      </w:r>
      <w:fldSimple w:instr=" SEQ Таб. \* ARABIC ">
        <w:r w:rsidR="009614CB">
          <w:rPr>
            <w:noProof/>
          </w:rPr>
          <w:t>31</w:t>
        </w:r>
      </w:fldSimple>
      <w:bookmarkEnd w:id="418"/>
      <w:r w:rsidRPr="002622BA">
        <w:t xml:space="preserve">  Основные методы класса </w:t>
      </w:r>
      <w:r w:rsidRPr="002622BA">
        <w:rPr>
          <w:lang w:val="en-US"/>
        </w:rPr>
        <w:t>TCustomSqlMem</w:t>
      </w:r>
    </w:p>
    <w:tbl>
      <w:tblPr>
        <w:tblW w:w="11340"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0"/>
        <w:gridCol w:w="4253"/>
        <w:gridCol w:w="6237"/>
      </w:tblGrid>
      <w:tr w:rsidR="00B04E47" w:rsidRPr="002622BA" w:rsidTr="00A704D3">
        <w:tc>
          <w:tcPr>
            <w:tcW w:w="850" w:type="dxa"/>
          </w:tcPr>
          <w:p w:rsidR="00B04E47" w:rsidRPr="002622BA" w:rsidRDefault="00B04E47" w:rsidP="00FF6575">
            <w:pPr>
              <w:ind w:left="180"/>
            </w:pPr>
            <w:r w:rsidRPr="002622BA">
              <w:t xml:space="preserve">№ </w:t>
            </w:r>
          </w:p>
        </w:tc>
        <w:tc>
          <w:tcPr>
            <w:tcW w:w="4253" w:type="dxa"/>
          </w:tcPr>
          <w:p w:rsidR="00B04E47" w:rsidRPr="002622BA" w:rsidRDefault="00B04E47" w:rsidP="00FF6575">
            <w:r w:rsidRPr="002622BA">
              <w:t>Вызов метода</w:t>
            </w:r>
          </w:p>
        </w:tc>
        <w:tc>
          <w:tcPr>
            <w:tcW w:w="6237" w:type="dxa"/>
          </w:tcPr>
          <w:p w:rsidR="00B04E47" w:rsidRPr="002622BA" w:rsidRDefault="00B04E47" w:rsidP="00FF6575">
            <w:r w:rsidRPr="002622BA">
              <w:t>Описание</w:t>
            </w:r>
          </w:p>
        </w:tc>
      </w:tr>
      <w:tr w:rsidR="00B04E47" w:rsidRPr="002622BA" w:rsidTr="00A704D3">
        <w:trPr>
          <w:trHeight w:val="407"/>
        </w:trPr>
        <w:tc>
          <w:tcPr>
            <w:tcW w:w="850" w:type="dxa"/>
          </w:tcPr>
          <w:p w:rsidR="00B04E47" w:rsidRPr="00721BB4" w:rsidRDefault="00B04E47" w:rsidP="00FF6575">
            <w:pPr>
              <w:numPr>
                <w:ilvl w:val="0"/>
                <w:numId w:val="53"/>
              </w:numPr>
              <w:spacing w:after="0" w:line="240" w:lineRule="auto"/>
            </w:pPr>
          </w:p>
        </w:tc>
        <w:tc>
          <w:tcPr>
            <w:tcW w:w="4253" w:type="dxa"/>
          </w:tcPr>
          <w:p w:rsidR="00B04E47" w:rsidRPr="00721BB4" w:rsidRDefault="00B04E47" w:rsidP="00FF6575">
            <w:pPr>
              <w:rPr>
                <w:lang w:val="en-US"/>
              </w:rPr>
            </w:pPr>
            <w:r w:rsidRPr="00721BB4">
              <w:rPr>
                <w:lang w:val="en-US"/>
              </w:rPr>
              <w:t>function DefaultGetMacro(var S: string): boolean;</w:t>
            </w:r>
          </w:p>
        </w:tc>
        <w:tc>
          <w:tcPr>
            <w:tcW w:w="6237" w:type="dxa"/>
          </w:tcPr>
          <w:p w:rsidR="00B04E47" w:rsidRPr="00FF6575" w:rsidRDefault="00B04E47" w:rsidP="00A704D3">
            <w:pPr>
              <w:jc w:val="both"/>
            </w:pPr>
            <w:r w:rsidRPr="00721BB4">
              <w:t>Позволяет получить тело макроса по его имени</w:t>
            </w:r>
            <w:r w:rsidR="00721BB4" w:rsidRPr="00721BB4">
              <w:t xml:space="preserve"> </w:t>
            </w:r>
            <w:r w:rsidR="00721BB4" w:rsidRPr="00721BB4">
              <w:rPr>
                <w:lang w:val="en-US"/>
              </w:rPr>
              <w:t>S</w:t>
            </w:r>
            <w:r w:rsidR="00FF6575">
              <w:t>.</w:t>
            </w:r>
          </w:p>
        </w:tc>
      </w:tr>
      <w:tr w:rsidR="00B04E47" w:rsidRPr="002622BA" w:rsidTr="00A704D3">
        <w:trPr>
          <w:trHeight w:val="407"/>
        </w:trPr>
        <w:tc>
          <w:tcPr>
            <w:tcW w:w="850" w:type="dxa"/>
          </w:tcPr>
          <w:p w:rsidR="00B04E47" w:rsidRPr="002F1283" w:rsidRDefault="00B04E47" w:rsidP="00FF6575">
            <w:pPr>
              <w:numPr>
                <w:ilvl w:val="0"/>
                <w:numId w:val="53"/>
              </w:numPr>
              <w:spacing w:after="0" w:line="240" w:lineRule="auto"/>
            </w:pPr>
          </w:p>
        </w:tc>
        <w:tc>
          <w:tcPr>
            <w:tcW w:w="4253" w:type="dxa"/>
          </w:tcPr>
          <w:p w:rsidR="00B04E47" w:rsidRPr="002F1283" w:rsidRDefault="00B04E47" w:rsidP="00FF6575">
            <w:pPr>
              <w:rPr>
                <w:lang w:val="en-US"/>
              </w:rPr>
            </w:pPr>
            <w:r w:rsidRPr="002F1283">
              <w:rPr>
                <w:lang w:val="en-US"/>
              </w:rPr>
              <w:t>function DoGetMacro(var S: string): boolean</w:t>
            </w:r>
          </w:p>
        </w:tc>
        <w:tc>
          <w:tcPr>
            <w:tcW w:w="6237" w:type="dxa"/>
          </w:tcPr>
          <w:p w:rsidR="00B04E47" w:rsidRPr="002F1283" w:rsidRDefault="00B04E47" w:rsidP="00A704D3">
            <w:pPr>
              <w:jc w:val="both"/>
            </w:pPr>
            <w:r w:rsidRPr="002F1283">
              <w:t xml:space="preserve">Позволяет выполнить процедуру, назначенную для события  </w:t>
            </w:r>
            <w:r w:rsidRPr="002F1283">
              <w:lastRenderedPageBreak/>
              <w:t>OnGetMacro и при необходимости вызвать стандартную фун</w:t>
            </w:r>
            <w:r w:rsidRPr="002F1283">
              <w:t>к</w:t>
            </w:r>
            <w:r w:rsidRPr="002F1283">
              <w:t xml:space="preserve">цию  </w:t>
            </w:r>
            <w:r w:rsidRPr="002F1283">
              <w:rPr>
                <w:lang w:val="en-US"/>
              </w:rPr>
              <w:t>DefaultGetMacro</w:t>
            </w:r>
            <w:r w:rsidR="002F1283" w:rsidRPr="002F1283">
              <w:rPr>
                <w:lang w:val="en-US"/>
              </w:rPr>
              <w:t xml:space="preserve">. </w:t>
            </w:r>
            <w:r w:rsidR="002F1283" w:rsidRPr="002F1283">
              <w:t xml:space="preserve"> В параметре передается название ма</w:t>
            </w:r>
            <w:r w:rsidR="002F1283" w:rsidRPr="002F1283">
              <w:t>к</w:t>
            </w:r>
            <w:r w:rsidR="002F1283" w:rsidRPr="002F1283">
              <w:t>роса</w:t>
            </w:r>
            <w:r w:rsidR="00FF6575">
              <w:t>.</w:t>
            </w:r>
          </w:p>
        </w:tc>
      </w:tr>
      <w:tr w:rsidR="00B04E47" w:rsidRPr="002622BA" w:rsidTr="00A704D3">
        <w:trPr>
          <w:trHeight w:val="407"/>
        </w:trPr>
        <w:tc>
          <w:tcPr>
            <w:tcW w:w="850" w:type="dxa"/>
          </w:tcPr>
          <w:p w:rsidR="00B04E47" w:rsidRPr="00391B72" w:rsidRDefault="00B04E47" w:rsidP="00FF6575">
            <w:pPr>
              <w:numPr>
                <w:ilvl w:val="0"/>
                <w:numId w:val="53"/>
              </w:numPr>
              <w:spacing w:after="0" w:line="240" w:lineRule="auto"/>
            </w:pPr>
          </w:p>
        </w:tc>
        <w:tc>
          <w:tcPr>
            <w:tcW w:w="4253" w:type="dxa"/>
          </w:tcPr>
          <w:p w:rsidR="00B04E47" w:rsidRPr="00391B72" w:rsidRDefault="00B04E47" w:rsidP="00FF6575">
            <w:pPr>
              <w:rPr>
                <w:lang w:val="en-US"/>
              </w:rPr>
            </w:pPr>
            <w:r w:rsidRPr="00391B72">
              <w:rPr>
                <w:lang w:val="en-US"/>
              </w:rPr>
              <w:t>function Lookup(const KeyFields: string; const KeyValues: Variant; const ResultFields: string): Variant; override;</w:t>
            </w:r>
          </w:p>
        </w:tc>
        <w:tc>
          <w:tcPr>
            <w:tcW w:w="6237" w:type="dxa"/>
          </w:tcPr>
          <w:p w:rsidR="00B04E47" w:rsidRPr="00391B72" w:rsidRDefault="00B04E47" w:rsidP="00A704D3">
            <w:pPr>
              <w:jc w:val="both"/>
            </w:pPr>
            <w:r w:rsidRPr="00391B72">
              <w:t>Позволяет осуществить поиск в результате</w:t>
            </w:r>
            <w:r w:rsidR="00391B72" w:rsidRPr="00391B72">
              <w:t>. Вместо этой фун</w:t>
            </w:r>
            <w:r w:rsidR="00391B72" w:rsidRPr="00391B72">
              <w:t>к</w:t>
            </w:r>
            <w:r w:rsidR="00391B72" w:rsidRPr="00391B72">
              <w:t xml:space="preserve">ции рекомендуется использовать  </w:t>
            </w:r>
            <w:r w:rsidR="00391B72">
              <w:t xml:space="preserve">метод </w:t>
            </w:r>
            <w:r w:rsidR="00391B72" w:rsidRPr="00391B72">
              <w:rPr>
                <w:lang w:val="en-US"/>
              </w:rPr>
              <w:t>RowByValue</w:t>
            </w:r>
            <w:r w:rsidR="00FF6575">
              <w:t>.</w:t>
            </w:r>
          </w:p>
        </w:tc>
      </w:tr>
      <w:tr w:rsidR="00721BB4" w:rsidRPr="002622BA" w:rsidTr="00A704D3">
        <w:trPr>
          <w:trHeight w:val="407"/>
        </w:trPr>
        <w:tc>
          <w:tcPr>
            <w:tcW w:w="850" w:type="dxa"/>
          </w:tcPr>
          <w:p w:rsidR="00721BB4" w:rsidRPr="00721BB4" w:rsidRDefault="00721BB4" w:rsidP="00FF6575">
            <w:pPr>
              <w:numPr>
                <w:ilvl w:val="0"/>
                <w:numId w:val="53"/>
              </w:numPr>
              <w:spacing w:after="0" w:line="240" w:lineRule="auto"/>
            </w:pPr>
          </w:p>
        </w:tc>
        <w:tc>
          <w:tcPr>
            <w:tcW w:w="4253" w:type="dxa"/>
          </w:tcPr>
          <w:p w:rsidR="00721BB4" w:rsidRPr="00721BB4" w:rsidRDefault="00721BB4" w:rsidP="00FF6575">
            <w:r w:rsidRPr="00721BB4">
              <w:t>procedure OpenLite</w:t>
            </w:r>
          </w:p>
        </w:tc>
        <w:tc>
          <w:tcPr>
            <w:tcW w:w="6237" w:type="dxa"/>
          </w:tcPr>
          <w:p w:rsidR="00721BB4" w:rsidRPr="00721BB4" w:rsidRDefault="00721BB4" w:rsidP="00A704D3">
            <w:pPr>
              <w:jc w:val="both"/>
            </w:pPr>
            <w:r w:rsidRPr="00721BB4">
              <w:t>Позволяет открыть класс  как обычный memtable без выполн</w:t>
            </w:r>
            <w:r w:rsidRPr="00721BB4">
              <w:t>е</w:t>
            </w:r>
            <w:r w:rsidRPr="00721BB4">
              <w:t>ния запроса</w:t>
            </w:r>
            <w:r w:rsidR="00FF6575">
              <w:t>.</w:t>
            </w:r>
          </w:p>
        </w:tc>
      </w:tr>
      <w:tr w:rsidR="00721BB4" w:rsidRPr="002622BA" w:rsidTr="00A704D3">
        <w:trPr>
          <w:trHeight w:val="407"/>
        </w:trPr>
        <w:tc>
          <w:tcPr>
            <w:tcW w:w="850" w:type="dxa"/>
          </w:tcPr>
          <w:p w:rsidR="00721BB4" w:rsidRPr="002F1283" w:rsidRDefault="00721BB4" w:rsidP="00FF6575">
            <w:pPr>
              <w:numPr>
                <w:ilvl w:val="0"/>
                <w:numId w:val="53"/>
              </w:numPr>
              <w:spacing w:after="0" w:line="240" w:lineRule="auto"/>
            </w:pPr>
          </w:p>
        </w:tc>
        <w:tc>
          <w:tcPr>
            <w:tcW w:w="4253" w:type="dxa"/>
          </w:tcPr>
          <w:p w:rsidR="00721BB4" w:rsidRPr="002F1283" w:rsidRDefault="00721BB4" w:rsidP="00FF6575">
            <w:pPr>
              <w:rPr>
                <w:lang w:val="en-US"/>
              </w:rPr>
            </w:pPr>
            <w:r w:rsidRPr="002F1283">
              <w:rPr>
                <w:lang w:val="en-US"/>
              </w:rPr>
              <w:t>function ParamByName(const Value: string): TParam;</w:t>
            </w:r>
          </w:p>
        </w:tc>
        <w:tc>
          <w:tcPr>
            <w:tcW w:w="6237" w:type="dxa"/>
          </w:tcPr>
          <w:p w:rsidR="00721BB4" w:rsidRPr="002F1283" w:rsidRDefault="00721BB4" w:rsidP="00A704D3">
            <w:pPr>
              <w:jc w:val="both"/>
            </w:pPr>
            <w:r w:rsidRPr="002F1283">
              <w:t>Позволяет  вернуть ссылку на TParam с именем Value. Если т</w:t>
            </w:r>
            <w:r w:rsidRPr="002F1283">
              <w:t>а</w:t>
            </w:r>
            <w:r w:rsidRPr="002F1283">
              <w:t>кой не найден, вызывается исключение</w:t>
            </w:r>
            <w:r w:rsidR="00FF6575">
              <w:t>.</w:t>
            </w:r>
          </w:p>
        </w:tc>
      </w:tr>
      <w:tr w:rsidR="00721BB4" w:rsidRPr="002622BA" w:rsidTr="00A704D3">
        <w:trPr>
          <w:trHeight w:val="407"/>
        </w:trPr>
        <w:tc>
          <w:tcPr>
            <w:tcW w:w="850" w:type="dxa"/>
          </w:tcPr>
          <w:p w:rsidR="00721BB4" w:rsidRPr="002F1283" w:rsidRDefault="00721BB4" w:rsidP="00FF6575">
            <w:pPr>
              <w:numPr>
                <w:ilvl w:val="0"/>
                <w:numId w:val="53"/>
              </w:numPr>
              <w:spacing w:after="0" w:line="240" w:lineRule="auto"/>
            </w:pPr>
          </w:p>
        </w:tc>
        <w:tc>
          <w:tcPr>
            <w:tcW w:w="4253" w:type="dxa"/>
          </w:tcPr>
          <w:p w:rsidR="00721BB4" w:rsidRPr="002F1283" w:rsidRDefault="00721BB4" w:rsidP="00FF6575">
            <w:pPr>
              <w:rPr>
                <w:lang w:val="en-US"/>
              </w:rPr>
            </w:pPr>
            <w:r w:rsidRPr="002F1283">
              <w:rPr>
                <w:lang w:val="en-US"/>
              </w:rPr>
              <w:t>function RowByValue(const Fld, Value: string; Options: TLocateOptions;  IgnoreFi</w:t>
            </w:r>
            <w:r w:rsidRPr="002F1283">
              <w:rPr>
                <w:lang w:val="en-US"/>
              </w:rPr>
              <w:t>l</w:t>
            </w:r>
            <w:r w:rsidRPr="002F1283">
              <w:rPr>
                <w:lang w:val="en-US"/>
              </w:rPr>
              <w:t xml:space="preserve">ter: boolean = false): integer; override; </w:t>
            </w:r>
          </w:p>
        </w:tc>
        <w:tc>
          <w:tcPr>
            <w:tcW w:w="6237" w:type="dxa"/>
          </w:tcPr>
          <w:p w:rsidR="00721BB4" w:rsidRPr="002F1283" w:rsidRDefault="00721BB4" w:rsidP="00A704D3">
            <w:pPr>
              <w:jc w:val="both"/>
            </w:pPr>
            <w:r w:rsidRPr="002F1283">
              <w:t>Позволяет  найти строку по значению</w:t>
            </w:r>
            <w:r w:rsidR="002F1283" w:rsidRPr="002F1283">
              <w:t xml:space="preserve"> </w:t>
            </w:r>
            <w:r w:rsidR="002F1283" w:rsidRPr="002F1283">
              <w:rPr>
                <w:lang w:val="en-US"/>
              </w:rPr>
              <w:t>Value</w:t>
            </w:r>
            <w:r w:rsidRPr="002F1283">
              <w:t xml:space="preserve"> поля </w:t>
            </w:r>
            <w:r w:rsidR="002F1283" w:rsidRPr="002F1283">
              <w:t xml:space="preserve"> </w:t>
            </w:r>
            <w:r w:rsidR="002F1283" w:rsidRPr="002F1283">
              <w:rPr>
                <w:lang w:val="en-US"/>
              </w:rPr>
              <w:t>Fld</w:t>
            </w:r>
            <w:r w:rsidR="002F1283" w:rsidRPr="002F1283">
              <w:t xml:space="preserve">  с учетом опция поиска, а также с учетом или без учета фильтрации, во</w:t>
            </w:r>
            <w:r w:rsidR="002F1283" w:rsidRPr="002F1283">
              <w:t>з</w:t>
            </w:r>
            <w:r w:rsidR="002F1283" w:rsidRPr="002F1283">
              <w:t xml:space="preserve">вразает </w:t>
            </w:r>
            <w:r w:rsidRPr="002F1283">
              <w:t xml:space="preserve">номер </w:t>
            </w:r>
            <w:r w:rsidR="002F1283" w:rsidRPr="002F1283">
              <w:t xml:space="preserve">найденной строки </w:t>
            </w:r>
            <w:r w:rsidRPr="002F1283">
              <w:t>(от 1). Если строка не найд</w:t>
            </w:r>
            <w:r w:rsidRPr="002F1283">
              <w:t>е</w:t>
            </w:r>
            <w:r w:rsidRPr="002F1283">
              <w:t>на, функция вернет минус единицу</w:t>
            </w:r>
            <w:r w:rsidR="002F1283" w:rsidRPr="002F1283">
              <w:t>.</w:t>
            </w:r>
          </w:p>
        </w:tc>
      </w:tr>
    </w:tbl>
    <w:p w:rsidR="00B04E47" w:rsidRPr="002622BA" w:rsidRDefault="00B04E47" w:rsidP="00B04E47">
      <w:pPr>
        <w:spacing w:line="360" w:lineRule="auto"/>
        <w:ind w:firstLine="360"/>
      </w:pPr>
    </w:p>
    <w:p w:rsidR="00B04E47" w:rsidRPr="002622BA" w:rsidRDefault="00B04E47" w:rsidP="00B04E47">
      <w:pPr>
        <w:spacing w:line="360" w:lineRule="auto"/>
        <w:ind w:firstLine="360"/>
      </w:pPr>
    </w:p>
    <w:p w:rsidR="00B04E47" w:rsidRPr="002622BA" w:rsidRDefault="00B04E47" w:rsidP="00B04E47">
      <w:pPr>
        <w:pStyle w:val="1"/>
        <w:numPr>
          <w:ilvl w:val="2"/>
          <w:numId w:val="2"/>
        </w:numPr>
        <w:rPr>
          <w:rStyle w:val="11"/>
          <w:b/>
          <w:i w:val="0"/>
        </w:rPr>
      </w:pPr>
      <w:bookmarkStart w:id="419" w:name="_Toc278989566"/>
      <w:bookmarkStart w:id="420" w:name="_Toc294884293"/>
      <w:bookmarkStart w:id="421" w:name="_Toc302479425"/>
      <w:r w:rsidRPr="002622BA">
        <w:rPr>
          <w:rStyle w:val="11"/>
          <w:b/>
          <w:i w:val="0"/>
        </w:rPr>
        <w:t>TSqlMem</w:t>
      </w:r>
      <w:bookmarkEnd w:id="419"/>
      <w:bookmarkEnd w:id="420"/>
      <w:bookmarkEnd w:id="421"/>
    </w:p>
    <w:p w:rsidR="00A704D3" w:rsidRDefault="00A704D3" w:rsidP="00B04E47">
      <w:pPr>
        <w:spacing w:line="360" w:lineRule="auto"/>
        <w:ind w:firstLine="360"/>
      </w:pPr>
    </w:p>
    <w:p w:rsidR="00B04E47" w:rsidRPr="002622BA" w:rsidRDefault="00B04E47" w:rsidP="00B04E47">
      <w:pPr>
        <w:spacing w:line="360" w:lineRule="auto"/>
        <w:ind w:firstLine="360"/>
      </w:pPr>
      <w:r w:rsidRPr="002622BA">
        <w:t xml:space="preserve">Иерархия классов приведена на </w:t>
      </w:r>
      <w:fldSimple w:instr=" REF _Ref294798009 \h  \* MERGEFORMAT ">
        <w:r w:rsidR="009614CB" w:rsidRPr="002622BA">
          <w:t xml:space="preserve">Рис.  </w:t>
        </w:r>
        <w:r w:rsidR="009614CB">
          <w:rPr>
            <w:noProof/>
          </w:rPr>
          <w:t>153</w:t>
        </w:r>
      </w:fldSimple>
      <w:r w:rsidRPr="002622BA">
        <w:t xml:space="preserve">. </w:t>
      </w:r>
    </w:p>
    <w:p w:rsidR="00B04E47" w:rsidRPr="002622BA" w:rsidRDefault="0086176E" w:rsidP="00B04E47">
      <w:pPr>
        <w:jc w:val="center"/>
        <w:rPr>
          <w:szCs w:val="26"/>
        </w:rPr>
      </w:pPr>
      <w:r>
        <w:rPr>
          <w:noProof/>
          <w:szCs w:val="26"/>
          <w:lang w:eastAsia="ru-RU"/>
        </w:rPr>
        <w:lastRenderedPageBreak/>
        <w:drawing>
          <wp:inline distT="0" distB="0" distL="0" distR="0">
            <wp:extent cx="1866900" cy="5295900"/>
            <wp:effectExtent l="1905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84"/>
                    <a:srcRect/>
                    <a:stretch>
                      <a:fillRect/>
                    </a:stretch>
                  </pic:blipFill>
                  <pic:spPr bwMode="auto">
                    <a:xfrm>
                      <a:off x="0" y="0"/>
                      <a:ext cx="1866900" cy="5295900"/>
                    </a:xfrm>
                    <a:prstGeom prst="rect">
                      <a:avLst/>
                    </a:prstGeom>
                    <a:noFill/>
                    <a:ln w="9525">
                      <a:noFill/>
                      <a:miter lim="800000"/>
                      <a:headEnd/>
                      <a:tailEnd/>
                    </a:ln>
                  </pic:spPr>
                </pic:pic>
              </a:graphicData>
            </a:graphic>
          </wp:inline>
        </w:drawing>
      </w:r>
    </w:p>
    <w:p w:rsidR="00B04E47" w:rsidRPr="002622BA" w:rsidRDefault="00B04E47" w:rsidP="00B04E47">
      <w:pPr>
        <w:pStyle w:val="a8"/>
        <w:jc w:val="center"/>
      </w:pPr>
      <w:bookmarkStart w:id="422" w:name="_Ref294798009"/>
      <w:r w:rsidRPr="002622BA">
        <w:t xml:space="preserve">Рис.  </w:t>
      </w:r>
      <w:fldSimple w:instr=" SEQ Рис._ \* ARABIC ">
        <w:r w:rsidR="009614CB">
          <w:rPr>
            <w:noProof/>
          </w:rPr>
          <w:t>153</w:t>
        </w:r>
      </w:fldSimple>
      <w:bookmarkEnd w:id="422"/>
      <w:r w:rsidRPr="002622BA">
        <w:t xml:space="preserve"> Иерархия классов</w:t>
      </w:r>
    </w:p>
    <w:p w:rsidR="00B04E47" w:rsidRDefault="00B04E47" w:rsidP="00B04E47">
      <w:pPr>
        <w:spacing w:line="360" w:lineRule="auto"/>
        <w:ind w:firstLine="360"/>
        <w:jc w:val="both"/>
      </w:pPr>
      <w:r w:rsidRPr="002622BA">
        <w:t xml:space="preserve">Свойства компонента представлены в </w:t>
      </w:r>
      <w:fldSimple w:instr=" REF _Ref280027926 \h  \* MERGEFORMAT ">
        <w:r w:rsidR="009614CB" w:rsidRPr="002622BA">
          <w:t xml:space="preserve">Таб. </w:t>
        </w:r>
        <w:r w:rsidR="009614CB">
          <w:rPr>
            <w:noProof/>
          </w:rPr>
          <w:t>32</w:t>
        </w:r>
      </w:fldSimple>
      <w:r w:rsidRPr="002622BA">
        <w:t>.</w:t>
      </w:r>
    </w:p>
    <w:p w:rsidR="00B04E47" w:rsidRPr="002622BA" w:rsidRDefault="00B04E47" w:rsidP="00B04E47">
      <w:pPr>
        <w:pStyle w:val="a8"/>
        <w:jc w:val="center"/>
      </w:pPr>
      <w:bookmarkStart w:id="423" w:name="_Ref280027926"/>
      <w:r w:rsidRPr="002622BA">
        <w:t xml:space="preserve">Таб. </w:t>
      </w:r>
      <w:fldSimple w:instr=" SEQ Таб. \* ARABIC ">
        <w:r w:rsidR="009614CB">
          <w:rPr>
            <w:noProof/>
          </w:rPr>
          <w:t>32</w:t>
        </w:r>
      </w:fldSimple>
      <w:bookmarkEnd w:id="423"/>
      <w:r w:rsidRPr="002622BA">
        <w:t xml:space="preserve"> Свойства компонента </w:t>
      </w:r>
      <w:r w:rsidRPr="002622BA">
        <w:rPr>
          <w:lang w:val="en-US"/>
        </w:rPr>
        <w:t>TSqlMem</w:t>
      </w:r>
    </w:p>
    <w:tbl>
      <w:tblPr>
        <w:tblW w:w="0" w:type="auto"/>
        <w:jc w:val="center"/>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69"/>
        <w:gridCol w:w="2159"/>
        <w:gridCol w:w="2835"/>
        <w:gridCol w:w="1701"/>
      </w:tblGrid>
      <w:tr w:rsidR="00B04E47" w:rsidRPr="002622BA" w:rsidTr="00B04E47">
        <w:trPr>
          <w:jc w:val="center"/>
        </w:trPr>
        <w:tc>
          <w:tcPr>
            <w:tcW w:w="769" w:type="dxa"/>
          </w:tcPr>
          <w:p w:rsidR="00B04E47" w:rsidRPr="002622BA" w:rsidRDefault="00B04E47" w:rsidP="00B04E47">
            <w:pPr>
              <w:jc w:val="center"/>
            </w:pPr>
            <w:r w:rsidRPr="002622BA">
              <w:t>№п/п</w:t>
            </w:r>
          </w:p>
        </w:tc>
        <w:tc>
          <w:tcPr>
            <w:tcW w:w="2159" w:type="dxa"/>
          </w:tcPr>
          <w:p w:rsidR="00B04E47" w:rsidRPr="002622BA" w:rsidRDefault="00B04E47" w:rsidP="00B04E47">
            <w:pPr>
              <w:jc w:val="center"/>
            </w:pPr>
            <w:r w:rsidRPr="002622BA">
              <w:t>Название</w:t>
            </w:r>
          </w:p>
        </w:tc>
        <w:tc>
          <w:tcPr>
            <w:tcW w:w="2835" w:type="dxa"/>
          </w:tcPr>
          <w:p w:rsidR="00B04E47" w:rsidRPr="002622BA" w:rsidRDefault="00B04E47" w:rsidP="00B04E47">
            <w:pPr>
              <w:jc w:val="center"/>
            </w:pPr>
            <w:r w:rsidRPr="002622BA">
              <w:t>Значение по умолчанию</w:t>
            </w:r>
          </w:p>
        </w:tc>
        <w:tc>
          <w:tcPr>
            <w:tcW w:w="1701" w:type="dxa"/>
          </w:tcPr>
          <w:p w:rsidR="00B04E47" w:rsidRPr="002622BA" w:rsidRDefault="001D48E0" w:rsidP="00B04E47">
            <w:pPr>
              <w:jc w:val="center"/>
              <w:rPr>
                <w:lang w:val="en-US"/>
              </w:rPr>
            </w:pPr>
            <w:r w:rsidRPr="002622BA">
              <w:rPr>
                <w:lang w:val="en-US"/>
              </w:rPr>
              <w:t>Тип</w:t>
            </w:r>
          </w:p>
        </w:tc>
      </w:tr>
      <w:tr w:rsidR="00B04E47" w:rsidRPr="002622BA" w:rsidTr="00B04E47">
        <w:trPr>
          <w:jc w:val="center"/>
        </w:trPr>
        <w:tc>
          <w:tcPr>
            <w:tcW w:w="769" w:type="dxa"/>
          </w:tcPr>
          <w:p w:rsidR="00B04E47" w:rsidRPr="002622BA" w:rsidRDefault="00B04E47" w:rsidP="00740E2C">
            <w:pPr>
              <w:numPr>
                <w:ilvl w:val="0"/>
                <w:numId w:val="55"/>
              </w:numPr>
              <w:tabs>
                <w:tab w:val="left" w:pos="275"/>
                <w:tab w:val="left" w:pos="538"/>
              </w:tabs>
              <w:spacing w:after="0" w:line="240" w:lineRule="auto"/>
              <w:ind w:right="1512"/>
              <w:jc w:val="center"/>
            </w:pPr>
          </w:p>
        </w:tc>
        <w:tc>
          <w:tcPr>
            <w:tcW w:w="2159" w:type="dxa"/>
          </w:tcPr>
          <w:p w:rsidR="00B04E47" w:rsidRPr="002622BA" w:rsidRDefault="00B04E47" w:rsidP="00B04E47">
            <w:pPr>
              <w:rPr>
                <w:lang w:val="en-US"/>
              </w:rPr>
            </w:pPr>
            <w:r w:rsidRPr="002622BA">
              <w:rPr>
                <w:lang w:val="en-US"/>
              </w:rPr>
              <w:t>Active</w:t>
            </w:r>
          </w:p>
        </w:tc>
        <w:tc>
          <w:tcPr>
            <w:tcW w:w="2835" w:type="dxa"/>
          </w:tcPr>
          <w:p w:rsidR="00B04E47" w:rsidRPr="002622BA" w:rsidRDefault="00B04E47" w:rsidP="00B04E47">
            <w:pPr>
              <w:jc w:val="center"/>
            </w:pPr>
            <w:r w:rsidRPr="002622BA">
              <w:t>false</w:t>
            </w:r>
          </w:p>
        </w:tc>
        <w:tc>
          <w:tcPr>
            <w:tcW w:w="1701" w:type="dxa"/>
          </w:tcPr>
          <w:p w:rsidR="00B04E47" w:rsidRPr="002622BA" w:rsidRDefault="001D48E0" w:rsidP="00B04E47">
            <w:pPr>
              <w:jc w:val="center"/>
            </w:pPr>
            <w:r w:rsidRPr="002622BA">
              <w:t>published</w:t>
            </w:r>
          </w:p>
        </w:tc>
      </w:tr>
      <w:tr w:rsidR="00B04E47" w:rsidRPr="002622BA" w:rsidTr="00B04E47">
        <w:trPr>
          <w:jc w:val="center"/>
        </w:trPr>
        <w:tc>
          <w:tcPr>
            <w:tcW w:w="769" w:type="dxa"/>
          </w:tcPr>
          <w:p w:rsidR="00B04E47" w:rsidRPr="002622BA" w:rsidRDefault="00B04E47" w:rsidP="00740E2C">
            <w:pPr>
              <w:numPr>
                <w:ilvl w:val="0"/>
                <w:numId w:val="55"/>
              </w:numPr>
              <w:tabs>
                <w:tab w:val="left" w:pos="275"/>
                <w:tab w:val="left" w:pos="538"/>
              </w:tabs>
              <w:spacing w:after="0" w:line="240" w:lineRule="auto"/>
              <w:ind w:right="1512"/>
              <w:jc w:val="center"/>
            </w:pPr>
          </w:p>
        </w:tc>
        <w:tc>
          <w:tcPr>
            <w:tcW w:w="2159" w:type="dxa"/>
          </w:tcPr>
          <w:p w:rsidR="00B04E47" w:rsidRPr="002622BA" w:rsidRDefault="00B04E47" w:rsidP="00B04E47">
            <w:pPr>
              <w:rPr>
                <w:lang w:val="en-GB"/>
              </w:rPr>
            </w:pPr>
            <w:r w:rsidRPr="002622BA">
              <w:rPr>
                <w:lang w:val="en-GB"/>
              </w:rPr>
              <w:t>AutoActive</w:t>
            </w:r>
          </w:p>
        </w:tc>
        <w:tc>
          <w:tcPr>
            <w:tcW w:w="2835" w:type="dxa"/>
          </w:tcPr>
          <w:p w:rsidR="00B04E47" w:rsidRPr="002622BA" w:rsidRDefault="00B04E47" w:rsidP="00B04E47">
            <w:pPr>
              <w:jc w:val="center"/>
            </w:pPr>
            <w:r w:rsidRPr="002622BA">
              <w:t>false</w:t>
            </w:r>
          </w:p>
        </w:tc>
        <w:tc>
          <w:tcPr>
            <w:tcW w:w="1701" w:type="dxa"/>
          </w:tcPr>
          <w:p w:rsidR="00B04E47" w:rsidRPr="002622BA" w:rsidRDefault="001D48E0" w:rsidP="00B04E47">
            <w:pPr>
              <w:jc w:val="center"/>
            </w:pPr>
            <w:r w:rsidRPr="002622BA">
              <w:t>published</w:t>
            </w:r>
          </w:p>
        </w:tc>
      </w:tr>
      <w:tr w:rsidR="00B04E47" w:rsidRPr="002622BA" w:rsidTr="00B04E47">
        <w:trPr>
          <w:jc w:val="center"/>
        </w:trPr>
        <w:tc>
          <w:tcPr>
            <w:tcW w:w="769" w:type="dxa"/>
          </w:tcPr>
          <w:p w:rsidR="00B04E47" w:rsidRPr="002622BA" w:rsidRDefault="00B04E47" w:rsidP="00740E2C">
            <w:pPr>
              <w:numPr>
                <w:ilvl w:val="0"/>
                <w:numId w:val="55"/>
              </w:numPr>
              <w:tabs>
                <w:tab w:val="left" w:pos="275"/>
                <w:tab w:val="left" w:pos="538"/>
              </w:tabs>
              <w:spacing w:after="0" w:line="240" w:lineRule="auto"/>
              <w:ind w:right="1512"/>
              <w:jc w:val="center"/>
            </w:pPr>
          </w:p>
        </w:tc>
        <w:tc>
          <w:tcPr>
            <w:tcW w:w="2159" w:type="dxa"/>
          </w:tcPr>
          <w:p w:rsidR="00B04E47" w:rsidRPr="002622BA" w:rsidRDefault="00B04E47" w:rsidP="00B04E47">
            <w:pPr>
              <w:rPr>
                <w:lang w:val="en-US"/>
              </w:rPr>
            </w:pPr>
            <w:r w:rsidRPr="002622BA">
              <w:rPr>
                <w:lang w:val="en-US"/>
              </w:rPr>
              <w:t>AutoClose</w:t>
            </w:r>
          </w:p>
        </w:tc>
        <w:tc>
          <w:tcPr>
            <w:tcW w:w="2835" w:type="dxa"/>
          </w:tcPr>
          <w:p w:rsidR="00B04E47" w:rsidRPr="002622BA" w:rsidRDefault="00B04E47" w:rsidP="00B04E47">
            <w:pPr>
              <w:jc w:val="center"/>
              <w:rPr>
                <w:lang w:val="en-GB"/>
              </w:rPr>
            </w:pPr>
            <w:r w:rsidRPr="002622BA">
              <w:rPr>
                <w:lang w:val="en-GB"/>
              </w:rPr>
              <w:t>t</w:t>
            </w:r>
            <w:r w:rsidRPr="002622BA">
              <w:t xml:space="preserve">rue </w:t>
            </w:r>
          </w:p>
        </w:tc>
        <w:tc>
          <w:tcPr>
            <w:tcW w:w="1701" w:type="dxa"/>
          </w:tcPr>
          <w:p w:rsidR="00B04E47" w:rsidRPr="002622BA" w:rsidRDefault="001D48E0" w:rsidP="00B04E47">
            <w:pPr>
              <w:jc w:val="center"/>
            </w:pPr>
            <w:r w:rsidRPr="002622BA">
              <w:t>published</w:t>
            </w:r>
          </w:p>
        </w:tc>
      </w:tr>
      <w:tr w:rsidR="00B04E47" w:rsidRPr="002622BA" w:rsidTr="00B04E47">
        <w:trPr>
          <w:jc w:val="center"/>
        </w:trPr>
        <w:tc>
          <w:tcPr>
            <w:tcW w:w="769" w:type="dxa"/>
          </w:tcPr>
          <w:p w:rsidR="00B04E47" w:rsidRPr="002622BA" w:rsidRDefault="00B04E47" w:rsidP="00740E2C">
            <w:pPr>
              <w:numPr>
                <w:ilvl w:val="0"/>
                <w:numId w:val="55"/>
              </w:numPr>
              <w:tabs>
                <w:tab w:val="left" w:pos="275"/>
                <w:tab w:val="left" w:pos="538"/>
              </w:tabs>
              <w:spacing w:after="0" w:line="240" w:lineRule="auto"/>
              <w:ind w:right="1512"/>
              <w:jc w:val="center"/>
            </w:pPr>
          </w:p>
        </w:tc>
        <w:tc>
          <w:tcPr>
            <w:tcW w:w="2159" w:type="dxa"/>
          </w:tcPr>
          <w:p w:rsidR="00B04E47" w:rsidRPr="002622BA" w:rsidRDefault="00B04E47" w:rsidP="00B04E47">
            <w:pPr>
              <w:rPr>
                <w:lang w:val="en-US"/>
              </w:rPr>
            </w:pPr>
            <w:r w:rsidRPr="002622BA">
              <w:rPr>
                <w:lang w:val="en-US"/>
              </w:rPr>
              <w:t>AutoOpen</w:t>
            </w:r>
          </w:p>
        </w:tc>
        <w:tc>
          <w:tcPr>
            <w:tcW w:w="2835" w:type="dxa"/>
          </w:tcPr>
          <w:p w:rsidR="00B04E47" w:rsidRPr="002622BA" w:rsidRDefault="00B04E47" w:rsidP="00B04E47">
            <w:pPr>
              <w:jc w:val="center"/>
            </w:pPr>
            <w:r w:rsidRPr="002622BA">
              <w:t>true</w:t>
            </w:r>
          </w:p>
        </w:tc>
        <w:tc>
          <w:tcPr>
            <w:tcW w:w="1701" w:type="dxa"/>
          </w:tcPr>
          <w:p w:rsidR="00B04E47" w:rsidRPr="002622BA" w:rsidRDefault="001D48E0" w:rsidP="00B04E47">
            <w:pPr>
              <w:jc w:val="center"/>
            </w:pPr>
            <w:r w:rsidRPr="002622BA">
              <w:t>published</w:t>
            </w:r>
          </w:p>
        </w:tc>
      </w:tr>
      <w:tr w:rsidR="00B04E47" w:rsidRPr="002622BA" w:rsidTr="00B04E47">
        <w:trPr>
          <w:jc w:val="center"/>
        </w:trPr>
        <w:tc>
          <w:tcPr>
            <w:tcW w:w="769" w:type="dxa"/>
          </w:tcPr>
          <w:p w:rsidR="00B04E47" w:rsidRPr="002622BA" w:rsidRDefault="00B04E47" w:rsidP="00740E2C">
            <w:pPr>
              <w:numPr>
                <w:ilvl w:val="0"/>
                <w:numId w:val="55"/>
              </w:numPr>
              <w:tabs>
                <w:tab w:val="left" w:pos="275"/>
                <w:tab w:val="left" w:pos="538"/>
              </w:tabs>
              <w:spacing w:after="0" w:line="240" w:lineRule="auto"/>
              <w:ind w:right="1512"/>
              <w:jc w:val="center"/>
            </w:pPr>
          </w:p>
        </w:tc>
        <w:tc>
          <w:tcPr>
            <w:tcW w:w="2159" w:type="dxa"/>
          </w:tcPr>
          <w:p w:rsidR="00B04E47" w:rsidRPr="002622BA" w:rsidRDefault="00B04E47" w:rsidP="00B04E47">
            <w:pPr>
              <w:rPr>
                <w:lang w:val="en-US"/>
              </w:rPr>
            </w:pPr>
            <w:r w:rsidRPr="002622BA">
              <w:rPr>
                <w:lang w:val="en-US"/>
              </w:rPr>
              <w:t>BaseName</w:t>
            </w:r>
          </w:p>
        </w:tc>
        <w:tc>
          <w:tcPr>
            <w:tcW w:w="2835" w:type="dxa"/>
          </w:tcPr>
          <w:p w:rsidR="00B04E47" w:rsidRPr="002622BA" w:rsidRDefault="00B04E47" w:rsidP="00B04E47">
            <w:pPr>
              <w:jc w:val="center"/>
              <w:rPr>
                <w:lang w:val="en-GB"/>
              </w:rPr>
            </w:pPr>
            <w:r w:rsidRPr="002622BA">
              <w:rPr>
                <w:lang w:val="en-GB"/>
              </w:rPr>
              <w:t>-</w:t>
            </w:r>
          </w:p>
        </w:tc>
        <w:tc>
          <w:tcPr>
            <w:tcW w:w="1701" w:type="dxa"/>
          </w:tcPr>
          <w:p w:rsidR="00B04E47" w:rsidRPr="002622BA" w:rsidRDefault="001D48E0" w:rsidP="00B04E47">
            <w:pPr>
              <w:jc w:val="center"/>
            </w:pPr>
            <w:r w:rsidRPr="002622BA">
              <w:t>published</w:t>
            </w:r>
          </w:p>
        </w:tc>
      </w:tr>
      <w:tr w:rsidR="00B04E47" w:rsidRPr="002622BA" w:rsidTr="00B04E47">
        <w:trPr>
          <w:jc w:val="center"/>
        </w:trPr>
        <w:tc>
          <w:tcPr>
            <w:tcW w:w="769" w:type="dxa"/>
          </w:tcPr>
          <w:p w:rsidR="00B04E47" w:rsidRPr="002622BA" w:rsidRDefault="00B04E47" w:rsidP="00740E2C">
            <w:pPr>
              <w:numPr>
                <w:ilvl w:val="0"/>
                <w:numId w:val="55"/>
              </w:numPr>
              <w:tabs>
                <w:tab w:val="left" w:pos="275"/>
                <w:tab w:val="left" w:pos="538"/>
              </w:tabs>
              <w:spacing w:after="0" w:line="240" w:lineRule="auto"/>
              <w:ind w:right="1512"/>
              <w:jc w:val="center"/>
            </w:pPr>
          </w:p>
        </w:tc>
        <w:tc>
          <w:tcPr>
            <w:tcW w:w="2159" w:type="dxa"/>
          </w:tcPr>
          <w:p w:rsidR="00B04E47" w:rsidRPr="002622BA" w:rsidRDefault="00B04E47" w:rsidP="00B04E47">
            <w:pPr>
              <w:rPr>
                <w:lang w:val="en-US"/>
              </w:rPr>
            </w:pPr>
            <w:r w:rsidRPr="002622BA">
              <w:rPr>
                <w:lang w:val="en-US"/>
              </w:rPr>
              <w:t>CalcFieldsOnly</w:t>
            </w:r>
          </w:p>
        </w:tc>
        <w:tc>
          <w:tcPr>
            <w:tcW w:w="2835" w:type="dxa"/>
          </w:tcPr>
          <w:p w:rsidR="00B04E47" w:rsidRPr="002622BA" w:rsidRDefault="00B04E47" w:rsidP="00B04E47">
            <w:pPr>
              <w:jc w:val="center"/>
            </w:pPr>
            <w:r w:rsidRPr="002622BA">
              <w:t>false</w:t>
            </w:r>
          </w:p>
        </w:tc>
        <w:tc>
          <w:tcPr>
            <w:tcW w:w="1701" w:type="dxa"/>
          </w:tcPr>
          <w:p w:rsidR="00B04E47" w:rsidRPr="002622BA" w:rsidRDefault="001D48E0" w:rsidP="00B04E47">
            <w:pPr>
              <w:jc w:val="center"/>
            </w:pPr>
            <w:r w:rsidRPr="002622BA">
              <w:t>published</w:t>
            </w:r>
          </w:p>
        </w:tc>
      </w:tr>
      <w:tr w:rsidR="00B04E47" w:rsidRPr="002622BA" w:rsidTr="00B04E47">
        <w:trPr>
          <w:jc w:val="center"/>
        </w:trPr>
        <w:tc>
          <w:tcPr>
            <w:tcW w:w="769" w:type="dxa"/>
          </w:tcPr>
          <w:p w:rsidR="00B04E47" w:rsidRPr="002622BA" w:rsidRDefault="00B04E47" w:rsidP="00740E2C">
            <w:pPr>
              <w:numPr>
                <w:ilvl w:val="0"/>
                <w:numId w:val="55"/>
              </w:numPr>
              <w:tabs>
                <w:tab w:val="left" w:pos="275"/>
                <w:tab w:val="left" w:pos="538"/>
              </w:tabs>
              <w:spacing w:after="0" w:line="240" w:lineRule="auto"/>
              <w:ind w:right="1512"/>
              <w:jc w:val="center"/>
            </w:pPr>
          </w:p>
        </w:tc>
        <w:tc>
          <w:tcPr>
            <w:tcW w:w="2159" w:type="dxa"/>
          </w:tcPr>
          <w:p w:rsidR="00B04E47" w:rsidRPr="002622BA" w:rsidRDefault="00B04E47" w:rsidP="00B04E47">
            <w:pPr>
              <w:rPr>
                <w:lang w:val="en-US"/>
              </w:rPr>
            </w:pPr>
            <w:r w:rsidRPr="002622BA">
              <w:rPr>
                <w:lang w:val="en-US"/>
              </w:rPr>
              <w:t>CalcNames</w:t>
            </w:r>
          </w:p>
        </w:tc>
        <w:tc>
          <w:tcPr>
            <w:tcW w:w="2835" w:type="dxa"/>
          </w:tcPr>
          <w:p w:rsidR="00B04E47" w:rsidRPr="002622BA" w:rsidRDefault="00B04E47" w:rsidP="00B04E47">
            <w:pPr>
              <w:jc w:val="center"/>
              <w:rPr>
                <w:lang w:val="en-GB"/>
              </w:rPr>
            </w:pPr>
            <w:r w:rsidRPr="002622BA">
              <w:rPr>
                <w:lang w:val="en-GB"/>
              </w:rPr>
              <w:t>-</w:t>
            </w:r>
          </w:p>
        </w:tc>
        <w:tc>
          <w:tcPr>
            <w:tcW w:w="1701" w:type="dxa"/>
          </w:tcPr>
          <w:p w:rsidR="00B04E47" w:rsidRPr="002622BA" w:rsidRDefault="001D48E0" w:rsidP="00B04E47">
            <w:pPr>
              <w:jc w:val="center"/>
            </w:pPr>
            <w:r w:rsidRPr="002622BA">
              <w:t>published</w:t>
            </w:r>
          </w:p>
        </w:tc>
      </w:tr>
      <w:tr w:rsidR="00B04E47" w:rsidRPr="002622BA" w:rsidTr="00B04E47">
        <w:trPr>
          <w:jc w:val="center"/>
        </w:trPr>
        <w:tc>
          <w:tcPr>
            <w:tcW w:w="769" w:type="dxa"/>
          </w:tcPr>
          <w:p w:rsidR="00B04E47" w:rsidRPr="002622BA" w:rsidRDefault="00B04E47" w:rsidP="00740E2C">
            <w:pPr>
              <w:numPr>
                <w:ilvl w:val="0"/>
                <w:numId w:val="55"/>
              </w:numPr>
              <w:tabs>
                <w:tab w:val="left" w:pos="275"/>
                <w:tab w:val="left" w:pos="538"/>
              </w:tabs>
              <w:spacing w:after="0" w:line="240" w:lineRule="auto"/>
              <w:ind w:right="1512"/>
              <w:jc w:val="center"/>
            </w:pPr>
          </w:p>
        </w:tc>
        <w:tc>
          <w:tcPr>
            <w:tcW w:w="2159" w:type="dxa"/>
          </w:tcPr>
          <w:p w:rsidR="00B04E47" w:rsidRPr="002622BA" w:rsidRDefault="00B04E47" w:rsidP="00B04E47">
            <w:pPr>
              <w:rPr>
                <w:lang w:val="en-US"/>
              </w:rPr>
            </w:pPr>
            <w:r w:rsidRPr="002622BA">
              <w:rPr>
                <w:lang w:val="en-US"/>
              </w:rPr>
              <w:t>CloseTables</w:t>
            </w:r>
          </w:p>
        </w:tc>
        <w:tc>
          <w:tcPr>
            <w:tcW w:w="2835" w:type="dxa"/>
          </w:tcPr>
          <w:p w:rsidR="00B04E47" w:rsidRPr="002622BA" w:rsidRDefault="00B04E47" w:rsidP="00B04E47">
            <w:pPr>
              <w:jc w:val="center"/>
            </w:pPr>
            <w:r w:rsidRPr="002622BA">
              <w:t>false</w:t>
            </w:r>
          </w:p>
        </w:tc>
        <w:tc>
          <w:tcPr>
            <w:tcW w:w="1701" w:type="dxa"/>
          </w:tcPr>
          <w:p w:rsidR="00B04E47" w:rsidRPr="002622BA" w:rsidRDefault="001D48E0" w:rsidP="00B04E47">
            <w:pPr>
              <w:jc w:val="center"/>
            </w:pPr>
            <w:r w:rsidRPr="002622BA">
              <w:t>published</w:t>
            </w:r>
          </w:p>
        </w:tc>
      </w:tr>
      <w:tr w:rsidR="00B04E47" w:rsidRPr="002622BA" w:rsidTr="00B04E47">
        <w:trPr>
          <w:jc w:val="center"/>
        </w:trPr>
        <w:tc>
          <w:tcPr>
            <w:tcW w:w="769" w:type="dxa"/>
          </w:tcPr>
          <w:p w:rsidR="00B04E47" w:rsidRPr="002622BA" w:rsidRDefault="00B04E47" w:rsidP="00740E2C">
            <w:pPr>
              <w:numPr>
                <w:ilvl w:val="0"/>
                <w:numId w:val="55"/>
              </w:numPr>
              <w:tabs>
                <w:tab w:val="left" w:pos="275"/>
                <w:tab w:val="left" w:pos="538"/>
              </w:tabs>
              <w:spacing w:after="0" w:line="240" w:lineRule="auto"/>
              <w:ind w:right="1512"/>
              <w:jc w:val="center"/>
            </w:pPr>
          </w:p>
        </w:tc>
        <w:tc>
          <w:tcPr>
            <w:tcW w:w="2159" w:type="dxa"/>
          </w:tcPr>
          <w:p w:rsidR="00B04E47" w:rsidRPr="002622BA" w:rsidRDefault="00B04E47" w:rsidP="00B04E47">
            <w:pPr>
              <w:rPr>
                <w:lang w:val="en-US"/>
              </w:rPr>
            </w:pPr>
            <w:r w:rsidRPr="002622BA">
              <w:rPr>
                <w:lang w:val="en-US"/>
              </w:rPr>
              <w:t>DataSource</w:t>
            </w:r>
          </w:p>
        </w:tc>
        <w:tc>
          <w:tcPr>
            <w:tcW w:w="2835" w:type="dxa"/>
          </w:tcPr>
          <w:p w:rsidR="00B04E47" w:rsidRPr="002622BA" w:rsidRDefault="00B04E47" w:rsidP="00B04E47">
            <w:pPr>
              <w:jc w:val="center"/>
              <w:rPr>
                <w:lang w:val="en-GB"/>
              </w:rPr>
            </w:pPr>
            <w:r w:rsidRPr="002622BA">
              <w:rPr>
                <w:lang w:val="en-GB"/>
              </w:rPr>
              <w:t>-</w:t>
            </w:r>
          </w:p>
        </w:tc>
        <w:tc>
          <w:tcPr>
            <w:tcW w:w="1701" w:type="dxa"/>
          </w:tcPr>
          <w:p w:rsidR="00B04E47" w:rsidRPr="002622BA" w:rsidRDefault="001D48E0" w:rsidP="00B04E47">
            <w:pPr>
              <w:jc w:val="center"/>
            </w:pPr>
            <w:r w:rsidRPr="002622BA">
              <w:t>published</w:t>
            </w:r>
          </w:p>
        </w:tc>
      </w:tr>
      <w:tr w:rsidR="00B04E47" w:rsidRPr="002622BA" w:rsidTr="00B04E47">
        <w:trPr>
          <w:jc w:val="center"/>
        </w:trPr>
        <w:tc>
          <w:tcPr>
            <w:tcW w:w="769" w:type="dxa"/>
          </w:tcPr>
          <w:p w:rsidR="00B04E47" w:rsidRPr="002622BA" w:rsidRDefault="00B04E47" w:rsidP="00740E2C">
            <w:pPr>
              <w:numPr>
                <w:ilvl w:val="0"/>
                <w:numId w:val="55"/>
              </w:numPr>
              <w:tabs>
                <w:tab w:val="left" w:pos="275"/>
                <w:tab w:val="left" w:pos="538"/>
              </w:tabs>
              <w:spacing w:after="0" w:line="240" w:lineRule="auto"/>
              <w:ind w:right="1512"/>
              <w:jc w:val="center"/>
            </w:pPr>
          </w:p>
        </w:tc>
        <w:tc>
          <w:tcPr>
            <w:tcW w:w="2159" w:type="dxa"/>
          </w:tcPr>
          <w:p w:rsidR="00B04E47" w:rsidRPr="002622BA" w:rsidRDefault="00B04E47" w:rsidP="00B04E47">
            <w:pPr>
              <w:rPr>
                <w:lang w:val="en-US"/>
              </w:rPr>
            </w:pPr>
            <w:r w:rsidRPr="002622BA">
              <w:rPr>
                <w:lang w:val="en-US"/>
              </w:rPr>
              <w:t>DwordAsLarge</w:t>
            </w:r>
          </w:p>
        </w:tc>
        <w:tc>
          <w:tcPr>
            <w:tcW w:w="2835" w:type="dxa"/>
          </w:tcPr>
          <w:p w:rsidR="00B04E47" w:rsidRPr="002622BA" w:rsidRDefault="00B04E47" w:rsidP="00B04E47">
            <w:pPr>
              <w:jc w:val="center"/>
            </w:pPr>
            <w:r w:rsidRPr="002622BA">
              <w:t>false</w:t>
            </w:r>
          </w:p>
        </w:tc>
        <w:tc>
          <w:tcPr>
            <w:tcW w:w="1701" w:type="dxa"/>
          </w:tcPr>
          <w:p w:rsidR="00B04E47" w:rsidRPr="002622BA" w:rsidRDefault="001D48E0" w:rsidP="00B04E47">
            <w:pPr>
              <w:jc w:val="center"/>
            </w:pPr>
            <w:r w:rsidRPr="002622BA">
              <w:t>published</w:t>
            </w:r>
          </w:p>
        </w:tc>
      </w:tr>
      <w:tr w:rsidR="00B04E47" w:rsidRPr="002622BA" w:rsidTr="00B04E47">
        <w:trPr>
          <w:jc w:val="center"/>
        </w:trPr>
        <w:tc>
          <w:tcPr>
            <w:tcW w:w="769" w:type="dxa"/>
          </w:tcPr>
          <w:p w:rsidR="00B04E47" w:rsidRPr="002622BA" w:rsidRDefault="00B04E47" w:rsidP="00740E2C">
            <w:pPr>
              <w:numPr>
                <w:ilvl w:val="0"/>
                <w:numId w:val="55"/>
              </w:numPr>
              <w:tabs>
                <w:tab w:val="left" w:pos="275"/>
                <w:tab w:val="left" w:pos="538"/>
              </w:tabs>
              <w:spacing w:after="0" w:line="240" w:lineRule="auto"/>
              <w:ind w:right="1512"/>
              <w:jc w:val="center"/>
            </w:pPr>
          </w:p>
        </w:tc>
        <w:tc>
          <w:tcPr>
            <w:tcW w:w="2159" w:type="dxa"/>
          </w:tcPr>
          <w:p w:rsidR="00B04E47" w:rsidRPr="002622BA" w:rsidRDefault="00B04E47" w:rsidP="00B04E47">
            <w:pPr>
              <w:rPr>
                <w:lang w:val="en-US"/>
              </w:rPr>
            </w:pPr>
            <w:r w:rsidRPr="002622BA">
              <w:rPr>
                <w:lang w:val="en-US"/>
              </w:rPr>
              <w:t>FirstAfterSort</w:t>
            </w:r>
          </w:p>
        </w:tc>
        <w:tc>
          <w:tcPr>
            <w:tcW w:w="2835" w:type="dxa"/>
          </w:tcPr>
          <w:p w:rsidR="00B04E47" w:rsidRPr="002622BA" w:rsidRDefault="00B04E47" w:rsidP="00B04E47">
            <w:pPr>
              <w:jc w:val="center"/>
            </w:pPr>
            <w:r w:rsidRPr="002622BA">
              <w:t>false</w:t>
            </w:r>
          </w:p>
        </w:tc>
        <w:tc>
          <w:tcPr>
            <w:tcW w:w="1701" w:type="dxa"/>
          </w:tcPr>
          <w:p w:rsidR="00B04E47" w:rsidRPr="002622BA" w:rsidRDefault="001D48E0" w:rsidP="00B04E47">
            <w:pPr>
              <w:jc w:val="center"/>
            </w:pPr>
            <w:r w:rsidRPr="002622BA">
              <w:t>published</w:t>
            </w:r>
          </w:p>
        </w:tc>
      </w:tr>
      <w:tr w:rsidR="00B04E47" w:rsidRPr="002622BA" w:rsidTr="00B04E47">
        <w:trPr>
          <w:jc w:val="center"/>
        </w:trPr>
        <w:tc>
          <w:tcPr>
            <w:tcW w:w="769" w:type="dxa"/>
          </w:tcPr>
          <w:p w:rsidR="00B04E47" w:rsidRPr="002622BA" w:rsidRDefault="00B04E47" w:rsidP="00740E2C">
            <w:pPr>
              <w:numPr>
                <w:ilvl w:val="0"/>
                <w:numId w:val="55"/>
              </w:numPr>
              <w:tabs>
                <w:tab w:val="left" w:pos="275"/>
                <w:tab w:val="left" w:pos="538"/>
              </w:tabs>
              <w:spacing w:after="0" w:line="240" w:lineRule="auto"/>
              <w:ind w:right="1512"/>
              <w:jc w:val="center"/>
            </w:pPr>
          </w:p>
        </w:tc>
        <w:tc>
          <w:tcPr>
            <w:tcW w:w="2159" w:type="dxa"/>
          </w:tcPr>
          <w:p w:rsidR="00B04E47" w:rsidRPr="002622BA" w:rsidRDefault="00B04E47" w:rsidP="00B04E47">
            <w:pPr>
              <w:rPr>
                <w:lang w:val="en-US"/>
              </w:rPr>
            </w:pPr>
            <w:r w:rsidRPr="002622BA">
              <w:rPr>
                <w:lang w:val="en-US"/>
              </w:rPr>
              <w:t>FullLookup</w:t>
            </w:r>
          </w:p>
        </w:tc>
        <w:tc>
          <w:tcPr>
            <w:tcW w:w="2835" w:type="dxa"/>
          </w:tcPr>
          <w:p w:rsidR="00B04E47" w:rsidRPr="002622BA" w:rsidRDefault="00B04E47" w:rsidP="00B04E47">
            <w:pPr>
              <w:jc w:val="center"/>
            </w:pPr>
            <w:r w:rsidRPr="002622BA">
              <w:t>false</w:t>
            </w:r>
          </w:p>
        </w:tc>
        <w:tc>
          <w:tcPr>
            <w:tcW w:w="1701" w:type="dxa"/>
          </w:tcPr>
          <w:p w:rsidR="00B04E47" w:rsidRPr="002622BA" w:rsidRDefault="001D48E0" w:rsidP="00B04E47">
            <w:pPr>
              <w:jc w:val="center"/>
            </w:pPr>
            <w:r w:rsidRPr="002622BA">
              <w:t>published</w:t>
            </w:r>
          </w:p>
        </w:tc>
      </w:tr>
      <w:tr w:rsidR="00B04E47" w:rsidRPr="002622BA" w:rsidTr="00B04E47">
        <w:trPr>
          <w:jc w:val="center"/>
        </w:trPr>
        <w:tc>
          <w:tcPr>
            <w:tcW w:w="769" w:type="dxa"/>
          </w:tcPr>
          <w:p w:rsidR="00B04E47" w:rsidRPr="002622BA" w:rsidRDefault="00B04E47" w:rsidP="00740E2C">
            <w:pPr>
              <w:numPr>
                <w:ilvl w:val="0"/>
                <w:numId w:val="55"/>
              </w:numPr>
              <w:tabs>
                <w:tab w:val="left" w:pos="275"/>
                <w:tab w:val="left" w:pos="538"/>
              </w:tabs>
              <w:spacing w:after="0" w:line="240" w:lineRule="auto"/>
              <w:ind w:right="1512"/>
              <w:jc w:val="center"/>
            </w:pPr>
          </w:p>
        </w:tc>
        <w:tc>
          <w:tcPr>
            <w:tcW w:w="2159" w:type="dxa"/>
          </w:tcPr>
          <w:p w:rsidR="00B04E47" w:rsidRPr="002622BA" w:rsidRDefault="00B04E47" w:rsidP="00B04E47">
            <w:pPr>
              <w:rPr>
                <w:lang w:val="en-US"/>
              </w:rPr>
            </w:pPr>
            <w:r w:rsidRPr="002622BA">
              <w:rPr>
                <w:lang w:val="en-US"/>
              </w:rPr>
              <w:t>LogChanges</w:t>
            </w:r>
          </w:p>
        </w:tc>
        <w:tc>
          <w:tcPr>
            <w:tcW w:w="2835" w:type="dxa"/>
          </w:tcPr>
          <w:p w:rsidR="00B04E47" w:rsidRPr="002622BA" w:rsidRDefault="00B04E47" w:rsidP="00B04E47">
            <w:pPr>
              <w:jc w:val="center"/>
            </w:pPr>
            <w:r w:rsidRPr="002622BA">
              <w:t>false</w:t>
            </w:r>
          </w:p>
        </w:tc>
        <w:tc>
          <w:tcPr>
            <w:tcW w:w="1701" w:type="dxa"/>
          </w:tcPr>
          <w:p w:rsidR="00B04E47" w:rsidRPr="002622BA" w:rsidRDefault="001D48E0" w:rsidP="00B04E47">
            <w:pPr>
              <w:jc w:val="center"/>
            </w:pPr>
            <w:r w:rsidRPr="002622BA">
              <w:t>published</w:t>
            </w:r>
          </w:p>
        </w:tc>
      </w:tr>
      <w:tr w:rsidR="00B04E47" w:rsidRPr="002622BA" w:rsidTr="00B04E47">
        <w:trPr>
          <w:jc w:val="center"/>
        </w:trPr>
        <w:tc>
          <w:tcPr>
            <w:tcW w:w="769" w:type="dxa"/>
          </w:tcPr>
          <w:p w:rsidR="00B04E47" w:rsidRPr="002622BA" w:rsidRDefault="00B04E47" w:rsidP="00740E2C">
            <w:pPr>
              <w:numPr>
                <w:ilvl w:val="0"/>
                <w:numId w:val="55"/>
              </w:numPr>
              <w:tabs>
                <w:tab w:val="left" w:pos="275"/>
                <w:tab w:val="left" w:pos="538"/>
              </w:tabs>
              <w:spacing w:after="0" w:line="240" w:lineRule="auto"/>
              <w:ind w:right="1512"/>
              <w:jc w:val="center"/>
            </w:pPr>
          </w:p>
        </w:tc>
        <w:tc>
          <w:tcPr>
            <w:tcW w:w="2159" w:type="dxa"/>
          </w:tcPr>
          <w:p w:rsidR="00B04E47" w:rsidRPr="002622BA" w:rsidRDefault="00B04E47" w:rsidP="00B04E47">
            <w:pPr>
              <w:rPr>
                <w:lang w:val="en-US"/>
              </w:rPr>
            </w:pPr>
            <w:r w:rsidRPr="002622BA">
              <w:rPr>
                <w:lang w:val="en-US"/>
              </w:rPr>
              <w:t>MacroList</w:t>
            </w:r>
          </w:p>
        </w:tc>
        <w:tc>
          <w:tcPr>
            <w:tcW w:w="2835" w:type="dxa"/>
          </w:tcPr>
          <w:p w:rsidR="00B04E47" w:rsidRPr="002622BA" w:rsidRDefault="00B04E47" w:rsidP="00B04E47">
            <w:pPr>
              <w:jc w:val="center"/>
              <w:rPr>
                <w:lang w:val="en-GB"/>
              </w:rPr>
            </w:pPr>
            <w:r w:rsidRPr="002622BA">
              <w:rPr>
                <w:lang w:val="en-GB"/>
              </w:rPr>
              <w:t>-</w:t>
            </w:r>
          </w:p>
        </w:tc>
        <w:tc>
          <w:tcPr>
            <w:tcW w:w="1701" w:type="dxa"/>
          </w:tcPr>
          <w:p w:rsidR="00B04E47" w:rsidRPr="002622BA" w:rsidRDefault="001D48E0" w:rsidP="00B04E47">
            <w:pPr>
              <w:jc w:val="center"/>
            </w:pPr>
            <w:r w:rsidRPr="002622BA">
              <w:t>published</w:t>
            </w:r>
          </w:p>
        </w:tc>
      </w:tr>
      <w:tr w:rsidR="00B04E47" w:rsidRPr="002622BA" w:rsidTr="00B04E47">
        <w:trPr>
          <w:jc w:val="center"/>
        </w:trPr>
        <w:tc>
          <w:tcPr>
            <w:tcW w:w="769" w:type="dxa"/>
          </w:tcPr>
          <w:p w:rsidR="00B04E47" w:rsidRPr="002622BA" w:rsidRDefault="00B04E47" w:rsidP="00740E2C">
            <w:pPr>
              <w:numPr>
                <w:ilvl w:val="0"/>
                <w:numId w:val="55"/>
              </w:numPr>
              <w:tabs>
                <w:tab w:val="left" w:pos="275"/>
                <w:tab w:val="left" w:pos="538"/>
              </w:tabs>
              <w:spacing w:after="0" w:line="240" w:lineRule="auto"/>
              <w:ind w:right="1512"/>
              <w:jc w:val="center"/>
            </w:pPr>
          </w:p>
        </w:tc>
        <w:tc>
          <w:tcPr>
            <w:tcW w:w="2159" w:type="dxa"/>
          </w:tcPr>
          <w:p w:rsidR="00B04E47" w:rsidRPr="002622BA" w:rsidRDefault="00B04E47" w:rsidP="00B04E47">
            <w:pPr>
              <w:rPr>
                <w:lang w:val="en-US"/>
              </w:rPr>
            </w:pPr>
            <w:r w:rsidRPr="002622BA">
              <w:rPr>
                <w:lang w:val="en-US"/>
              </w:rPr>
              <w:t>MaxRecords</w:t>
            </w:r>
          </w:p>
        </w:tc>
        <w:tc>
          <w:tcPr>
            <w:tcW w:w="2835" w:type="dxa"/>
          </w:tcPr>
          <w:p w:rsidR="00B04E47" w:rsidRPr="002622BA" w:rsidRDefault="00B04E47" w:rsidP="00B04E47">
            <w:pPr>
              <w:jc w:val="center"/>
              <w:rPr>
                <w:lang w:val="en-US"/>
              </w:rPr>
            </w:pPr>
            <w:r w:rsidRPr="002622BA">
              <w:rPr>
                <w:lang w:val="en-US"/>
              </w:rPr>
              <w:t>-1</w:t>
            </w:r>
          </w:p>
        </w:tc>
        <w:tc>
          <w:tcPr>
            <w:tcW w:w="1701" w:type="dxa"/>
          </w:tcPr>
          <w:p w:rsidR="00B04E47" w:rsidRPr="002622BA" w:rsidRDefault="001D48E0" w:rsidP="00B04E47">
            <w:pPr>
              <w:jc w:val="center"/>
            </w:pPr>
            <w:r w:rsidRPr="002622BA">
              <w:t>published</w:t>
            </w:r>
          </w:p>
        </w:tc>
      </w:tr>
      <w:tr w:rsidR="00B04E47" w:rsidRPr="002622BA" w:rsidTr="00B04E47">
        <w:trPr>
          <w:jc w:val="center"/>
        </w:trPr>
        <w:tc>
          <w:tcPr>
            <w:tcW w:w="769" w:type="dxa"/>
          </w:tcPr>
          <w:p w:rsidR="00B04E47" w:rsidRPr="002622BA" w:rsidRDefault="00B04E47" w:rsidP="00740E2C">
            <w:pPr>
              <w:numPr>
                <w:ilvl w:val="0"/>
                <w:numId w:val="55"/>
              </w:numPr>
              <w:tabs>
                <w:tab w:val="left" w:pos="275"/>
                <w:tab w:val="left" w:pos="538"/>
              </w:tabs>
              <w:spacing w:after="0" w:line="240" w:lineRule="auto"/>
              <w:ind w:right="1512"/>
              <w:jc w:val="center"/>
            </w:pPr>
          </w:p>
        </w:tc>
        <w:tc>
          <w:tcPr>
            <w:tcW w:w="2159" w:type="dxa"/>
          </w:tcPr>
          <w:p w:rsidR="00B04E47" w:rsidRPr="002622BA" w:rsidRDefault="00B04E47" w:rsidP="00B04E47">
            <w:pPr>
              <w:rPr>
                <w:lang w:val="en-US"/>
              </w:rPr>
            </w:pPr>
            <w:r w:rsidRPr="002622BA">
              <w:rPr>
                <w:lang w:val="en-US"/>
              </w:rPr>
              <w:t>MemoLimit</w:t>
            </w:r>
          </w:p>
        </w:tc>
        <w:tc>
          <w:tcPr>
            <w:tcW w:w="2835" w:type="dxa"/>
          </w:tcPr>
          <w:p w:rsidR="00B04E47" w:rsidRPr="002622BA" w:rsidRDefault="00B04E47" w:rsidP="00B04E47">
            <w:pPr>
              <w:jc w:val="center"/>
              <w:rPr>
                <w:lang w:val="en-US"/>
              </w:rPr>
            </w:pPr>
            <w:r w:rsidRPr="002622BA">
              <w:rPr>
                <w:lang w:val="en-US"/>
              </w:rPr>
              <w:t>1024</w:t>
            </w:r>
          </w:p>
        </w:tc>
        <w:tc>
          <w:tcPr>
            <w:tcW w:w="1701" w:type="dxa"/>
          </w:tcPr>
          <w:p w:rsidR="00B04E47" w:rsidRPr="002622BA" w:rsidRDefault="001D48E0" w:rsidP="00B04E47">
            <w:pPr>
              <w:jc w:val="center"/>
            </w:pPr>
            <w:r w:rsidRPr="002622BA">
              <w:t>published</w:t>
            </w:r>
          </w:p>
        </w:tc>
      </w:tr>
      <w:tr w:rsidR="00B04E47" w:rsidRPr="002622BA" w:rsidTr="00B04E47">
        <w:trPr>
          <w:jc w:val="center"/>
        </w:trPr>
        <w:tc>
          <w:tcPr>
            <w:tcW w:w="769" w:type="dxa"/>
          </w:tcPr>
          <w:p w:rsidR="00B04E47" w:rsidRPr="002622BA" w:rsidRDefault="00B04E47" w:rsidP="00740E2C">
            <w:pPr>
              <w:numPr>
                <w:ilvl w:val="0"/>
                <w:numId w:val="55"/>
              </w:numPr>
              <w:tabs>
                <w:tab w:val="left" w:pos="275"/>
                <w:tab w:val="left" w:pos="538"/>
              </w:tabs>
              <w:spacing w:after="0" w:line="240" w:lineRule="auto"/>
              <w:ind w:right="1512"/>
              <w:jc w:val="center"/>
            </w:pPr>
          </w:p>
        </w:tc>
        <w:tc>
          <w:tcPr>
            <w:tcW w:w="2159" w:type="dxa"/>
          </w:tcPr>
          <w:p w:rsidR="00B04E47" w:rsidRPr="002622BA" w:rsidRDefault="00B04E47" w:rsidP="00B04E47">
            <w:pPr>
              <w:rPr>
                <w:lang w:val="en-US"/>
              </w:rPr>
            </w:pPr>
            <w:r w:rsidRPr="002622BA">
              <w:rPr>
                <w:lang w:val="en-US"/>
              </w:rPr>
              <w:t>Name</w:t>
            </w:r>
          </w:p>
        </w:tc>
        <w:tc>
          <w:tcPr>
            <w:tcW w:w="2835" w:type="dxa"/>
          </w:tcPr>
          <w:p w:rsidR="00B04E47" w:rsidRPr="002622BA" w:rsidRDefault="00B04E47" w:rsidP="00B04E47">
            <w:pPr>
              <w:jc w:val="center"/>
              <w:rPr>
                <w:lang w:val="en-GB"/>
              </w:rPr>
            </w:pPr>
            <w:r w:rsidRPr="002622BA">
              <w:rPr>
                <w:lang w:val="en-GB"/>
              </w:rPr>
              <w:t>-</w:t>
            </w:r>
          </w:p>
        </w:tc>
        <w:tc>
          <w:tcPr>
            <w:tcW w:w="1701" w:type="dxa"/>
          </w:tcPr>
          <w:p w:rsidR="00B04E47" w:rsidRPr="002622BA" w:rsidRDefault="001D48E0" w:rsidP="00B04E47">
            <w:pPr>
              <w:jc w:val="center"/>
            </w:pPr>
            <w:r w:rsidRPr="002622BA">
              <w:t>published</w:t>
            </w:r>
          </w:p>
        </w:tc>
      </w:tr>
      <w:tr w:rsidR="00B04E47" w:rsidRPr="002622BA" w:rsidTr="00B04E47">
        <w:trPr>
          <w:jc w:val="center"/>
        </w:trPr>
        <w:tc>
          <w:tcPr>
            <w:tcW w:w="769" w:type="dxa"/>
          </w:tcPr>
          <w:p w:rsidR="00B04E47" w:rsidRPr="002622BA" w:rsidRDefault="00B04E47" w:rsidP="00740E2C">
            <w:pPr>
              <w:numPr>
                <w:ilvl w:val="0"/>
                <w:numId w:val="55"/>
              </w:numPr>
              <w:tabs>
                <w:tab w:val="left" w:pos="275"/>
                <w:tab w:val="left" w:pos="538"/>
              </w:tabs>
              <w:spacing w:after="0" w:line="240" w:lineRule="auto"/>
              <w:ind w:right="1512"/>
              <w:jc w:val="center"/>
            </w:pPr>
          </w:p>
        </w:tc>
        <w:tc>
          <w:tcPr>
            <w:tcW w:w="2159" w:type="dxa"/>
          </w:tcPr>
          <w:p w:rsidR="00B04E47" w:rsidRPr="002622BA" w:rsidRDefault="00B04E47" w:rsidP="00B04E47">
            <w:pPr>
              <w:rPr>
                <w:lang w:val="en-US"/>
              </w:rPr>
            </w:pPr>
            <w:r w:rsidRPr="002622BA">
              <w:rPr>
                <w:lang w:val="en-US"/>
              </w:rPr>
              <w:t>NoParse</w:t>
            </w:r>
          </w:p>
        </w:tc>
        <w:tc>
          <w:tcPr>
            <w:tcW w:w="2835" w:type="dxa"/>
          </w:tcPr>
          <w:p w:rsidR="00B04E47" w:rsidRPr="002622BA" w:rsidRDefault="00B04E47" w:rsidP="00B04E47">
            <w:pPr>
              <w:jc w:val="center"/>
            </w:pPr>
            <w:r w:rsidRPr="002622BA">
              <w:t>false</w:t>
            </w:r>
          </w:p>
        </w:tc>
        <w:tc>
          <w:tcPr>
            <w:tcW w:w="1701" w:type="dxa"/>
          </w:tcPr>
          <w:p w:rsidR="00B04E47" w:rsidRPr="002622BA" w:rsidRDefault="001D48E0" w:rsidP="00B04E47">
            <w:pPr>
              <w:jc w:val="center"/>
            </w:pPr>
            <w:r w:rsidRPr="002622BA">
              <w:t>published</w:t>
            </w:r>
          </w:p>
        </w:tc>
      </w:tr>
      <w:tr w:rsidR="00B04E47" w:rsidRPr="002622BA" w:rsidTr="00B04E47">
        <w:trPr>
          <w:jc w:val="center"/>
        </w:trPr>
        <w:tc>
          <w:tcPr>
            <w:tcW w:w="769" w:type="dxa"/>
          </w:tcPr>
          <w:p w:rsidR="00B04E47" w:rsidRPr="002622BA" w:rsidRDefault="00B04E47" w:rsidP="00740E2C">
            <w:pPr>
              <w:numPr>
                <w:ilvl w:val="0"/>
                <w:numId w:val="55"/>
              </w:numPr>
              <w:tabs>
                <w:tab w:val="left" w:pos="275"/>
                <w:tab w:val="left" w:pos="538"/>
              </w:tabs>
              <w:spacing w:after="0" w:line="240" w:lineRule="auto"/>
              <w:ind w:right="1512"/>
              <w:jc w:val="center"/>
            </w:pPr>
          </w:p>
        </w:tc>
        <w:tc>
          <w:tcPr>
            <w:tcW w:w="2159" w:type="dxa"/>
          </w:tcPr>
          <w:p w:rsidR="00B04E47" w:rsidRPr="002622BA" w:rsidRDefault="00B04E47" w:rsidP="00B04E47">
            <w:pPr>
              <w:rPr>
                <w:lang w:val="en-US"/>
              </w:rPr>
            </w:pPr>
            <w:r w:rsidRPr="002622BA">
              <w:rPr>
                <w:lang w:val="en-US"/>
              </w:rPr>
              <w:t>OverflowError</w:t>
            </w:r>
          </w:p>
        </w:tc>
        <w:tc>
          <w:tcPr>
            <w:tcW w:w="2835" w:type="dxa"/>
          </w:tcPr>
          <w:p w:rsidR="00B04E47" w:rsidRPr="002622BA" w:rsidRDefault="00B04E47" w:rsidP="00B04E47">
            <w:pPr>
              <w:jc w:val="center"/>
              <w:rPr>
                <w:lang w:val="en-US"/>
              </w:rPr>
            </w:pPr>
            <w:r w:rsidRPr="002622BA">
              <w:rPr>
                <w:lang w:val="en-US"/>
              </w:rPr>
              <w:t>true</w:t>
            </w:r>
          </w:p>
        </w:tc>
        <w:tc>
          <w:tcPr>
            <w:tcW w:w="1701" w:type="dxa"/>
          </w:tcPr>
          <w:p w:rsidR="00B04E47" w:rsidRPr="002622BA" w:rsidRDefault="001D48E0" w:rsidP="00B04E47">
            <w:pPr>
              <w:jc w:val="center"/>
            </w:pPr>
            <w:r w:rsidRPr="002622BA">
              <w:t>published</w:t>
            </w:r>
          </w:p>
        </w:tc>
      </w:tr>
      <w:tr w:rsidR="00B04E47" w:rsidRPr="002622BA" w:rsidTr="00B04E47">
        <w:trPr>
          <w:jc w:val="center"/>
        </w:trPr>
        <w:tc>
          <w:tcPr>
            <w:tcW w:w="769" w:type="dxa"/>
          </w:tcPr>
          <w:p w:rsidR="00B04E47" w:rsidRPr="002622BA" w:rsidRDefault="00B04E47" w:rsidP="00740E2C">
            <w:pPr>
              <w:numPr>
                <w:ilvl w:val="0"/>
                <w:numId w:val="55"/>
              </w:numPr>
              <w:tabs>
                <w:tab w:val="left" w:pos="275"/>
                <w:tab w:val="left" w:pos="538"/>
              </w:tabs>
              <w:spacing w:after="0" w:line="240" w:lineRule="auto"/>
              <w:ind w:right="1512"/>
              <w:jc w:val="center"/>
            </w:pPr>
          </w:p>
        </w:tc>
        <w:tc>
          <w:tcPr>
            <w:tcW w:w="2159" w:type="dxa"/>
          </w:tcPr>
          <w:p w:rsidR="00B04E47" w:rsidRPr="002622BA" w:rsidRDefault="00B04E47" w:rsidP="00B04E47">
            <w:pPr>
              <w:rPr>
                <w:lang w:val="en-US"/>
              </w:rPr>
            </w:pPr>
            <w:r w:rsidRPr="002622BA">
              <w:rPr>
                <w:lang w:val="en-US"/>
              </w:rPr>
              <w:t>Params</w:t>
            </w:r>
          </w:p>
        </w:tc>
        <w:tc>
          <w:tcPr>
            <w:tcW w:w="2835" w:type="dxa"/>
          </w:tcPr>
          <w:p w:rsidR="00B04E47" w:rsidRPr="002622BA" w:rsidRDefault="00B04E47" w:rsidP="00B04E47">
            <w:pPr>
              <w:jc w:val="center"/>
              <w:rPr>
                <w:lang w:val="en-GB"/>
              </w:rPr>
            </w:pPr>
            <w:r w:rsidRPr="002622BA">
              <w:rPr>
                <w:lang w:val="en-GB"/>
              </w:rPr>
              <w:t>-</w:t>
            </w:r>
          </w:p>
        </w:tc>
        <w:tc>
          <w:tcPr>
            <w:tcW w:w="1701" w:type="dxa"/>
          </w:tcPr>
          <w:p w:rsidR="00B04E47" w:rsidRPr="002622BA" w:rsidRDefault="001D48E0" w:rsidP="00B04E47">
            <w:pPr>
              <w:jc w:val="center"/>
            </w:pPr>
            <w:r w:rsidRPr="002622BA">
              <w:t>published</w:t>
            </w:r>
          </w:p>
        </w:tc>
      </w:tr>
      <w:tr w:rsidR="00B04E47" w:rsidRPr="002622BA" w:rsidTr="00B04E47">
        <w:trPr>
          <w:jc w:val="center"/>
        </w:trPr>
        <w:tc>
          <w:tcPr>
            <w:tcW w:w="769" w:type="dxa"/>
          </w:tcPr>
          <w:p w:rsidR="00B04E47" w:rsidRPr="002622BA" w:rsidRDefault="00B04E47" w:rsidP="00740E2C">
            <w:pPr>
              <w:numPr>
                <w:ilvl w:val="0"/>
                <w:numId w:val="55"/>
              </w:numPr>
              <w:tabs>
                <w:tab w:val="left" w:pos="275"/>
                <w:tab w:val="left" w:pos="538"/>
              </w:tabs>
              <w:spacing w:after="0" w:line="240" w:lineRule="auto"/>
              <w:ind w:right="1512"/>
              <w:jc w:val="center"/>
            </w:pPr>
          </w:p>
        </w:tc>
        <w:tc>
          <w:tcPr>
            <w:tcW w:w="2159" w:type="dxa"/>
          </w:tcPr>
          <w:p w:rsidR="00B04E47" w:rsidRPr="002622BA" w:rsidRDefault="00B04E47" w:rsidP="00B04E47">
            <w:pPr>
              <w:rPr>
                <w:lang w:val="en-US"/>
              </w:rPr>
            </w:pPr>
            <w:r w:rsidRPr="002622BA">
              <w:rPr>
                <w:lang w:val="en-US"/>
              </w:rPr>
              <w:t>ParamsInMacro</w:t>
            </w:r>
          </w:p>
        </w:tc>
        <w:tc>
          <w:tcPr>
            <w:tcW w:w="2835" w:type="dxa"/>
          </w:tcPr>
          <w:p w:rsidR="00B04E47" w:rsidRPr="002622BA" w:rsidRDefault="00B04E47" w:rsidP="00B04E47">
            <w:pPr>
              <w:jc w:val="center"/>
              <w:rPr>
                <w:lang w:val="en-GB"/>
              </w:rPr>
            </w:pPr>
            <w:r w:rsidRPr="002622BA">
              <w:rPr>
                <w:lang w:val="en-GB"/>
              </w:rPr>
              <w:t>false</w:t>
            </w:r>
          </w:p>
        </w:tc>
        <w:tc>
          <w:tcPr>
            <w:tcW w:w="1701" w:type="dxa"/>
          </w:tcPr>
          <w:p w:rsidR="00B04E47" w:rsidRPr="002622BA" w:rsidRDefault="001D48E0" w:rsidP="00B04E47">
            <w:pPr>
              <w:jc w:val="center"/>
            </w:pPr>
            <w:r w:rsidRPr="002622BA">
              <w:t>published</w:t>
            </w:r>
          </w:p>
        </w:tc>
      </w:tr>
      <w:tr w:rsidR="00B04E47" w:rsidRPr="002622BA" w:rsidTr="00B04E47">
        <w:trPr>
          <w:jc w:val="center"/>
        </w:trPr>
        <w:tc>
          <w:tcPr>
            <w:tcW w:w="769" w:type="dxa"/>
          </w:tcPr>
          <w:p w:rsidR="00B04E47" w:rsidRPr="002622BA" w:rsidRDefault="00B04E47" w:rsidP="00740E2C">
            <w:pPr>
              <w:numPr>
                <w:ilvl w:val="0"/>
                <w:numId w:val="55"/>
              </w:numPr>
              <w:tabs>
                <w:tab w:val="left" w:pos="275"/>
                <w:tab w:val="left" w:pos="538"/>
              </w:tabs>
              <w:spacing w:after="0" w:line="240" w:lineRule="auto"/>
              <w:ind w:right="1512"/>
              <w:jc w:val="center"/>
            </w:pPr>
          </w:p>
        </w:tc>
        <w:tc>
          <w:tcPr>
            <w:tcW w:w="2159" w:type="dxa"/>
          </w:tcPr>
          <w:p w:rsidR="00B04E47" w:rsidRPr="002622BA" w:rsidRDefault="00B04E47" w:rsidP="00B04E47">
            <w:pPr>
              <w:rPr>
                <w:lang w:val="en-US"/>
              </w:rPr>
            </w:pPr>
            <w:r w:rsidRPr="002622BA">
              <w:rPr>
                <w:lang w:val="en-US"/>
              </w:rPr>
              <w:t>Parser</w:t>
            </w:r>
          </w:p>
        </w:tc>
        <w:tc>
          <w:tcPr>
            <w:tcW w:w="2835" w:type="dxa"/>
          </w:tcPr>
          <w:p w:rsidR="00B04E47" w:rsidRPr="002622BA" w:rsidRDefault="00B04E47" w:rsidP="00B04E47">
            <w:pPr>
              <w:jc w:val="center"/>
              <w:rPr>
                <w:lang w:val="en-GB"/>
              </w:rPr>
            </w:pPr>
            <w:r w:rsidRPr="002622BA">
              <w:rPr>
                <w:lang w:val="en-GB"/>
              </w:rPr>
              <w:t>-</w:t>
            </w:r>
          </w:p>
        </w:tc>
        <w:tc>
          <w:tcPr>
            <w:tcW w:w="1701" w:type="dxa"/>
          </w:tcPr>
          <w:p w:rsidR="00B04E47" w:rsidRPr="002622BA" w:rsidRDefault="001D48E0" w:rsidP="00B04E47">
            <w:pPr>
              <w:jc w:val="center"/>
            </w:pPr>
            <w:r w:rsidRPr="002622BA">
              <w:t>published</w:t>
            </w:r>
          </w:p>
        </w:tc>
      </w:tr>
      <w:tr w:rsidR="00B04E47" w:rsidRPr="002622BA" w:rsidTr="00B04E47">
        <w:trPr>
          <w:jc w:val="center"/>
        </w:trPr>
        <w:tc>
          <w:tcPr>
            <w:tcW w:w="769" w:type="dxa"/>
          </w:tcPr>
          <w:p w:rsidR="00B04E47" w:rsidRPr="002622BA" w:rsidRDefault="00B04E47" w:rsidP="00740E2C">
            <w:pPr>
              <w:numPr>
                <w:ilvl w:val="0"/>
                <w:numId w:val="55"/>
              </w:numPr>
              <w:tabs>
                <w:tab w:val="left" w:pos="275"/>
                <w:tab w:val="left" w:pos="538"/>
              </w:tabs>
              <w:spacing w:after="0" w:line="240" w:lineRule="auto"/>
              <w:ind w:right="1512"/>
              <w:jc w:val="center"/>
            </w:pPr>
          </w:p>
        </w:tc>
        <w:tc>
          <w:tcPr>
            <w:tcW w:w="2159" w:type="dxa"/>
          </w:tcPr>
          <w:p w:rsidR="00B04E47" w:rsidRPr="002622BA" w:rsidRDefault="00B04E47" w:rsidP="00B04E47">
            <w:pPr>
              <w:rPr>
                <w:lang w:val="en-US"/>
              </w:rPr>
            </w:pPr>
            <w:r w:rsidRPr="002622BA">
              <w:rPr>
                <w:lang w:val="en-US"/>
              </w:rPr>
              <w:t>ReadOnly</w:t>
            </w:r>
          </w:p>
        </w:tc>
        <w:tc>
          <w:tcPr>
            <w:tcW w:w="2835" w:type="dxa"/>
          </w:tcPr>
          <w:p w:rsidR="00B04E47" w:rsidRPr="002622BA" w:rsidRDefault="00B04E47" w:rsidP="00B04E47">
            <w:pPr>
              <w:jc w:val="center"/>
            </w:pPr>
            <w:r w:rsidRPr="002622BA">
              <w:t>false</w:t>
            </w:r>
          </w:p>
        </w:tc>
        <w:tc>
          <w:tcPr>
            <w:tcW w:w="1701" w:type="dxa"/>
          </w:tcPr>
          <w:p w:rsidR="00B04E47" w:rsidRPr="002622BA" w:rsidRDefault="001D48E0" w:rsidP="00B04E47">
            <w:pPr>
              <w:jc w:val="center"/>
            </w:pPr>
            <w:r w:rsidRPr="002622BA">
              <w:t>published</w:t>
            </w:r>
          </w:p>
        </w:tc>
      </w:tr>
      <w:tr w:rsidR="00B04E47" w:rsidRPr="002622BA" w:rsidTr="00B04E47">
        <w:trPr>
          <w:jc w:val="center"/>
        </w:trPr>
        <w:tc>
          <w:tcPr>
            <w:tcW w:w="769" w:type="dxa"/>
          </w:tcPr>
          <w:p w:rsidR="00B04E47" w:rsidRPr="002622BA" w:rsidRDefault="00B04E47" w:rsidP="00740E2C">
            <w:pPr>
              <w:numPr>
                <w:ilvl w:val="0"/>
                <w:numId w:val="55"/>
              </w:numPr>
              <w:tabs>
                <w:tab w:val="left" w:pos="275"/>
                <w:tab w:val="left" w:pos="538"/>
              </w:tabs>
              <w:spacing w:after="0" w:line="240" w:lineRule="auto"/>
              <w:ind w:right="1512"/>
              <w:jc w:val="center"/>
            </w:pPr>
          </w:p>
        </w:tc>
        <w:tc>
          <w:tcPr>
            <w:tcW w:w="2159" w:type="dxa"/>
          </w:tcPr>
          <w:p w:rsidR="00B04E47" w:rsidRPr="002622BA" w:rsidRDefault="00B04E47" w:rsidP="00B04E47">
            <w:pPr>
              <w:rPr>
                <w:lang w:val="en-US"/>
              </w:rPr>
            </w:pPr>
            <w:r w:rsidRPr="002622BA">
              <w:rPr>
                <w:lang w:val="en-US"/>
              </w:rPr>
              <w:t>SQL</w:t>
            </w:r>
          </w:p>
        </w:tc>
        <w:tc>
          <w:tcPr>
            <w:tcW w:w="2835" w:type="dxa"/>
          </w:tcPr>
          <w:p w:rsidR="00B04E47" w:rsidRPr="002622BA" w:rsidRDefault="00B04E47" w:rsidP="00B04E47">
            <w:pPr>
              <w:jc w:val="center"/>
              <w:rPr>
                <w:lang w:val="en-GB"/>
              </w:rPr>
            </w:pPr>
            <w:r w:rsidRPr="002622BA">
              <w:rPr>
                <w:lang w:val="en-GB"/>
              </w:rPr>
              <w:t>-</w:t>
            </w:r>
          </w:p>
        </w:tc>
        <w:tc>
          <w:tcPr>
            <w:tcW w:w="1701" w:type="dxa"/>
          </w:tcPr>
          <w:p w:rsidR="00B04E47" w:rsidRPr="002622BA" w:rsidRDefault="001D48E0" w:rsidP="00B04E47">
            <w:pPr>
              <w:jc w:val="center"/>
            </w:pPr>
            <w:r w:rsidRPr="002622BA">
              <w:t>published</w:t>
            </w:r>
          </w:p>
        </w:tc>
      </w:tr>
      <w:tr w:rsidR="00B04E47" w:rsidRPr="002622BA" w:rsidTr="00B04E47">
        <w:trPr>
          <w:jc w:val="center"/>
        </w:trPr>
        <w:tc>
          <w:tcPr>
            <w:tcW w:w="769" w:type="dxa"/>
          </w:tcPr>
          <w:p w:rsidR="00B04E47" w:rsidRPr="002622BA" w:rsidRDefault="00B04E47" w:rsidP="00740E2C">
            <w:pPr>
              <w:numPr>
                <w:ilvl w:val="0"/>
                <w:numId w:val="55"/>
              </w:numPr>
              <w:tabs>
                <w:tab w:val="left" w:pos="275"/>
                <w:tab w:val="left" w:pos="538"/>
              </w:tabs>
              <w:spacing w:after="0" w:line="240" w:lineRule="auto"/>
              <w:ind w:right="1512"/>
              <w:jc w:val="center"/>
            </w:pPr>
          </w:p>
        </w:tc>
        <w:tc>
          <w:tcPr>
            <w:tcW w:w="2159" w:type="dxa"/>
          </w:tcPr>
          <w:p w:rsidR="00B04E47" w:rsidRPr="002622BA" w:rsidRDefault="00B04E47" w:rsidP="00B04E47">
            <w:pPr>
              <w:rPr>
                <w:lang w:val="en-US"/>
              </w:rPr>
            </w:pPr>
            <w:r w:rsidRPr="002622BA">
              <w:rPr>
                <w:lang w:val="en-US"/>
              </w:rPr>
              <w:t>Tag</w:t>
            </w:r>
          </w:p>
        </w:tc>
        <w:tc>
          <w:tcPr>
            <w:tcW w:w="2835" w:type="dxa"/>
          </w:tcPr>
          <w:p w:rsidR="00B04E47" w:rsidRPr="002622BA" w:rsidRDefault="00B04E47" w:rsidP="00B04E47">
            <w:pPr>
              <w:jc w:val="center"/>
              <w:rPr>
                <w:lang w:val="en-GB"/>
              </w:rPr>
            </w:pPr>
            <w:r w:rsidRPr="002622BA">
              <w:rPr>
                <w:lang w:val="en-GB"/>
              </w:rPr>
              <w:t>-</w:t>
            </w:r>
          </w:p>
        </w:tc>
        <w:tc>
          <w:tcPr>
            <w:tcW w:w="1701" w:type="dxa"/>
          </w:tcPr>
          <w:p w:rsidR="00B04E47" w:rsidRPr="002622BA" w:rsidRDefault="001D48E0" w:rsidP="00B04E47">
            <w:pPr>
              <w:jc w:val="center"/>
            </w:pPr>
            <w:r w:rsidRPr="002622BA">
              <w:t>published</w:t>
            </w:r>
          </w:p>
        </w:tc>
      </w:tr>
    </w:tbl>
    <w:p w:rsidR="00B04E47" w:rsidRPr="002622BA" w:rsidRDefault="00B04E47" w:rsidP="00B04E47">
      <w:pPr>
        <w:spacing w:line="360" w:lineRule="auto"/>
        <w:ind w:firstLine="360"/>
      </w:pPr>
    </w:p>
    <w:p w:rsidR="00A81FBC" w:rsidRPr="00156860" w:rsidRDefault="00A81FBC" w:rsidP="00A704D3">
      <w:pPr>
        <w:spacing w:line="360" w:lineRule="auto"/>
        <w:ind w:firstLine="360"/>
        <w:jc w:val="both"/>
      </w:pPr>
      <w:r w:rsidRPr="002622BA">
        <w:t>Рассмотрим</w:t>
      </w:r>
      <w:r w:rsidRPr="00D27863">
        <w:t xml:space="preserve"> </w:t>
      </w:r>
      <w:r w:rsidRPr="002622BA">
        <w:t>свойства</w:t>
      </w:r>
      <w:r w:rsidRPr="00D27863">
        <w:t xml:space="preserve"> </w:t>
      </w:r>
      <w:r w:rsidRPr="002622BA">
        <w:t>компонента</w:t>
      </w:r>
      <w:r w:rsidRPr="00D27863">
        <w:t xml:space="preserve">. </w:t>
      </w:r>
      <w:r w:rsidRPr="002622BA">
        <w:t>Свойства</w:t>
      </w:r>
      <w:r w:rsidRPr="00156860">
        <w:t xml:space="preserve">  </w:t>
      </w:r>
      <w:r w:rsidRPr="002622BA">
        <w:rPr>
          <w:lang w:val="en-US"/>
        </w:rPr>
        <w:t>Active</w:t>
      </w:r>
      <w:r w:rsidR="00391B72" w:rsidRPr="00156860">
        <w:t xml:space="preserve">, AutoActive, </w:t>
      </w:r>
      <w:r w:rsidRPr="00156860">
        <w:t xml:space="preserve"> BaseName,  CalcFieldsOnly,  CalcNames, CloseTables, DataSource,  DwordAsLarge</w:t>
      </w:r>
      <w:r w:rsidR="00391B72" w:rsidRPr="00156860">
        <w:t>, MacroList,</w:t>
      </w:r>
      <w:r w:rsidR="00156860" w:rsidRPr="00156860">
        <w:t xml:space="preserve"> NoParse, </w:t>
      </w:r>
      <w:r w:rsidR="00391B72" w:rsidRPr="00156860">
        <w:t xml:space="preserve"> Params, ParamsInMacro, Parser, ReadOnly, SQL </w:t>
      </w:r>
      <w:r w:rsidRPr="00156860">
        <w:t xml:space="preserve"> </w:t>
      </w:r>
      <w:r w:rsidRPr="002622BA">
        <w:t>аналогичны</w:t>
      </w:r>
      <w:r w:rsidRPr="00156860">
        <w:t xml:space="preserve"> </w:t>
      </w:r>
      <w:r w:rsidRPr="002622BA">
        <w:t>одноименным</w:t>
      </w:r>
      <w:r w:rsidRPr="00156860">
        <w:t xml:space="preserve"> </w:t>
      </w:r>
      <w:r w:rsidRPr="002622BA">
        <w:t>свойс</w:t>
      </w:r>
      <w:r w:rsidRPr="002622BA">
        <w:t>т</w:t>
      </w:r>
      <w:r w:rsidRPr="002622BA">
        <w:t>вам</w:t>
      </w:r>
      <w:r w:rsidRPr="00156860">
        <w:t xml:space="preserve"> </w:t>
      </w:r>
      <w:r w:rsidRPr="002622BA">
        <w:t>компонента</w:t>
      </w:r>
      <w:r w:rsidRPr="00156860">
        <w:t xml:space="preserve"> THtQuery.</w:t>
      </w:r>
    </w:p>
    <w:p w:rsidR="00A81FBC" w:rsidRPr="00D27863" w:rsidRDefault="00A81FBC" w:rsidP="00A704D3">
      <w:pPr>
        <w:spacing w:line="360" w:lineRule="auto"/>
        <w:ind w:firstLine="360"/>
        <w:jc w:val="both"/>
      </w:pPr>
      <w:r w:rsidRPr="002622BA">
        <w:rPr>
          <w:lang w:val="en-US"/>
        </w:rPr>
        <w:t>AutoClose</w:t>
      </w:r>
      <w:r w:rsidRPr="00D27863">
        <w:t>:</w:t>
      </w:r>
      <w:r w:rsidR="00856F4A">
        <w:t xml:space="preserve"> показывает, </w:t>
      </w:r>
      <w:r w:rsidR="00856F4A" w:rsidRPr="00856F4A">
        <w:t xml:space="preserve">закрывать ли компонент с закрытием </w:t>
      </w:r>
      <w:r w:rsidR="00856F4A">
        <w:t>сессии.</w:t>
      </w:r>
    </w:p>
    <w:p w:rsidR="00A81FBC" w:rsidRPr="00B41028" w:rsidRDefault="00A81FBC" w:rsidP="00A704D3">
      <w:pPr>
        <w:spacing w:line="360" w:lineRule="auto"/>
        <w:ind w:firstLine="360"/>
        <w:jc w:val="both"/>
      </w:pPr>
      <w:r w:rsidRPr="002622BA">
        <w:rPr>
          <w:lang w:val="en-US"/>
        </w:rPr>
        <w:t>AutoOpen</w:t>
      </w:r>
      <w:r w:rsidRPr="00D27863">
        <w:t>:</w:t>
      </w:r>
      <w:r w:rsidR="00B41028" w:rsidRPr="00B41028">
        <w:t xml:space="preserve"> </w:t>
      </w:r>
      <w:r w:rsidR="00B41028">
        <w:t xml:space="preserve">показывает, активизируется ли компонент </w:t>
      </w:r>
      <w:r w:rsidR="00B41028" w:rsidRPr="00B41028">
        <w:t>авто</w:t>
      </w:r>
      <w:r w:rsidR="00B41028">
        <w:t>матически при первом обращении к</w:t>
      </w:r>
      <w:r w:rsidR="00B41028" w:rsidRPr="00B41028">
        <w:t xml:space="preserve"> функциям пои</w:t>
      </w:r>
      <w:r w:rsidR="00B41028" w:rsidRPr="00B41028">
        <w:t>с</w:t>
      </w:r>
      <w:r w:rsidR="00B41028" w:rsidRPr="00B41028">
        <w:t xml:space="preserve">ка/позиционирования Удобно при использовании в качестве </w:t>
      </w:r>
      <w:r w:rsidR="00B41028" w:rsidRPr="00B41028">
        <w:rPr>
          <w:lang w:val="en-US"/>
        </w:rPr>
        <w:t>lookup</w:t>
      </w:r>
      <w:r w:rsidR="00B41028" w:rsidRPr="00B41028">
        <w:t xml:space="preserve"> </w:t>
      </w:r>
      <w:r w:rsidR="00B41028" w:rsidRPr="00B41028">
        <w:rPr>
          <w:lang w:val="en-US"/>
        </w:rPr>
        <w:t>DataSet</w:t>
      </w:r>
      <w:r w:rsidR="00B41028" w:rsidRPr="00B41028">
        <w:t>: компонент изначально не активен и активизируе</w:t>
      </w:r>
      <w:r w:rsidR="00B41028" w:rsidRPr="00B41028">
        <w:t>т</w:t>
      </w:r>
      <w:r w:rsidR="00B41028" w:rsidRPr="00B41028">
        <w:t>ся автоматически при необходимости.</w:t>
      </w:r>
    </w:p>
    <w:p w:rsidR="00B41028" w:rsidRPr="002622BA" w:rsidRDefault="00B41028" w:rsidP="00A704D3">
      <w:pPr>
        <w:spacing w:line="360" w:lineRule="auto"/>
        <w:ind w:firstLine="360"/>
        <w:jc w:val="both"/>
      </w:pPr>
      <w:r w:rsidRPr="002622BA">
        <w:rPr>
          <w:lang w:val="en-US"/>
        </w:rPr>
        <w:lastRenderedPageBreak/>
        <w:t>FirstAfterSort</w:t>
      </w:r>
      <w:r w:rsidR="00712141">
        <w:t>:</w:t>
      </w:r>
      <w:r w:rsidRPr="002622BA">
        <w:t xml:space="preserve"> показывает, устанавливать указатель на первую запись после выполнения сортировки.</w:t>
      </w:r>
    </w:p>
    <w:p w:rsidR="00B41028" w:rsidRPr="002622BA" w:rsidRDefault="00B41028" w:rsidP="00A704D3">
      <w:pPr>
        <w:spacing w:line="360" w:lineRule="auto"/>
        <w:ind w:firstLine="360"/>
        <w:jc w:val="both"/>
      </w:pPr>
      <w:r w:rsidRPr="002622BA">
        <w:rPr>
          <w:lang w:val="en-US"/>
        </w:rPr>
        <w:t>FullLookup</w:t>
      </w:r>
      <w:r w:rsidRPr="002622BA">
        <w:t>: показывает, игнорировать ли фильтр при выполнении операции поиска в результате (</w:t>
      </w:r>
      <w:r w:rsidRPr="002622BA">
        <w:rPr>
          <w:lang w:val="en-US"/>
        </w:rPr>
        <w:t>LookUp</w:t>
      </w:r>
      <w:r w:rsidRPr="002622BA">
        <w:t>).</w:t>
      </w:r>
    </w:p>
    <w:p w:rsidR="00B41028" w:rsidRPr="002622BA" w:rsidRDefault="00B41028" w:rsidP="00A704D3">
      <w:pPr>
        <w:spacing w:line="360" w:lineRule="auto"/>
        <w:ind w:firstLine="360"/>
        <w:jc w:val="both"/>
      </w:pPr>
      <w:r w:rsidRPr="002622BA">
        <w:rPr>
          <w:lang w:val="en-US"/>
        </w:rPr>
        <w:t>LogChanges</w:t>
      </w:r>
      <w:r w:rsidRPr="002622BA">
        <w:t>: показывает, надо ли вести историю изменений.</w:t>
      </w:r>
    </w:p>
    <w:p w:rsidR="00A81FBC" w:rsidRPr="002622BA" w:rsidRDefault="00A81FBC" w:rsidP="00A704D3">
      <w:pPr>
        <w:spacing w:line="360" w:lineRule="auto"/>
        <w:ind w:firstLine="360"/>
        <w:jc w:val="both"/>
      </w:pPr>
      <w:r w:rsidRPr="002622BA">
        <w:t>При работе с компонентом можно ввести некоторые ограничения на количество записей или объем памяти, для этого пре</w:t>
      </w:r>
      <w:r w:rsidRPr="002622BA">
        <w:t>д</w:t>
      </w:r>
      <w:r w:rsidRPr="002622BA">
        <w:t>назначены свойства  MaxRecords и MemoLimit.</w:t>
      </w:r>
    </w:p>
    <w:p w:rsidR="00A81FBC" w:rsidRPr="002622BA" w:rsidRDefault="00A81FBC" w:rsidP="00A704D3">
      <w:pPr>
        <w:spacing w:line="360" w:lineRule="auto"/>
        <w:ind w:firstLine="360"/>
        <w:jc w:val="both"/>
      </w:pPr>
      <w:r w:rsidRPr="002622BA">
        <w:t>MaxRecords: содержит максимальное число записей, которое может быть получено с помощью компонента.  Отрицательное значение здесь означает неограниченное количество.</w:t>
      </w:r>
    </w:p>
    <w:p w:rsidR="00A81FBC" w:rsidRPr="002622BA" w:rsidRDefault="00A81FBC" w:rsidP="00A704D3">
      <w:pPr>
        <w:spacing w:line="360" w:lineRule="auto"/>
        <w:ind w:firstLine="360"/>
        <w:jc w:val="both"/>
      </w:pPr>
      <w:r w:rsidRPr="002622BA">
        <w:t>MemoLimit:  в случае, если значение MaxRecords отрицательно, учитывается значение свойства MemoLimit.</w:t>
      </w:r>
    </w:p>
    <w:p w:rsidR="00A81FBC" w:rsidRPr="002622BA" w:rsidRDefault="00A81FBC" w:rsidP="00A704D3">
      <w:pPr>
        <w:spacing w:line="360" w:lineRule="auto"/>
        <w:ind w:firstLine="360"/>
        <w:jc w:val="both"/>
      </w:pPr>
      <w:r w:rsidRPr="002622BA">
        <w:t xml:space="preserve">OverflowError:    показывает, вызывать ли исключение, если обьем данных в курсоре больше MemoLimit.   На  </w:t>
      </w:r>
      <w:fldSimple w:instr=" REF _Ref294798027 \h  \* MERGEFORMAT ">
        <w:r w:rsidR="009614CB" w:rsidRPr="002622BA">
          <w:t xml:space="preserve">Рис.  </w:t>
        </w:r>
        <w:r w:rsidR="009614CB">
          <w:rPr>
            <w:noProof/>
          </w:rPr>
          <w:t>154</w:t>
        </w:r>
      </w:fldSimple>
      <w:r w:rsidRPr="002622BA">
        <w:t xml:space="preserve">   пр</w:t>
      </w:r>
      <w:r w:rsidRPr="002622BA">
        <w:t>и</w:t>
      </w:r>
      <w:r w:rsidRPr="002622BA">
        <w:t>ведено сообщение об ошибке, возникающей при превышении допустимого объема памяти.</w:t>
      </w:r>
    </w:p>
    <w:p w:rsidR="00A81FBC" w:rsidRPr="002622BA" w:rsidRDefault="0086176E" w:rsidP="00A81FBC">
      <w:pPr>
        <w:spacing w:line="360" w:lineRule="auto"/>
        <w:ind w:firstLine="360"/>
        <w:jc w:val="center"/>
      </w:pPr>
      <w:r>
        <w:rPr>
          <w:noProof/>
          <w:lang w:eastAsia="ru-RU"/>
        </w:rPr>
        <w:drawing>
          <wp:inline distT="0" distB="0" distL="0" distR="0">
            <wp:extent cx="3829050" cy="1181100"/>
            <wp:effectExtent l="19050" t="0" r="0" b="0"/>
            <wp:docPr id="17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85"/>
                    <a:srcRect/>
                    <a:stretch>
                      <a:fillRect/>
                    </a:stretch>
                  </pic:blipFill>
                  <pic:spPr bwMode="auto">
                    <a:xfrm>
                      <a:off x="0" y="0"/>
                      <a:ext cx="3829050" cy="1181100"/>
                    </a:xfrm>
                    <a:prstGeom prst="rect">
                      <a:avLst/>
                    </a:prstGeom>
                    <a:noFill/>
                    <a:ln w="9525">
                      <a:noFill/>
                      <a:miter lim="800000"/>
                      <a:headEnd/>
                      <a:tailEnd/>
                    </a:ln>
                  </pic:spPr>
                </pic:pic>
              </a:graphicData>
            </a:graphic>
          </wp:inline>
        </w:drawing>
      </w:r>
    </w:p>
    <w:p w:rsidR="00A81FBC" w:rsidRPr="002622BA" w:rsidRDefault="00A81FBC" w:rsidP="00A81FBC">
      <w:pPr>
        <w:pStyle w:val="a8"/>
        <w:jc w:val="center"/>
      </w:pPr>
      <w:bookmarkStart w:id="424" w:name="_Ref294798027"/>
      <w:bookmarkStart w:id="425" w:name="_Ref280647325"/>
      <w:r w:rsidRPr="002622BA">
        <w:t xml:space="preserve">Рис.  </w:t>
      </w:r>
      <w:fldSimple w:instr=" SEQ Рис._ \* ARABIC ">
        <w:r w:rsidR="009614CB">
          <w:rPr>
            <w:noProof/>
          </w:rPr>
          <w:t>154</w:t>
        </w:r>
      </w:fldSimple>
      <w:bookmarkEnd w:id="424"/>
      <w:r w:rsidRPr="002622BA">
        <w:t xml:space="preserve"> Ошибка превышения допустимого объема памяти</w:t>
      </w:r>
    </w:p>
    <w:bookmarkEnd w:id="425"/>
    <w:p w:rsidR="00A81FBC" w:rsidRPr="002622BA" w:rsidRDefault="00A81FBC" w:rsidP="00B04E47">
      <w:pPr>
        <w:spacing w:line="360" w:lineRule="auto"/>
        <w:ind w:firstLine="360"/>
      </w:pPr>
    </w:p>
    <w:p w:rsidR="002527BE" w:rsidRDefault="002527BE" w:rsidP="002527BE">
      <w:pPr>
        <w:spacing w:line="360" w:lineRule="auto"/>
        <w:ind w:firstLine="360"/>
      </w:pPr>
      <w:bookmarkStart w:id="426" w:name="_Ref280024343"/>
      <w:r>
        <w:t>Рассмотрим с</w:t>
      </w:r>
      <w:r w:rsidRPr="002622BA">
        <w:t>обытия компонента</w:t>
      </w:r>
      <w:r>
        <w:t xml:space="preserve">. Будем останавливаться подробно на событиях, специфичных для </w:t>
      </w:r>
      <w:r>
        <w:rPr>
          <w:lang w:val="en-US"/>
        </w:rPr>
        <w:t>HyTech</w:t>
      </w:r>
      <w:r w:rsidRPr="002A6C90">
        <w:t>.</w:t>
      </w:r>
      <w:r w:rsidRPr="002622BA">
        <w:t xml:space="preserve"> </w:t>
      </w:r>
    </w:p>
    <w:p w:rsidR="002527BE" w:rsidRDefault="00491398" w:rsidP="006A1CFF">
      <w:pPr>
        <w:pStyle w:val="af8"/>
        <w:numPr>
          <w:ilvl w:val="0"/>
          <w:numId w:val="80"/>
        </w:numPr>
        <w:spacing w:line="360" w:lineRule="auto"/>
        <w:ind w:left="142" w:firstLine="0"/>
      </w:pPr>
      <w:r w:rsidRPr="00A36CB0">
        <w:rPr>
          <w:lang w:val="en-US"/>
        </w:rPr>
        <w:t>AfterCancel</w:t>
      </w:r>
      <w:r>
        <w:t xml:space="preserve"> </w:t>
      </w:r>
      <w:r w:rsidRPr="006045CA">
        <w:t>(</w:t>
      </w:r>
      <w:r w:rsidRPr="00A36CB0">
        <w:rPr>
          <w:lang w:val="en-US"/>
        </w:rPr>
        <w:t>TDataSetNotifyEvent</w:t>
      </w:r>
      <w:r w:rsidRPr="006045CA">
        <w:t>). Вызывается после отмены операции (вставки, редактирования или удаления).</w:t>
      </w:r>
    </w:p>
    <w:p w:rsidR="002527BE" w:rsidRDefault="00491398" w:rsidP="006A1CFF">
      <w:pPr>
        <w:pStyle w:val="af8"/>
        <w:numPr>
          <w:ilvl w:val="0"/>
          <w:numId w:val="80"/>
        </w:numPr>
        <w:spacing w:line="360" w:lineRule="auto"/>
        <w:ind w:left="142" w:firstLine="0"/>
      </w:pPr>
      <w:r w:rsidRPr="00A36CB0">
        <w:rPr>
          <w:lang w:val="en-US"/>
        </w:rPr>
        <w:t>AfterClose</w:t>
      </w:r>
      <w:r w:rsidRPr="006045CA">
        <w:t xml:space="preserve"> (</w:t>
      </w:r>
      <w:r w:rsidRPr="00A36CB0">
        <w:rPr>
          <w:lang w:val="en-US"/>
        </w:rPr>
        <w:t>TDataSetNotifyEvent</w:t>
      </w:r>
      <w:r w:rsidRPr="006045CA">
        <w:t>). Вызывается после закрытия компонента.</w:t>
      </w:r>
    </w:p>
    <w:p w:rsidR="002527BE" w:rsidRDefault="00491398" w:rsidP="006A1CFF">
      <w:pPr>
        <w:pStyle w:val="af8"/>
        <w:numPr>
          <w:ilvl w:val="0"/>
          <w:numId w:val="80"/>
        </w:numPr>
        <w:spacing w:line="360" w:lineRule="auto"/>
        <w:ind w:left="142" w:firstLine="0"/>
      </w:pPr>
      <w:r w:rsidRPr="00A36CB0">
        <w:rPr>
          <w:lang w:val="en-US"/>
        </w:rPr>
        <w:t>AfterDelete</w:t>
      </w:r>
      <w:r w:rsidRPr="006045CA">
        <w:t xml:space="preserve"> (</w:t>
      </w:r>
      <w:r w:rsidRPr="00A36CB0">
        <w:rPr>
          <w:lang w:val="en-US"/>
        </w:rPr>
        <w:t>TDataSetNotifyEvent</w:t>
      </w:r>
      <w:r w:rsidRPr="006045CA">
        <w:t>). Вызывается после операции удаления.</w:t>
      </w:r>
    </w:p>
    <w:p w:rsidR="002527BE" w:rsidRDefault="00491398" w:rsidP="006A1CFF">
      <w:pPr>
        <w:pStyle w:val="af8"/>
        <w:numPr>
          <w:ilvl w:val="0"/>
          <w:numId w:val="80"/>
        </w:numPr>
        <w:spacing w:line="360" w:lineRule="auto"/>
        <w:ind w:left="142" w:firstLine="0"/>
      </w:pPr>
      <w:r w:rsidRPr="00A36CB0">
        <w:rPr>
          <w:lang w:val="en-US"/>
        </w:rPr>
        <w:t>AfterEdit</w:t>
      </w:r>
      <w:r w:rsidRPr="006045CA">
        <w:t xml:space="preserve"> (</w:t>
      </w:r>
      <w:r w:rsidRPr="00A36CB0">
        <w:rPr>
          <w:lang w:val="en-US"/>
        </w:rPr>
        <w:t>TDataSetNotifyEvent</w:t>
      </w:r>
      <w:r w:rsidRPr="006045CA">
        <w:t>). Вызывается после выполнения операции редактирования</w:t>
      </w:r>
      <w:r w:rsidRPr="00491398">
        <w:t>.</w:t>
      </w:r>
    </w:p>
    <w:p w:rsidR="002527BE" w:rsidRDefault="00501B22" w:rsidP="006A1CFF">
      <w:pPr>
        <w:pStyle w:val="af8"/>
        <w:numPr>
          <w:ilvl w:val="0"/>
          <w:numId w:val="80"/>
        </w:numPr>
        <w:spacing w:line="360" w:lineRule="auto"/>
        <w:ind w:left="142" w:firstLine="0"/>
      </w:pPr>
      <w:r w:rsidRPr="001F511A">
        <w:rPr>
          <w:lang w:val="en-US"/>
        </w:rPr>
        <w:t>AfterFilter</w:t>
      </w:r>
      <w:r w:rsidRPr="001F511A">
        <w:t xml:space="preserve"> (TNotifyEvent). Вызывается после фильтрации</w:t>
      </w:r>
      <w:r w:rsidRPr="00733F87">
        <w:t>.</w:t>
      </w:r>
    </w:p>
    <w:p w:rsidR="002527BE" w:rsidRDefault="00501B22" w:rsidP="006A1CFF">
      <w:pPr>
        <w:pStyle w:val="af8"/>
        <w:numPr>
          <w:ilvl w:val="0"/>
          <w:numId w:val="80"/>
        </w:numPr>
        <w:spacing w:line="360" w:lineRule="auto"/>
        <w:ind w:left="142" w:firstLine="0"/>
      </w:pPr>
      <w:r w:rsidRPr="00A36CB0">
        <w:rPr>
          <w:lang w:val="en-US"/>
        </w:rPr>
        <w:t>AfterInsert</w:t>
      </w:r>
      <w:r w:rsidRPr="00501B22">
        <w:t xml:space="preserve"> (</w:t>
      </w:r>
      <w:r w:rsidRPr="00A36CB0">
        <w:rPr>
          <w:lang w:val="en-US"/>
        </w:rPr>
        <w:t>TDataSetNotifyEvent</w:t>
      </w:r>
      <w:r w:rsidRPr="00501B22">
        <w:t xml:space="preserve">). </w:t>
      </w:r>
      <w:r w:rsidRPr="006045CA">
        <w:t>Вызывается после выполнения операции вставки</w:t>
      </w:r>
      <w:r w:rsidRPr="00501B22">
        <w:t>.</w:t>
      </w:r>
    </w:p>
    <w:p w:rsidR="002527BE" w:rsidRDefault="00501B22" w:rsidP="006A1CFF">
      <w:pPr>
        <w:pStyle w:val="af8"/>
        <w:numPr>
          <w:ilvl w:val="0"/>
          <w:numId w:val="80"/>
        </w:numPr>
        <w:spacing w:line="360" w:lineRule="auto"/>
        <w:ind w:left="142" w:firstLine="0"/>
      </w:pPr>
      <w:r w:rsidRPr="00A36CB0">
        <w:rPr>
          <w:lang w:val="en-US"/>
        </w:rPr>
        <w:t>AfterOpen</w:t>
      </w:r>
      <w:r w:rsidRPr="006045CA">
        <w:t xml:space="preserve"> (</w:t>
      </w:r>
      <w:r w:rsidRPr="00A36CB0">
        <w:rPr>
          <w:lang w:val="en-US"/>
        </w:rPr>
        <w:t>TDataSetNotifyEvent</w:t>
      </w:r>
      <w:r w:rsidRPr="006045CA">
        <w:t>). Вызывается после выполнения операции открытия</w:t>
      </w:r>
      <w:r w:rsidRPr="00501B22">
        <w:t>.</w:t>
      </w:r>
    </w:p>
    <w:p w:rsidR="002527BE" w:rsidRDefault="00501B22" w:rsidP="006A1CFF">
      <w:pPr>
        <w:pStyle w:val="af8"/>
        <w:numPr>
          <w:ilvl w:val="0"/>
          <w:numId w:val="80"/>
        </w:numPr>
        <w:spacing w:line="360" w:lineRule="auto"/>
        <w:ind w:left="142" w:firstLine="0"/>
      </w:pPr>
      <w:r w:rsidRPr="00A36CB0">
        <w:rPr>
          <w:lang w:val="en-US"/>
        </w:rPr>
        <w:t>AfterPost</w:t>
      </w:r>
      <w:r w:rsidRPr="006045CA">
        <w:t xml:space="preserve"> (</w:t>
      </w:r>
      <w:r w:rsidRPr="00A36CB0">
        <w:rPr>
          <w:lang w:val="en-US"/>
        </w:rPr>
        <w:t>TDataSetNotifyEvent</w:t>
      </w:r>
      <w:r w:rsidRPr="006045CA">
        <w:t xml:space="preserve">). Вызывается после выполнения операции </w:t>
      </w:r>
      <w:r w:rsidRPr="00A36CB0">
        <w:rPr>
          <w:lang w:val="en-US"/>
        </w:rPr>
        <w:t>post</w:t>
      </w:r>
      <w:r w:rsidRPr="006045CA">
        <w:t>.</w:t>
      </w:r>
    </w:p>
    <w:p w:rsidR="002527BE" w:rsidRPr="00501B22" w:rsidRDefault="00501B22" w:rsidP="006A1CFF">
      <w:pPr>
        <w:pStyle w:val="af8"/>
        <w:numPr>
          <w:ilvl w:val="0"/>
          <w:numId w:val="80"/>
        </w:numPr>
        <w:spacing w:line="360" w:lineRule="auto"/>
        <w:ind w:left="142" w:firstLine="0"/>
      </w:pPr>
      <w:r w:rsidRPr="002622BA">
        <w:lastRenderedPageBreak/>
        <w:t>AfterScroll</w:t>
      </w:r>
      <w:r w:rsidRPr="00906451">
        <w:t xml:space="preserve"> </w:t>
      </w:r>
      <w:r>
        <w:t>(</w:t>
      </w:r>
      <w:r w:rsidRPr="00906451">
        <w:t>TDataSetNotifyEvent</w:t>
      </w:r>
      <w:r>
        <w:t xml:space="preserve">). </w:t>
      </w:r>
      <w:r w:rsidRPr="002622BA">
        <w:t>Вызывается после перехода на следующую запись</w:t>
      </w:r>
      <w:r>
        <w:t>.</w:t>
      </w:r>
    </w:p>
    <w:p w:rsidR="002527BE" w:rsidRDefault="00501B22" w:rsidP="006A1CFF">
      <w:pPr>
        <w:pStyle w:val="af8"/>
        <w:numPr>
          <w:ilvl w:val="0"/>
          <w:numId w:val="80"/>
        </w:numPr>
        <w:spacing w:line="360" w:lineRule="auto"/>
        <w:ind w:left="142" w:firstLine="0"/>
      </w:pPr>
      <w:r w:rsidRPr="001F511A">
        <w:rPr>
          <w:lang w:val="en-US"/>
        </w:rPr>
        <w:t>AfterSort</w:t>
      </w:r>
      <w:r w:rsidRPr="00501B22">
        <w:t>(</w:t>
      </w:r>
      <w:r w:rsidRPr="001F511A">
        <w:rPr>
          <w:lang w:val="en-US"/>
        </w:rPr>
        <w:t>TNotifyEvent</w:t>
      </w:r>
      <w:r w:rsidRPr="00501B22">
        <w:t xml:space="preserve">). </w:t>
      </w:r>
      <w:r w:rsidRPr="001F511A">
        <w:t>Вызывает</w:t>
      </w:r>
      <w:r w:rsidRPr="00501B22">
        <w:t xml:space="preserve"> </w:t>
      </w:r>
      <w:r w:rsidRPr="001F511A">
        <w:t>после</w:t>
      </w:r>
      <w:r w:rsidRPr="00501B22">
        <w:t xml:space="preserve"> </w:t>
      </w:r>
      <w:r w:rsidRPr="001F511A">
        <w:t>сортировки</w:t>
      </w:r>
      <w:r w:rsidRPr="00501B22">
        <w:t>.</w:t>
      </w:r>
    </w:p>
    <w:p w:rsidR="002527BE" w:rsidRPr="00733F87" w:rsidRDefault="00501B22" w:rsidP="006A1CFF">
      <w:pPr>
        <w:pStyle w:val="af8"/>
        <w:numPr>
          <w:ilvl w:val="0"/>
          <w:numId w:val="80"/>
        </w:numPr>
        <w:spacing w:line="360" w:lineRule="auto"/>
        <w:ind w:left="142" w:firstLine="0"/>
        <w:jc w:val="both"/>
      </w:pPr>
      <w:r w:rsidRPr="00CF3525">
        <w:rPr>
          <w:lang w:val="en-US"/>
        </w:rPr>
        <w:t>BeforeCancel</w:t>
      </w:r>
      <w:r w:rsidRPr="00733F87">
        <w:t xml:space="preserve"> </w:t>
      </w:r>
      <w:r w:rsidRPr="00491398">
        <w:rPr>
          <w:lang w:val="en-US"/>
        </w:rPr>
        <w:t>BeforeCancel</w:t>
      </w:r>
      <w:r w:rsidRPr="00733F87">
        <w:t xml:space="preserve"> (</w:t>
      </w:r>
      <w:r w:rsidRPr="00491398">
        <w:rPr>
          <w:lang w:val="en-US"/>
        </w:rPr>
        <w:t>TDataSetNotifyEvent</w:t>
      </w:r>
      <w:r w:rsidRPr="00733F87">
        <w:t>). Вызывается до отмены операции (вставки, удаления или редактиров</w:t>
      </w:r>
      <w:r w:rsidRPr="00733F87">
        <w:t>а</w:t>
      </w:r>
      <w:r w:rsidRPr="00733F87">
        <w:t>ния).</w:t>
      </w:r>
    </w:p>
    <w:p w:rsidR="00501B22" w:rsidRPr="00501B22" w:rsidRDefault="00501B22" w:rsidP="006A1CFF">
      <w:pPr>
        <w:pStyle w:val="af8"/>
        <w:numPr>
          <w:ilvl w:val="0"/>
          <w:numId w:val="80"/>
        </w:numPr>
        <w:spacing w:line="360" w:lineRule="auto"/>
        <w:ind w:left="142" w:firstLine="0"/>
      </w:pPr>
      <w:r w:rsidRPr="002622BA">
        <w:t>BeforeClose</w:t>
      </w:r>
      <w:r w:rsidRPr="00906451">
        <w:t xml:space="preserve"> </w:t>
      </w:r>
      <w:r>
        <w:t>(</w:t>
      </w:r>
      <w:r w:rsidRPr="00906451">
        <w:t>TDataSetNotifyEvent</w:t>
      </w:r>
      <w:r>
        <w:t>).</w:t>
      </w:r>
      <w:r w:rsidRPr="00A36CB0">
        <w:t xml:space="preserve"> </w:t>
      </w:r>
      <w:r w:rsidRPr="002622BA">
        <w:t>Вызывается до закрытия компонента</w:t>
      </w:r>
      <w:r>
        <w:t>.</w:t>
      </w:r>
    </w:p>
    <w:p w:rsidR="002527BE" w:rsidRDefault="00501B22" w:rsidP="006A1CFF">
      <w:pPr>
        <w:pStyle w:val="af8"/>
        <w:numPr>
          <w:ilvl w:val="0"/>
          <w:numId w:val="80"/>
        </w:numPr>
        <w:spacing w:line="360" w:lineRule="auto"/>
        <w:ind w:left="142" w:firstLine="0"/>
      </w:pPr>
      <w:r w:rsidRPr="002622BA">
        <w:t>BeforeDelete</w:t>
      </w:r>
      <w:r w:rsidRPr="00906451">
        <w:t xml:space="preserve"> </w:t>
      </w:r>
      <w:r>
        <w:t>(</w:t>
      </w:r>
      <w:r w:rsidRPr="00906451">
        <w:t>TDataSetNotifyEvent</w:t>
      </w:r>
      <w:r>
        <w:t xml:space="preserve">). </w:t>
      </w:r>
      <w:r w:rsidRPr="002622BA">
        <w:t>Вызывается перед выполнением операции удаления</w:t>
      </w:r>
      <w:r w:rsidRPr="00501B22">
        <w:t>.</w:t>
      </w:r>
    </w:p>
    <w:p w:rsidR="002527BE" w:rsidRPr="00733F87" w:rsidRDefault="002527BE" w:rsidP="006A1CFF">
      <w:pPr>
        <w:pStyle w:val="af8"/>
        <w:numPr>
          <w:ilvl w:val="0"/>
          <w:numId w:val="80"/>
        </w:numPr>
        <w:spacing w:line="360" w:lineRule="auto"/>
        <w:ind w:left="142" w:firstLine="0"/>
        <w:jc w:val="both"/>
      </w:pPr>
      <w:r w:rsidRPr="00491398">
        <w:rPr>
          <w:lang w:val="en-US"/>
        </w:rPr>
        <w:t>BeforeDsOpen</w:t>
      </w:r>
      <w:r w:rsidRPr="00733F87">
        <w:t xml:space="preserve"> </w:t>
      </w:r>
      <w:r w:rsidR="00501B22" w:rsidRPr="00733F87">
        <w:t>(</w:t>
      </w:r>
      <w:r w:rsidR="00501B22" w:rsidRPr="00501B22">
        <w:rPr>
          <w:lang w:val="en-US"/>
        </w:rPr>
        <w:t>TDataSetNotifyEvent</w:t>
      </w:r>
      <w:r w:rsidR="00501B22" w:rsidRPr="00733F87">
        <w:t xml:space="preserve"> ). </w:t>
      </w:r>
      <w:r w:rsidRPr="00733F87">
        <w:t xml:space="preserve">Вызывается перед выполнением открытия создаваемого компонентом класса </w:t>
      </w:r>
      <w:r w:rsidRPr="00856F4A">
        <w:rPr>
          <w:lang w:val="en-US"/>
        </w:rPr>
        <w:t>THtQuery</w:t>
      </w:r>
      <w:r w:rsidRPr="00733F87">
        <w:t xml:space="preserve"> (событие </w:t>
      </w:r>
      <w:r w:rsidRPr="00856F4A">
        <w:rPr>
          <w:lang w:val="en-US"/>
        </w:rPr>
        <w:t>THtQuery</w:t>
      </w:r>
      <w:r w:rsidRPr="00733F87">
        <w:t>.</w:t>
      </w:r>
      <w:r w:rsidRPr="00856F4A">
        <w:rPr>
          <w:lang w:val="en-US"/>
        </w:rPr>
        <w:t>BeforeOpen</w:t>
      </w:r>
      <w:r w:rsidRPr="00733F87">
        <w:t>)</w:t>
      </w:r>
    </w:p>
    <w:p w:rsidR="002527BE" w:rsidRDefault="00501B22" w:rsidP="006A1CFF">
      <w:pPr>
        <w:pStyle w:val="af8"/>
        <w:numPr>
          <w:ilvl w:val="0"/>
          <w:numId w:val="80"/>
        </w:numPr>
        <w:spacing w:line="360" w:lineRule="auto"/>
        <w:ind w:left="142" w:firstLine="0"/>
      </w:pPr>
      <w:r w:rsidRPr="002622BA">
        <w:t>BeforeEdit</w:t>
      </w:r>
      <w:r w:rsidRPr="00906451">
        <w:t xml:space="preserve"> </w:t>
      </w:r>
      <w:r>
        <w:t>(</w:t>
      </w:r>
      <w:r w:rsidRPr="00906451">
        <w:t>TDataSetNotifyEvent</w:t>
      </w:r>
      <w:r>
        <w:t xml:space="preserve">). </w:t>
      </w:r>
      <w:r w:rsidRPr="002622BA">
        <w:t>Вызывается перед выполнением операции редактирования</w:t>
      </w:r>
      <w:r>
        <w:t>.</w:t>
      </w:r>
    </w:p>
    <w:p w:rsidR="002527BE" w:rsidRDefault="00501B22" w:rsidP="006A1CFF">
      <w:pPr>
        <w:pStyle w:val="af8"/>
        <w:numPr>
          <w:ilvl w:val="0"/>
          <w:numId w:val="80"/>
        </w:numPr>
        <w:spacing w:line="360" w:lineRule="auto"/>
        <w:ind w:left="142" w:firstLine="0"/>
      </w:pPr>
      <w:r w:rsidRPr="00CF3525">
        <w:rPr>
          <w:lang w:val="en-US"/>
        </w:rPr>
        <w:t>BeforeFilter</w:t>
      </w:r>
      <w:r w:rsidRPr="001F511A">
        <w:t>(</w:t>
      </w:r>
      <w:r w:rsidRPr="00CF3525">
        <w:rPr>
          <w:lang w:val="en-US"/>
        </w:rPr>
        <w:t>TNotifyEvent</w:t>
      </w:r>
      <w:r w:rsidRPr="001F511A">
        <w:t>).</w:t>
      </w:r>
      <w:r>
        <w:t xml:space="preserve"> </w:t>
      </w:r>
      <w:r w:rsidR="002527BE" w:rsidRPr="002622BA">
        <w:t>Вызвается перед выполнением операции фильтрации</w:t>
      </w:r>
    </w:p>
    <w:p w:rsidR="002527BE" w:rsidRDefault="00501B22" w:rsidP="006A1CFF">
      <w:pPr>
        <w:pStyle w:val="af8"/>
        <w:numPr>
          <w:ilvl w:val="0"/>
          <w:numId w:val="80"/>
        </w:numPr>
        <w:spacing w:line="360" w:lineRule="auto"/>
        <w:ind w:left="142" w:firstLine="0"/>
      </w:pPr>
      <w:r w:rsidRPr="002622BA">
        <w:t>BeforeInsert</w:t>
      </w:r>
      <w:r w:rsidRPr="00906451">
        <w:t xml:space="preserve"> </w:t>
      </w:r>
      <w:r>
        <w:t>(</w:t>
      </w:r>
      <w:r w:rsidRPr="00906451">
        <w:t>TDataSetNotifyEvent</w:t>
      </w:r>
      <w:r>
        <w:t xml:space="preserve">). </w:t>
      </w:r>
      <w:r w:rsidRPr="002622BA">
        <w:t>Вызывается перед выполнением операции вставки</w:t>
      </w:r>
      <w:r w:rsidRPr="00501B22">
        <w:t>.</w:t>
      </w:r>
    </w:p>
    <w:p w:rsidR="002527BE" w:rsidRDefault="00501B22" w:rsidP="006A1CFF">
      <w:pPr>
        <w:pStyle w:val="af8"/>
        <w:numPr>
          <w:ilvl w:val="0"/>
          <w:numId w:val="80"/>
        </w:numPr>
        <w:spacing w:line="360" w:lineRule="auto"/>
        <w:ind w:left="142" w:firstLine="0"/>
      </w:pPr>
      <w:r w:rsidRPr="002622BA">
        <w:t>BeforeOpen</w:t>
      </w:r>
      <w:r w:rsidRPr="00906451">
        <w:t xml:space="preserve"> </w:t>
      </w:r>
      <w:r>
        <w:t>(</w:t>
      </w:r>
      <w:r w:rsidRPr="00906451">
        <w:t>TDataSetNotifyEvent</w:t>
      </w:r>
      <w:r>
        <w:t xml:space="preserve">). </w:t>
      </w:r>
      <w:r w:rsidRPr="002622BA">
        <w:t>Вызывается перед выполнением открытия компонента</w:t>
      </w:r>
      <w:r w:rsidRPr="00501B22">
        <w:t>.</w:t>
      </w:r>
    </w:p>
    <w:p w:rsidR="002527BE" w:rsidRDefault="00501B22" w:rsidP="006A1CFF">
      <w:pPr>
        <w:pStyle w:val="af8"/>
        <w:numPr>
          <w:ilvl w:val="0"/>
          <w:numId w:val="80"/>
        </w:numPr>
        <w:spacing w:line="360" w:lineRule="auto"/>
        <w:ind w:left="142" w:firstLine="0"/>
      </w:pPr>
      <w:r w:rsidRPr="002622BA">
        <w:t>BeforeParse</w:t>
      </w:r>
      <w:r w:rsidRPr="00FB0542">
        <w:t xml:space="preserve"> </w:t>
      </w:r>
      <w:r>
        <w:t>(</w:t>
      </w:r>
      <w:r w:rsidRPr="00FB0542">
        <w:t>TNotifyEvent</w:t>
      </w:r>
      <w:r>
        <w:t xml:space="preserve">). </w:t>
      </w:r>
      <w:r w:rsidRPr="002622BA">
        <w:t>Вызывается перед выполнением разбора  sql кода</w:t>
      </w:r>
      <w:r w:rsidRPr="00501B22">
        <w:t>.</w:t>
      </w:r>
    </w:p>
    <w:p w:rsidR="002527BE" w:rsidRDefault="00501B22" w:rsidP="006A1CFF">
      <w:pPr>
        <w:pStyle w:val="af8"/>
        <w:numPr>
          <w:ilvl w:val="0"/>
          <w:numId w:val="80"/>
        </w:numPr>
        <w:spacing w:line="360" w:lineRule="auto"/>
        <w:ind w:left="142" w:firstLine="0"/>
      </w:pPr>
      <w:r w:rsidRPr="002622BA">
        <w:t>BeforePost</w:t>
      </w:r>
      <w:r w:rsidRPr="00906451">
        <w:t xml:space="preserve"> </w:t>
      </w:r>
      <w:r>
        <w:t>(</w:t>
      </w:r>
      <w:r w:rsidRPr="00906451">
        <w:t>TDataSetNotifyEvent</w:t>
      </w:r>
      <w:r>
        <w:t>).</w:t>
      </w:r>
      <w:r w:rsidRPr="00A36CB0">
        <w:t xml:space="preserve"> </w:t>
      </w:r>
      <w:r w:rsidRPr="002622BA">
        <w:t>Вызывается перед выполнением операции post</w:t>
      </w:r>
      <w:r w:rsidRPr="00501B22">
        <w:t>.</w:t>
      </w:r>
    </w:p>
    <w:p w:rsidR="002527BE" w:rsidRDefault="00501B22" w:rsidP="006A1CFF">
      <w:pPr>
        <w:pStyle w:val="af8"/>
        <w:numPr>
          <w:ilvl w:val="0"/>
          <w:numId w:val="80"/>
        </w:numPr>
        <w:spacing w:line="360" w:lineRule="auto"/>
        <w:ind w:left="142" w:firstLine="0"/>
      </w:pPr>
      <w:r>
        <w:t>BeforeScroll (</w:t>
      </w:r>
      <w:r w:rsidRPr="00906451">
        <w:t>TDataSetNotifyEvent</w:t>
      </w:r>
      <w:r>
        <w:t xml:space="preserve">). </w:t>
      </w:r>
      <w:r w:rsidRPr="002622BA">
        <w:t>Вызывается перед выполнением перемещения на следующую запись</w:t>
      </w:r>
      <w:r w:rsidRPr="00501B22">
        <w:t>.</w:t>
      </w:r>
    </w:p>
    <w:p w:rsidR="002527BE" w:rsidRDefault="00501B22" w:rsidP="006A1CFF">
      <w:pPr>
        <w:pStyle w:val="af8"/>
        <w:numPr>
          <w:ilvl w:val="0"/>
          <w:numId w:val="80"/>
        </w:numPr>
        <w:spacing w:line="360" w:lineRule="auto"/>
        <w:ind w:left="142" w:firstLine="0"/>
      </w:pPr>
      <w:r w:rsidRPr="002622BA">
        <w:t>OnCalcFields</w:t>
      </w:r>
      <w:r w:rsidRPr="00906451">
        <w:t xml:space="preserve"> </w:t>
      </w:r>
      <w:r>
        <w:t>(</w:t>
      </w:r>
      <w:r w:rsidRPr="00906451">
        <w:t>TDataSetNotifyEvent</w:t>
      </w:r>
      <w:r>
        <w:t xml:space="preserve">). </w:t>
      </w:r>
      <w:r w:rsidRPr="002622BA">
        <w:t>Вызывается при расчете вычисляемых полей</w:t>
      </w:r>
      <w:r w:rsidRPr="00501B22">
        <w:t>.</w:t>
      </w:r>
    </w:p>
    <w:p w:rsidR="002527BE" w:rsidRDefault="002527BE" w:rsidP="006A1CFF">
      <w:pPr>
        <w:pStyle w:val="af8"/>
        <w:numPr>
          <w:ilvl w:val="0"/>
          <w:numId w:val="80"/>
        </w:numPr>
        <w:spacing w:line="360" w:lineRule="auto"/>
        <w:ind w:left="142" w:firstLine="0"/>
      </w:pPr>
      <w:r w:rsidRPr="00856F4A">
        <w:rPr>
          <w:lang w:val="en-US"/>
        </w:rPr>
        <w:t>OnCallBack</w:t>
      </w:r>
      <w:r w:rsidRPr="002527BE">
        <w:t xml:space="preserve"> </w:t>
      </w:r>
      <w:r w:rsidRPr="002622BA">
        <w:t>Вызывается при обработке сообщений, полученных от сервера</w:t>
      </w:r>
      <w:r w:rsidR="00501B22" w:rsidRPr="00501B22">
        <w:t>.</w:t>
      </w:r>
    </w:p>
    <w:p w:rsidR="00294F04" w:rsidRPr="00491398" w:rsidRDefault="00294F04" w:rsidP="006A1CFF">
      <w:pPr>
        <w:pStyle w:val="af8"/>
        <w:numPr>
          <w:ilvl w:val="0"/>
          <w:numId w:val="80"/>
        </w:numPr>
        <w:spacing w:line="360" w:lineRule="auto"/>
        <w:ind w:left="142" w:firstLine="0"/>
        <w:jc w:val="both"/>
        <w:rPr>
          <w:lang w:val="en-US"/>
        </w:rPr>
      </w:pPr>
      <w:r w:rsidRPr="00491398">
        <w:rPr>
          <w:lang w:val="en-US"/>
        </w:rPr>
        <w:t>OnCancelUpdates</w:t>
      </w:r>
      <w:r w:rsidRPr="00733F87">
        <w:t xml:space="preserve"> (</w:t>
      </w:r>
      <w:r w:rsidRPr="00491398">
        <w:rPr>
          <w:lang w:val="en-US"/>
        </w:rPr>
        <w:t>TUpdateEvent</w:t>
      </w:r>
      <w:r w:rsidRPr="00733F87">
        <w:t xml:space="preserve">). Вызывается при отмене сделанных изменений. Принимает два параметра: </w:t>
      </w:r>
      <w:r w:rsidRPr="00491398">
        <w:rPr>
          <w:lang w:val="en-US"/>
        </w:rPr>
        <w:t>Sender</w:t>
      </w:r>
      <w:r w:rsidRPr="00733F87">
        <w:t xml:space="preserve"> (</w:t>
      </w:r>
      <w:r w:rsidRPr="00491398">
        <w:rPr>
          <w:lang w:val="en-US"/>
        </w:rPr>
        <w:t>TCustomMemTable</w:t>
      </w:r>
      <w:r w:rsidRPr="00733F87">
        <w:t xml:space="preserve">) и </w:t>
      </w:r>
      <w:r w:rsidRPr="00491398">
        <w:rPr>
          <w:lang w:val="en-US"/>
        </w:rPr>
        <w:t>Before</w:t>
      </w:r>
      <w:r w:rsidRPr="00733F87">
        <w:t xml:space="preserve"> (</w:t>
      </w:r>
      <w:r w:rsidRPr="00491398">
        <w:rPr>
          <w:lang w:val="en-US"/>
        </w:rPr>
        <w:t>boolean</w:t>
      </w:r>
      <w:r w:rsidRPr="00733F87">
        <w:t xml:space="preserve">), событие вызвается дважды – до отмены изменений и после. </w:t>
      </w:r>
      <w:r w:rsidRPr="00491398">
        <w:rPr>
          <w:lang w:val="en-US"/>
        </w:rPr>
        <w:t>Второй параметр показывает, в какой момент вызвано событие.</w:t>
      </w:r>
    </w:p>
    <w:p w:rsidR="00294F04" w:rsidRPr="00733F87" w:rsidRDefault="00294F04" w:rsidP="006A1CFF">
      <w:pPr>
        <w:pStyle w:val="af8"/>
        <w:numPr>
          <w:ilvl w:val="0"/>
          <w:numId w:val="80"/>
        </w:numPr>
        <w:spacing w:line="360" w:lineRule="auto"/>
        <w:ind w:left="142" w:firstLine="0"/>
        <w:jc w:val="both"/>
      </w:pPr>
      <w:r w:rsidRPr="00491398">
        <w:rPr>
          <w:lang w:val="en-US"/>
        </w:rPr>
        <w:t>OnCompare</w:t>
      </w:r>
      <w:r w:rsidRPr="00733F87">
        <w:t xml:space="preserve"> (</w:t>
      </w:r>
      <w:r w:rsidRPr="00491398">
        <w:rPr>
          <w:lang w:val="en-US"/>
        </w:rPr>
        <w:t>TCompareEvent</w:t>
      </w:r>
      <w:r w:rsidRPr="00733F87">
        <w:t>).  Вызывается при сравнении двух строк в процессе сортировки. Сравниваются значения п</w:t>
      </w:r>
      <w:r w:rsidRPr="00733F87">
        <w:t>о</w:t>
      </w:r>
      <w:r w:rsidRPr="00733F87">
        <w:t xml:space="preserve">лей - текущее и </w:t>
      </w:r>
      <w:r w:rsidRPr="00491398">
        <w:rPr>
          <w:lang w:val="en-US"/>
        </w:rPr>
        <w:t>OldValue</w:t>
      </w:r>
      <w:r w:rsidRPr="00733F87">
        <w:t xml:space="preserve">. Результат сравнения возвращается в </w:t>
      </w:r>
      <w:r w:rsidRPr="00491398">
        <w:rPr>
          <w:lang w:val="en-US"/>
        </w:rPr>
        <w:t>Cmp</w:t>
      </w:r>
      <w:r w:rsidRPr="00733F87">
        <w:t xml:space="preserve">: больше нуля, если </w:t>
      </w:r>
      <w:r w:rsidRPr="00491398">
        <w:rPr>
          <w:lang w:val="en-US"/>
        </w:rPr>
        <w:t>Value</w:t>
      </w:r>
      <w:r w:rsidRPr="00733F87">
        <w:t xml:space="preserve"> больше </w:t>
      </w:r>
      <w:r w:rsidRPr="00491398">
        <w:rPr>
          <w:lang w:val="en-US"/>
        </w:rPr>
        <w:t>OldValue</w:t>
      </w:r>
      <w:r w:rsidRPr="00733F87">
        <w:t xml:space="preserve">; меньше нуля, если </w:t>
      </w:r>
      <w:r w:rsidRPr="00491398">
        <w:rPr>
          <w:lang w:val="en-US"/>
        </w:rPr>
        <w:t>Value</w:t>
      </w:r>
      <w:r w:rsidRPr="00733F87">
        <w:t xml:space="preserve"> меньше </w:t>
      </w:r>
      <w:r w:rsidRPr="00491398">
        <w:rPr>
          <w:lang w:val="en-US"/>
        </w:rPr>
        <w:t>OldValue</w:t>
      </w:r>
      <w:r w:rsidRPr="00733F87">
        <w:t xml:space="preserve"> и нуль, если значения равны. В этом случае сортировка производится по возрастанию значений. Принимает ряд параметров: </w:t>
      </w:r>
    </w:p>
    <w:p w:rsidR="00294F04" w:rsidRPr="00A704D3" w:rsidRDefault="00294F04" w:rsidP="006A1CFF">
      <w:pPr>
        <w:pStyle w:val="af8"/>
        <w:numPr>
          <w:ilvl w:val="4"/>
          <w:numId w:val="76"/>
        </w:numPr>
        <w:spacing w:line="360" w:lineRule="auto"/>
        <w:ind w:left="567" w:firstLine="284"/>
        <w:rPr>
          <w:lang w:val="en-US"/>
        </w:rPr>
      </w:pPr>
      <w:r w:rsidRPr="001F511A">
        <w:rPr>
          <w:lang w:val="en-US"/>
        </w:rPr>
        <w:t>Sender</w:t>
      </w:r>
      <w:r w:rsidRPr="00A704D3">
        <w:rPr>
          <w:lang w:val="en-US"/>
        </w:rPr>
        <w:t xml:space="preserve"> (</w:t>
      </w:r>
      <w:r w:rsidRPr="001F511A">
        <w:rPr>
          <w:lang w:val="en-US"/>
        </w:rPr>
        <w:t>TCustomMemTable</w:t>
      </w:r>
      <w:r w:rsidRPr="00A704D3">
        <w:rPr>
          <w:lang w:val="en-US"/>
        </w:rPr>
        <w:t>)</w:t>
      </w:r>
      <w:r w:rsidRPr="001F511A">
        <w:rPr>
          <w:lang w:val="en-US"/>
        </w:rPr>
        <w:t>;</w:t>
      </w:r>
    </w:p>
    <w:p w:rsidR="00294F04" w:rsidRPr="007F6976" w:rsidRDefault="00294F04" w:rsidP="006A1CFF">
      <w:pPr>
        <w:pStyle w:val="af8"/>
        <w:numPr>
          <w:ilvl w:val="4"/>
          <w:numId w:val="76"/>
        </w:numPr>
        <w:spacing w:line="360" w:lineRule="auto"/>
        <w:ind w:left="567" w:firstLine="284"/>
      </w:pPr>
      <w:r w:rsidRPr="001F511A">
        <w:rPr>
          <w:lang w:val="en-US"/>
        </w:rPr>
        <w:t>Cmp</w:t>
      </w:r>
      <w:r w:rsidRPr="007F6976">
        <w:t xml:space="preserve"> (</w:t>
      </w:r>
      <w:r w:rsidRPr="001F511A">
        <w:rPr>
          <w:lang w:val="en-US"/>
        </w:rPr>
        <w:t>integer</w:t>
      </w:r>
      <w:r w:rsidRPr="007F6976">
        <w:t>)  содержит результат сравнения;</w:t>
      </w:r>
    </w:p>
    <w:p w:rsidR="00501B22" w:rsidRPr="007F6976" w:rsidRDefault="00294F04" w:rsidP="006A1CFF">
      <w:pPr>
        <w:pStyle w:val="af8"/>
        <w:numPr>
          <w:ilvl w:val="4"/>
          <w:numId w:val="76"/>
        </w:numPr>
        <w:spacing w:line="360" w:lineRule="auto"/>
        <w:ind w:left="567" w:firstLine="284"/>
      </w:pPr>
      <w:r w:rsidRPr="001F511A">
        <w:rPr>
          <w:lang w:val="en-US"/>
        </w:rPr>
        <w:lastRenderedPageBreak/>
        <w:t>Param</w:t>
      </w:r>
      <w:r w:rsidRPr="007F6976">
        <w:t xml:space="preserve"> (</w:t>
      </w:r>
      <w:r w:rsidRPr="001F511A">
        <w:rPr>
          <w:lang w:val="en-US"/>
        </w:rPr>
        <w:t>integer</w:t>
      </w:r>
      <w:r w:rsidRPr="007F6976">
        <w:t>) – используется для передачи параметра в функцию сравнения.</w:t>
      </w:r>
    </w:p>
    <w:p w:rsidR="002527BE" w:rsidRPr="00733F87" w:rsidRDefault="00294F04" w:rsidP="006A1CFF">
      <w:pPr>
        <w:pStyle w:val="af8"/>
        <w:numPr>
          <w:ilvl w:val="0"/>
          <w:numId w:val="80"/>
        </w:numPr>
        <w:spacing w:line="360" w:lineRule="auto"/>
        <w:ind w:left="142" w:hanging="142"/>
        <w:jc w:val="both"/>
      </w:pPr>
      <w:r w:rsidRPr="00073B0C">
        <w:rPr>
          <w:lang w:val="en-US"/>
        </w:rPr>
        <w:t>OnDbStateChanged</w:t>
      </w:r>
      <w:r w:rsidRPr="00733F87">
        <w:t xml:space="preserve"> (</w:t>
      </w:r>
      <w:r w:rsidRPr="00073B0C">
        <w:rPr>
          <w:lang w:val="en-US"/>
        </w:rPr>
        <w:t>TNotifyEvent</w:t>
      </w:r>
      <w:r w:rsidRPr="00733F87">
        <w:t>). Вызывается при изменении состояния базы данных.</w:t>
      </w:r>
    </w:p>
    <w:p w:rsidR="002527BE" w:rsidRDefault="00294F04" w:rsidP="006A1CFF">
      <w:pPr>
        <w:pStyle w:val="af8"/>
        <w:numPr>
          <w:ilvl w:val="0"/>
          <w:numId w:val="80"/>
        </w:numPr>
        <w:spacing w:line="360" w:lineRule="auto"/>
        <w:ind w:left="709" w:hanging="709"/>
      </w:pPr>
      <w:r w:rsidRPr="002622BA">
        <w:t>OnDeleteError</w:t>
      </w:r>
      <w:r w:rsidRPr="00906451">
        <w:t xml:space="preserve"> </w:t>
      </w:r>
      <w:r>
        <w:t>(</w:t>
      </w:r>
      <w:r w:rsidRPr="00906451">
        <w:t>TDataSetErrorEvent</w:t>
      </w:r>
      <w:r>
        <w:t xml:space="preserve">). </w:t>
      </w:r>
      <w:r w:rsidRPr="002622BA">
        <w:t>Вызывается при возникновении ошибки удаления</w:t>
      </w:r>
      <w:r w:rsidRPr="00294F04">
        <w:t>.</w:t>
      </w:r>
    </w:p>
    <w:p w:rsidR="002527BE" w:rsidRPr="00294F04" w:rsidRDefault="002527BE" w:rsidP="006A1CFF">
      <w:pPr>
        <w:pStyle w:val="af8"/>
        <w:numPr>
          <w:ilvl w:val="0"/>
          <w:numId w:val="80"/>
        </w:numPr>
        <w:spacing w:line="360" w:lineRule="auto"/>
        <w:ind w:left="142" w:hanging="142"/>
        <w:jc w:val="both"/>
        <w:rPr>
          <w:lang w:val="en-US"/>
        </w:rPr>
      </w:pPr>
      <w:r w:rsidRPr="00856F4A">
        <w:rPr>
          <w:lang w:val="en-US"/>
        </w:rPr>
        <w:t>OnDSFieldsCreated</w:t>
      </w:r>
      <w:r w:rsidRPr="002527BE">
        <w:t xml:space="preserve"> </w:t>
      </w:r>
      <w:r w:rsidR="00294F04" w:rsidRPr="00294F04">
        <w:t>(</w:t>
      </w:r>
      <w:r w:rsidR="00294F04" w:rsidRPr="00294F04">
        <w:rPr>
          <w:lang w:val="en-US"/>
        </w:rPr>
        <w:t>TNotifyEvent</w:t>
      </w:r>
      <w:r w:rsidR="00294F04" w:rsidRPr="00294F04">
        <w:t xml:space="preserve">). </w:t>
      </w:r>
      <w:r w:rsidRPr="002622BA">
        <w:t xml:space="preserve">Вызывается при создании полей создаваемого </w:t>
      </w:r>
      <w:r w:rsidRPr="00733F87">
        <w:t xml:space="preserve">компонентом класса </w:t>
      </w:r>
      <w:r w:rsidRPr="00856F4A">
        <w:rPr>
          <w:lang w:val="en-US"/>
        </w:rPr>
        <w:t>THtQuery</w:t>
      </w:r>
      <w:r w:rsidRPr="00733F87">
        <w:t xml:space="preserve"> (событие </w:t>
      </w:r>
      <w:r w:rsidRPr="00856F4A">
        <w:rPr>
          <w:lang w:val="en-US"/>
        </w:rPr>
        <w:t>THtQuery</w:t>
      </w:r>
      <w:r w:rsidRPr="00733F87">
        <w:t xml:space="preserve">. </w:t>
      </w:r>
      <w:r w:rsidRPr="00856F4A">
        <w:rPr>
          <w:lang w:val="en-US"/>
        </w:rPr>
        <w:t>OnFieldsCreated</w:t>
      </w:r>
      <w:r w:rsidRPr="00294F04">
        <w:rPr>
          <w:lang w:val="en-US"/>
        </w:rPr>
        <w:t>)</w:t>
      </w:r>
    </w:p>
    <w:p w:rsidR="00DE55B3" w:rsidRPr="00294F04" w:rsidRDefault="00DE55B3" w:rsidP="006A1CFF">
      <w:pPr>
        <w:pStyle w:val="af8"/>
        <w:numPr>
          <w:ilvl w:val="0"/>
          <w:numId w:val="80"/>
        </w:numPr>
        <w:spacing w:line="360" w:lineRule="auto"/>
        <w:ind w:left="142" w:hanging="142"/>
        <w:jc w:val="both"/>
        <w:rPr>
          <w:lang w:val="en-US"/>
        </w:rPr>
      </w:pPr>
      <w:r w:rsidRPr="00856F4A">
        <w:rPr>
          <w:lang w:val="en-US"/>
        </w:rPr>
        <w:t>OnDSFieldTypeConv</w:t>
      </w:r>
      <w:r w:rsidRPr="00294F04">
        <w:rPr>
          <w:lang w:val="en-US"/>
        </w:rPr>
        <w:t xml:space="preserve"> </w:t>
      </w:r>
      <w:r w:rsidR="00294F04" w:rsidRPr="00294F04">
        <w:rPr>
          <w:lang w:val="en-US"/>
        </w:rPr>
        <w:t xml:space="preserve">(TOnFieldTypeConv ). </w:t>
      </w:r>
      <w:r w:rsidRPr="00294F04">
        <w:rPr>
          <w:lang w:val="en-US"/>
        </w:rPr>
        <w:t xml:space="preserve">Вызывается при  преобразовании  типов полей (из поля </w:t>
      </w:r>
      <w:r w:rsidRPr="00856F4A">
        <w:rPr>
          <w:lang w:val="en-US"/>
        </w:rPr>
        <w:t>hytech</w:t>
      </w:r>
      <w:r w:rsidRPr="00294F04">
        <w:rPr>
          <w:lang w:val="en-US"/>
        </w:rPr>
        <w:t xml:space="preserve">  в поле </w:t>
      </w:r>
      <w:r w:rsidRPr="00856F4A">
        <w:rPr>
          <w:lang w:val="en-US"/>
        </w:rPr>
        <w:t>delphi</w:t>
      </w:r>
      <w:r w:rsidRPr="00294F04">
        <w:rPr>
          <w:lang w:val="en-US"/>
        </w:rPr>
        <w:t xml:space="preserve">) создаваемого компонентом класса </w:t>
      </w:r>
      <w:r w:rsidRPr="00856F4A">
        <w:rPr>
          <w:lang w:val="en-US"/>
        </w:rPr>
        <w:t>THtQuery</w:t>
      </w:r>
      <w:r w:rsidRPr="00294F04">
        <w:rPr>
          <w:lang w:val="en-US"/>
        </w:rPr>
        <w:t xml:space="preserve">(событие </w:t>
      </w:r>
      <w:r w:rsidRPr="00856F4A">
        <w:rPr>
          <w:lang w:val="en-US"/>
        </w:rPr>
        <w:t>THtQuery</w:t>
      </w:r>
      <w:r w:rsidRPr="00294F04">
        <w:rPr>
          <w:lang w:val="en-US"/>
        </w:rPr>
        <w:t>.OnFieldTypeConv</w:t>
      </w:r>
      <w:r w:rsidR="00294F04" w:rsidRPr="00294F04">
        <w:rPr>
          <w:lang w:val="en-US"/>
        </w:rPr>
        <w:t>).</w:t>
      </w:r>
    </w:p>
    <w:p w:rsidR="00294F04" w:rsidRPr="00733F87" w:rsidRDefault="00294F04" w:rsidP="006A1CFF">
      <w:pPr>
        <w:pStyle w:val="af8"/>
        <w:numPr>
          <w:ilvl w:val="0"/>
          <w:numId w:val="80"/>
        </w:numPr>
        <w:spacing w:line="360" w:lineRule="auto"/>
        <w:ind w:left="142" w:hanging="142"/>
        <w:jc w:val="both"/>
      </w:pPr>
      <w:r w:rsidRPr="00294F04">
        <w:rPr>
          <w:lang w:val="en-US"/>
        </w:rPr>
        <w:t>OnEditError</w:t>
      </w:r>
      <w:r w:rsidRPr="00733F87">
        <w:t xml:space="preserve"> (</w:t>
      </w:r>
      <w:r w:rsidRPr="00294F04">
        <w:rPr>
          <w:lang w:val="en-US"/>
        </w:rPr>
        <w:t>TDataSetErrorEvent</w:t>
      </w:r>
      <w:r w:rsidRPr="00733F87">
        <w:t>). Вызывается при возникновении ошибки редактирования.</w:t>
      </w:r>
    </w:p>
    <w:p w:rsidR="00294F04" w:rsidRPr="00B91B29" w:rsidRDefault="00294F04" w:rsidP="006A1CFF">
      <w:pPr>
        <w:pStyle w:val="af8"/>
        <w:numPr>
          <w:ilvl w:val="0"/>
          <w:numId w:val="80"/>
        </w:numPr>
        <w:spacing w:line="360" w:lineRule="auto"/>
        <w:ind w:left="142" w:hanging="142"/>
        <w:jc w:val="both"/>
      </w:pPr>
      <w:r w:rsidRPr="00B91B29">
        <w:rPr>
          <w:lang w:val="en-US"/>
        </w:rPr>
        <w:t>OnFieldsCreated</w:t>
      </w:r>
      <w:r w:rsidRPr="00B91B29">
        <w:t xml:space="preserve"> (</w:t>
      </w:r>
      <w:r w:rsidRPr="00B91B29">
        <w:rPr>
          <w:lang w:val="en-US"/>
        </w:rPr>
        <w:t>TNotifyEvent</w:t>
      </w:r>
      <w:r w:rsidRPr="00B91B29">
        <w:t>). Вызывается при создании полей.</w:t>
      </w:r>
    </w:p>
    <w:p w:rsidR="00294F04" w:rsidRPr="00294F04" w:rsidRDefault="00294F04" w:rsidP="006A1CFF">
      <w:pPr>
        <w:pStyle w:val="af8"/>
        <w:numPr>
          <w:ilvl w:val="0"/>
          <w:numId w:val="80"/>
        </w:numPr>
        <w:spacing w:line="360" w:lineRule="auto"/>
        <w:ind w:left="142" w:hanging="142"/>
        <w:jc w:val="both"/>
        <w:rPr>
          <w:lang w:val="en-US"/>
        </w:rPr>
      </w:pPr>
      <w:r w:rsidRPr="00B91B29">
        <w:rPr>
          <w:lang w:val="en-US"/>
        </w:rPr>
        <w:t>OnFieldTypeConv</w:t>
      </w:r>
      <w:r w:rsidRPr="00733F87">
        <w:t xml:space="preserve"> (</w:t>
      </w:r>
      <w:r w:rsidRPr="00B91B29">
        <w:rPr>
          <w:lang w:val="en-US"/>
        </w:rPr>
        <w:t>TOnFieldTypeConv</w:t>
      </w:r>
      <w:r w:rsidRPr="00733F87">
        <w:t xml:space="preserve">).  Вызывается при  преобразовании  типов полей (из поля </w:t>
      </w:r>
      <w:r>
        <w:rPr>
          <w:lang w:val="en-US"/>
        </w:rPr>
        <w:t>H</w:t>
      </w:r>
      <w:r w:rsidRPr="00B91B29">
        <w:rPr>
          <w:lang w:val="en-US"/>
        </w:rPr>
        <w:t>y</w:t>
      </w:r>
      <w:r>
        <w:rPr>
          <w:lang w:val="en-US"/>
        </w:rPr>
        <w:t>T</w:t>
      </w:r>
      <w:r w:rsidRPr="00B91B29">
        <w:rPr>
          <w:lang w:val="en-US"/>
        </w:rPr>
        <w:t>ech</w:t>
      </w:r>
      <w:r w:rsidRPr="00733F87">
        <w:t xml:space="preserve">  в поле </w:t>
      </w:r>
      <w:r>
        <w:rPr>
          <w:lang w:val="en-US"/>
        </w:rPr>
        <w:t>D</w:t>
      </w:r>
      <w:r w:rsidRPr="00B91B29">
        <w:rPr>
          <w:lang w:val="en-US"/>
        </w:rPr>
        <w:t>elphi</w:t>
      </w:r>
      <w:r w:rsidRPr="00733F87">
        <w:t>). Н</w:t>
      </w:r>
      <w:r w:rsidRPr="00733F87">
        <w:t>а</w:t>
      </w:r>
      <w:r w:rsidRPr="00733F87">
        <w:t xml:space="preserve">значив обработчик на это событие можно изменить ппреобразование по-умолчанию. </w:t>
      </w:r>
      <w:r w:rsidRPr="00294F04">
        <w:rPr>
          <w:lang w:val="en-US"/>
        </w:rPr>
        <w:t>Принимает ряд параметров:</w:t>
      </w:r>
    </w:p>
    <w:p w:rsidR="00294F04" w:rsidRPr="00B36E7F" w:rsidRDefault="00294F04" w:rsidP="006A1CFF">
      <w:pPr>
        <w:pStyle w:val="af8"/>
        <w:numPr>
          <w:ilvl w:val="4"/>
          <w:numId w:val="76"/>
        </w:numPr>
        <w:spacing w:line="360" w:lineRule="auto"/>
        <w:ind w:left="567" w:firstLine="284"/>
        <w:rPr>
          <w:lang w:val="en-US"/>
        </w:rPr>
      </w:pPr>
      <w:r w:rsidRPr="00B91B29">
        <w:rPr>
          <w:lang w:val="en-US"/>
        </w:rPr>
        <w:t>Sender</w:t>
      </w:r>
      <w:r w:rsidRPr="00B36E7F">
        <w:rPr>
          <w:lang w:val="en-US"/>
        </w:rPr>
        <w:t xml:space="preserve"> (</w:t>
      </w:r>
      <w:r w:rsidRPr="00B91B29">
        <w:rPr>
          <w:lang w:val="en-US"/>
        </w:rPr>
        <w:t>THtDataSet</w:t>
      </w:r>
      <w:r w:rsidRPr="00A704D3">
        <w:rPr>
          <w:lang w:val="en-US"/>
        </w:rPr>
        <w:t>);</w:t>
      </w:r>
    </w:p>
    <w:p w:rsidR="00294F04" w:rsidRPr="007F6976" w:rsidRDefault="00294F04" w:rsidP="006A1CFF">
      <w:pPr>
        <w:pStyle w:val="af8"/>
        <w:numPr>
          <w:ilvl w:val="4"/>
          <w:numId w:val="76"/>
        </w:numPr>
        <w:spacing w:line="360" w:lineRule="auto"/>
        <w:ind w:left="567" w:firstLine="284"/>
      </w:pPr>
      <w:r w:rsidRPr="00B91B29">
        <w:rPr>
          <w:lang w:val="en-US"/>
        </w:rPr>
        <w:t>Name</w:t>
      </w:r>
      <w:r w:rsidRPr="007F6976">
        <w:t xml:space="preserve"> (</w:t>
      </w:r>
      <w:r w:rsidRPr="00B91B29">
        <w:rPr>
          <w:lang w:val="en-US"/>
        </w:rPr>
        <w:t>PChar</w:t>
      </w:r>
      <w:r w:rsidRPr="007F6976">
        <w:t>) – содержит название поля;</w:t>
      </w:r>
    </w:p>
    <w:p w:rsidR="00294F04" w:rsidRPr="007F6976" w:rsidRDefault="00294F04" w:rsidP="006A1CFF">
      <w:pPr>
        <w:pStyle w:val="af8"/>
        <w:numPr>
          <w:ilvl w:val="4"/>
          <w:numId w:val="76"/>
        </w:numPr>
        <w:spacing w:line="360" w:lineRule="auto"/>
        <w:ind w:left="567" w:firstLine="284"/>
      </w:pPr>
      <w:r w:rsidRPr="00A704D3">
        <w:rPr>
          <w:lang w:val="en-US"/>
        </w:rPr>
        <w:t>aHtType</w:t>
      </w:r>
      <w:r w:rsidRPr="007F6976">
        <w:t xml:space="preserve"> (</w:t>
      </w:r>
      <w:r w:rsidRPr="00A704D3">
        <w:rPr>
          <w:lang w:val="en-US"/>
        </w:rPr>
        <w:t>integer</w:t>
      </w:r>
      <w:r w:rsidRPr="007F6976">
        <w:t xml:space="preserve"> ) – содержит тип поля </w:t>
      </w:r>
      <w:r w:rsidRPr="00A704D3">
        <w:rPr>
          <w:lang w:val="en-US"/>
        </w:rPr>
        <w:t>HyTech</w:t>
      </w:r>
      <w:r w:rsidRPr="007F6976">
        <w:t>;</w:t>
      </w:r>
    </w:p>
    <w:p w:rsidR="00294F04" w:rsidRPr="007F6976" w:rsidRDefault="00294F04" w:rsidP="006A1CFF">
      <w:pPr>
        <w:pStyle w:val="af8"/>
        <w:numPr>
          <w:ilvl w:val="4"/>
          <w:numId w:val="76"/>
        </w:numPr>
        <w:spacing w:line="360" w:lineRule="auto"/>
        <w:ind w:left="567" w:firstLine="284"/>
      </w:pPr>
      <w:r w:rsidRPr="00A704D3">
        <w:rPr>
          <w:lang w:val="en-US"/>
        </w:rPr>
        <w:t>Order</w:t>
      </w:r>
      <w:r w:rsidRPr="007F6976">
        <w:t xml:space="preserve"> (</w:t>
      </w:r>
      <w:r w:rsidRPr="00A704D3">
        <w:rPr>
          <w:lang w:val="en-US"/>
        </w:rPr>
        <w:t>integer</w:t>
      </w:r>
      <w:r w:rsidRPr="007F6976">
        <w:t>) – содержит порядковый номер поля в результате;</w:t>
      </w:r>
    </w:p>
    <w:p w:rsidR="00294F04" w:rsidRPr="007F6976" w:rsidRDefault="00294F04" w:rsidP="006A1CFF">
      <w:pPr>
        <w:pStyle w:val="af8"/>
        <w:numPr>
          <w:ilvl w:val="4"/>
          <w:numId w:val="76"/>
        </w:numPr>
        <w:spacing w:line="360" w:lineRule="auto"/>
        <w:ind w:left="567" w:firstLine="284"/>
      </w:pPr>
      <w:r w:rsidRPr="00B91B29">
        <w:rPr>
          <w:lang w:val="en-US"/>
        </w:rPr>
        <w:t>FldType</w:t>
      </w:r>
      <w:r w:rsidRPr="007F6976">
        <w:t xml:space="preserve"> (</w:t>
      </w:r>
      <w:r w:rsidRPr="00B91B29">
        <w:rPr>
          <w:lang w:val="en-US"/>
        </w:rPr>
        <w:t>TFieldType</w:t>
      </w:r>
      <w:r w:rsidRPr="007F6976">
        <w:t xml:space="preserve">) – содержит тип поля </w:t>
      </w:r>
      <w:r>
        <w:rPr>
          <w:lang w:val="en-US"/>
        </w:rPr>
        <w:t>Delphi</w:t>
      </w:r>
      <w:r w:rsidRPr="007F6976">
        <w:t>.</w:t>
      </w:r>
    </w:p>
    <w:p w:rsidR="009E7968" w:rsidRPr="00A704D3" w:rsidRDefault="00294F04" w:rsidP="006A1CFF">
      <w:pPr>
        <w:pStyle w:val="af8"/>
        <w:numPr>
          <w:ilvl w:val="0"/>
          <w:numId w:val="80"/>
        </w:numPr>
        <w:spacing w:line="360" w:lineRule="auto"/>
        <w:ind w:left="142" w:hanging="142"/>
        <w:jc w:val="both"/>
        <w:rPr>
          <w:lang w:val="en-US"/>
        </w:rPr>
      </w:pPr>
      <w:r w:rsidRPr="00B36E7F">
        <w:rPr>
          <w:lang w:val="en-US"/>
        </w:rPr>
        <w:t>OnGetMacro</w:t>
      </w:r>
      <w:r w:rsidRPr="007F6976">
        <w:t xml:space="preserve"> (</w:t>
      </w:r>
      <w:r w:rsidRPr="00B36E7F">
        <w:rPr>
          <w:lang w:val="en-US"/>
        </w:rPr>
        <w:t>TOnGetMacro</w:t>
      </w:r>
      <w:r w:rsidRPr="007F6976">
        <w:t>). Вызывается при получении тела макроса.</w:t>
      </w:r>
      <w:r w:rsidR="009E7968" w:rsidRPr="007F6976">
        <w:t xml:space="preserve"> </w:t>
      </w:r>
      <w:r w:rsidR="009E7968" w:rsidRPr="00A704D3">
        <w:rPr>
          <w:lang w:val="en-US"/>
        </w:rPr>
        <w:t xml:space="preserve">Принимает ряд параметров: </w:t>
      </w:r>
    </w:p>
    <w:p w:rsidR="009E7968" w:rsidRPr="00D64F95" w:rsidRDefault="009E7968" w:rsidP="006A1CFF">
      <w:pPr>
        <w:pStyle w:val="af8"/>
        <w:numPr>
          <w:ilvl w:val="4"/>
          <w:numId w:val="76"/>
        </w:numPr>
        <w:spacing w:line="360" w:lineRule="auto"/>
        <w:ind w:left="567" w:firstLine="284"/>
        <w:rPr>
          <w:lang w:val="en-US"/>
        </w:rPr>
      </w:pPr>
      <w:r w:rsidRPr="00D64F95">
        <w:rPr>
          <w:lang w:val="en-US"/>
        </w:rPr>
        <w:t>Sender</w:t>
      </w:r>
      <w:r w:rsidRPr="00A704D3">
        <w:rPr>
          <w:lang w:val="en-US"/>
        </w:rPr>
        <w:t>(</w:t>
      </w:r>
      <w:r w:rsidRPr="00D64F95">
        <w:rPr>
          <w:lang w:val="en-US"/>
        </w:rPr>
        <w:t xml:space="preserve"> TObject</w:t>
      </w:r>
      <w:r w:rsidRPr="00A704D3">
        <w:rPr>
          <w:lang w:val="en-US"/>
        </w:rPr>
        <w:t>)</w:t>
      </w:r>
    </w:p>
    <w:p w:rsidR="009E7968" w:rsidRPr="007F6976" w:rsidRDefault="009E7968" w:rsidP="006A1CFF">
      <w:pPr>
        <w:pStyle w:val="af8"/>
        <w:numPr>
          <w:ilvl w:val="4"/>
          <w:numId w:val="76"/>
        </w:numPr>
        <w:spacing w:line="360" w:lineRule="auto"/>
        <w:ind w:left="567" w:firstLine="284"/>
      </w:pPr>
      <w:r w:rsidRPr="00D64F95">
        <w:rPr>
          <w:lang w:val="en-US"/>
        </w:rPr>
        <w:t>S</w:t>
      </w:r>
      <w:r w:rsidRPr="007F6976">
        <w:t>(</w:t>
      </w:r>
      <w:r w:rsidRPr="00D64F95">
        <w:rPr>
          <w:lang w:val="en-US"/>
        </w:rPr>
        <w:t>string</w:t>
      </w:r>
      <w:r w:rsidRPr="007F6976">
        <w:t xml:space="preserve">) -  содержит на входе имя макроса (без лидирующих сиволов #); </w:t>
      </w:r>
    </w:p>
    <w:p w:rsidR="009E7968" w:rsidRPr="007F6976" w:rsidRDefault="009E7968" w:rsidP="006A1CFF">
      <w:pPr>
        <w:pStyle w:val="af8"/>
        <w:numPr>
          <w:ilvl w:val="4"/>
          <w:numId w:val="76"/>
        </w:numPr>
        <w:spacing w:line="360" w:lineRule="auto"/>
        <w:ind w:left="567" w:firstLine="284"/>
      </w:pPr>
      <w:r w:rsidRPr="00D64F95">
        <w:rPr>
          <w:lang w:val="en-US"/>
        </w:rPr>
        <w:t>Found</w:t>
      </w:r>
      <w:r w:rsidRPr="007F6976">
        <w:t>(</w:t>
      </w:r>
      <w:r>
        <w:rPr>
          <w:lang w:val="en-US"/>
        </w:rPr>
        <w:t>boolean</w:t>
      </w:r>
      <w:r w:rsidRPr="007F6976">
        <w:t xml:space="preserve">)  -если замена произведена, параметр должен будет установлен в </w:t>
      </w:r>
      <w:r w:rsidRPr="000B2DB8">
        <w:rPr>
          <w:lang w:val="en-US"/>
        </w:rPr>
        <w:t>true</w:t>
      </w:r>
      <w:r w:rsidRPr="007F6976">
        <w:t xml:space="preserve">, иначе - </w:t>
      </w:r>
      <w:r w:rsidRPr="000B2DB8">
        <w:rPr>
          <w:lang w:val="en-US"/>
        </w:rPr>
        <w:t>false</w:t>
      </w:r>
      <w:r w:rsidRPr="007F6976">
        <w:t>.</w:t>
      </w:r>
    </w:p>
    <w:p w:rsidR="00294F04" w:rsidRPr="00733F87" w:rsidRDefault="00294F04" w:rsidP="006A1CFF">
      <w:pPr>
        <w:pStyle w:val="af8"/>
        <w:numPr>
          <w:ilvl w:val="0"/>
          <w:numId w:val="80"/>
        </w:numPr>
        <w:spacing w:line="360" w:lineRule="auto"/>
        <w:ind w:left="709" w:hanging="709"/>
      </w:pPr>
      <w:r w:rsidRPr="00294F04">
        <w:rPr>
          <w:lang w:val="en-US"/>
        </w:rPr>
        <w:t>OnNewRecord</w:t>
      </w:r>
      <w:r w:rsidRPr="00733F87">
        <w:t xml:space="preserve"> (</w:t>
      </w:r>
      <w:r w:rsidRPr="00294F04">
        <w:rPr>
          <w:lang w:val="en-US"/>
        </w:rPr>
        <w:t>TDataSetNotifyEvent</w:t>
      </w:r>
      <w:r w:rsidRPr="00733F87">
        <w:t>). Вызывается при операции добавления записи.</w:t>
      </w:r>
    </w:p>
    <w:p w:rsidR="00856F4A" w:rsidRPr="00491398" w:rsidRDefault="00CF404F" w:rsidP="006A1CFF">
      <w:pPr>
        <w:pStyle w:val="af8"/>
        <w:numPr>
          <w:ilvl w:val="0"/>
          <w:numId w:val="80"/>
        </w:numPr>
        <w:spacing w:line="360" w:lineRule="auto"/>
        <w:ind w:left="142" w:hanging="142"/>
        <w:jc w:val="both"/>
        <w:rPr>
          <w:lang w:val="en-US"/>
        </w:rPr>
      </w:pPr>
      <w:r w:rsidRPr="00856F4A">
        <w:rPr>
          <w:lang w:val="en-US"/>
        </w:rPr>
        <w:t>OnOverflow</w:t>
      </w:r>
      <w:r w:rsidR="00856F4A" w:rsidRPr="00733F87">
        <w:t>(</w:t>
      </w:r>
      <w:r w:rsidR="00856F4A" w:rsidRPr="00491398">
        <w:rPr>
          <w:lang w:val="en-US"/>
        </w:rPr>
        <w:t>TOverflowEvent</w:t>
      </w:r>
      <w:r w:rsidR="00856F4A" w:rsidRPr="00733F87">
        <w:t xml:space="preserve">). </w:t>
      </w:r>
      <w:r w:rsidR="00712141" w:rsidRPr="00733F87">
        <w:t xml:space="preserve">Вызывается, если обьем начитываемых данных больше </w:t>
      </w:r>
      <w:r w:rsidR="00712141" w:rsidRPr="00491398">
        <w:rPr>
          <w:lang w:val="en-US"/>
        </w:rPr>
        <w:t>MemoLimit</w:t>
      </w:r>
      <w:r w:rsidR="00856F4A" w:rsidRPr="00733F87">
        <w:t xml:space="preserve">. </w:t>
      </w:r>
      <w:r w:rsidR="00856F4A" w:rsidRPr="00491398">
        <w:rPr>
          <w:lang w:val="en-US"/>
        </w:rPr>
        <w:t xml:space="preserve">Принимает ряд параметров: </w:t>
      </w:r>
    </w:p>
    <w:p w:rsidR="00856F4A" w:rsidRPr="00856F4A" w:rsidRDefault="00856F4A" w:rsidP="006A1CFF">
      <w:pPr>
        <w:pStyle w:val="af8"/>
        <w:numPr>
          <w:ilvl w:val="4"/>
          <w:numId w:val="76"/>
        </w:numPr>
        <w:spacing w:line="360" w:lineRule="auto"/>
        <w:ind w:left="567" w:firstLine="284"/>
        <w:rPr>
          <w:lang w:val="en-US"/>
        </w:rPr>
      </w:pPr>
      <w:r w:rsidRPr="00856F4A">
        <w:rPr>
          <w:lang w:val="en-US"/>
        </w:rPr>
        <w:t>Sender</w:t>
      </w:r>
      <w:r w:rsidRPr="00A704D3">
        <w:rPr>
          <w:lang w:val="en-US"/>
        </w:rPr>
        <w:t xml:space="preserve"> (</w:t>
      </w:r>
      <w:r w:rsidRPr="00856F4A">
        <w:rPr>
          <w:lang w:val="en-US"/>
        </w:rPr>
        <w:t>TObject</w:t>
      </w:r>
      <w:r w:rsidRPr="00A704D3">
        <w:rPr>
          <w:lang w:val="en-US"/>
        </w:rPr>
        <w:t>)</w:t>
      </w:r>
      <w:r w:rsidR="00A704D3">
        <w:t>;</w:t>
      </w:r>
    </w:p>
    <w:p w:rsidR="00856F4A" w:rsidRPr="007F6976" w:rsidRDefault="00856F4A" w:rsidP="006A1CFF">
      <w:pPr>
        <w:pStyle w:val="af8"/>
        <w:numPr>
          <w:ilvl w:val="4"/>
          <w:numId w:val="76"/>
        </w:numPr>
        <w:spacing w:line="360" w:lineRule="auto"/>
        <w:ind w:left="567" w:firstLine="284"/>
      </w:pPr>
      <w:r w:rsidRPr="00856F4A">
        <w:rPr>
          <w:lang w:val="en-US"/>
        </w:rPr>
        <w:lastRenderedPageBreak/>
        <w:t>DS</w:t>
      </w:r>
      <w:r w:rsidRPr="007F6976">
        <w:t xml:space="preserve"> ( </w:t>
      </w:r>
      <w:r w:rsidRPr="00856F4A">
        <w:rPr>
          <w:lang w:val="en-US"/>
        </w:rPr>
        <w:t>THtDataSet</w:t>
      </w:r>
      <w:r w:rsidRPr="007F6976">
        <w:t>) – набор данных, в котором произошло превышение;</w:t>
      </w:r>
    </w:p>
    <w:p w:rsidR="00CF404F" w:rsidRPr="007F6976" w:rsidRDefault="00856F4A" w:rsidP="006A1CFF">
      <w:pPr>
        <w:pStyle w:val="af8"/>
        <w:numPr>
          <w:ilvl w:val="4"/>
          <w:numId w:val="76"/>
        </w:numPr>
        <w:spacing w:line="360" w:lineRule="auto"/>
        <w:ind w:left="567" w:firstLine="284"/>
      </w:pPr>
      <w:r w:rsidRPr="007F6976">
        <w:t xml:space="preserve"> </w:t>
      </w:r>
      <w:r w:rsidRPr="00856F4A">
        <w:rPr>
          <w:lang w:val="en-US"/>
        </w:rPr>
        <w:t>Cnt</w:t>
      </w:r>
      <w:r w:rsidRPr="007F6976">
        <w:t xml:space="preserve"> (</w:t>
      </w:r>
      <w:r w:rsidRPr="00856F4A">
        <w:rPr>
          <w:lang w:val="en-US"/>
        </w:rPr>
        <w:t>integer</w:t>
      </w:r>
      <w:r w:rsidRPr="007F6976">
        <w:t xml:space="preserve">) </w:t>
      </w:r>
      <w:r w:rsidR="00712141" w:rsidRPr="007F6976">
        <w:t xml:space="preserve"> - при вызове содержит количество строк результата, вмещающихся в </w:t>
      </w:r>
      <w:r w:rsidR="00712141" w:rsidRPr="00A704D3">
        <w:rPr>
          <w:lang w:val="en-US"/>
        </w:rPr>
        <w:t>MemoLimit</w:t>
      </w:r>
      <w:r w:rsidR="00712141" w:rsidRPr="007F6976">
        <w:t xml:space="preserve">. Можно заказать в </w:t>
      </w:r>
      <w:r w:rsidR="00712141" w:rsidRPr="00A704D3">
        <w:rPr>
          <w:lang w:val="en-US"/>
        </w:rPr>
        <w:t>Cnt</w:t>
      </w:r>
      <w:r w:rsidR="00712141" w:rsidRPr="007F6976">
        <w:t xml:space="preserve"> чтение любого другого количества строк или вызвать исключение для отмены операции.</w:t>
      </w:r>
    </w:p>
    <w:p w:rsidR="00CF404F" w:rsidRPr="00733F87" w:rsidRDefault="00CF404F" w:rsidP="006A1CFF">
      <w:pPr>
        <w:pStyle w:val="af8"/>
        <w:numPr>
          <w:ilvl w:val="0"/>
          <w:numId w:val="80"/>
        </w:numPr>
        <w:spacing w:line="360" w:lineRule="auto"/>
        <w:ind w:left="709" w:hanging="709"/>
      </w:pPr>
      <w:r w:rsidRPr="00856F4A">
        <w:rPr>
          <w:lang w:val="en-US"/>
        </w:rPr>
        <w:t>OnPostError</w:t>
      </w:r>
      <w:r w:rsidR="00856F4A" w:rsidRPr="00733F87">
        <w:t xml:space="preserve"> (</w:t>
      </w:r>
      <w:r w:rsidR="00856F4A" w:rsidRPr="00856F4A">
        <w:rPr>
          <w:lang w:val="en-US"/>
        </w:rPr>
        <w:t>TDataSetErrorEvent</w:t>
      </w:r>
      <w:r w:rsidR="00856F4A" w:rsidRPr="00733F87">
        <w:t>).</w:t>
      </w:r>
      <w:r w:rsidRPr="00733F87">
        <w:t xml:space="preserve"> Вызывается при возникновении ошибки операции </w:t>
      </w:r>
      <w:r w:rsidRPr="00856F4A">
        <w:rPr>
          <w:lang w:val="en-US"/>
        </w:rPr>
        <w:t>post</w:t>
      </w:r>
      <w:r w:rsidR="00856F4A" w:rsidRPr="00733F87">
        <w:t>.</w:t>
      </w:r>
    </w:p>
    <w:p w:rsidR="00CF404F" w:rsidRPr="00733F87" w:rsidRDefault="00CF404F" w:rsidP="006A1CFF">
      <w:pPr>
        <w:pStyle w:val="af8"/>
        <w:numPr>
          <w:ilvl w:val="0"/>
          <w:numId w:val="80"/>
        </w:numPr>
        <w:spacing w:line="360" w:lineRule="auto"/>
        <w:ind w:left="709" w:hanging="709"/>
      </w:pPr>
      <w:r w:rsidRPr="00856F4A">
        <w:rPr>
          <w:lang w:val="en-US"/>
        </w:rPr>
        <w:t>OnQueryError</w:t>
      </w:r>
      <w:r w:rsidRPr="00733F87">
        <w:t xml:space="preserve"> </w:t>
      </w:r>
      <w:r w:rsidR="00856F4A" w:rsidRPr="00733F87">
        <w:t>(</w:t>
      </w:r>
      <w:r w:rsidR="00856F4A" w:rsidRPr="00856F4A">
        <w:rPr>
          <w:lang w:val="en-US"/>
        </w:rPr>
        <w:t>T</w:t>
      </w:r>
      <w:r w:rsidR="00856F4A" w:rsidRPr="00491398">
        <w:rPr>
          <w:lang w:val="en-US"/>
        </w:rPr>
        <w:t>NotifyEvent</w:t>
      </w:r>
      <w:r w:rsidR="00856F4A" w:rsidRPr="00733F87">
        <w:t xml:space="preserve"> ). </w:t>
      </w:r>
      <w:r w:rsidRPr="00733F87">
        <w:t xml:space="preserve">Вызывается при возникновении ошибки при выполнении запроса в создаваемом </w:t>
      </w:r>
      <w:r w:rsidRPr="00856F4A">
        <w:rPr>
          <w:lang w:val="en-US"/>
        </w:rPr>
        <w:t>THtQuery</w:t>
      </w:r>
      <w:r w:rsidR="00856F4A" w:rsidRPr="00733F87">
        <w:t>.</w:t>
      </w:r>
    </w:p>
    <w:p w:rsidR="00B04E47" w:rsidRPr="00491398" w:rsidRDefault="00CF404F" w:rsidP="006A1CFF">
      <w:pPr>
        <w:pStyle w:val="af8"/>
        <w:numPr>
          <w:ilvl w:val="0"/>
          <w:numId w:val="80"/>
        </w:numPr>
        <w:spacing w:line="360" w:lineRule="auto"/>
        <w:ind w:left="709" w:hanging="709"/>
        <w:rPr>
          <w:lang w:val="en-US"/>
        </w:rPr>
      </w:pPr>
      <w:r w:rsidRPr="00856F4A">
        <w:rPr>
          <w:lang w:val="en-US"/>
        </w:rPr>
        <w:t>OnSqlPrepared</w:t>
      </w:r>
      <w:r w:rsidR="00856F4A" w:rsidRPr="00733F87">
        <w:t>(</w:t>
      </w:r>
      <w:r w:rsidR="00856F4A" w:rsidRPr="00491398">
        <w:rPr>
          <w:lang w:val="en-US"/>
        </w:rPr>
        <w:t>TOnSqlPrepared</w:t>
      </w:r>
      <w:r w:rsidR="00856F4A" w:rsidRPr="00733F87">
        <w:t>).</w:t>
      </w:r>
      <w:r w:rsidRPr="00733F87">
        <w:t xml:space="preserve"> Вызывается после разбора </w:t>
      </w:r>
      <w:r w:rsidRPr="00856F4A">
        <w:rPr>
          <w:lang w:val="en-US"/>
        </w:rPr>
        <w:t>sql</w:t>
      </w:r>
      <w:r w:rsidRPr="00733F87">
        <w:t xml:space="preserve"> кода препроцессором  и перед отправкой его серверу (с</w:t>
      </w:r>
      <w:r w:rsidRPr="00733F87">
        <w:t>о</w:t>
      </w:r>
      <w:r w:rsidRPr="00733F87">
        <w:t xml:space="preserve">бытие </w:t>
      </w:r>
      <w:r w:rsidRPr="00856F4A">
        <w:rPr>
          <w:lang w:val="en-US"/>
        </w:rPr>
        <w:t>THtQuery</w:t>
      </w:r>
      <w:r w:rsidRPr="00733F87">
        <w:t xml:space="preserve">. </w:t>
      </w:r>
      <w:r w:rsidRPr="00856F4A">
        <w:rPr>
          <w:lang w:val="en-US"/>
        </w:rPr>
        <w:t>OnSqlPrepared</w:t>
      </w:r>
      <w:r w:rsidRPr="00491398">
        <w:rPr>
          <w:lang w:val="en-US"/>
        </w:rPr>
        <w:t>)</w:t>
      </w:r>
      <w:bookmarkEnd w:id="426"/>
      <w:r w:rsidR="00856F4A" w:rsidRPr="00491398">
        <w:rPr>
          <w:lang w:val="en-US"/>
        </w:rPr>
        <w:t>.</w:t>
      </w:r>
    </w:p>
    <w:p w:rsidR="00856F4A" w:rsidRPr="00491398" w:rsidRDefault="00CF404F" w:rsidP="006A1CFF">
      <w:pPr>
        <w:pStyle w:val="af8"/>
        <w:numPr>
          <w:ilvl w:val="0"/>
          <w:numId w:val="80"/>
        </w:numPr>
        <w:spacing w:line="360" w:lineRule="auto"/>
        <w:ind w:left="709" w:hanging="709"/>
        <w:rPr>
          <w:lang w:val="en-US"/>
        </w:rPr>
      </w:pPr>
      <w:r w:rsidRPr="00856F4A">
        <w:rPr>
          <w:lang w:val="en-US"/>
        </w:rPr>
        <w:t>OnUndo</w:t>
      </w:r>
      <w:r w:rsidR="00856F4A" w:rsidRPr="00733F87">
        <w:t xml:space="preserve"> (</w:t>
      </w:r>
      <w:r w:rsidR="00856F4A" w:rsidRPr="00491398">
        <w:rPr>
          <w:lang w:val="en-US"/>
        </w:rPr>
        <w:t>OnUndo</w:t>
      </w:r>
      <w:r w:rsidR="00856F4A" w:rsidRPr="00733F87">
        <w:t xml:space="preserve">). </w:t>
      </w:r>
      <w:r w:rsidRPr="00733F87">
        <w:t xml:space="preserve"> </w:t>
      </w:r>
      <w:r w:rsidR="00856F4A" w:rsidRPr="00856F4A">
        <w:rPr>
          <w:lang w:val="en-US"/>
        </w:rPr>
        <w:t>OnUndo</w:t>
      </w:r>
      <w:r w:rsidR="00856F4A" w:rsidRPr="00733F87">
        <w:t xml:space="preserve"> (</w:t>
      </w:r>
      <w:r w:rsidR="00856F4A" w:rsidRPr="00856F4A">
        <w:rPr>
          <w:lang w:val="en-US"/>
        </w:rPr>
        <w:t>TUndoEvent</w:t>
      </w:r>
      <w:r w:rsidR="00856F4A" w:rsidRPr="00733F87">
        <w:t xml:space="preserve"> ). Вызывается при отмене одного последнего изменения.  </w:t>
      </w:r>
      <w:r w:rsidR="00856F4A" w:rsidRPr="00491398">
        <w:rPr>
          <w:lang w:val="en-US"/>
        </w:rPr>
        <w:t xml:space="preserve">Принимает ряд параметров: </w:t>
      </w:r>
    </w:p>
    <w:p w:rsidR="00856F4A" w:rsidRPr="001F511A" w:rsidRDefault="00856F4A" w:rsidP="006A1CFF">
      <w:pPr>
        <w:pStyle w:val="af8"/>
        <w:numPr>
          <w:ilvl w:val="4"/>
          <w:numId w:val="76"/>
        </w:numPr>
        <w:spacing w:line="360" w:lineRule="auto"/>
        <w:ind w:left="567" w:firstLine="284"/>
        <w:rPr>
          <w:lang w:val="en-US"/>
        </w:rPr>
      </w:pPr>
      <w:r w:rsidRPr="001F511A">
        <w:rPr>
          <w:lang w:val="en-US"/>
        </w:rPr>
        <w:t>Sender</w:t>
      </w:r>
      <w:r w:rsidRPr="00A704D3">
        <w:rPr>
          <w:lang w:val="en-US"/>
        </w:rPr>
        <w:t xml:space="preserve"> (</w:t>
      </w:r>
      <w:r w:rsidRPr="001F511A">
        <w:rPr>
          <w:lang w:val="en-US"/>
        </w:rPr>
        <w:t>TCustomMemTable</w:t>
      </w:r>
      <w:r w:rsidRPr="00A704D3">
        <w:rPr>
          <w:lang w:val="en-US"/>
        </w:rPr>
        <w:t>);</w:t>
      </w:r>
      <w:r w:rsidRPr="001F511A">
        <w:rPr>
          <w:lang w:val="en-US"/>
        </w:rPr>
        <w:t xml:space="preserve"> </w:t>
      </w:r>
    </w:p>
    <w:p w:rsidR="00856F4A" w:rsidRPr="007F6976" w:rsidRDefault="00856F4A" w:rsidP="006A1CFF">
      <w:pPr>
        <w:pStyle w:val="af8"/>
        <w:numPr>
          <w:ilvl w:val="4"/>
          <w:numId w:val="76"/>
        </w:numPr>
        <w:spacing w:line="360" w:lineRule="auto"/>
        <w:ind w:left="567" w:firstLine="284"/>
      </w:pPr>
      <w:r w:rsidRPr="00A704D3">
        <w:rPr>
          <w:lang w:val="en-US"/>
        </w:rPr>
        <w:t>Before</w:t>
      </w:r>
      <w:r w:rsidRPr="007F6976">
        <w:t xml:space="preserve"> (</w:t>
      </w:r>
      <w:r w:rsidRPr="00A704D3">
        <w:rPr>
          <w:lang w:val="en-US"/>
        </w:rPr>
        <w:t>boolean</w:t>
      </w:r>
      <w:r w:rsidRPr="007F6976">
        <w:t xml:space="preserve">)  - показывает, до или после изменения срабатывает событие; </w:t>
      </w:r>
    </w:p>
    <w:p w:rsidR="00856F4A" w:rsidRPr="007F6976" w:rsidRDefault="00856F4A" w:rsidP="006A1CFF">
      <w:pPr>
        <w:pStyle w:val="af8"/>
        <w:numPr>
          <w:ilvl w:val="4"/>
          <w:numId w:val="76"/>
        </w:numPr>
        <w:spacing w:line="360" w:lineRule="auto"/>
        <w:ind w:left="567" w:firstLine="284"/>
      </w:pPr>
      <w:r w:rsidRPr="001F511A">
        <w:rPr>
          <w:lang w:val="en-US"/>
        </w:rPr>
        <w:t>Row</w:t>
      </w:r>
      <w:r w:rsidRPr="007F6976">
        <w:t xml:space="preserve"> (</w:t>
      </w:r>
      <w:r w:rsidRPr="001F511A">
        <w:rPr>
          <w:lang w:val="en-US"/>
        </w:rPr>
        <w:t>integer</w:t>
      </w:r>
      <w:r w:rsidRPr="007F6976">
        <w:t>) – показывает номер строки, для которой отменяется изменение.</w:t>
      </w:r>
    </w:p>
    <w:p w:rsidR="00856F4A" w:rsidRPr="001F511A" w:rsidRDefault="00856F4A" w:rsidP="00856F4A">
      <w:pPr>
        <w:pStyle w:val="af8"/>
        <w:tabs>
          <w:tab w:val="left" w:pos="1134"/>
        </w:tabs>
        <w:spacing w:line="360" w:lineRule="auto"/>
        <w:ind w:left="709"/>
      </w:pPr>
    </w:p>
    <w:p w:rsidR="00B04E47" w:rsidRPr="00A704D3" w:rsidRDefault="00B04E47" w:rsidP="00B04E47">
      <w:pPr>
        <w:pStyle w:val="1"/>
        <w:numPr>
          <w:ilvl w:val="2"/>
          <w:numId w:val="2"/>
        </w:numPr>
        <w:rPr>
          <w:rStyle w:val="11"/>
          <w:b/>
          <w:i w:val="0"/>
        </w:rPr>
      </w:pPr>
      <w:bookmarkStart w:id="427" w:name="_Toc294884294"/>
      <w:bookmarkStart w:id="428" w:name="_Toc302479426"/>
      <w:r w:rsidRPr="00A704D3">
        <w:rPr>
          <w:rStyle w:val="11"/>
          <w:b/>
          <w:i w:val="0"/>
        </w:rPr>
        <w:t>THtPump</w:t>
      </w:r>
      <w:bookmarkEnd w:id="427"/>
      <w:bookmarkEnd w:id="428"/>
      <w:r w:rsidRPr="00A704D3">
        <w:rPr>
          <w:rStyle w:val="11"/>
          <w:b/>
          <w:i w:val="0"/>
        </w:rPr>
        <w:t xml:space="preserve"> </w:t>
      </w:r>
    </w:p>
    <w:p w:rsidR="00B04E47" w:rsidRPr="002622BA" w:rsidRDefault="00B04E47" w:rsidP="00B04E47">
      <w:pPr>
        <w:spacing w:line="360" w:lineRule="auto"/>
      </w:pPr>
    </w:p>
    <w:p w:rsidR="00B04E47" w:rsidRPr="002622BA" w:rsidRDefault="00B04E47" w:rsidP="00B04E47">
      <w:pPr>
        <w:spacing w:line="360" w:lineRule="auto"/>
        <w:ind w:firstLine="360"/>
      </w:pPr>
      <w:r w:rsidRPr="002622BA">
        <w:t xml:space="preserve">Компонент предназначен для буферизованного заполнения таблицы HyTech, используется вместо устаревшего компонента TResultsTable.  Иерархия классов приведена на рисунке </w:t>
      </w:r>
      <w:fldSimple w:instr=" REF _Ref294798061 \h  \* MERGEFORMAT ">
        <w:r w:rsidR="009614CB" w:rsidRPr="002622BA">
          <w:t xml:space="preserve">Рис.  </w:t>
        </w:r>
        <w:r w:rsidR="009614CB">
          <w:rPr>
            <w:noProof/>
          </w:rPr>
          <w:t>155</w:t>
        </w:r>
      </w:fldSimple>
      <w:r w:rsidRPr="002622BA">
        <w:t>.</w:t>
      </w:r>
    </w:p>
    <w:p w:rsidR="00B04E47" w:rsidRPr="002622BA" w:rsidRDefault="0086176E" w:rsidP="004433EC">
      <w:pPr>
        <w:spacing w:line="360" w:lineRule="auto"/>
        <w:jc w:val="center"/>
      </w:pPr>
      <w:r>
        <w:rPr>
          <w:noProof/>
          <w:lang w:eastAsia="ru-RU"/>
        </w:rPr>
        <w:drawing>
          <wp:inline distT="0" distB="0" distL="0" distR="0">
            <wp:extent cx="1714500" cy="2686050"/>
            <wp:effectExtent l="1905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86"/>
                    <a:srcRect/>
                    <a:stretch>
                      <a:fillRect/>
                    </a:stretch>
                  </pic:blipFill>
                  <pic:spPr bwMode="auto">
                    <a:xfrm>
                      <a:off x="0" y="0"/>
                      <a:ext cx="1714500" cy="2686050"/>
                    </a:xfrm>
                    <a:prstGeom prst="rect">
                      <a:avLst/>
                    </a:prstGeom>
                    <a:noFill/>
                    <a:ln w="9525">
                      <a:noFill/>
                      <a:miter lim="800000"/>
                      <a:headEnd/>
                      <a:tailEnd/>
                    </a:ln>
                  </pic:spPr>
                </pic:pic>
              </a:graphicData>
            </a:graphic>
          </wp:inline>
        </w:drawing>
      </w:r>
    </w:p>
    <w:p w:rsidR="00B04E47" w:rsidRPr="002622BA" w:rsidRDefault="00B04E47" w:rsidP="00B04E47">
      <w:pPr>
        <w:pStyle w:val="a8"/>
        <w:jc w:val="center"/>
      </w:pPr>
      <w:bookmarkStart w:id="429" w:name="_Ref294798061"/>
      <w:r w:rsidRPr="002622BA">
        <w:lastRenderedPageBreak/>
        <w:t xml:space="preserve">Рис.  </w:t>
      </w:r>
      <w:fldSimple w:instr=" SEQ Рис._ \* ARABIC ">
        <w:r w:rsidR="009614CB">
          <w:rPr>
            <w:noProof/>
          </w:rPr>
          <w:t>155</w:t>
        </w:r>
      </w:fldSimple>
      <w:bookmarkEnd w:id="429"/>
      <w:r w:rsidRPr="002622BA">
        <w:t xml:space="preserve"> Иерархия классов</w:t>
      </w:r>
    </w:p>
    <w:p w:rsidR="00B04E47" w:rsidRPr="002622BA" w:rsidRDefault="00B04E47" w:rsidP="00B04E47">
      <w:pPr>
        <w:spacing w:line="360" w:lineRule="auto"/>
        <w:ind w:firstLine="360"/>
        <w:jc w:val="both"/>
      </w:pPr>
      <w:r w:rsidRPr="002622BA">
        <w:t>Активация THtPump подразумевает создание принимающей таблицы и запроса информации из неё. SQL запрос для этого может быть предварительно записан в поле Sql. Если SQL не содержит информации, запрос создаётся автоматически согласно списку полей THtPump.Fields. Имя таблицы передаётся как параметр метода Open. Поля THtPump могут быть созданы "вру</w:t>
      </w:r>
      <w:r w:rsidRPr="002622BA">
        <w:t>ч</w:t>
      </w:r>
      <w:r w:rsidRPr="002622BA">
        <w:t>ную". Если список полей пуст, THtPump генерирует исключение. После активации можно приступать к передаче данных: запо</w:t>
      </w:r>
      <w:r w:rsidRPr="002622BA">
        <w:t>л</w:t>
      </w:r>
      <w:r w:rsidRPr="002622BA">
        <w:t>нив поля значениями, вызвать метод Post. По мере заполнения буфера данные будут пересылаться в таблицу HyTech.</w:t>
      </w:r>
    </w:p>
    <w:p w:rsidR="00B04E47" w:rsidRDefault="00B04E47" w:rsidP="00B04E47">
      <w:pPr>
        <w:spacing w:line="360" w:lineRule="auto"/>
        <w:ind w:firstLine="360"/>
      </w:pPr>
      <w:r w:rsidRPr="002622BA">
        <w:t xml:space="preserve">Свойства компонента представлены в </w:t>
      </w:r>
      <w:r w:rsidR="00A704D3">
        <w:t xml:space="preserve"> </w:t>
      </w:r>
      <w:r w:rsidR="00E54BF2">
        <w:fldChar w:fldCharType="begin"/>
      </w:r>
      <w:r w:rsidR="00A704D3">
        <w:instrText xml:space="preserve"> REF _Ref280647386 \h </w:instrText>
      </w:r>
      <w:r w:rsidR="00E54BF2">
        <w:fldChar w:fldCharType="separate"/>
      </w:r>
      <w:r w:rsidR="00A704D3" w:rsidRPr="002622BA">
        <w:t xml:space="preserve">Таб. </w:t>
      </w:r>
      <w:r w:rsidR="00A704D3">
        <w:rPr>
          <w:noProof/>
        </w:rPr>
        <w:t>33</w:t>
      </w:r>
      <w:r w:rsidR="00E54BF2">
        <w:fldChar w:fldCharType="end"/>
      </w:r>
      <w:r w:rsidRPr="002622BA">
        <w:t>.</w:t>
      </w:r>
    </w:p>
    <w:p w:rsidR="00B04E47" w:rsidRPr="002622BA" w:rsidRDefault="00B04E47" w:rsidP="00B04E47">
      <w:pPr>
        <w:pStyle w:val="a8"/>
        <w:jc w:val="center"/>
      </w:pPr>
      <w:bookmarkStart w:id="430" w:name="_Ref280647386"/>
      <w:r w:rsidRPr="002622BA">
        <w:t xml:space="preserve">Таб. </w:t>
      </w:r>
      <w:fldSimple w:instr=" SEQ Таб. \* ARABIC ">
        <w:r w:rsidR="009614CB">
          <w:rPr>
            <w:noProof/>
          </w:rPr>
          <w:t>33</w:t>
        </w:r>
      </w:fldSimple>
      <w:bookmarkEnd w:id="430"/>
      <w:r w:rsidRPr="002622BA">
        <w:t xml:space="preserve"> Свойства компонента THtPump</w:t>
      </w:r>
    </w:p>
    <w:tbl>
      <w:tblPr>
        <w:tblW w:w="74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69"/>
        <w:gridCol w:w="2458"/>
        <w:gridCol w:w="2498"/>
        <w:gridCol w:w="1754"/>
      </w:tblGrid>
      <w:tr w:rsidR="00B04E47" w:rsidRPr="002622BA" w:rsidTr="00A704D3">
        <w:trPr>
          <w:jc w:val="center"/>
        </w:trPr>
        <w:tc>
          <w:tcPr>
            <w:tcW w:w="769" w:type="dxa"/>
          </w:tcPr>
          <w:p w:rsidR="00B04E47" w:rsidRPr="002622BA" w:rsidRDefault="00B04E47" w:rsidP="00B04E47">
            <w:r w:rsidRPr="002622BA">
              <w:t>№п/п</w:t>
            </w:r>
          </w:p>
        </w:tc>
        <w:tc>
          <w:tcPr>
            <w:tcW w:w="2458" w:type="dxa"/>
          </w:tcPr>
          <w:p w:rsidR="00B04E47" w:rsidRPr="002622BA" w:rsidRDefault="00B04E47" w:rsidP="00B04E47">
            <w:r w:rsidRPr="002622BA">
              <w:t>Название</w:t>
            </w:r>
          </w:p>
        </w:tc>
        <w:tc>
          <w:tcPr>
            <w:tcW w:w="2498" w:type="dxa"/>
          </w:tcPr>
          <w:p w:rsidR="00B04E47" w:rsidRPr="002622BA" w:rsidRDefault="00B04E47" w:rsidP="00B04E47">
            <w:pPr>
              <w:jc w:val="center"/>
            </w:pPr>
            <w:r w:rsidRPr="002622BA">
              <w:t>Значение по умолч</w:t>
            </w:r>
            <w:r w:rsidRPr="002622BA">
              <w:t>а</w:t>
            </w:r>
            <w:r w:rsidRPr="002622BA">
              <w:t>нию</w:t>
            </w:r>
          </w:p>
        </w:tc>
        <w:tc>
          <w:tcPr>
            <w:tcW w:w="1754" w:type="dxa"/>
          </w:tcPr>
          <w:p w:rsidR="00B04E47" w:rsidRPr="002622BA" w:rsidRDefault="001D48E0" w:rsidP="00B04E47">
            <w:pPr>
              <w:jc w:val="center"/>
            </w:pPr>
            <w:r w:rsidRPr="002622BA">
              <w:rPr>
                <w:lang w:val="en-GB"/>
              </w:rPr>
              <w:t>Тип</w:t>
            </w:r>
          </w:p>
        </w:tc>
      </w:tr>
      <w:tr w:rsidR="00B04E47" w:rsidRPr="002622BA" w:rsidTr="00A704D3">
        <w:trPr>
          <w:jc w:val="center"/>
        </w:trPr>
        <w:tc>
          <w:tcPr>
            <w:tcW w:w="769" w:type="dxa"/>
          </w:tcPr>
          <w:p w:rsidR="00B04E47" w:rsidRPr="002622BA" w:rsidRDefault="00B04E47" w:rsidP="00740E2C">
            <w:pPr>
              <w:numPr>
                <w:ilvl w:val="0"/>
                <w:numId w:val="54"/>
              </w:numPr>
              <w:tabs>
                <w:tab w:val="left" w:pos="275"/>
                <w:tab w:val="left" w:pos="538"/>
              </w:tabs>
              <w:spacing w:after="0" w:line="240" w:lineRule="auto"/>
              <w:ind w:right="1512"/>
            </w:pPr>
          </w:p>
        </w:tc>
        <w:tc>
          <w:tcPr>
            <w:tcW w:w="2458" w:type="dxa"/>
          </w:tcPr>
          <w:p w:rsidR="00B04E47" w:rsidRPr="002622BA" w:rsidRDefault="00B04E47" w:rsidP="00B04E47">
            <w:r w:rsidRPr="002622BA">
              <w:rPr>
                <w:lang w:val="en-US"/>
              </w:rPr>
              <w:t>Active</w:t>
            </w:r>
          </w:p>
        </w:tc>
        <w:tc>
          <w:tcPr>
            <w:tcW w:w="2498" w:type="dxa"/>
          </w:tcPr>
          <w:p w:rsidR="00B04E47" w:rsidRPr="002622BA" w:rsidRDefault="00B04E47" w:rsidP="00B04E47">
            <w:pPr>
              <w:jc w:val="center"/>
            </w:pPr>
            <w:r w:rsidRPr="002622BA">
              <w:t>-</w:t>
            </w:r>
          </w:p>
        </w:tc>
        <w:tc>
          <w:tcPr>
            <w:tcW w:w="1754" w:type="dxa"/>
          </w:tcPr>
          <w:p w:rsidR="00B04E47" w:rsidRPr="002622BA" w:rsidRDefault="001D48E0" w:rsidP="00B04E47">
            <w:pPr>
              <w:jc w:val="center"/>
            </w:pPr>
            <w:r w:rsidRPr="002622BA">
              <w:t>public</w:t>
            </w:r>
          </w:p>
        </w:tc>
      </w:tr>
      <w:tr w:rsidR="00B04E47" w:rsidRPr="002622BA" w:rsidTr="00A704D3">
        <w:trPr>
          <w:jc w:val="center"/>
        </w:trPr>
        <w:tc>
          <w:tcPr>
            <w:tcW w:w="769" w:type="dxa"/>
          </w:tcPr>
          <w:p w:rsidR="00B04E47" w:rsidRPr="002622BA" w:rsidRDefault="00B04E47" w:rsidP="00740E2C">
            <w:pPr>
              <w:numPr>
                <w:ilvl w:val="0"/>
                <w:numId w:val="54"/>
              </w:numPr>
              <w:tabs>
                <w:tab w:val="left" w:pos="275"/>
                <w:tab w:val="left" w:pos="538"/>
              </w:tabs>
              <w:spacing w:after="0" w:line="240" w:lineRule="auto"/>
              <w:ind w:right="1512"/>
            </w:pPr>
          </w:p>
        </w:tc>
        <w:tc>
          <w:tcPr>
            <w:tcW w:w="2458" w:type="dxa"/>
          </w:tcPr>
          <w:p w:rsidR="00B04E47" w:rsidRPr="002622BA" w:rsidRDefault="00B04E47" w:rsidP="00B04E47">
            <w:pPr>
              <w:rPr>
                <w:lang w:val="en-US"/>
              </w:rPr>
            </w:pPr>
            <w:r w:rsidRPr="002622BA">
              <w:rPr>
                <w:lang w:val="en-US"/>
              </w:rPr>
              <w:t>BaseName</w:t>
            </w:r>
          </w:p>
        </w:tc>
        <w:tc>
          <w:tcPr>
            <w:tcW w:w="2498" w:type="dxa"/>
          </w:tcPr>
          <w:p w:rsidR="00B04E47" w:rsidRPr="002622BA" w:rsidRDefault="00B04E47" w:rsidP="00B04E47">
            <w:pPr>
              <w:jc w:val="center"/>
            </w:pPr>
            <w:r w:rsidRPr="002622BA">
              <w:t>-</w:t>
            </w:r>
          </w:p>
        </w:tc>
        <w:tc>
          <w:tcPr>
            <w:tcW w:w="1754" w:type="dxa"/>
          </w:tcPr>
          <w:p w:rsidR="00B04E47" w:rsidRPr="002622BA" w:rsidRDefault="001D48E0" w:rsidP="00B04E47">
            <w:pPr>
              <w:jc w:val="center"/>
            </w:pPr>
            <w:r w:rsidRPr="002622BA">
              <w:t>published</w:t>
            </w:r>
          </w:p>
        </w:tc>
      </w:tr>
      <w:tr w:rsidR="00B04E47" w:rsidRPr="002622BA" w:rsidTr="00A704D3">
        <w:trPr>
          <w:jc w:val="center"/>
        </w:trPr>
        <w:tc>
          <w:tcPr>
            <w:tcW w:w="769" w:type="dxa"/>
          </w:tcPr>
          <w:p w:rsidR="00B04E47" w:rsidRPr="002622BA" w:rsidRDefault="00B04E47" w:rsidP="00740E2C">
            <w:pPr>
              <w:numPr>
                <w:ilvl w:val="0"/>
                <w:numId w:val="54"/>
              </w:numPr>
              <w:tabs>
                <w:tab w:val="left" w:pos="275"/>
                <w:tab w:val="left" w:pos="538"/>
              </w:tabs>
              <w:spacing w:after="0" w:line="240" w:lineRule="auto"/>
              <w:ind w:right="1512"/>
            </w:pPr>
          </w:p>
        </w:tc>
        <w:tc>
          <w:tcPr>
            <w:tcW w:w="2458" w:type="dxa"/>
          </w:tcPr>
          <w:p w:rsidR="00B04E47" w:rsidRPr="002622BA" w:rsidRDefault="00B04E47" w:rsidP="00B04E47">
            <w:pPr>
              <w:rPr>
                <w:lang w:val="en-US"/>
              </w:rPr>
            </w:pPr>
            <w:r w:rsidRPr="002622BA">
              <w:rPr>
                <w:lang w:val="en-US"/>
              </w:rPr>
              <w:t>BufCount</w:t>
            </w:r>
          </w:p>
        </w:tc>
        <w:tc>
          <w:tcPr>
            <w:tcW w:w="2498" w:type="dxa"/>
          </w:tcPr>
          <w:p w:rsidR="00B04E47" w:rsidRPr="002622BA" w:rsidRDefault="00B04E47" w:rsidP="00B04E47">
            <w:pPr>
              <w:jc w:val="center"/>
            </w:pPr>
            <w:r w:rsidRPr="002622BA">
              <w:t>3</w:t>
            </w:r>
          </w:p>
        </w:tc>
        <w:tc>
          <w:tcPr>
            <w:tcW w:w="1754" w:type="dxa"/>
          </w:tcPr>
          <w:p w:rsidR="00B04E47" w:rsidRPr="002622BA" w:rsidRDefault="001D48E0" w:rsidP="00B04E47">
            <w:pPr>
              <w:jc w:val="center"/>
            </w:pPr>
            <w:r w:rsidRPr="002622BA">
              <w:t>published</w:t>
            </w:r>
          </w:p>
        </w:tc>
      </w:tr>
      <w:tr w:rsidR="00B04E47" w:rsidRPr="002622BA" w:rsidTr="00A704D3">
        <w:trPr>
          <w:jc w:val="center"/>
        </w:trPr>
        <w:tc>
          <w:tcPr>
            <w:tcW w:w="769" w:type="dxa"/>
          </w:tcPr>
          <w:p w:rsidR="00B04E47" w:rsidRPr="002622BA" w:rsidRDefault="00B04E47" w:rsidP="00740E2C">
            <w:pPr>
              <w:numPr>
                <w:ilvl w:val="0"/>
                <w:numId w:val="54"/>
              </w:numPr>
              <w:tabs>
                <w:tab w:val="left" w:pos="275"/>
                <w:tab w:val="left" w:pos="538"/>
              </w:tabs>
              <w:spacing w:after="0" w:line="240" w:lineRule="auto"/>
              <w:ind w:right="1512"/>
            </w:pPr>
          </w:p>
        </w:tc>
        <w:tc>
          <w:tcPr>
            <w:tcW w:w="2458" w:type="dxa"/>
          </w:tcPr>
          <w:p w:rsidR="00B04E47" w:rsidRPr="002622BA" w:rsidRDefault="00B04E47" w:rsidP="00B04E47">
            <w:pPr>
              <w:rPr>
                <w:lang w:val="en-US"/>
              </w:rPr>
            </w:pPr>
            <w:r w:rsidRPr="002622BA">
              <w:rPr>
                <w:lang w:val="en-US"/>
              </w:rPr>
              <w:t>BufSize</w:t>
            </w:r>
          </w:p>
        </w:tc>
        <w:tc>
          <w:tcPr>
            <w:tcW w:w="2498" w:type="dxa"/>
          </w:tcPr>
          <w:p w:rsidR="00B04E47" w:rsidRPr="002622BA" w:rsidRDefault="00B04E47" w:rsidP="00B04E47">
            <w:pPr>
              <w:jc w:val="center"/>
            </w:pPr>
            <w:r w:rsidRPr="002622BA">
              <w:t>65520</w:t>
            </w:r>
          </w:p>
        </w:tc>
        <w:tc>
          <w:tcPr>
            <w:tcW w:w="1754" w:type="dxa"/>
          </w:tcPr>
          <w:p w:rsidR="00B04E47" w:rsidRPr="002622BA" w:rsidRDefault="001D48E0" w:rsidP="00B04E47">
            <w:pPr>
              <w:jc w:val="center"/>
            </w:pPr>
            <w:r w:rsidRPr="002622BA">
              <w:t>published</w:t>
            </w:r>
          </w:p>
        </w:tc>
      </w:tr>
      <w:tr w:rsidR="00B04E47" w:rsidRPr="002622BA" w:rsidTr="00A704D3">
        <w:trPr>
          <w:jc w:val="center"/>
        </w:trPr>
        <w:tc>
          <w:tcPr>
            <w:tcW w:w="769" w:type="dxa"/>
          </w:tcPr>
          <w:p w:rsidR="00B04E47" w:rsidRPr="002622BA" w:rsidRDefault="00B04E47" w:rsidP="00740E2C">
            <w:pPr>
              <w:numPr>
                <w:ilvl w:val="0"/>
                <w:numId w:val="54"/>
              </w:numPr>
              <w:tabs>
                <w:tab w:val="left" w:pos="275"/>
                <w:tab w:val="left" w:pos="538"/>
              </w:tabs>
              <w:spacing w:after="0" w:line="240" w:lineRule="auto"/>
              <w:ind w:right="1512"/>
            </w:pPr>
          </w:p>
        </w:tc>
        <w:tc>
          <w:tcPr>
            <w:tcW w:w="2458" w:type="dxa"/>
          </w:tcPr>
          <w:p w:rsidR="00B04E47" w:rsidRPr="002622BA" w:rsidRDefault="00B04E47" w:rsidP="00B04E47">
            <w:pPr>
              <w:rPr>
                <w:lang w:val="en-US"/>
              </w:rPr>
            </w:pPr>
            <w:r w:rsidRPr="002622BA">
              <w:rPr>
                <w:lang w:val="en-US"/>
              </w:rPr>
              <w:t>CanInt64</w:t>
            </w:r>
          </w:p>
        </w:tc>
        <w:tc>
          <w:tcPr>
            <w:tcW w:w="2498" w:type="dxa"/>
          </w:tcPr>
          <w:p w:rsidR="00B04E47" w:rsidRPr="002622BA" w:rsidRDefault="00B04E47" w:rsidP="00B04E47">
            <w:pPr>
              <w:jc w:val="center"/>
            </w:pPr>
            <w:r w:rsidRPr="002622BA">
              <w:rPr>
                <w:lang w:val="en-US"/>
              </w:rPr>
              <w:t>false</w:t>
            </w:r>
          </w:p>
        </w:tc>
        <w:tc>
          <w:tcPr>
            <w:tcW w:w="1754" w:type="dxa"/>
          </w:tcPr>
          <w:p w:rsidR="00B04E47" w:rsidRPr="002622BA" w:rsidRDefault="001D48E0" w:rsidP="00B04E47">
            <w:pPr>
              <w:jc w:val="center"/>
            </w:pPr>
            <w:r w:rsidRPr="002622BA">
              <w:t>published</w:t>
            </w:r>
          </w:p>
        </w:tc>
      </w:tr>
      <w:tr w:rsidR="00B04E47" w:rsidRPr="002622BA" w:rsidTr="00A704D3">
        <w:trPr>
          <w:jc w:val="center"/>
        </w:trPr>
        <w:tc>
          <w:tcPr>
            <w:tcW w:w="769" w:type="dxa"/>
          </w:tcPr>
          <w:p w:rsidR="00B04E47" w:rsidRPr="002622BA" w:rsidRDefault="00B04E47" w:rsidP="00740E2C">
            <w:pPr>
              <w:numPr>
                <w:ilvl w:val="0"/>
                <w:numId w:val="54"/>
              </w:numPr>
              <w:tabs>
                <w:tab w:val="left" w:pos="275"/>
                <w:tab w:val="left" w:pos="538"/>
              </w:tabs>
              <w:spacing w:after="0" w:line="240" w:lineRule="auto"/>
              <w:ind w:right="1512"/>
            </w:pPr>
          </w:p>
        </w:tc>
        <w:tc>
          <w:tcPr>
            <w:tcW w:w="2458" w:type="dxa"/>
          </w:tcPr>
          <w:p w:rsidR="00B04E47" w:rsidRPr="002622BA" w:rsidRDefault="00B04E47" w:rsidP="00B04E47">
            <w:r w:rsidRPr="002622BA">
              <w:rPr>
                <w:lang w:val="en-US"/>
              </w:rPr>
              <w:t>DataBase</w:t>
            </w:r>
          </w:p>
        </w:tc>
        <w:tc>
          <w:tcPr>
            <w:tcW w:w="2498" w:type="dxa"/>
          </w:tcPr>
          <w:p w:rsidR="00B04E47" w:rsidRPr="002622BA" w:rsidRDefault="00B04E47" w:rsidP="00B04E47">
            <w:pPr>
              <w:jc w:val="center"/>
            </w:pPr>
            <w:r w:rsidRPr="002622BA">
              <w:t>-</w:t>
            </w:r>
          </w:p>
        </w:tc>
        <w:tc>
          <w:tcPr>
            <w:tcW w:w="1754" w:type="dxa"/>
          </w:tcPr>
          <w:p w:rsidR="00B04E47" w:rsidRPr="002622BA" w:rsidRDefault="001D48E0" w:rsidP="00B04E47">
            <w:pPr>
              <w:jc w:val="center"/>
            </w:pPr>
            <w:r w:rsidRPr="002622BA">
              <w:t>public</w:t>
            </w:r>
          </w:p>
        </w:tc>
      </w:tr>
      <w:tr w:rsidR="00B04E47" w:rsidRPr="002622BA" w:rsidTr="00A704D3">
        <w:trPr>
          <w:jc w:val="center"/>
        </w:trPr>
        <w:tc>
          <w:tcPr>
            <w:tcW w:w="769" w:type="dxa"/>
          </w:tcPr>
          <w:p w:rsidR="00B04E47" w:rsidRPr="002622BA" w:rsidRDefault="00B04E47" w:rsidP="00740E2C">
            <w:pPr>
              <w:numPr>
                <w:ilvl w:val="0"/>
                <w:numId w:val="54"/>
              </w:numPr>
              <w:tabs>
                <w:tab w:val="left" w:pos="275"/>
                <w:tab w:val="left" w:pos="538"/>
              </w:tabs>
              <w:spacing w:after="0" w:line="240" w:lineRule="auto"/>
              <w:ind w:right="1512"/>
            </w:pPr>
          </w:p>
        </w:tc>
        <w:tc>
          <w:tcPr>
            <w:tcW w:w="2458" w:type="dxa"/>
          </w:tcPr>
          <w:p w:rsidR="00B04E47" w:rsidRPr="002622BA" w:rsidRDefault="00B04E47" w:rsidP="00B04E47">
            <w:r w:rsidRPr="002622BA">
              <w:rPr>
                <w:lang w:val="en-US"/>
              </w:rPr>
              <w:t>DateTimeAsDate</w:t>
            </w:r>
          </w:p>
        </w:tc>
        <w:tc>
          <w:tcPr>
            <w:tcW w:w="2498" w:type="dxa"/>
          </w:tcPr>
          <w:p w:rsidR="00B04E47" w:rsidRPr="002622BA" w:rsidRDefault="00B04E47" w:rsidP="00B04E47">
            <w:pPr>
              <w:jc w:val="center"/>
            </w:pPr>
            <w:r w:rsidRPr="002622BA">
              <w:rPr>
                <w:lang w:val="en-US"/>
              </w:rPr>
              <w:t>false</w:t>
            </w:r>
          </w:p>
        </w:tc>
        <w:tc>
          <w:tcPr>
            <w:tcW w:w="1754" w:type="dxa"/>
          </w:tcPr>
          <w:p w:rsidR="00B04E47" w:rsidRPr="002622BA" w:rsidRDefault="001D48E0" w:rsidP="00B04E47">
            <w:pPr>
              <w:jc w:val="center"/>
            </w:pPr>
            <w:r w:rsidRPr="002622BA">
              <w:t>published</w:t>
            </w:r>
          </w:p>
        </w:tc>
      </w:tr>
      <w:tr w:rsidR="00B04E47" w:rsidRPr="002622BA" w:rsidTr="00A704D3">
        <w:trPr>
          <w:jc w:val="center"/>
        </w:trPr>
        <w:tc>
          <w:tcPr>
            <w:tcW w:w="769" w:type="dxa"/>
          </w:tcPr>
          <w:p w:rsidR="00B04E47" w:rsidRPr="002622BA" w:rsidRDefault="00B04E47" w:rsidP="00740E2C">
            <w:pPr>
              <w:numPr>
                <w:ilvl w:val="0"/>
                <w:numId w:val="54"/>
              </w:numPr>
              <w:tabs>
                <w:tab w:val="left" w:pos="275"/>
                <w:tab w:val="left" w:pos="538"/>
              </w:tabs>
              <w:spacing w:after="0" w:line="240" w:lineRule="auto"/>
              <w:ind w:right="1512"/>
            </w:pPr>
          </w:p>
        </w:tc>
        <w:tc>
          <w:tcPr>
            <w:tcW w:w="2458" w:type="dxa"/>
          </w:tcPr>
          <w:p w:rsidR="00B04E47" w:rsidRPr="002622BA" w:rsidRDefault="00B04E47" w:rsidP="00B04E47">
            <w:r w:rsidRPr="002622BA">
              <w:rPr>
                <w:lang w:val="en-US"/>
              </w:rPr>
              <w:t>Fields</w:t>
            </w:r>
          </w:p>
        </w:tc>
        <w:tc>
          <w:tcPr>
            <w:tcW w:w="2498" w:type="dxa"/>
          </w:tcPr>
          <w:p w:rsidR="00B04E47" w:rsidRPr="002622BA" w:rsidRDefault="00B04E47" w:rsidP="00B04E47">
            <w:pPr>
              <w:jc w:val="center"/>
            </w:pPr>
            <w:r w:rsidRPr="002622BA">
              <w:t>-</w:t>
            </w:r>
          </w:p>
        </w:tc>
        <w:tc>
          <w:tcPr>
            <w:tcW w:w="1754" w:type="dxa"/>
          </w:tcPr>
          <w:p w:rsidR="00B04E47" w:rsidRPr="002622BA" w:rsidRDefault="001D48E0" w:rsidP="00B04E47">
            <w:pPr>
              <w:jc w:val="center"/>
            </w:pPr>
            <w:r w:rsidRPr="002622BA">
              <w:t>published</w:t>
            </w:r>
          </w:p>
        </w:tc>
      </w:tr>
      <w:tr w:rsidR="00B04E47" w:rsidRPr="002622BA" w:rsidTr="00A704D3">
        <w:trPr>
          <w:jc w:val="center"/>
        </w:trPr>
        <w:tc>
          <w:tcPr>
            <w:tcW w:w="769" w:type="dxa"/>
          </w:tcPr>
          <w:p w:rsidR="00B04E47" w:rsidRPr="002622BA" w:rsidRDefault="00B04E47" w:rsidP="00740E2C">
            <w:pPr>
              <w:numPr>
                <w:ilvl w:val="0"/>
                <w:numId w:val="54"/>
              </w:numPr>
              <w:tabs>
                <w:tab w:val="left" w:pos="275"/>
                <w:tab w:val="left" w:pos="538"/>
              </w:tabs>
              <w:spacing w:after="0" w:line="240" w:lineRule="auto"/>
              <w:ind w:right="1512"/>
            </w:pPr>
          </w:p>
        </w:tc>
        <w:tc>
          <w:tcPr>
            <w:tcW w:w="2458" w:type="dxa"/>
          </w:tcPr>
          <w:p w:rsidR="00B04E47" w:rsidRPr="002622BA" w:rsidRDefault="00B04E47" w:rsidP="00B04E47">
            <w:pPr>
              <w:rPr>
                <w:lang w:val="en-US"/>
              </w:rPr>
            </w:pPr>
            <w:r w:rsidRPr="002622BA">
              <w:t>Int64AsArray9</w:t>
            </w:r>
          </w:p>
        </w:tc>
        <w:tc>
          <w:tcPr>
            <w:tcW w:w="2498" w:type="dxa"/>
          </w:tcPr>
          <w:p w:rsidR="00B04E47" w:rsidRPr="002622BA" w:rsidRDefault="00B04E47" w:rsidP="00B04E47">
            <w:pPr>
              <w:jc w:val="center"/>
            </w:pPr>
            <w:r w:rsidRPr="002622BA">
              <w:t>-</w:t>
            </w:r>
          </w:p>
        </w:tc>
        <w:tc>
          <w:tcPr>
            <w:tcW w:w="1754" w:type="dxa"/>
          </w:tcPr>
          <w:p w:rsidR="00B04E47" w:rsidRPr="002622BA" w:rsidRDefault="001D48E0" w:rsidP="00B04E47">
            <w:pPr>
              <w:jc w:val="center"/>
            </w:pPr>
            <w:r w:rsidRPr="002622BA">
              <w:t>published</w:t>
            </w:r>
          </w:p>
        </w:tc>
      </w:tr>
      <w:tr w:rsidR="00B04E47" w:rsidRPr="002622BA" w:rsidTr="00A704D3">
        <w:trPr>
          <w:jc w:val="center"/>
        </w:trPr>
        <w:tc>
          <w:tcPr>
            <w:tcW w:w="769" w:type="dxa"/>
          </w:tcPr>
          <w:p w:rsidR="00B04E47" w:rsidRPr="002622BA" w:rsidRDefault="00B04E47" w:rsidP="00740E2C">
            <w:pPr>
              <w:numPr>
                <w:ilvl w:val="0"/>
                <w:numId w:val="54"/>
              </w:numPr>
              <w:tabs>
                <w:tab w:val="left" w:pos="275"/>
                <w:tab w:val="left" w:pos="538"/>
              </w:tabs>
              <w:spacing w:after="0" w:line="240" w:lineRule="auto"/>
              <w:ind w:right="1512"/>
            </w:pPr>
          </w:p>
        </w:tc>
        <w:tc>
          <w:tcPr>
            <w:tcW w:w="2458" w:type="dxa"/>
          </w:tcPr>
          <w:p w:rsidR="00B04E47" w:rsidRPr="002622BA" w:rsidRDefault="00B04E47" w:rsidP="00B04E47">
            <w:pPr>
              <w:rPr>
                <w:lang w:val="en-US"/>
              </w:rPr>
            </w:pPr>
            <w:r w:rsidRPr="002622BA">
              <w:rPr>
                <w:lang w:val="en-US"/>
              </w:rPr>
              <w:t>Name</w:t>
            </w:r>
          </w:p>
        </w:tc>
        <w:tc>
          <w:tcPr>
            <w:tcW w:w="2498" w:type="dxa"/>
          </w:tcPr>
          <w:p w:rsidR="00B04E47" w:rsidRPr="002622BA" w:rsidRDefault="00B04E47" w:rsidP="00B04E47">
            <w:pPr>
              <w:jc w:val="center"/>
            </w:pPr>
            <w:r w:rsidRPr="002622BA">
              <w:t>-</w:t>
            </w:r>
          </w:p>
        </w:tc>
        <w:tc>
          <w:tcPr>
            <w:tcW w:w="1754" w:type="dxa"/>
          </w:tcPr>
          <w:p w:rsidR="00B04E47" w:rsidRPr="002622BA" w:rsidRDefault="001D48E0" w:rsidP="00B04E47">
            <w:pPr>
              <w:jc w:val="center"/>
            </w:pPr>
            <w:r w:rsidRPr="002622BA">
              <w:t>published</w:t>
            </w:r>
          </w:p>
        </w:tc>
      </w:tr>
      <w:tr w:rsidR="00B04E47" w:rsidRPr="002622BA" w:rsidTr="00A704D3">
        <w:trPr>
          <w:jc w:val="center"/>
        </w:trPr>
        <w:tc>
          <w:tcPr>
            <w:tcW w:w="769" w:type="dxa"/>
          </w:tcPr>
          <w:p w:rsidR="00B04E47" w:rsidRPr="002622BA" w:rsidRDefault="00B04E47" w:rsidP="00740E2C">
            <w:pPr>
              <w:numPr>
                <w:ilvl w:val="0"/>
                <w:numId w:val="54"/>
              </w:numPr>
              <w:tabs>
                <w:tab w:val="left" w:pos="275"/>
                <w:tab w:val="left" w:pos="538"/>
              </w:tabs>
              <w:spacing w:after="0" w:line="240" w:lineRule="auto"/>
              <w:ind w:right="1512"/>
            </w:pPr>
          </w:p>
        </w:tc>
        <w:tc>
          <w:tcPr>
            <w:tcW w:w="2458" w:type="dxa"/>
          </w:tcPr>
          <w:p w:rsidR="00B04E47" w:rsidRPr="002622BA" w:rsidRDefault="00B04E47" w:rsidP="00B04E47">
            <w:pPr>
              <w:rPr>
                <w:lang w:val="en-US"/>
              </w:rPr>
            </w:pPr>
            <w:r w:rsidRPr="002622BA">
              <w:t>Nullable</w:t>
            </w:r>
          </w:p>
        </w:tc>
        <w:tc>
          <w:tcPr>
            <w:tcW w:w="2498" w:type="dxa"/>
          </w:tcPr>
          <w:p w:rsidR="00B04E47" w:rsidRPr="002622BA" w:rsidRDefault="00B04E47" w:rsidP="00B04E47">
            <w:pPr>
              <w:jc w:val="center"/>
            </w:pPr>
            <w:r w:rsidRPr="002622BA">
              <w:t>-</w:t>
            </w:r>
          </w:p>
        </w:tc>
        <w:tc>
          <w:tcPr>
            <w:tcW w:w="1754" w:type="dxa"/>
          </w:tcPr>
          <w:p w:rsidR="00B04E47" w:rsidRPr="002622BA" w:rsidRDefault="001D48E0" w:rsidP="00B04E47">
            <w:pPr>
              <w:jc w:val="center"/>
            </w:pPr>
            <w:r w:rsidRPr="002622BA">
              <w:t>published</w:t>
            </w:r>
          </w:p>
        </w:tc>
      </w:tr>
      <w:tr w:rsidR="00B04E47" w:rsidRPr="002622BA" w:rsidTr="00A704D3">
        <w:trPr>
          <w:jc w:val="center"/>
        </w:trPr>
        <w:tc>
          <w:tcPr>
            <w:tcW w:w="769" w:type="dxa"/>
          </w:tcPr>
          <w:p w:rsidR="00B04E47" w:rsidRPr="002622BA" w:rsidRDefault="00B04E47" w:rsidP="00740E2C">
            <w:pPr>
              <w:numPr>
                <w:ilvl w:val="0"/>
                <w:numId w:val="54"/>
              </w:numPr>
              <w:tabs>
                <w:tab w:val="left" w:pos="275"/>
                <w:tab w:val="left" w:pos="538"/>
              </w:tabs>
              <w:spacing w:after="0" w:line="240" w:lineRule="auto"/>
              <w:ind w:right="1512"/>
            </w:pPr>
          </w:p>
        </w:tc>
        <w:tc>
          <w:tcPr>
            <w:tcW w:w="2458" w:type="dxa"/>
          </w:tcPr>
          <w:p w:rsidR="00B04E47" w:rsidRPr="002622BA" w:rsidRDefault="00B04E47" w:rsidP="00B04E47">
            <w:pPr>
              <w:rPr>
                <w:lang w:val="en-US"/>
              </w:rPr>
            </w:pPr>
            <w:r w:rsidRPr="002622BA">
              <w:rPr>
                <w:lang w:val="en-US"/>
              </w:rPr>
              <w:t>Posted</w:t>
            </w:r>
          </w:p>
        </w:tc>
        <w:tc>
          <w:tcPr>
            <w:tcW w:w="2498" w:type="dxa"/>
          </w:tcPr>
          <w:p w:rsidR="00B04E47" w:rsidRPr="002622BA" w:rsidRDefault="00B04E47" w:rsidP="00B04E47">
            <w:pPr>
              <w:jc w:val="center"/>
            </w:pPr>
            <w:r w:rsidRPr="002622BA">
              <w:t>-</w:t>
            </w:r>
          </w:p>
        </w:tc>
        <w:tc>
          <w:tcPr>
            <w:tcW w:w="1754" w:type="dxa"/>
          </w:tcPr>
          <w:p w:rsidR="00B04E47" w:rsidRPr="002622BA" w:rsidRDefault="001D48E0" w:rsidP="00B04E47">
            <w:pPr>
              <w:jc w:val="center"/>
            </w:pPr>
            <w:r w:rsidRPr="002622BA">
              <w:t>public</w:t>
            </w:r>
          </w:p>
        </w:tc>
      </w:tr>
      <w:tr w:rsidR="00B04E47" w:rsidRPr="002622BA" w:rsidTr="00A704D3">
        <w:trPr>
          <w:jc w:val="center"/>
        </w:trPr>
        <w:tc>
          <w:tcPr>
            <w:tcW w:w="769" w:type="dxa"/>
          </w:tcPr>
          <w:p w:rsidR="00B04E47" w:rsidRPr="002622BA" w:rsidRDefault="00B04E47" w:rsidP="00740E2C">
            <w:pPr>
              <w:numPr>
                <w:ilvl w:val="0"/>
                <w:numId w:val="54"/>
              </w:numPr>
              <w:tabs>
                <w:tab w:val="left" w:pos="275"/>
                <w:tab w:val="left" w:pos="538"/>
              </w:tabs>
              <w:spacing w:after="0" w:line="240" w:lineRule="auto"/>
              <w:ind w:right="1512"/>
            </w:pPr>
          </w:p>
        </w:tc>
        <w:tc>
          <w:tcPr>
            <w:tcW w:w="2458" w:type="dxa"/>
          </w:tcPr>
          <w:p w:rsidR="00B04E47" w:rsidRPr="002622BA" w:rsidRDefault="00B04E47" w:rsidP="00B04E47">
            <w:pPr>
              <w:rPr>
                <w:lang w:val="en-US"/>
              </w:rPr>
            </w:pPr>
            <w:r w:rsidRPr="002622BA">
              <w:rPr>
                <w:lang w:val="en-US"/>
              </w:rPr>
              <w:t>RetCode</w:t>
            </w:r>
          </w:p>
        </w:tc>
        <w:tc>
          <w:tcPr>
            <w:tcW w:w="2498" w:type="dxa"/>
          </w:tcPr>
          <w:p w:rsidR="00B04E47" w:rsidRPr="002622BA" w:rsidRDefault="00B04E47" w:rsidP="00B04E47">
            <w:pPr>
              <w:jc w:val="center"/>
            </w:pPr>
            <w:r w:rsidRPr="002622BA">
              <w:t>-</w:t>
            </w:r>
          </w:p>
        </w:tc>
        <w:tc>
          <w:tcPr>
            <w:tcW w:w="1754" w:type="dxa"/>
          </w:tcPr>
          <w:p w:rsidR="00B04E47" w:rsidRPr="002622BA" w:rsidRDefault="001D48E0" w:rsidP="00B04E47">
            <w:pPr>
              <w:jc w:val="center"/>
            </w:pPr>
            <w:r w:rsidRPr="002622BA">
              <w:t>public</w:t>
            </w:r>
          </w:p>
        </w:tc>
      </w:tr>
      <w:tr w:rsidR="00B04E47" w:rsidRPr="002622BA" w:rsidTr="00A704D3">
        <w:trPr>
          <w:jc w:val="center"/>
        </w:trPr>
        <w:tc>
          <w:tcPr>
            <w:tcW w:w="769" w:type="dxa"/>
          </w:tcPr>
          <w:p w:rsidR="00B04E47" w:rsidRPr="002622BA" w:rsidRDefault="00B04E47" w:rsidP="00740E2C">
            <w:pPr>
              <w:numPr>
                <w:ilvl w:val="0"/>
                <w:numId w:val="54"/>
              </w:numPr>
              <w:tabs>
                <w:tab w:val="left" w:pos="275"/>
                <w:tab w:val="left" w:pos="538"/>
              </w:tabs>
              <w:spacing w:after="0" w:line="240" w:lineRule="auto"/>
              <w:ind w:right="1512"/>
            </w:pPr>
          </w:p>
        </w:tc>
        <w:tc>
          <w:tcPr>
            <w:tcW w:w="2458" w:type="dxa"/>
          </w:tcPr>
          <w:p w:rsidR="00B04E47" w:rsidRPr="002622BA" w:rsidRDefault="00B04E47" w:rsidP="00B04E47">
            <w:r w:rsidRPr="002622BA">
              <w:rPr>
                <w:lang w:val="en-US"/>
              </w:rPr>
              <w:t>Sql</w:t>
            </w:r>
          </w:p>
        </w:tc>
        <w:tc>
          <w:tcPr>
            <w:tcW w:w="2498" w:type="dxa"/>
          </w:tcPr>
          <w:p w:rsidR="00B04E47" w:rsidRPr="002622BA" w:rsidRDefault="00B04E47" w:rsidP="00B04E47">
            <w:pPr>
              <w:jc w:val="center"/>
              <w:rPr>
                <w:lang w:val="en-US"/>
              </w:rPr>
            </w:pPr>
            <w:r w:rsidRPr="002622BA">
              <w:rPr>
                <w:lang w:val="en-US"/>
              </w:rPr>
              <w:t>-</w:t>
            </w:r>
          </w:p>
        </w:tc>
        <w:tc>
          <w:tcPr>
            <w:tcW w:w="1754" w:type="dxa"/>
          </w:tcPr>
          <w:p w:rsidR="00B04E47" w:rsidRPr="002622BA" w:rsidRDefault="001D48E0" w:rsidP="00B04E47">
            <w:pPr>
              <w:jc w:val="center"/>
            </w:pPr>
            <w:r w:rsidRPr="002622BA">
              <w:t>published</w:t>
            </w:r>
          </w:p>
        </w:tc>
      </w:tr>
      <w:tr w:rsidR="00B04E47" w:rsidRPr="002622BA" w:rsidTr="00A704D3">
        <w:trPr>
          <w:jc w:val="center"/>
        </w:trPr>
        <w:tc>
          <w:tcPr>
            <w:tcW w:w="769" w:type="dxa"/>
          </w:tcPr>
          <w:p w:rsidR="00B04E47" w:rsidRPr="002622BA" w:rsidRDefault="00B04E47" w:rsidP="00740E2C">
            <w:pPr>
              <w:numPr>
                <w:ilvl w:val="0"/>
                <w:numId w:val="54"/>
              </w:numPr>
              <w:tabs>
                <w:tab w:val="left" w:pos="275"/>
                <w:tab w:val="left" w:pos="538"/>
              </w:tabs>
              <w:spacing w:after="0" w:line="240" w:lineRule="auto"/>
              <w:ind w:right="1512"/>
            </w:pPr>
          </w:p>
        </w:tc>
        <w:tc>
          <w:tcPr>
            <w:tcW w:w="2458" w:type="dxa"/>
          </w:tcPr>
          <w:p w:rsidR="00B04E47" w:rsidRPr="002622BA" w:rsidRDefault="00B04E47" w:rsidP="00B04E47">
            <w:pPr>
              <w:rPr>
                <w:lang w:val="en-US"/>
              </w:rPr>
            </w:pPr>
            <w:r w:rsidRPr="002622BA">
              <w:rPr>
                <w:lang w:val="en-US"/>
              </w:rPr>
              <w:t>TableName</w:t>
            </w:r>
          </w:p>
        </w:tc>
        <w:tc>
          <w:tcPr>
            <w:tcW w:w="2498" w:type="dxa"/>
          </w:tcPr>
          <w:p w:rsidR="00B04E47" w:rsidRPr="002622BA" w:rsidRDefault="00B04E47" w:rsidP="00B04E47">
            <w:pPr>
              <w:jc w:val="center"/>
            </w:pPr>
            <w:r w:rsidRPr="002622BA">
              <w:t>-</w:t>
            </w:r>
          </w:p>
        </w:tc>
        <w:tc>
          <w:tcPr>
            <w:tcW w:w="1754" w:type="dxa"/>
          </w:tcPr>
          <w:p w:rsidR="00B04E47" w:rsidRPr="002622BA" w:rsidRDefault="001D48E0" w:rsidP="00B04E47">
            <w:pPr>
              <w:jc w:val="center"/>
            </w:pPr>
            <w:r w:rsidRPr="002622BA">
              <w:t>published</w:t>
            </w:r>
          </w:p>
        </w:tc>
      </w:tr>
      <w:tr w:rsidR="00B04E47" w:rsidRPr="002622BA" w:rsidTr="00A704D3">
        <w:trPr>
          <w:jc w:val="center"/>
        </w:trPr>
        <w:tc>
          <w:tcPr>
            <w:tcW w:w="769" w:type="dxa"/>
          </w:tcPr>
          <w:p w:rsidR="00B04E47" w:rsidRPr="002622BA" w:rsidRDefault="00B04E47" w:rsidP="00740E2C">
            <w:pPr>
              <w:numPr>
                <w:ilvl w:val="0"/>
                <w:numId w:val="54"/>
              </w:numPr>
              <w:tabs>
                <w:tab w:val="left" w:pos="275"/>
                <w:tab w:val="left" w:pos="538"/>
              </w:tabs>
              <w:spacing w:after="0" w:line="240" w:lineRule="auto"/>
              <w:ind w:right="1512"/>
            </w:pPr>
          </w:p>
        </w:tc>
        <w:tc>
          <w:tcPr>
            <w:tcW w:w="2458" w:type="dxa"/>
          </w:tcPr>
          <w:p w:rsidR="00B04E47" w:rsidRPr="002622BA" w:rsidRDefault="00B04E47" w:rsidP="00B04E47">
            <w:pPr>
              <w:rPr>
                <w:lang w:val="en-US"/>
              </w:rPr>
            </w:pPr>
            <w:r w:rsidRPr="002622BA">
              <w:rPr>
                <w:lang w:val="en-US"/>
              </w:rPr>
              <w:t>Tag</w:t>
            </w:r>
          </w:p>
        </w:tc>
        <w:tc>
          <w:tcPr>
            <w:tcW w:w="2498" w:type="dxa"/>
          </w:tcPr>
          <w:p w:rsidR="00B04E47" w:rsidRPr="002622BA" w:rsidRDefault="00B04E47" w:rsidP="00B04E47">
            <w:pPr>
              <w:jc w:val="center"/>
              <w:rPr>
                <w:lang w:val="en-US"/>
              </w:rPr>
            </w:pPr>
            <w:r w:rsidRPr="002622BA">
              <w:rPr>
                <w:lang w:val="en-US"/>
              </w:rPr>
              <w:t>-</w:t>
            </w:r>
          </w:p>
        </w:tc>
        <w:tc>
          <w:tcPr>
            <w:tcW w:w="1754" w:type="dxa"/>
          </w:tcPr>
          <w:p w:rsidR="00B04E47" w:rsidRPr="002622BA" w:rsidRDefault="001D48E0" w:rsidP="00B04E47">
            <w:pPr>
              <w:jc w:val="center"/>
            </w:pPr>
            <w:r w:rsidRPr="002622BA">
              <w:t>published</w:t>
            </w:r>
          </w:p>
        </w:tc>
      </w:tr>
      <w:tr w:rsidR="00B04E47" w:rsidRPr="002622BA" w:rsidTr="00A704D3">
        <w:trPr>
          <w:jc w:val="center"/>
        </w:trPr>
        <w:tc>
          <w:tcPr>
            <w:tcW w:w="769" w:type="dxa"/>
          </w:tcPr>
          <w:p w:rsidR="00B04E47" w:rsidRPr="002622BA" w:rsidRDefault="00B04E47" w:rsidP="00740E2C">
            <w:pPr>
              <w:numPr>
                <w:ilvl w:val="0"/>
                <w:numId w:val="54"/>
              </w:numPr>
              <w:tabs>
                <w:tab w:val="left" w:pos="275"/>
                <w:tab w:val="left" w:pos="538"/>
              </w:tabs>
              <w:spacing w:after="0" w:line="240" w:lineRule="auto"/>
              <w:ind w:right="1512"/>
            </w:pPr>
          </w:p>
        </w:tc>
        <w:tc>
          <w:tcPr>
            <w:tcW w:w="2458" w:type="dxa"/>
          </w:tcPr>
          <w:p w:rsidR="00B04E47" w:rsidRPr="002622BA" w:rsidRDefault="00B04E47" w:rsidP="00B04E47">
            <w:pPr>
              <w:rPr>
                <w:lang w:val="en-US"/>
              </w:rPr>
            </w:pPr>
            <w:r w:rsidRPr="002622BA">
              <w:rPr>
                <w:lang w:val="en-US"/>
              </w:rPr>
              <w:t>TmpTable</w:t>
            </w:r>
          </w:p>
        </w:tc>
        <w:tc>
          <w:tcPr>
            <w:tcW w:w="2498" w:type="dxa"/>
          </w:tcPr>
          <w:p w:rsidR="00B04E47" w:rsidRPr="002622BA" w:rsidRDefault="00B04E47" w:rsidP="00B04E47">
            <w:pPr>
              <w:jc w:val="center"/>
            </w:pPr>
            <w:r w:rsidRPr="002622BA">
              <w:rPr>
                <w:lang w:val="en-US"/>
              </w:rPr>
              <w:t>true</w:t>
            </w:r>
          </w:p>
        </w:tc>
        <w:tc>
          <w:tcPr>
            <w:tcW w:w="1754" w:type="dxa"/>
          </w:tcPr>
          <w:p w:rsidR="00B04E47" w:rsidRPr="002622BA" w:rsidRDefault="001D48E0" w:rsidP="00B04E47">
            <w:pPr>
              <w:jc w:val="center"/>
            </w:pPr>
            <w:r w:rsidRPr="002622BA">
              <w:t>published</w:t>
            </w:r>
          </w:p>
        </w:tc>
      </w:tr>
      <w:tr w:rsidR="00B04E47" w:rsidRPr="002622BA" w:rsidTr="00A704D3">
        <w:trPr>
          <w:jc w:val="center"/>
        </w:trPr>
        <w:tc>
          <w:tcPr>
            <w:tcW w:w="769" w:type="dxa"/>
          </w:tcPr>
          <w:p w:rsidR="00B04E47" w:rsidRPr="002622BA" w:rsidRDefault="00B04E47" w:rsidP="00740E2C">
            <w:pPr>
              <w:numPr>
                <w:ilvl w:val="0"/>
                <w:numId w:val="54"/>
              </w:numPr>
              <w:tabs>
                <w:tab w:val="left" w:pos="275"/>
                <w:tab w:val="left" w:pos="538"/>
              </w:tabs>
              <w:spacing w:after="0" w:line="240" w:lineRule="auto"/>
              <w:ind w:right="1512"/>
            </w:pPr>
          </w:p>
        </w:tc>
        <w:tc>
          <w:tcPr>
            <w:tcW w:w="2458" w:type="dxa"/>
          </w:tcPr>
          <w:p w:rsidR="00B04E47" w:rsidRPr="002622BA" w:rsidRDefault="00B04E47" w:rsidP="00B04E47">
            <w:pPr>
              <w:rPr>
                <w:lang w:val="en-US"/>
              </w:rPr>
            </w:pPr>
            <w:r w:rsidRPr="002622BA">
              <w:rPr>
                <w:lang w:val="en-US"/>
              </w:rPr>
              <w:t>Transferred</w:t>
            </w:r>
          </w:p>
        </w:tc>
        <w:tc>
          <w:tcPr>
            <w:tcW w:w="2498" w:type="dxa"/>
          </w:tcPr>
          <w:p w:rsidR="00B04E47" w:rsidRPr="002622BA" w:rsidRDefault="00B04E47" w:rsidP="00B04E47">
            <w:pPr>
              <w:jc w:val="center"/>
            </w:pPr>
            <w:r w:rsidRPr="002622BA">
              <w:t>-</w:t>
            </w:r>
          </w:p>
        </w:tc>
        <w:tc>
          <w:tcPr>
            <w:tcW w:w="1754" w:type="dxa"/>
          </w:tcPr>
          <w:p w:rsidR="00B04E47" w:rsidRPr="002622BA" w:rsidRDefault="001D48E0" w:rsidP="00B04E47">
            <w:pPr>
              <w:jc w:val="center"/>
            </w:pPr>
            <w:r w:rsidRPr="002622BA">
              <w:t>public</w:t>
            </w:r>
          </w:p>
        </w:tc>
      </w:tr>
    </w:tbl>
    <w:p w:rsidR="00B04E47" w:rsidRPr="002622BA" w:rsidRDefault="00B04E47" w:rsidP="00B04E47">
      <w:r w:rsidRPr="002622BA">
        <w:t xml:space="preserve"> </w:t>
      </w:r>
    </w:p>
    <w:p w:rsidR="00620F5C" w:rsidRPr="002622BA" w:rsidRDefault="00620F5C" w:rsidP="00A704D3">
      <w:pPr>
        <w:spacing w:line="360" w:lineRule="auto"/>
        <w:ind w:firstLine="360"/>
        <w:jc w:val="both"/>
      </w:pPr>
      <w:r w:rsidRPr="002622BA">
        <w:lastRenderedPageBreak/>
        <w:t xml:space="preserve">Рассмотрим свойства компонента: </w:t>
      </w:r>
    </w:p>
    <w:p w:rsidR="00491398" w:rsidRPr="00A95394" w:rsidRDefault="00A95394" w:rsidP="00A704D3">
      <w:pPr>
        <w:spacing w:line="360" w:lineRule="auto"/>
        <w:ind w:firstLine="360"/>
        <w:jc w:val="both"/>
      </w:pPr>
      <w:r w:rsidRPr="002622BA">
        <w:t>Active: свойству присваивается «истина» в момент активизации компонента</w:t>
      </w:r>
      <w:r w:rsidRPr="00CF3525">
        <w:t>.</w:t>
      </w:r>
      <w:r w:rsidR="00491398" w:rsidRPr="00A704D3">
        <w:t>BaseName</w:t>
      </w:r>
      <w:r w:rsidR="00491398" w:rsidRPr="00A95394">
        <w:t>:</w:t>
      </w:r>
    </w:p>
    <w:p w:rsidR="00A95394" w:rsidRDefault="00A95394" w:rsidP="00A704D3">
      <w:pPr>
        <w:spacing w:line="360" w:lineRule="auto"/>
        <w:ind w:firstLine="360"/>
        <w:jc w:val="both"/>
      </w:pPr>
      <w:r w:rsidRPr="00A704D3">
        <w:t>BaseName</w:t>
      </w:r>
      <w:r w:rsidRPr="002622BA">
        <w:t>: свойство содержит ссы</w:t>
      </w:r>
      <w:r>
        <w:t>лку</w:t>
      </w:r>
      <w:r w:rsidRPr="002622BA">
        <w:t xml:space="preserve"> на БД</w:t>
      </w:r>
      <w:r>
        <w:t>.</w:t>
      </w:r>
    </w:p>
    <w:p w:rsidR="00A95394" w:rsidRDefault="00A95394" w:rsidP="00A704D3">
      <w:pPr>
        <w:spacing w:line="360" w:lineRule="auto"/>
        <w:ind w:firstLine="360"/>
        <w:jc w:val="both"/>
      </w:pPr>
      <w:r w:rsidRPr="00A704D3">
        <w:t>DataBase</w:t>
      </w:r>
      <w:r w:rsidRPr="002622BA">
        <w:t>: содержит ссылку на THtDataBase, с которым работает компонент. Можно проставить вручную.</w:t>
      </w:r>
    </w:p>
    <w:p w:rsidR="00A95394" w:rsidRDefault="00A95394" w:rsidP="00A704D3">
      <w:pPr>
        <w:spacing w:line="360" w:lineRule="auto"/>
        <w:ind w:firstLine="360"/>
        <w:jc w:val="both"/>
      </w:pPr>
      <w:r w:rsidRPr="00A704D3">
        <w:t>DateTimeAsDate</w:t>
      </w:r>
      <w:r w:rsidRPr="00A95394">
        <w:t xml:space="preserve">: </w:t>
      </w:r>
      <w:r w:rsidRPr="002622BA">
        <w:t>показывает</w:t>
      </w:r>
      <w:r w:rsidRPr="00A95394">
        <w:t xml:space="preserve">, </w:t>
      </w:r>
      <w:r w:rsidRPr="002622BA">
        <w:t>создавать</w:t>
      </w:r>
      <w:r w:rsidRPr="00A95394">
        <w:t xml:space="preserve"> </w:t>
      </w:r>
      <w:r w:rsidRPr="002622BA">
        <w:t>ли</w:t>
      </w:r>
      <w:r w:rsidRPr="00A95394">
        <w:t xml:space="preserve"> </w:t>
      </w:r>
      <w:r w:rsidRPr="002622BA">
        <w:t>поле</w:t>
      </w:r>
      <w:r w:rsidRPr="00A95394">
        <w:t xml:space="preserve"> </w:t>
      </w:r>
      <w:r w:rsidRPr="00A704D3">
        <w:t>Delphi</w:t>
      </w:r>
      <w:r w:rsidRPr="00A95394">
        <w:t xml:space="preserve"> </w:t>
      </w:r>
      <w:r w:rsidRPr="002622BA">
        <w:t>типа</w:t>
      </w:r>
      <w:r w:rsidRPr="00A95394">
        <w:t xml:space="preserve"> </w:t>
      </w:r>
      <w:r w:rsidRPr="00A704D3">
        <w:t>ftDate</w:t>
      </w:r>
      <w:r w:rsidRPr="00A95394">
        <w:t xml:space="preserve">, </w:t>
      </w:r>
      <w:r w:rsidRPr="002622BA">
        <w:t>если</w:t>
      </w:r>
      <w:r w:rsidRPr="00A95394">
        <w:t xml:space="preserve"> </w:t>
      </w:r>
      <w:r w:rsidRPr="002622BA">
        <w:t>атрибут</w:t>
      </w:r>
      <w:r w:rsidRPr="00A95394">
        <w:t xml:space="preserve"> </w:t>
      </w:r>
      <w:r w:rsidRPr="002622BA">
        <w:t>в</w:t>
      </w:r>
      <w:r w:rsidRPr="00A95394">
        <w:t xml:space="preserve"> </w:t>
      </w:r>
      <w:r w:rsidRPr="002622BA">
        <w:t>таблице</w:t>
      </w:r>
      <w:r w:rsidRPr="00A95394">
        <w:t xml:space="preserve"> </w:t>
      </w:r>
      <w:r w:rsidRPr="002622BA">
        <w:t>имеет</w:t>
      </w:r>
      <w:r w:rsidRPr="00A95394">
        <w:t xml:space="preserve"> </w:t>
      </w:r>
      <w:r w:rsidRPr="002622BA">
        <w:t>тип</w:t>
      </w:r>
      <w:r w:rsidRPr="00A95394">
        <w:t xml:space="preserve"> </w:t>
      </w:r>
      <w:r w:rsidRPr="00A704D3">
        <w:t>DateTime</w:t>
      </w:r>
      <w:r w:rsidRPr="00A95394">
        <w:t xml:space="preserve"> (</w:t>
      </w:r>
      <w:r w:rsidRPr="002622BA">
        <w:t>или</w:t>
      </w:r>
      <w:r w:rsidRPr="00A95394">
        <w:t xml:space="preserve"> </w:t>
      </w:r>
      <w:r w:rsidRPr="00A704D3">
        <w:t>ftDateTime</w:t>
      </w:r>
      <w:r w:rsidRPr="00A95394">
        <w:t>).</w:t>
      </w:r>
    </w:p>
    <w:p w:rsidR="00620F5C" w:rsidRPr="002622BA" w:rsidRDefault="00620F5C" w:rsidP="00A704D3">
      <w:pPr>
        <w:spacing w:line="360" w:lineRule="auto"/>
        <w:ind w:firstLine="360"/>
        <w:jc w:val="both"/>
      </w:pPr>
      <w:r w:rsidRPr="00A704D3">
        <w:t>BufCount</w:t>
      </w:r>
      <w:r w:rsidRPr="002622BA">
        <w:t>:  показывает количество буферов , использовать и изменять не рекомендуется, зарезервировано для будущих ве</w:t>
      </w:r>
      <w:r w:rsidRPr="002622BA">
        <w:t>р</w:t>
      </w:r>
      <w:r w:rsidRPr="002622BA">
        <w:t>сий.</w:t>
      </w:r>
    </w:p>
    <w:p w:rsidR="00620F5C" w:rsidRPr="002622BA" w:rsidRDefault="00620F5C" w:rsidP="00A704D3">
      <w:pPr>
        <w:spacing w:line="360" w:lineRule="auto"/>
        <w:ind w:firstLine="360"/>
        <w:jc w:val="both"/>
      </w:pPr>
      <w:r w:rsidRPr="00A704D3">
        <w:t>BufSize</w:t>
      </w:r>
      <w:r w:rsidRPr="002622BA">
        <w:t xml:space="preserve"> : содержит размер буфера в байтах, по умолчанию макс размер пакета hytech 65520.</w:t>
      </w:r>
    </w:p>
    <w:p w:rsidR="00620F5C" w:rsidRPr="00491398" w:rsidRDefault="00620F5C" w:rsidP="00A704D3">
      <w:pPr>
        <w:spacing w:line="360" w:lineRule="auto"/>
        <w:ind w:firstLine="360"/>
        <w:jc w:val="both"/>
      </w:pPr>
      <w:r w:rsidRPr="00A704D3">
        <w:t>CanInt</w:t>
      </w:r>
      <w:r w:rsidRPr="002622BA">
        <w:t>64: использовать и изменять не рекомендуется, зарезервировано для будущих версий</w:t>
      </w:r>
      <w:r w:rsidR="00491398" w:rsidRPr="00491398">
        <w:t>.</w:t>
      </w:r>
    </w:p>
    <w:p w:rsidR="00620F5C" w:rsidRPr="002622BA" w:rsidRDefault="00620F5C" w:rsidP="00A704D3">
      <w:pPr>
        <w:spacing w:line="360" w:lineRule="auto"/>
        <w:ind w:firstLine="360"/>
        <w:jc w:val="both"/>
      </w:pPr>
      <w:r w:rsidRPr="00A704D3">
        <w:t>Fields</w:t>
      </w:r>
      <w:r w:rsidRPr="002622BA">
        <w:t xml:space="preserve">: содержит список полей компонента. </w:t>
      </w:r>
    </w:p>
    <w:p w:rsidR="00620F5C" w:rsidRPr="002622BA" w:rsidRDefault="00620F5C" w:rsidP="00A704D3">
      <w:pPr>
        <w:spacing w:line="360" w:lineRule="auto"/>
        <w:ind w:firstLine="360"/>
        <w:jc w:val="both"/>
      </w:pPr>
      <w:r w:rsidRPr="00A704D3">
        <w:t>Int</w:t>
      </w:r>
      <w:r w:rsidRPr="002622BA">
        <w:t>64</w:t>
      </w:r>
      <w:r w:rsidRPr="00A704D3">
        <w:t>AsArray</w:t>
      </w:r>
      <w:r w:rsidRPr="002622BA">
        <w:t xml:space="preserve">9: показывает, надо ли записывать информацию из поля типа </w:t>
      </w:r>
      <w:r w:rsidRPr="00A704D3">
        <w:t>int</w:t>
      </w:r>
      <w:r w:rsidRPr="002622BA">
        <w:t xml:space="preserve">64 в поле таблицы типа </w:t>
      </w:r>
      <w:r w:rsidRPr="00A704D3">
        <w:t>array</w:t>
      </w:r>
      <w:r w:rsidRPr="002622BA">
        <w:t>(9) (можно в ко</w:t>
      </w:r>
      <w:r w:rsidRPr="002622BA">
        <w:t>м</w:t>
      </w:r>
      <w:r w:rsidRPr="002622BA">
        <w:t>поненте создать поле типа int64, а в базу оно будет записываться как array(9)).</w:t>
      </w:r>
    </w:p>
    <w:p w:rsidR="00620F5C" w:rsidRPr="002622BA" w:rsidRDefault="00620F5C" w:rsidP="00A704D3">
      <w:pPr>
        <w:spacing w:line="360" w:lineRule="auto"/>
        <w:ind w:firstLine="360"/>
        <w:jc w:val="both"/>
      </w:pPr>
      <w:r w:rsidRPr="00A704D3">
        <w:t>Nullable</w:t>
      </w:r>
      <w:r w:rsidRPr="002622BA">
        <w:t xml:space="preserve">: показывает, могут ли поля содержать пустые значения, если </w:t>
      </w:r>
      <w:r w:rsidRPr="00A704D3">
        <w:t>SQL</w:t>
      </w:r>
      <w:r w:rsidRPr="002622BA">
        <w:t xml:space="preserve"> запрос. генерируется автоматически, то все поля смогут содержать пустые значения.</w:t>
      </w:r>
    </w:p>
    <w:p w:rsidR="00620F5C" w:rsidRPr="00733F87" w:rsidRDefault="00620F5C" w:rsidP="00A704D3">
      <w:pPr>
        <w:spacing w:line="360" w:lineRule="auto"/>
        <w:ind w:firstLine="360"/>
        <w:jc w:val="both"/>
      </w:pPr>
      <w:r w:rsidRPr="00A704D3">
        <w:t>Posted</w:t>
      </w:r>
      <w:r w:rsidRPr="002622BA">
        <w:t>: показывает количество записей, которое поместили в компонент, равен сумме значения</w:t>
      </w:r>
      <w:r w:rsidR="00491398" w:rsidRPr="00491398">
        <w:t>.</w:t>
      </w:r>
      <w:r w:rsidRPr="002622BA">
        <w:t xml:space="preserve"> Transfered  и количества записей, находящихся в буфере сейчас.</w:t>
      </w:r>
    </w:p>
    <w:p w:rsidR="00620F5C" w:rsidRPr="002622BA" w:rsidRDefault="00A95394" w:rsidP="00A704D3">
      <w:pPr>
        <w:spacing w:line="360" w:lineRule="auto"/>
        <w:ind w:firstLine="360"/>
        <w:jc w:val="both"/>
      </w:pPr>
      <w:r w:rsidRPr="00A704D3">
        <w:t>RetCode</w:t>
      </w:r>
      <w:r w:rsidRPr="002622BA">
        <w:t>: содержит значение retcode(), установленное последним выполненным запросом. Если retcode() в последнем з</w:t>
      </w:r>
      <w:r w:rsidRPr="002622BA">
        <w:t>а</w:t>
      </w:r>
      <w:r w:rsidRPr="002622BA">
        <w:t>просе не выполнялся, возвращается нуль.</w:t>
      </w:r>
      <w:r w:rsidR="00620F5C" w:rsidRPr="00A704D3">
        <w:t>Sql</w:t>
      </w:r>
      <w:r w:rsidR="00620F5C" w:rsidRPr="002622BA">
        <w:t xml:space="preserve"> : содержит  текст </w:t>
      </w:r>
      <w:r w:rsidR="00620F5C" w:rsidRPr="00A704D3">
        <w:t>SQL</w:t>
      </w:r>
      <w:r w:rsidR="00620F5C" w:rsidRPr="002622BA">
        <w:t xml:space="preserve"> запроса.</w:t>
      </w:r>
    </w:p>
    <w:p w:rsidR="00620F5C" w:rsidRPr="002622BA" w:rsidRDefault="00620F5C" w:rsidP="00A704D3">
      <w:pPr>
        <w:spacing w:line="360" w:lineRule="auto"/>
        <w:ind w:firstLine="360"/>
        <w:jc w:val="both"/>
      </w:pPr>
      <w:r w:rsidRPr="00A704D3">
        <w:t>TableName</w:t>
      </w:r>
      <w:r w:rsidRPr="002622BA">
        <w:t xml:space="preserve"> : содержит имя таблицы, с которой работает компонент.</w:t>
      </w:r>
    </w:p>
    <w:p w:rsidR="00620F5C" w:rsidRPr="002622BA" w:rsidRDefault="00620F5C" w:rsidP="00A704D3">
      <w:pPr>
        <w:spacing w:line="360" w:lineRule="auto"/>
        <w:ind w:firstLine="360"/>
        <w:jc w:val="both"/>
      </w:pPr>
      <w:r w:rsidRPr="00A704D3">
        <w:t>TmpTable</w:t>
      </w:r>
      <w:r w:rsidRPr="002622BA">
        <w:t xml:space="preserve"> : показывает, является ли таблица временной.</w:t>
      </w:r>
    </w:p>
    <w:p w:rsidR="00620F5C" w:rsidRPr="002622BA" w:rsidRDefault="00620F5C" w:rsidP="00A704D3">
      <w:pPr>
        <w:spacing w:line="360" w:lineRule="auto"/>
        <w:ind w:firstLine="360"/>
        <w:jc w:val="both"/>
      </w:pPr>
      <w:r w:rsidRPr="00A704D3">
        <w:t>Transferred</w:t>
      </w:r>
      <w:r w:rsidRPr="002622BA">
        <w:t>: показывает количество записей, переданных в таблицу с момента активизации компонента.</w:t>
      </w:r>
    </w:p>
    <w:p w:rsidR="009E0E0A" w:rsidRDefault="009E0E0A" w:rsidP="00876670">
      <w:pPr>
        <w:spacing w:line="360" w:lineRule="auto"/>
        <w:ind w:firstLine="360"/>
      </w:pPr>
      <w:r>
        <w:t>Рассмотрим с</w:t>
      </w:r>
      <w:r w:rsidRPr="002622BA">
        <w:t>обытия компонента</w:t>
      </w:r>
      <w:r>
        <w:t xml:space="preserve">. Будем останавливаться подробно на событиях, специфичных для </w:t>
      </w:r>
      <w:r w:rsidRPr="00876670">
        <w:t>HyTech</w:t>
      </w:r>
      <w:r w:rsidRPr="002A6C90">
        <w:t>.</w:t>
      </w:r>
      <w:r w:rsidRPr="002622BA">
        <w:t xml:space="preserve"> </w:t>
      </w:r>
    </w:p>
    <w:p w:rsidR="00620F5C" w:rsidRPr="00733F87" w:rsidRDefault="009E0E0A" w:rsidP="006A1CFF">
      <w:pPr>
        <w:pStyle w:val="af8"/>
        <w:numPr>
          <w:ilvl w:val="0"/>
          <w:numId w:val="79"/>
        </w:numPr>
        <w:spacing w:line="360" w:lineRule="auto"/>
        <w:ind w:left="142" w:firstLine="0"/>
      </w:pPr>
      <w:r w:rsidRPr="00876670">
        <w:rPr>
          <w:lang w:val="en-US"/>
        </w:rPr>
        <w:t>BeforeOpen</w:t>
      </w:r>
      <w:r w:rsidR="00733F87">
        <w:t>(</w:t>
      </w:r>
      <w:r w:rsidR="00733F87" w:rsidRPr="00733F87">
        <w:t>TNotifyEvent</w:t>
      </w:r>
      <w:r w:rsidR="00733F87">
        <w:t>).</w:t>
      </w:r>
      <w:r w:rsidRPr="00733F87">
        <w:t xml:space="preserve"> Вызывается перед открытием компонента ( перед установкой связи с БД)</w:t>
      </w:r>
      <w:r w:rsidR="00733F87">
        <w:t>.</w:t>
      </w:r>
    </w:p>
    <w:p w:rsidR="00B04E47" w:rsidRDefault="009E0E0A" w:rsidP="006A1CFF">
      <w:pPr>
        <w:pStyle w:val="af8"/>
        <w:numPr>
          <w:ilvl w:val="0"/>
          <w:numId w:val="79"/>
        </w:numPr>
        <w:spacing w:line="360" w:lineRule="auto"/>
        <w:ind w:left="142" w:firstLine="0"/>
      </w:pPr>
      <w:r w:rsidRPr="00876670">
        <w:rPr>
          <w:lang w:val="en-US"/>
        </w:rPr>
        <w:t>OnException</w:t>
      </w:r>
      <w:r w:rsidR="00733F87">
        <w:t xml:space="preserve"> (</w:t>
      </w:r>
      <w:r w:rsidR="00733F87" w:rsidRPr="00733F87">
        <w:t>TNotifyEvent</w:t>
      </w:r>
      <w:r w:rsidR="00733F87">
        <w:t>).</w:t>
      </w:r>
      <w:r>
        <w:t xml:space="preserve"> </w:t>
      </w:r>
      <w:r w:rsidRPr="002622BA">
        <w:t>Вызывается при возникновении ошибки</w:t>
      </w:r>
      <w:r w:rsidR="00733F87">
        <w:t>.</w:t>
      </w:r>
    </w:p>
    <w:p w:rsidR="009E0E0A" w:rsidRDefault="009E0E0A" w:rsidP="006A1CFF">
      <w:pPr>
        <w:pStyle w:val="af8"/>
        <w:numPr>
          <w:ilvl w:val="0"/>
          <w:numId w:val="79"/>
        </w:numPr>
        <w:spacing w:line="360" w:lineRule="auto"/>
        <w:ind w:left="142" w:firstLine="0"/>
      </w:pPr>
      <w:r w:rsidRPr="00876670">
        <w:rPr>
          <w:lang w:val="en-US"/>
        </w:rPr>
        <w:lastRenderedPageBreak/>
        <w:t>OnProgress</w:t>
      </w:r>
      <w:r w:rsidRPr="009E0E0A">
        <w:t xml:space="preserve"> </w:t>
      </w:r>
      <w:r w:rsidR="00733F87">
        <w:t>(</w:t>
      </w:r>
      <w:r w:rsidR="00733F87" w:rsidRPr="00733F87">
        <w:t xml:space="preserve">TNotifyEvent </w:t>
      </w:r>
      <w:r w:rsidR="00733F87">
        <w:t xml:space="preserve">). </w:t>
      </w:r>
      <w:r w:rsidRPr="002622BA">
        <w:t>Вызывается при выполнении каждой операции записи (после post в методе afterpost)</w:t>
      </w:r>
      <w:r w:rsidR="00733F87">
        <w:t>.</w:t>
      </w:r>
    </w:p>
    <w:p w:rsidR="00B04E47" w:rsidRPr="002622BA" w:rsidRDefault="00B04E47" w:rsidP="00B04E47">
      <w:pPr>
        <w:spacing w:line="360" w:lineRule="auto"/>
        <w:ind w:firstLine="360"/>
      </w:pPr>
      <w:r w:rsidRPr="002622BA">
        <w:t xml:space="preserve">Основные методы компонента представлены в </w:t>
      </w:r>
      <w:fldSimple w:instr=" REF _Ref280647404 \h  \* MERGEFORMAT ">
        <w:r w:rsidR="009614CB" w:rsidRPr="002622BA">
          <w:t xml:space="preserve">Таб. </w:t>
        </w:r>
        <w:r w:rsidR="009614CB">
          <w:rPr>
            <w:noProof/>
          </w:rPr>
          <w:t>34</w:t>
        </w:r>
      </w:fldSimple>
      <w:r w:rsidRPr="002622BA">
        <w:t>.</w:t>
      </w:r>
    </w:p>
    <w:p w:rsidR="00B04E47" w:rsidRPr="002622BA" w:rsidRDefault="00B04E47" w:rsidP="00B04E47">
      <w:pPr>
        <w:pStyle w:val="a8"/>
        <w:jc w:val="center"/>
      </w:pPr>
      <w:bookmarkStart w:id="431" w:name="_Ref280647404"/>
      <w:r w:rsidRPr="002622BA">
        <w:t xml:space="preserve">Таб. </w:t>
      </w:r>
      <w:fldSimple w:instr=" SEQ Таб. \* ARABIC ">
        <w:r w:rsidR="009614CB">
          <w:rPr>
            <w:noProof/>
          </w:rPr>
          <w:t>34</w:t>
        </w:r>
      </w:fldSimple>
      <w:bookmarkEnd w:id="431"/>
      <w:r w:rsidRPr="002622BA">
        <w:t xml:space="preserve">  Основные методы компонента THtPump</w:t>
      </w:r>
    </w:p>
    <w:tbl>
      <w:tblPr>
        <w:tblW w:w="11340" w:type="dxa"/>
        <w:jc w:val="center"/>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0"/>
        <w:gridCol w:w="4253"/>
        <w:gridCol w:w="6237"/>
      </w:tblGrid>
      <w:tr w:rsidR="00B04E47" w:rsidRPr="002622BA" w:rsidTr="00A704D3">
        <w:trPr>
          <w:jc w:val="center"/>
        </w:trPr>
        <w:tc>
          <w:tcPr>
            <w:tcW w:w="850" w:type="dxa"/>
          </w:tcPr>
          <w:p w:rsidR="00B04E47" w:rsidRPr="002622BA" w:rsidRDefault="00B04E47" w:rsidP="009E0E0A">
            <w:pPr>
              <w:ind w:left="180"/>
            </w:pPr>
            <w:r w:rsidRPr="002622BA">
              <w:t xml:space="preserve">№ </w:t>
            </w:r>
          </w:p>
        </w:tc>
        <w:tc>
          <w:tcPr>
            <w:tcW w:w="4253" w:type="dxa"/>
          </w:tcPr>
          <w:p w:rsidR="00B04E47" w:rsidRPr="002622BA" w:rsidRDefault="00B04E47" w:rsidP="009E0E0A">
            <w:r w:rsidRPr="002622BA">
              <w:t>Вызов метода</w:t>
            </w:r>
          </w:p>
        </w:tc>
        <w:tc>
          <w:tcPr>
            <w:tcW w:w="6237" w:type="dxa"/>
          </w:tcPr>
          <w:p w:rsidR="00B04E47" w:rsidRPr="002622BA" w:rsidRDefault="00B04E47" w:rsidP="009E0E0A">
            <w:r w:rsidRPr="002622BA">
              <w:t>Описание</w:t>
            </w:r>
          </w:p>
        </w:tc>
      </w:tr>
      <w:tr w:rsidR="00B04E47" w:rsidRPr="00005AD4" w:rsidTr="00A704D3">
        <w:trPr>
          <w:trHeight w:val="277"/>
          <w:jc w:val="center"/>
        </w:trPr>
        <w:tc>
          <w:tcPr>
            <w:tcW w:w="850" w:type="dxa"/>
          </w:tcPr>
          <w:p w:rsidR="00B04E47" w:rsidRPr="00005AD4" w:rsidRDefault="00B04E47" w:rsidP="00740E2C">
            <w:pPr>
              <w:numPr>
                <w:ilvl w:val="0"/>
                <w:numId w:val="60"/>
              </w:numPr>
              <w:spacing w:after="0" w:line="240" w:lineRule="auto"/>
            </w:pPr>
          </w:p>
        </w:tc>
        <w:tc>
          <w:tcPr>
            <w:tcW w:w="4253" w:type="dxa"/>
          </w:tcPr>
          <w:p w:rsidR="00B04E47" w:rsidRPr="00005AD4" w:rsidRDefault="00B04E47" w:rsidP="009E0E0A">
            <w:pPr>
              <w:rPr>
                <w:lang w:val="en-US"/>
              </w:rPr>
            </w:pPr>
            <w:r w:rsidRPr="00005AD4">
              <w:rPr>
                <w:lang w:val="en-US"/>
              </w:rPr>
              <w:t>function  AddField(FieldName: string; htType: THtFieldType; Size: word; aTag: i</w:t>
            </w:r>
            <w:r w:rsidRPr="00005AD4">
              <w:rPr>
                <w:lang w:val="en-US"/>
              </w:rPr>
              <w:t>n</w:t>
            </w:r>
            <w:r w:rsidRPr="00005AD4">
              <w:rPr>
                <w:lang w:val="en-US"/>
              </w:rPr>
              <w:t>teger = 0; Key: THtKeyAttr = hkNone ): THtPumpField;</w:t>
            </w:r>
          </w:p>
        </w:tc>
        <w:tc>
          <w:tcPr>
            <w:tcW w:w="6237" w:type="dxa"/>
          </w:tcPr>
          <w:p w:rsidR="00B04E47" w:rsidRPr="00005AD4" w:rsidRDefault="00B04E47" w:rsidP="00005AD4">
            <w:r w:rsidRPr="00005AD4">
              <w:t xml:space="preserve">Позволяет </w:t>
            </w:r>
            <w:r w:rsidR="00005AD4" w:rsidRPr="00005AD4">
              <w:t xml:space="preserve">вручную </w:t>
            </w:r>
            <w:r w:rsidRPr="00005AD4">
              <w:t xml:space="preserve">создать поле </w:t>
            </w:r>
            <w:r w:rsidR="00005AD4" w:rsidRPr="00005AD4">
              <w:t xml:space="preserve">с названием </w:t>
            </w:r>
            <w:r w:rsidR="00005AD4" w:rsidRPr="00005AD4">
              <w:rPr>
                <w:lang w:val="en-US"/>
              </w:rPr>
              <w:t>FieldName</w:t>
            </w:r>
            <w:r w:rsidR="00005AD4" w:rsidRPr="00005AD4">
              <w:t xml:space="preserve"> типа </w:t>
            </w:r>
            <w:r w:rsidR="00005AD4" w:rsidRPr="00005AD4">
              <w:rPr>
                <w:lang w:val="en-US"/>
              </w:rPr>
              <w:t>htType</w:t>
            </w:r>
            <w:r w:rsidR="00005AD4" w:rsidRPr="00005AD4">
              <w:t xml:space="preserve"> размера  </w:t>
            </w:r>
            <w:r w:rsidR="00005AD4" w:rsidRPr="00005AD4">
              <w:rPr>
                <w:lang w:val="en-US"/>
              </w:rPr>
              <w:t>Size</w:t>
            </w:r>
            <w:r w:rsidR="00005AD4" w:rsidRPr="00005AD4">
              <w:t xml:space="preserve">, указать дополнительные параметры поля в </w:t>
            </w:r>
            <w:r w:rsidR="00005AD4" w:rsidRPr="00005AD4">
              <w:rPr>
                <w:lang w:val="en-US"/>
              </w:rPr>
              <w:t>Key</w:t>
            </w:r>
            <w:r w:rsidR="00005AD4">
              <w:t>(</w:t>
            </w:r>
            <w:r w:rsidR="00005AD4" w:rsidRPr="00005AD4">
              <w:t xml:space="preserve">возможные значения  </w:t>
            </w:r>
            <w:r w:rsidR="00005AD4" w:rsidRPr="00005AD4">
              <w:rPr>
                <w:lang w:val="en-US"/>
              </w:rPr>
              <w:t>hkNone</w:t>
            </w:r>
            <w:r w:rsidR="00005AD4" w:rsidRPr="00005AD4">
              <w:t xml:space="preserve">, </w:t>
            </w:r>
            <w:r w:rsidR="00005AD4" w:rsidRPr="00005AD4">
              <w:rPr>
                <w:lang w:val="en-US"/>
              </w:rPr>
              <w:t>hkKey</w:t>
            </w:r>
            <w:r w:rsidR="00005AD4" w:rsidRPr="00005AD4">
              <w:t xml:space="preserve">, </w:t>
            </w:r>
            <w:r w:rsidR="00005AD4" w:rsidRPr="00005AD4">
              <w:rPr>
                <w:lang w:val="en-US"/>
              </w:rPr>
              <w:t>hkUnique</w:t>
            </w:r>
            <w:r w:rsidR="00005AD4" w:rsidRPr="00005AD4">
              <w:t xml:space="preserve">, </w:t>
            </w:r>
            <w:r w:rsidR="00005AD4" w:rsidRPr="00005AD4">
              <w:rPr>
                <w:lang w:val="en-US"/>
              </w:rPr>
              <w:t>hkSurr</w:t>
            </w:r>
            <w:r w:rsidR="00005AD4" w:rsidRPr="00005AD4">
              <w:rPr>
                <w:lang w:val="en-US"/>
              </w:rPr>
              <w:t>o</w:t>
            </w:r>
            <w:r w:rsidR="00005AD4" w:rsidRPr="00005AD4">
              <w:rPr>
                <w:lang w:val="en-US"/>
              </w:rPr>
              <w:t>gate</w:t>
            </w:r>
            <w:r w:rsidR="00005AD4" w:rsidRPr="00005AD4">
              <w:t xml:space="preserve">, </w:t>
            </w:r>
            <w:r w:rsidR="00005AD4" w:rsidRPr="00005AD4">
              <w:rPr>
                <w:lang w:val="en-US"/>
              </w:rPr>
              <w:t>hkAutoinc</w:t>
            </w:r>
            <w:r w:rsidR="00005AD4" w:rsidRPr="00005AD4">
              <w:t xml:space="preserve">), проставить свойство </w:t>
            </w:r>
            <w:r w:rsidR="00005AD4" w:rsidRPr="00005AD4">
              <w:rPr>
                <w:lang w:val="en-US"/>
              </w:rPr>
              <w:t>Tag</w:t>
            </w:r>
            <w:r w:rsidR="00005AD4" w:rsidRPr="00005AD4">
              <w:t xml:space="preserve">. Функция возвращает созданное  поле. </w:t>
            </w:r>
          </w:p>
        </w:tc>
      </w:tr>
      <w:tr w:rsidR="00B04E47" w:rsidRPr="002622BA" w:rsidTr="00A704D3">
        <w:trPr>
          <w:trHeight w:val="277"/>
          <w:jc w:val="center"/>
        </w:trPr>
        <w:tc>
          <w:tcPr>
            <w:tcW w:w="850" w:type="dxa"/>
          </w:tcPr>
          <w:p w:rsidR="00B04E47" w:rsidRPr="00005AD4" w:rsidRDefault="00B04E47" w:rsidP="00740E2C">
            <w:pPr>
              <w:numPr>
                <w:ilvl w:val="0"/>
                <w:numId w:val="60"/>
              </w:numPr>
              <w:spacing w:after="0" w:line="240" w:lineRule="auto"/>
            </w:pPr>
          </w:p>
        </w:tc>
        <w:tc>
          <w:tcPr>
            <w:tcW w:w="4253" w:type="dxa"/>
          </w:tcPr>
          <w:p w:rsidR="00B04E47" w:rsidRPr="00005AD4" w:rsidRDefault="00B04E47" w:rsidP="009E0E0A">
            <w:pPr>
              <w:rPr>
                <w:lang w:val="en-US"/>
              </w:rPr>
            </w:pPr>
            <w:r w:rsidRPr="00005AD4">
              <w:rPr>
                <w:lang w:val="en-US"/>
              </w:rPr>
              <w:t>function  AddFieldByField(Field: TField; aTag: integer; FieldName: string = ''; Key: THtKeyAttr = hkNone ): THtPumpField;</w:t>
            </w:r>
          </w:p>
        </w:tc>
        <w:tc>
          <w:tcPr>
            <w:tcW w:w="6237" w:type="dxa"/>
          </w:tcPr>
          <w:p w:rsidR="00B04E47" w:rsidRPr="00005AD4" w:rsidRDefault="00B04E47" w:rsidP="009E0E0A">
            <w:r w:rsidRPr="00005AD4">
              <w:t xml:space="preserve">Позволяет  создать поле компонента  по полю </w:t>
            </w:r>
            <w:r w:rsidRPr="00005AD4">
              <w:rPr>
                <w:lang w:val="en-US"/>
              </w:rPr>
              <w:t>Delphi</w:t>
            </w:r>
            <w:r w:rsidRPr="00005AD4">
              <w:t xml:space="preserve"> типа </w:t>
            </w:r>
            <w:r w:rsidRPr="00005AD4">
              <w:rPr>
                <w:lang w:val="en-US"/>
              </w:rPr>
              <w:t>TField</w:t>
            </w:r>
            <w:r w:rsidR="009E0E0A" w:rsidRPr="00005AD4">
              <w:t xml:space="preserve"> с названием </w:t>
            </w:r>
            <w:r w:rsidR="009E0E0A" w:rsidRPr="00005AD4">
              <w:rPr>
                <w:lang w:val="en-US"/>
              </w:rPr>
              <w:t>FieldName</w:t>
            </w:r>
            <w:r w:rsidR="00005AD4" w:rsidRPr="00005AD4">
              <w:t>, указать дополнительные пар</w:t>
            </w:r>
            <w:r w:rsidR="00005AD4" w:rsidRPr="00005AD4">
              <w:t>а</w:t>
            </w:r>
            <w:r w:rsidR="00005AD4" w:rsidRPr="00005AD4">
              <w:t xml:space="preserve">метры поля в </w:t>
            </w:r>
            <w:r w:rsidR="00005AD4" w:rsidRPr="00005AD4">
              <w:rPr>
                <w:lang w:val="en-US"/>
              </w:rPr>
              <w:t>Key</w:t>
            </w:r>
            <w:r w:rsidR="00005AD4" w:rsidRPr="00005AD4">
              <w:t xml:space="preserve">(возможные значения  </w:t>
            </w:r>
            <w:r w:rsidR="00005AD4" w:rsidRPr="00005AD4">
              <w:rPr>
                <w:lang w:val="en-US"/>
              </w:rPr>
              <w:t>hkNone</w:t>
            </w:r>
            <w:r w:rsidR="00005AD4" w:rsidRPr="00005AD4">
              <w:t xml:space="preserve">, </w:t>
            </w:r>
            <w:r w:rsidR="00005AD4" w:rsidRPr="00005AD4">
              <w:rPr>
                <w:lang w:val="en-US"/>
              </w:rPr>
              <w:t>hkKey</w:t>
            </w:r>
            <w:r w:rsidR="00005AD4" w:rsidRPr="00005AD4">
              <w:t xml:space="preserve">, </w:t>
            </w:r>
            <w:r w:rsidR="00005AD4" w:rsidRPr="00005AD4">
              <w:rPr>
                <w:lang w:val="en-US"/>
              </w:rPr>
              <w:t>hkUn</w:t>
            </w:r>
            <w:r w:rsidR="00005AD4" w:rsidRPr="00005AD4">
              <w:rPr>
                <w:lang w:val="en-US"/>
              </w:rPr>
              <w:t>i</w:t>
            </w:r>
            <w:r w:rsidR="00005AD4" w:rsidRPr="00005AD4">
              <w:rPr>
                <w:lang w:val="en-US"/>
              </w:rPr>
              <w:t>que</w:t>
            </w:r>
            <w:r w:rsidR="00005AD4" w:rsidRPr="00005AD4">
              <w:t xml:space="preserve">, </w:t>
            </w:r>
            <w:r w:rsidR="00005AD4" w:rsidRPr="00005AD4">
              <w:rPr>
                <w:lang w:val="en-US"/>
              </w:rPr>
              <w:t>hkSurrogate</w:t>
            </w:r>
            <w:r w:rsidR="00005AD4" w:rsidRPr="00005AD4">
              <w:t xml:space="preserve">, </w:t>
            </w:r>
            <w:r w:rsidR="00005AD4" w:rsidRPr="00005AD4">
              <w:rPr>
                <w:lang w:val="en-US"/>
              </w:rPr>
              <w:t>hkAutoinc</w:t>
            </w:r>
            <w:r w:rsidR="00005AD4" w:rsidRPr="00005AD4">
              <w:t xml:space="preserve">), проставить свойство </w:t>
            </w:r>
            <w:r w:rsidR="00005AD4" w:rsidRPr="00005AD4">
              <w:rPr>
                <w:lang w:val="en-US"/>
              </w:rPr>
              <w:t>Tag</w:t>
            </w:r>
            <w:r w:rsidR="00005AD4" w:rsidRPr="00005AD4">
              <w:t>.</w:t>
            </w:r>
          </w:p>
        </w:tc>
      </w:tr>
      <w:tr w:rsidR="00B04E47" w:rsidRPr="002622BA" w:rsidTr="00A704D3">
        <w:trPr>
          <w:trHeight w:val="277"/>
          <w:jc w:val="center"/>
        </w:trPr>
        <w:tc>
          <w:tcPr>
            <w:tcW w:w="850" w:type="dxa"/>
          </w:tcPr>
          <w:p w:rsidR="00B04E47" w:rsidRPr="00721BB4" w:rsidRDefault="00B04E47" w:rsidP="00740E2C">
            <w:pPr>
              <w:numPr>
                <w:ilvl w:val="0"/>
                <w:numId w:val="60"/>
              </w:numPr>
              <w:spacing w:after="0" w:line="240" w:lineRule="auto"/>
            </w:pPr>
          </w:p>
        </w:tc>
        <w:tc>
          <w:tcPr>
            <w:tcW w:w="4253" w:type="dxa"/>
          </w:tcPr>
          <w:p w:rsidR="00B04E47" w:rsidRPr="00721BB4" w:rsidRDefault="00B04E47" w:rsidP="009E0E0A">
            <w:r w:rsidRPr="00721BB4">
              <w:rPr>
                <w:lang w:val="en-US"/>
              </w:rPr>
              <w:t>procedure Close; virtual;</w:t>
            </w:r>
          </w:p>
        </w:tc>
        <w:tc>
          <w:tcPr>
            <w:tcW w:w="6237" w:type="dxa"/>
          </w:tcPr>
          <w:p w:rsidR="00B04E47" w:rsidRPr="00721BB4" w:rsidRDefault="00B04E47" w:rsidP="009E0E0A">
            <w:r w:rsidRPr="00721BB4">
              <w:t>Позволяет закрыть компонент: записать  все записи из буфера в таблицу, обнулить счетчики, освободить память, занимаемую набором данных</w:t>
            </w:r>
            <w:r w:rsidR="00733F87">
              <w:t>.</w:t>
            </w:r>
          </w:p>
        </w:tc>
      </w:tr>
      <w:tr w:rsidR="00B04E47" w:rsidRPr="002622BA" w:rsidTr="00A704D3">
        <w:trPr>
          <w:trHeight w:val="277"/>
          <w:jc w:val="center"/>
        </w:trPr>
        <w:tc>
          <w:tcPr>
            <w:tcW w:w="850" w:type="dxa"/>
          </w:tcPr>
          <w:p w:rsidR="00B04E47" w:rsidRPr="00721BB4" w:rsidRDefault="00B04E47" w:rsidP="00740E2C">
            <w:pPr>
              <w:numPr>
                <w:ilvl w:val="0"/>
                <w:numId w:val="60"/>
              </w:numPr>
              <w:spacing w:after="0" w:line="240" w:lineRule="auto"/>
            </w:pPr>
          </w:p>
        </w:tc>
        <w:tc>
          <w:tcPr>
            <w:tcW w:w="4253" w:type="dxa"/>
          </w:tcPr>
          <w:p w:rsidR="00B04E47" w:rsidRPr="00721BB4" w:rsidRDefault="00B04E47" w:rsidP="009E0E0A">
            <w:r w:rsidRPr="00721BB4">
              <w:rPr>
                <w:lang w:val="en-US"/>
              </w:rPr>
              <w:t>procedure DestroyFields;</w:t>
            </w:r>
          </w:p>
        </w:tc>
        <w:tc>
          <w:tcPr>
            <w:tcW w:w="6237" w:type="dxa"/>
          </w:tcPr>
          <w:p w:rsidR="00B04E47" w:rsidRPr="00721BB4" w:rsidRDefault="00B04E47" w:rsidP="009E0E0A">
            <w:r w:rsidRPr="00721BB4">
              <w:t>Позволяет уничтожить поля</w:t>
            </w:r>
            <w:r w:rsidR="00733F87">
              <w:t>.</w:t>
            </w:r>
          </w:p>
        </w:tc>
      </w:tr>
      <w:tr w:rsidR="00B04E47" w:rsidRPr="002622BA" w:rsidTr="00A704D3">
        <w:trPr>
          <w:trHeight w:val="277"/>
          <w:jc w:val="center"/>
        </w:trPr>
        <w:tc>
          <w:tcPr>
            <w:tcW w:w="850" w:type="dxa"/>
          </w:tcPr>
          <w:p w:rsidR="00B04E47" w:rsidRPr="00721BB4" w:rsidRDefault="00B04E47" w:rsidP="00740E2C">
            <w:pPr>
              <w:numPr>
                <w:ilvl w:val="0"/>
                <w:numId w:val="60"/>
              </w:numPr>
              <w:spacing w:after="0" w:line="240" w:lineRule="auto"/>
            </w:pPr>
          </w:p>
        </w:tc>
        <w:tc>
          <w:tcPr>
            <w:tcW w:w="4253" w:type="dxa"/>
          </w:tcPr>
          <w:p w:rsidR="00B04E47" w:rsidRPr="00721BB4" w:rsidRDefault="00B04E47" w:rsidP="009E0E0A">
            <w:r w:rsidRPr="00721BB4">
              <w:t>procedure ClearRec;</w:t>
            </w:r>
          </w:p>
        </w:tc>
        <w:tc>
          <w:tcPr>
            <w:tcW w:w="6237" w:type="dxa"/>
          </w:tcPr>
          <w:p w:rsidR="00B04E47" w:rsidRPr="00721BB4" w:rsidRDefault="00B04E47" w:rsidP="009E0E0A">
            <w:r w:rsidRPr="00721BB4">
              <w:t>Позволяет заполнить нулями буфер записей</w:t>
            </w:r>
            <w:r w:rsidR="00733F87">
              <w:t>.</w:t>
            </w:r>
          </w:p>
        </w:tc>
      </w:tr>
      <w:tr w:rsidR="00B04E47" w:rsidRPr="002622BA" w:rsidTr="00A704D3">
        <w:trPr>
          <w:trHeight w:val="277"/>
          <w:jc w:val="center"/>
        </w:trPr>
        <w:tc>
          <w:tcPr>
            <w:tcW w:w="850" w:type="dxa"/>
          </w:tcPr>
          <w:p w:rsidR="00B04E47" w:rsidRPr="009E0E0A" w:rsidRDefault="00B04E47" w:rsidP="00740E2C">
            <w:pPr>
              <w:numPr>
                <w:ilvl w:val="0"/>
                <w:numId w:val="60"/>
              </w:numPr>
              <w:spacing w:after="0" w:line="240" w:lineRule="auto"/>
            </w:pPr>
          </w:p>
        </w:tc>
        <w:tc>
          <w:tcPr>
            <w:tcW w:w="4253" w:type="dxa"/>
          </w:tcPr>
          <w:p w:rsidR="00B04E47" w:rsidRPr="009E0E0A" w:rsidRDefault="00B04E47" w:rsidP="009E0E0A">
            <w:pPr>
              <w:rPr>
                <w:lang w:val="en-US"/>
              </w:rPr>
            </w:pPr>
            <w:r w:rsidRPr="009E0E0A">
              <w:rPr>
                <w:lang w:val="en-US"/>
              </w:rPr>
              <w:t>function  FieldByName(const FieldName: string): THtPumpField;</w:t>
            </w:r>
          </w:p>
        </w:tc>
        <w:tc>
          <w:tcPr>
            <w:tcW w:w="6237" w:type="dxa"/>
          </w:tcPr>
          <w:p w:rsidR="00B04E47" w:rsidRPr="009E0E0A" w:rsidRDefault="00B04E47" w:rsidP="009E0E0A">
            <w:r w:rsidRPr="009E0E0A">
              <w:t>Позволяет получить поле по его названию</w:t>
            </w:r>
            <w:r w:rsidR="009E0E0A" w:rsidRPr="009E0E0A">
              <w:t xml:space="preserve"> </w:t>
            </w:r>
            <w:r w:rsidR="009E0E0A" w:rsidRPr="009E0E0A">
              <w:rPr>
                <w:lang w:val="en-US"/>
              </w:rPr>
              <w:t>FieldName</w:t>
            </w:r>
            <w:r w:rsidRPr="009E0E0A">
              <w:t>, в случае, если поиск не дал результатов, генерируется исключение</w:t>
            </w:r>
            <w:r w:rsidR="00733F87">
              <w:t>.</w:t>
            </w:r>
          </w:p>
        </w:tc>
      </w:tr>
      <w:tr w:rsidR="00B04E47" w:rsidRPr="002622BA" w:rsidTr="00A704D3">
        <w:trPr>
          <w:trHeight w:val="277"/>
          <w:jc w:val="center"/>
        </w:trPr>
        <w:tc>
          <w:tcPr>
            <w:tcW w:w="850" w:type="dxa"/>
          </w:tcPr>
          <w:p w:rsidR="00B04E47" w:rsidRPr="009E0E0A" w:rsidRDefault="00B04E47" w:rsidP="00740E2C">
            <w:pPr>
              <w:numPr>
                <w:ilvl w:val="0"/>
                <w:numId w:val="60"/>
              </w:numPr>
              <w:spacing w:after="0" w:line="240" w:lineRule="auto"/>
            </w:pPr>
          </w:p>
        </w:tc>
        <w:tc>
          <w:tcPr>
            <w:tcW w:w="4253" w:type="dxa"/>
          </w:tcPr>
          <w:p w:rsidR="00B04E47" w:rsidRPr="009E0E0A" w:rsidRDefault="00B04E47" w:rsidP="009E0E0A">
            <w:pPr>
              <w:rPr>
                <w:lang w:val="en-US"/>
              </w:rPr>
            </w:pPr>
            <w:r w:rsidRPr="009E0E0A">
              <w:rPr>
                <w:lang w:val="en-US"/>
              </w:rPr>
              <w:t>function  FindField(const FieldName: string): THtPumpField;</w:t>
            </w:r>
          </w:p>
        </w:tc>
        <w:tc>
          <w:tcPr>
            <w:tcW w:w="6237" w:type="dxa"/>
          </w:tcPr>
          <w:p w:rsidR="00B04E47" w:rsidRPr="00733F87" w:rsidRDefault="00B04E47" w:rsidP="009E0E0A">
            <w:r w:rsidRPr="009E0E0A">
              <w:t>Позволяет получить поле по его названию</w:t>
            </w:r>
            <w:r w:rsidR="009E0E0A" w:rsidRPr="009E0E0A">
              <w:t xml:space="preserve"> </w:t>
            </w:r>
            <w:r w:rsidR="009E0E0A" w:rsidRPr="009E0E0A">
              <w:rPr>
                <w:lang w:val="en-US"/>
              </w:rPr>
              <w:t>FieldName</w:t>
            </w:r>
            <w:r w:rsidRPr="009E0E0A">
              <w:t xml:space="preserve">, в случае, если поиск не дал результатов, функция возвращает </w:t>
            </w:r>
            <w:r w:rsidRPr="009E0E0A">
              <w:rPr>
                <w:lang w:val="en-US"/>
              </w:rPr>
              <w:t>nil</w:t>
            </w:r>
            <w:r w:rsidR="00733F87">
              <w:t>.</w:t>
            </w:r>
          </w:p>
        </w:tc>
      </w:tr>
      <w:tr w:rsidR="00B04E47" w:rsidRPr="002622BA" w:rsidTr="00A704D3">
        <w:trPr>
          <w:trHeight w:val="277"/>
          <w:jc w:val="center"/>
        </w:trPr>
        <w:tc>
          <w:tcPr>
            <w:tcW w:w="850" w:type="dxa"/>
          </w:tcPr>
          <w:p w:rsidR="00B04E47" w:rsidRPr="00721BB4" w:rsidRDefault="00B04E47" w:rsidP="00740E2C">
            <w:pPr>
              <w:numPr>
                <w:ilvl w:val="0"/>
                <w:numId w:val="60"/>
              </w:numPr>
              <w:spacing w:after="0" w:line="240" w:lineRule="auto"/>
            </w:pPr>
          </w:p>
        </w:tc>
        <w:tc>
          <w:tcPr>
            <w:tcW w:w="4253" w:type="dxa"/>
          </w:tcPr>
          <w:p w:rsidR="00B04E47" w:rsidRPr="00721BB4" w:rsidRDefault="00B04E47" w:rsidP="009E0E0A">
            <w:pPr>
              <w:rPr>
                <w:lang w:val="en-US"/>
              </w:rPr>
            </w:pPr>
            <w:r w:rsidRPr="00721BB4">
              <w:rPr>
                <w:lang w:val="en-US"/>
              </w:rPr>
              <w:t>procedure Flush;</w:t>
            </w:r>
          </w:p>
        </w:tc>
        <w:tc>
          <w:tcPr>
            <w:tcW w:w="6237" w:type="dxa"/>
          </w:tcPr>
          <w:p w:rsidR="00B04E47" w:rsidRPr="00721BB4" w:rsidRDefault="00B04E47" w:rsidP="009E0E0A">
            <w:r w:rsidRPr="00721BB4">
              <w:t>Позволяет добавить записи из  буфера в таблицу ( при этом не срабатывают триггеры) до заполнения буфера( добавление записей происходит автоматически при достижении макс</w:t>
            </w:r>
            <w:r w:rsidRPr="00721BB4">
              <w:t>и</w:t>
            </w:r>
            <w:r w:rsidRPr="00721BB4">
              <w:t>мального размера буфера)</w:t>
            </w:r>
            <w:r w:rsidR="00733F87">
              <w:t>.</w:t>
            </w:r>
          </w:p>
        </w:tc>
      </w:tr>
      <w:tr w:rsidR="00B04E47" w:rsidRPr="002622BA" w:rsidTr="00A704D3">
        <w:trPr>
          <w:trHeight w:val="277"/>
          <w:jc w:val="center"/>
        </w:trPr>
        <w:tc>
          <w:tcPr>
            <w:tcW w:w="850" w:type="dxa"/>
          </w:tcPr>
          <w:p w:rsidR="00B04E47" w:rsidRPr="00E160AD" w:rsidRDefault="00B04E47" w:rsidP="00740E2C">
            <w:pPr>
              <w:numPr>
                <w:ilvl w:val="0"/>
                <w:numId w:val="60"/>
              </w:numPr>
              <w:spacing w:after="0" w:line="240" w:lineRule="auto"/>
            </w:pPr>
          </w:p>
        </w:tc>
        <w:tc>
          <w:tcPr>
            <w:tcW w:w="4253" w:type="dxa"/>
          </w:tcPr>
          <w:p w:rsidR="00B04E47" w:rsidRPr="00E160AD" w:rsidRDefault="00B04E47" w:rsidP="009E0E0A">
            <w:pPr>
              <w:rPr>
                <w:lang w:val="en-US"/>
              </w:rPr>
            </w:pPr>
            <w:r w:rsidRPr="00E160AD">
              <w:rPr>
                <w:lang w:val="en-US"/>
              </w:rPr>
              <w:t>procedure HandleException(E: TObject = nil); virtual;</w:t>
            </w:r>
          </w:p>
        </w:tc>
        <w:tc>
          <w:tcPr>
            <w:tcW w:w="6237" w:type="dxa"/>
          </w:tcPr>
          <w:p w:rsidR="00B04E47" w:rsidRPr="00E160AD" w:rsidRDefault="00B04E47" w:rsidP="00E160AD">
            <w:r w:rsidRPr="00E160AD">
              <w:t xml:space="preserve">Позволяет вызвать обработчик события  </w:t>
            </w:r>
            <w:r w:rsidRPr="00E160AD">
              <w:rPr>
                <w:lang w:val="en-US"/>
              </w:rPr>
              <w:t>OnException</w:t>
            </w:r>
            <w:r w:rsidRPr="00E160AD">
              <w:t xml:space="preserve">, если он назначен, в противном случае пытается вызвать обработчик события  </w:t>
            </w:r>
            <w:r w:rsidRPr="00E160AD">
              <w:rPr>
                <w:lang w:val="en-US"/>
              </w:rPr>
              <w:t>OnException</w:t>
            </w:r>
            <w:r w:rsidRPr="00E160AD">
              <w:t xml:space="preserve"> экземпляра </w:t>
            </w:r>
            <w:r w:rsidRPr="00E160AD">
              <w:rPr>
                <w:lang w:val="en-US"/>
              </w:rPr>
              <w:t>THtBase</w:t>
            </w:r>
            <w:r w:rsidRPr="00E160AD">
              <w:t>.</w:t>
            </w:r>
            <w:r w:rsidR="00733F87" w:rsidRPr="00E160AD">
              <w:t xml:space="preserve"> В </w:t>
            </w:r>
            <w:r w:rsidR="00E160AD" w:rsidRPr="00E160AD">
              <w:t xml:space="preserve">параметре можно передавать </w:t>
            </w:r>
            <w:r w:rsidR="00E160AD">
              <w:t>само</w:t>
            </w:r>
            <w:r w:rsidR="00733F87" w:rsidRPr="00E160AD">
              <w:t xml:space="preserve"> исключение</w:t>
            </w:r>
            <w:r w:rsidR="00E160AD" w:rsidRPr="00E160AD">
              <w:t>.</w:t>
            </w:r>
          </w:p>
        </w:tc>
      </w:tr>
      <w:tr w:rsidR="00B04E47" w:rsidRPr="002622BA" w:rsidTr="00A704D3">
        <w:trPr>
          <w:trHeight w:val="277"/>
          <w:jc w:val="center"/>
        </w:trPr>
        <w:tc>
          <w:tcPr>
            <w:tcW w:w="850" w:type="dxa"/>
          </w:tcPr>
          <w:p w:rsidR="00B04E47" w:rsidRPr="009E0E0A" w:rsidRDefault="00B04E47" w:rsidP="00740E2C">
            <w:pPr>
              <w:numPr>
                <w:ilvl w:val="0"/>
                <w:numId w:val="60"/>
              </w:numPr>
              <w:spacing w:after="0" w:line="240" w:lineRule="auto"/>
            </w:pPr>
          </w:p>
        </w:tc>
        <w:tc>
          <w:tcPr>
            <w:tcW w:w="4253" w:type="dxa"/>
          </w:tcPr>
          <w:p w:rsidR="00B04E47" w:rsidRPr="009E0E0A" w:rsidRDefault="00B04E47" w:rsidP="009E0E0A">
            <w:pPr>
              <w:rPr>
                <w:lang w:val="en-US"/>
              </w:rPr>
            </w:pPr>
            <w:r w:rsidRPr="009E0E0A">
              <w:rPr>
                <w:lang w:val="en-US"/>
              </w:rPr>
              <w:t>procedure Open(aTableName: string = '');</w:t>
            </w:r>
          </w:p>
        </w:tc>
        <w:tc>
          <w:tcPr>
            <w:tcW w:w="6237" w:type="dxa"/>
          </w:tcPr>
          <w:p w:rsidR="00B04E47" w:rsidRPr="009E0E0A" w:rsidRDefault="00B04E47" w:rsidP="009E0E0A">
            <w:r w:rsidRPr="009E0E0A">
              <w:t xml:space="preserve">Позволяет активизировать компонент, если поле </w:t>
            </w:r>
            <w:r w:rsidRPr="009E0E0A">
              <w:rPr>
                <w:lang w:val="en-US"/>
              </w:rPr>
              <w:t>SQL</w:t>
            </w:r>
            <w:r w:rsidRPr="009E0E0A">
              <w:t xml:space="preserve">  соде</w:t>
            </w:r>
            <w:r w:rsidRPr="009E0E0A">
              <w:t>р</w:t>
            </w:r>
            <w:r w:rsidRPr="009E0E0A">
              <w:t xml:space="preserve">жит запрос, то он будет выполнен. </w:t>
            </w:r>
            <w:r w:rsidR="009E0E0A" w:rsidRPr="009E0E0A">
              <w:t>И</w:t>
            </w:r>
            <w:r w:rsidRPr="009E0E0A">
              <w:t>мя таблицы можно указать  в качестве параметра</w:t>
            </w:r>
            <w:r w:rsidR="00733F87">
              <w:t>.</w:t>
            </w:r>
          </w:p>
        </w:tc>
      </w:tr>
      <w:tr w:rsidR="00B04E47" w:rsidRPr="002622BA" w:rsidTr="00A704D3">
        <w:trPr>
          <w:trHeight w:val="277"/>
          <w:jc w:val="center"/>
        </w:trPr>
        <w:tc>
          <w:tcPr>
            <w:tcW w:w="850" w:type="dxa"/>
          </w:tcPr>
          <w:p w:rsidR="00B04E47" w:rsidRPr="00721BB4" w:rsidRDefault="00B04E47" w:rsidP="00740E2C">
            <w:pPr>
              <w:numPr>
                <w:ilvl w:val="0"/>
                <w:numId w:val="60"/>
              </w:numPr>
              <w:spacing w:after="0" w:line="240" w:lineRule="auto"/>
            </w:pPr>
          </w:p>
        </w:tc>
        <w:tc>
          <w:tcPr>
            <w:tcW w:w="4253" w:type="dxa"/>
          </w:tcPr>
          <w:p w:rsidR="00B04E47" w:rsidRPr="00721BB4" w:rsidRDefault="00B04E47" w:rsidP="009E0E0A">
            <w:r w:rsidRPr="00721BB4">
              <w:t>procedure Post;</w:t>
            </w:r>
          </w:p>
        </w:tc>
        <w:tc>
          <w:tcPr>
            <w:tcW w:w="6237" w:type="dxa"/>
          </w:tcPr>
          <w:p w:rsidR="00B04E47" w:rsidRPr="00721BB4" w:rsidRDefault="00B04E47" w:rsidP="009E0E0A">
            <w:r w:rsidRPr="00721BB4">
              <w:t xml:space="preserve">Позволяет выполнить операцию </w:t>
            </w:r>
            <w:r w:rsidRPr="00721BB4">
              <w:rPr>
                <w:lang w:val="en-US"/>
              </w:rPr>
              <w:t>Post</w:t>
            </w:r>
            <w:r w:rsidRPr="00721BB4">
              <w:t>, но в отличие от ста</w:t>
            </w:r>
            <w:r w:rsidRPr="00721BB4">
              <w:t>н</w:t>
            </w:r>
            <w:r w:rsidRPr="00721BB4">
              <w:t xml:space="preserve">дартного набора данных, компонент  не надо переводить в </w:t>
            </w:r>
            <w:r w:rsidRPr="00721BB4">
              <w:lastRenderedPageBreak/>
              <w:t>режим dsEdit или  dsIsert, так как компонент всё время нах</w:t>
            </w:r>
            <w:r w:rsidRPr="00721BB4">
              <w:t>о</w:t>
            </w:r>
            <w:r w:rsidRPr="00721BB4">
              <w:t>дится в состоянии dsIsert</w:t>
            </w:r>
            <w:r w:rsidR="00733F87">
              <w:t>.</w:t>
            </w:r>
          </w:p>
        </w:tc>
      </w:tr>
      <w:tr w:rsidR="00B04E47" w:rsidRPr="002622BA" w:rsidTr="00A704D3">
        <w:trPr>
          <w:trHeight w:val="277"/>
          <w:jc w:val="center"/>
        </w:trPr>
        <w:tc>
          <w:tcPr>
            <w:tcW w:w="850" w:type="dxa"/>
          </w:tcPr>
          <w:p w:rsidR="00B04E47" w:rsidRPr="00721BB4" w:rsidRDefault="00B04E47" w:rsidP="00740E2C">
            <w:pPr>
              <w:numPr>
                <w:ilvl w:val="0"/>
                <w:numId w:val="60"/>
              </w:numPr>
              <w:spacing w:after="0" w:line="240" w:lineRule="auto"/>
            </w:pPr>
          </w:p>
        </w:tc>
        <w:tc>
          <w:tcPr>
            <w:tcW w:w="4253" w:type="dxa"/>
          </w:tcPr>
          <w:p w:rsidR="00B04E47" w:rsidRPr="00721BB4" w:rsidRDefault="00B04E47" w:rsidP="009E0E0A">
            <w:r w:rsidRPr="00721BB4">
              <w:t>function  RecordSize: integer;</w:t>
            </w:r>
          </w:p>
        </w:tc>
        <w:tc>
          <w:tcPr>
            <w:tcW w:w="6237" w:type="dxa"/>
          </w:tcPr>
          <w:p w:rsidR="00B04E47" w:rsidRPr="00721BB4" w:rsidRDefault="00B04E47" w:rsidP="009E0E0A">
            <w:r w:rsidRPr="00721BB4">
              <w:t>Позволяет получить размер записи набора данных</w:t>
            </w:r>
            <w:r w:rsidR="00733F87">
              <w:t>.</w:t>
            </w:r>
          </w:p>
        </w:tc>
      </w:tr>
    </w:tbl>
    <w:p w:rsidR="009E0E0A" w:rsidRDefault="009E0E0A">
      <w:pPr>
        <w:spacing w:after="0" w:line="240" w:lineRule="auto"/>
      </w:pPr>
    </w:p>
    <w:p w:rsidR="00B04E47" w:rsidRPr="002622BA" w:rsidRDefault="00B04E47" w:rsidP="00B04E47">
      <w:pPr>
        <w:spacing w:line="360" w:lineRule="auto"/>
        <w:ind w:firstLine="360"/>
      </w:pPr>
    </w:p>
    <w:p w:rsidR="00B04E47" w:rsidRPr="002622BA" w:rsidRDefault="00B04E47" w:rsidP="00B04E47">
      <w:pPr>
        <w:pStyle w:val="1"/>
        <w:numPr>
          <w:ilvl w:val="2"/>
          <w:numId w:val="2"/>
        </w:numPr>
        <w:rPr>
          <w:rStyle w:val="11"/>
          <w:b/>
          <w:i w:val="0"/>
        </w:rPr>
      </w:pPr>
      <w:bookmarkStart w:id="432" w:name="_Toc294884295"/>
      <w:bookmarkStart w:id="433" w:name="_Toc302479427"/>
      <w:r w:rsidRPr="002622BA">
        <w:rPr>
          <w:rStyle w:val="11"/>
          <w:b/>
          <w:i w:val="0"/>
        </w:rPr>
        <w:t>THtDsPump</w:t>
      </w:r>
      <w:bookmarkEnd w:id="432"/>
      <w:bookmarkEnd w:id="433"/>
    </w:p>
    <w:p w:rsidR="00B04E47" w:rsidRPr="002622BA" w:rsidRDefault="00B04E47" w:rsidP="00B04E47">
      <w:pPr>
        <w:spacing w:line="360" w:lineRule="auto"/>
        <w:ind w:firstLine="360"/>
      </w:pPr>
    </w:p>
    <w:p w:rsidR="00B04E47" w:rsidRPr="002622BA" w:rsidRDefault="00B04E47" w:rsidP="00B04E47">
      <w:pPr>
        <w:spacing w:line="360" w:lineRule="auto"/>
        <w:ind w:firstLine="360"/>
      </w:pPr>
      <w:r w:rsidRPr="002622BA">
        <w:t xml:space="preserve">Иерархия классов приведена на </w:t>
      </w:r>
      <w:fldSimple w:instr=" REF _Ref294798062 \h  \* MERGEFORMAT ">
        <w:r w:rsidR="009614CB" w:rsidRPr="002622BA">
          <w:t xml:space="preserve">Рис.  </w:t>
        </w:r>
        <w:r w:rsidR="009614CB">
          <w:rPr>
            <w:noProof/>
          </w:rPr>
          <w:t>156</w:t>
        </w:r>
      </w:fldSimple>
      <w:r w:rsidRPr="002622BA">
        <w:t>.</w:t>
      </w:r>
    </w:p>
    <w:p w:rsidR="00B04E47" w:rsidRPr="002622BA" w:rsidRDefault="0086176E" w:rsidP="004433EC">
      <w:pPr>
        <w:spacing w:line="360" w:lineRule="auto"/>
        <w:jc w:val="center"/>
      </w:pPr>
      <w:r>
        <w:rPr>
          <w:noProof/>
          <w:lang w:eastAsia="ru-RU"/>
        </w:rPr>
        <w:drawing>
          <wp:inline distT="0" distB="0" distL="0" distR="0">
            <wp:extent cx="1714500" cy="3286125"/>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87"/>
                    <a:srcRect/>
                    <a:stretch>
                      <a:fillRect/>
                    </a:stretch>
                  </pic:blipFill>
                  <pic:spPr bwMode="auto">
                    <a:xfrm>
                      <a:off x="0" y="0"/>
                      <a:ext cx="1714500" cy="3286125"/>
                    </a:xfrm>
                    <a:prstGeom prst="rect">
                      <a:avLst/>
                    </a:prstGeom>
                    <a:noFill/>
                    <a:ln w="9525">
                      <a:noFill/>
                      <a:miter lim="800000"/>
                      <a:headEnd/>
                      <a:tailEnd/>
                    </a:ln>
                  </pic:spPr>
                </pic:pic>
              </a:graphicData>
            </a:graphic>
          </wp:inline>
        </w:drawing>
      </w:r>
      <w:r w:rsidR="00B04E47" w:rsidRPr="002622BA">
        <w:t xml:space="preserve"> </w:t>
      </w:r>
    </w:p>
    <w:p w:rsidR="00B04E47" w:rsidRPr="002622BA" w:rsidRDefault="00B04E47" w:rsidP="00B04E47">
      <w:pPr>
        <w:pStyle w:val="a8"/>
        <w:jc w:val="center"/>
      </w:pPr>
      <w:bookmarkStart w:id="434" w:name="_Ref294798062"/>
      <w:r w:rsidRPr="002622BA">
        <w:t xml:space="preserve">Рис.  </w:t>
      </w:r>
      <w:fldSimple w:instr=" SEQ Рис._ \* ARABIC ">
        <w:r w:rsidR="009614CB">
          <w:rPr>
            <w:noProof/>
          </w:rPr>
          <w:t>156</w:t>
        </w:r>
      </w:fldSimple>
      <w:bookmarkEnd w:id="434"/>
      <w:r w:rsidRPr="002622BA">
        <w:t xml:space="preserve"> Иерархия классов</w:t>
      </w:r>
    </w:p>
    <w:p w:rsidR="00B04E47" w:rsidRPr="002622BA" w:rsidRDefault="00B04E47" w:rsidP="00B04E47">
      <w:pPr>
        <w:spacing w:line="360" w:lineRule="auto"/>
        <w:ind w:firstLine="360"/>
        <w:jc w:val="both"/>
      </w:pPr>
      <w:r w:rsidRPr="002622BA">
        <w:t>Поля компонента могут быть созданы методом CopyFields. Если список полей пуст, компонент  пытается копировать поля из назначенного источника (property Src или источник, указанный в одном из методов: Copy, Move или StartBatch). Компонент по</w:t>
      </w:r>
      <w:r w:rsidRPr="002622BA">
        <w:t>д</w:t>
      </w:r>
      <w:r w:rsidRPr="002622BA">
        <w:t xml:space="preserve">держивает несколько дополнительных свойств и методов для перекачки данных из различных наборов данных и компонентов, поддерждивающих интерфейс IPumpSrc. </w:t>
      </w:r>
    </w:p>
    <w:p w:rsidR="00B04E47" w:rsidRPr="002622BA" w:rsidRDefault="00B04E47" w:rsidP="00B04E47">
      <w:pPr>
        <w:spacing w:line="360" w:lineRule="auto"/>
        <w:ind w:firstLine="360"/>
        <w:jc w:val="both"/>
      </w:pPr>
      <w:r w:rsidRPr="002622BA">
        <w:t>Если источник (DataSet или IPumpSrc) не содержит сразу всё множество данных для передачи (или реально источников н</w:t>
      </w:r>
      <w:r w:rsidRPr="002622BA">
        <w:t>е</w:t>
      </w:r>
      <w:r w:rsidRPr="002622BA">
        <w:t>сколько), можно воспользоваться следующей последовательностью: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085"/>
      </w:tblGrid>
      <w:tr w:rsidR="00B04E47" w:rsidRPr="002622BA" w:rsidTr="00B04E47">
        <w:tc>
          <w:tcPr>
            <w:tcW w:w="3085" w:type="dxa"/>
          </w:tcPr>
          <w:p w:rsidR="00B04E47" w:rsidRPr="002622BA" w:rsidRDefault="00B04E47" w:rsidP="00B04E47">
            <w:pPr>
              <w:spacing w:line="360" w:lineRule="auto"/>
              <w:ind w:firstLine="360"/>
            </w:pPr>
            <w:r w:rsidRPr="002622BA">
              <w:t xml:space="preserve">      StartBatch()</w:t>
            </w:r>
          </w:p>
          <w:p w:rsidR="00B04E47" w:rsidRPr="002622BA" w:rsidRDefault="00B04E47" w:rsidP="00B04E47">
            <w:pPr>
              <w:spacing w:line="360" w:lineRule="auto"/>
              <w:ind w:firstLine="360"/>
            </w:pPr>
            <w:r w:rsidRPr="002622BA">
              <w:t xml:space="preserve">      Append()</w:t>
            </w:r>
          </w:p>
          <w:p w:rsidR="00B04E47" w:rsidRPr="002622BA" w:rsidRDefault="00B04E47" w:rsidP="00B04E47">
            <w:pPr>
              <w:spacing w:line="360" w:lineRule="auto"/>
              <w:ind w:firstLine="360"/>
            </w:pPr>
            <w:r w:rsidRPr="002622BA">
              <w:lastRenderedPageBreak/>
              <w:t xml:space="preserve">      Append()</w:t>
            </w:r>
          </w:p>
          <w:p w:rsidR="00B04E47" w:rsidRPr="002622BA" w:rsidRDefault="00B04E47" w:rsidP="00B04E47">
            <w:pPr>
              <w:spacing w:line="360" w:lineRule="auto"/>
              <w:ind w:firstLine="360"/>
            </w:pPr>
            <w:r w:rsidRPr="002622BA">
              <w:t xml:space="preserve">     ......</w:t>
            </w:r>
          </w:p>
          <w:p w:rsidR="00B04E47" w:rsidRPr="002622BA" w:rsidRDefault="00B04E47" w:rsidP="00B04E47">
            <w:pPr>
              <w:spacing w:line="360" w:lineRule="auto"/>
              <w:ind w:firstLine="360"/>
            </w:pPr>
            <w:r w:rsidRPr="002622BA">
              <w:t xml:space="preserve">     StopBatch()</w:t>
            </w:r>
          </w:p>
        </w:tc>
      </w:tr>
    </w:tbl>
    <w:p w:rsidR="00B04E47" w:rsidRPr="002622BA" w:rsidRDefault="00B04E47" w:rsidP="00B04E47">
      <w:pPr>
        <w:spacing w:line="360" w:lineRule="auto"/>
        <w:ind w:firstLine="360"/>
      </w:pPr>
    </w:p>
    <w:p w:rsidR="0082402E" w:rsidRPr="002622BA" w:rsidRDefault="00B04E47" w:rsidP="0082402E">
      <w:pPr>
        <w:spacing w:line="360" w:lineRule="auto"/>
        <w:ind w:firstLine="360"/>
      </w:pPr>
      <w:r w:rsidRPr="002622BA">
        <w:t xml:space="preserve">Свойства компонента представлены в </w:t>
      </w:r>
      <w:fldSimple w:instr=" REF _Ref280647588 \h  \* MERGEFORMAT ">
        <w:r w:rsidR="009614CB" w:rsidRPr="002622BA">
          <w:t xml:space="preserve">Таб. </w:t>
        </w:r>
        <w:r w:rsidR="009614CB">
          <w:rPr>
            <w:noProof/>
          </w:rPr>
          <w:t>35</w:t>
        </w:r>
      </w:fldSimple>
      <w:r w:rsidRPr="002622BA">
        <w:t>.</w:t>
      </w:r>
    </w:p>
    <w:p w:rsidR="00B04E47" w:rsidRPr="002622BA" w:rsidRDefault="00B04E47" w:rsidP="00B04E47">
      <w:pPr>
        <w:pStyle w:val="a8"/>
        <w:jc w:val="center"/>
      </w:pPr>
      <w:bookmarkStart w:id="435" w:name="_Ref280647588"/>
      <w:bookmarkStart w:id="436" w:name="_Ref280647578"/>
      <w:r w:rsidRPr="002622BA">
        <w:t xml:space="preserve">Таб. </w:t>
      </w:r>
      <w:fldSimple w:instr=" SEQ Таб. \* ARABIC ">
        <w:r w:rsidR="009614CB">
          <w:rPr>
            <w:noProof/>
          </w:rPr>
          <w:t>35</w:t>
        </w:r>
      </w:fldSimple>
      <w:bookmarkEnd w:id="435"/>
      <w:r w:rsidRPr="002622BA">
        <w:t xml:space="preserve"> Свойства компонента THtDs</w:t>
      </w:r>
      <w:r w:rsidRPr="002622BA">
        <w:rPr>
          <w:lang w:val="en-US"/>
        </w:rPr>
        <w:t>P</w:t>
      </w:r>
      <w:r w:rsidRPr="002622BA">
        <w:t>ump</w:t>
      </w:r>
      <w:bookmarkEnd w:id="436"/>
    </w:p>
    <w:tbl>
      <w:tblPr>
        <w:tblW w:w="7487" w:type="dxa"/>
        <w:jc w:val="center"/>
        <w:tblInd w:w="-13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56"/>
        <w:gridCol w:w="2127"/>
        <w:gridCol w:w="2761"/>
        <w:gridCol w:w="1843"/>
      </w:tblGrid>
      <w:tr w:rsidR="00B04E47" w:rsidRPr="002622BA" w:rsidTr="0082402E">
        <w:trPr>
          <w:jc w:val="center"/>
        </w:trPr>
        <w:tc>
          <w:tcPr>
            <w:tcW w:w="756" w:type="dxa"/>
          </w:tcPr>
          <w:p w:rsidR="00B04E47" w:rsidRPr="002622BA" w:rsidRDefault="00B04E47" w:rsidP="0082402E">
            <w:r w:rsidRPr="002622BA">
              <w:t>№п/п</w:t>
            </w:r>
          </w:p>
        </w:tc>
        <w:tc>
          <w:tcPr>
            <w:tcW w:w="2127" w:type="dxa"/>
          </w:tcPr>
          <w:p w:rsidR="00B04E47" w:rsidRPr="002622BA" w:rsidRDefault="00B04E47" w:rsidP="00B04E47">
            <w:r w:rsidRPr="002622BA">
              <w:t>Название</w:t>
            </w:r>
          </w:p>
        </w:tc>
        <w:tc>
          <w:tcPr>
            <w:tcW w:w="2761" w:type="dxa"/>
          </w:tcPr>
          <w:p w:rsidR="00B04E47" w:rsidRPr="002622BA" w:rsidRDefault="00B04E47" w:rsidP="00B04E47">
            <w:pPr>
              <w:jc w:val="center"/>
            </w:pPr>
            <w:r w:rsidRPr="002622BA">
              <w:t>Значение по умолчанию</w:t>
            </w:r>
          </w:p>
        </w:tc>
        <w:tc>
          <w:tcPr>
            <w:tcW w:w="1843" w:type="dxa"/>
          </w:tcPr>
          <w:p w:rsidR="00B04E47" w:rsidRPr="002622BA" w:rsidRDefault="001D48E0" w:rsidP="00B04E47">
            <w:pPr>
              <w:jc w:val="center"/>
            </w:pPr>
            <w:r w:rsidRPr="002622BA">
              <w:rPr>
                <w:lang w:val="en-GB"/>
              </w:rPr>
              <w:t>Тип</w:t>
            </w:r>
          </w:p>
        </w:tc>
      </w:tr>
      <w:tr w:rsidR="00B04E47" w:rsidRPr="002622BA" w:rsidTr="0082402E">
        <w:trPr>
          <w:jc w:val="center"/>
        </w:trPr>
        <w:tc>
          <w:tcPr>
            <w:tcW w:w="756" w:type="dxa"/>
          </w:tcPr>
          <w:p w:rsidR="00B04E47" w:rsidRPr="002622BA" w:rsidRDefault="00B04E47" w:rsidP="00740E2C">
            <w:pPr>
              <w:numPr>
                <w:ilvl w:val="0"/>
                <w:numId w:val="61"/>
              </w:numPr>
              <w:tabs>
                <w:tab w:val="left" w:pos="275"/>
                <w:tab w:val="left" w:pos="538"/>
              </w:tabs>
              <w:spacing w:after="0" w:line="240" w:lineRule="auto"/>
              <w:ind w:right="1512"/>
            </w:pPr>
          </w:p>
        </w:tc>
        <w:tc>
          <w:tcPr>
            <w:tcW w:w="2127" w:type="dxa"/>
          </w:tcPr>
          <w:p w:rsidR="00B04E47" w:rsidRPr="002622BA" w:rsidRDefault="00B04E47" w:rsidP="00B04E47">
            <w:r w:rsidRPr="002622BA">
              <w:rPr>
                <w:lang w:val="en-US"/>
              </w:rPr>
              <w:t>InBatch</w:t>
            </w:r>
          </w:p>
        </w:tc>
        <w:tc>
          <w:tcPr>
            <w:tcW w:w="2761" w:type="dxa"/>
          </w:tcPr>
          <w:p w:rsidR="00B04E47" w:rsidRPr="002622BA" w:rsidRDefault="00B04E47" w:rsidP="00B04E47">
            <w:pPr>
              <w:jc w:val="center"/>
            </w:pPr>
            <w:r w:rsidRPr="002622BA">
              <w:t>-</w:t>
            </w:r>
          </w:p>
        </w:tc>
        <w:tc>
          <w:tcPr>
            <w:tcW w:w="1843" w:type="dxa"/>
          </w:tcPr>
          <w:p w:rsidR="00B04E47" w:rsidRPr="002622BA" w:rsidRDefault="001D48E0" w:rsidP="00B04E47">
            <w:pPr>
              <w:jc w:val="center"/>
            </w:pPr>
            <w:r w:rsidRPr="002622BA">
              <w:t>public</w:t>
            </w:r>
          </w:p>
        </w:tc>
      </w:tr>
      <w:tr w:rsidR="00B04E47" w:rsidRPr="002622BA" w:rsidTr="0082402E">
        <w:trPr>
          <w:jc w:val="center"/>
        </w:trPr>
        <w:tc>
          <w:tcPr>
            <w:tcW w:w="756" w:type="dxa"/>
          </w:tcPr>
          <w:p w:rsidR="00B04E47" w:rsidRPr="002622BA" w:rsidRDefault="00B04E47" w:rsidP="00740E2C">
            <w:pPr>
              <w:numPr>
                <w:ilvl w:val="0"/>
                <w:numId w:val="61"/>
              </w:numPr>
              <w:tabs>
                <w:tab w:val="left" w:pos="275"/>
                <w:tab w:val="left" w:pos="538"/>
              </w:tabs>
              <w:spacing w:after="0" w:line="240" w:lineRule="auto"/>
              <w:ind w:right="1512"/>
            </w:pPr>
          </w:p>
        </w:tc>
        <w:tc>
          <w:tcPr>
            <w:tcW w:w="2127" w:type="dxa"/>
          </w:tcPr>
          <w:p w:rsidR="00B04E47" w:rsidRPr="002622BA" w:rsidRDefault="00B04E47" w:rsidP="00B04E47">
            <w:r w:rsidRPr="002622BA">
              <w:rPr>
                <w:lang w:val="en-US"/>
              </w:rPr>
              <w:t>Success</w:t>
            </w:r>
          </w:p>
        </w:tc>
        <w:tc>
          <w:tcPr>
            <w:tcW w:w="2761" w:type="dxa"/>
          </w:tcPr>
          <w:p w:rsidR="00B04E47" w:rsidRPr="002622BA" w:rsidRDefault="00B04E47" w:rsidP="00B04E47">
            <w:pPr>
              <w:jc w:val="center"/>
              <w:rPr>
                <w:lang w:val="en-US"/>
              </w:rPr>
            </w:pPr>
            <w:r w:rsidRPr="002622BA">
              <w:rPr>
                <w:lang w:val="en-US"/>
              </w:rPr>
              <w:t>-</w:t>
            </w:r>
          </w:p>
        </w:tc>
        <w:tc>
          <w:tcPr>
            <w:tcW w:w="1843" w:type="dxa"/>
          </w:tcPr>
          <w:p w:rsidR="00B04E47" w:rsidRPr="002622BA" w:rsidRDefault="001D48E0" w:rsidP="00B04E47">
            <w:pPr>
              <w:jc w:val="center"/>
            </w:pPr>
            <w:r w:rsidRPr="002622BA">
              <w:t>public</w:t>
            </w:r>
          </w:p>
        </w:tc>
      </w:tr>
      <w:tr w:rsidR="00B04E47" w:rsidRPr="002622BA" w:rsidTr="0082402E">
        <w:trPr>
          <w:jc w:val="center"/>
        </w:trPr>
        <w:tc>
          <w:tcPr>
            <w:tcW w:w="756" w:type="dxa"/>
          </w:tcPr>
          <w:p w:rsidR="00B04E47" w:rsidRPr="002622BA" w:rsidRDefault="00B04E47" w:rsidP="00740E2C">
            <w:pPr>
              <w:numPr>
                <w:ilvl w:val="0"/>
                <w:numId w:val="61"/>
              </w:numPr>
              <w:tabs>
                <w:tab w:val="left" w:pos="275"/>
                <w:tab w:val="left" w:pos="538"/>
              </w:tabs>
              <w:spacing w:after="0" w:line="240" w:lineRule="auto"/>
              <w:ind w:right="1512"/>
            </w:pPr>
          </w:p>
        </w:tc>
        <w:tc>
          <w:tcPr>
            <w:tcW w:w="2127" w:type="dxa"/>
          </w:tcPr>
          <w:p w:rsidR="00B04E47" w:rsidRPr="002622BA" w:rsidRDefault="00B04E47" w:rsidP="00B04E47">
            <w:r w:rsidRPr="002622BA">
              <w:rPr>
                <w:lang w:val="en-US"/>
              </w:rPr>
              <w:t>Src</w:t>
            </w:r>
          </w:p>
        </w:tc>
        <w:tc>
          <w:tcPr>
            <w:tcW w:w="2761" w:type="dxa"/>
          </w:tcPr>
          <w:p w:rsidR="00B04E47" w:rsidRPr="002622BA" w:rsidRDefault="00B04E47" w:rsidP="00B04E47">
            <w:pPr>
              <w:jc w:val="center"/>
            </w:pPr>
            <w:r w:rsidRPr="002622BA">
              <w:t>-</w:t>
            </w:r>
          </w:p>
        </w:tc>
        <w:tc>
          <w:tcPr>
            <w:tcW w:w="1843" w:type="dxa"/>
          </w:tcPr>
          <w:p w:rsidR="00B04E47" w:rsidRPr="002622BA" w:rsidRDefault="001D48E0" w:rsidP="00B04E47">
            <w:pPr>
              <w:jc w:val="center"/>
            </w:pPr>
            <w:r w:rsidRPr="002622BA">
              <w:t>published</w:t>
            </w:r>
          </w:p>
        </w:tc>
      </w:tr>
    </w:tbl>
    <w:p w:rsidR="00491398" w:rsidRPr="002622BA" w:rsidRDefault="00491398" w:rsidP="00491398">
      <w:pPr>
        <w:spacing w:line="360" w:lineRule="auto"/>
        <w:ind w:firstLine="360"/>
      </w:pPr>
    </w:p>
    <w:p w:rsidR="0082402E" w:rsidRPr="002622BA" w:rsidRDefault="0082402E" w:rsidP="0082402E">
      <w:pPr>
        <w:spacing w:line="360" w:lineRule="auto"/>
        <w:ind w:firstLine="360"/>
      </w:pPr>
      <w:r w:rsidRPr="002622BA">
        <w:t>Остановимся более подробно на каждом свойстве.</w:t>
      </w:r>
    </w:p>
    <w:p w:rsidR="00491398" w:rsidRPr="0082402E" w:rsidRDefault="00491398" w:rsidP="00491398">
      <w:pPr>
        <w:spacing w:line="360" w:lineRule="auto"/>
        <w:ind w:firstLine="360"/>
      </w:pPr>
      <w:r w:rsidRPr="002622BA">
        <w:rPr>
          <w:lang w:val="en-US"/>
        </w:rPr>
        <w:t>InBatch</w:t>
      </w:r>
      <w:r w:rsidRPr="002622BA">
        <w:t xml:space="preserve">: показывает, была ли выполнена процедура </w:t>
      </w:r>
      <w:r w:rsidRPr="002622BA">
        <w:rPr>
          <w:lang w:val="en-US"/>
        </w:rPr>
        <w:t>StartBatch</w:t>
      </w:r>
      <w:r w:rsidR="0082402E">
        <w:t>.</w:t>
      </w:r>
    </w:p>
    <w:p w:rsidR="00491398" w:rsidRPr="0082402E" w:rsidRDefault="00491398" w:rsidP="00491398">
      <w:pPr>
        <w:spacing w:line="360" w:lineRule="auto"/>
        <w:ind w:firstLine="360"/>
      </w:pPr>
      <w:r w:rsidRPr="002622BA">
        <w:rPr>
          <w:lang w:val="en-US"/>
        </w:rPr>
        <w:t>Success</w:t>
      </w:r>
      <w:r w:rsidRPr="002622BA">
        <w:t xml:space="preserve">: показывает, проведена ли успешно процедура </w:t>
      </w:r>
      <w:r w:rsidRPr="002622BA">
        <w:rPr>
          <w:lang w:val="en-US"/>
        </w:rPr>
        <w:t>StopBatch</w:t>
      </w:r>
      <w:r w:rsidR="0082402E">
        <w:t>.</w:t>
      </w:r>
    </w:p>
    <w:p w:rsidR="00491398" w:rsidRDefault="00491398" w:rsidP="00491398">
      <w:pPr>
        <w:spacing w:line="360" w:lineRule="auto"/>
        <w:ind w:firstLine="360"/>
      </w:pPr>
      <w:r w:rsidRPr="002622BA">
        <w:rPr>
          <w:lang w:val="en-US"/>
        </w:rPr>
        <w:t>Src</w:t>
      </w:r>
      <w:r w:rsidRPr="002622BA">
        <w:t>: содержит ссылку на TDataSet</w:t>
      </w:r>
      <w:r w:rsidR="0082402E">
        <w:t>.</w:t>
      </w:r>
    </w:p>
    <w:p w:rsidR="0082402E" w:rsidRPr="007F6976" w:rsidRDefault="0082402E" w:rsidP="0082402E">
      <w:pPr>
        <w:spacing w:line="360" w:lineRule="auto"/>
        <w:ind w:firstLine="360"/>
      </w:pPr>
      <w:r w:rsidRPr="007F6976">
        <w:t xml:space="preserve">Рассмотрим события компонента. Будем останавливаться подробно на событиях, специфичных для </w:t>
      </w:r>
      <w:r w:rsidRPr="0082402E">
        <w:rPr>
          <w:lang w:val="en-US"/>
        </w:rPr>
        <w:t>HyTech</w:t>
      </w:r>
      <w:r w:rsidRPr="007F6976">
        <w:t xml:space="preserve">. </w:t>
      </w:r>
    </w:p>
    <w:p w:rsidR="00491398" w:rsidRPr="00974B24" w:rsidRDefault="00005AD4" w:rsidP="006A1CFF">
      <w:pPr>
        <w:pStyle w:val="af8"/>
        <w:numPr>
          <w:ilvl w:val="0"/>
          <w:numId w:val="81"/>
        </w:numPr>
        <w:spacing w:line="360" w:lineRule="auto"/>
        <w:ind w:left="567" w:hanging="567"/>
      </w:pPr>
      <w:r w:rsidRPr="00750470">
        <w:rPr>
          <w:lang w:val="en-US"/>
        </w:rPr>
        <w:t>OnNext</w:t>
      </w:r>
      <w:r w:rsidR="00974B24" w:rsidRPr="00C15389">
        <w:t xml:space="preserve"> (</w:t>
      </w:r>
      <w:r w:rsidR="00974B24" w:rsidRPr="00750470">
        <w:rPr>
          <w:lang w:val="en-US"/>
        </w:rPr>
        <w:t>TPumpNextEvent</w:t>
      </w:r>
      <w:r w:rsidR="00974B24" w:rsidRPr="00C15389">
        <w:t>). Вызывается при перемещении на следующую запись в источнике (наборе данных). С помощью обработчика события можно организовать фильтрацию данных источника или выгрузить каждую запись нужное колич</w:t>
      </w:r>
      <w:r w:rsidR="00974B24" w:rsidRPr="00C15389">
        <w:t>е</w:t>
      </w:r>
      <w:r w:rsidR="00974B24" w:rsidRPr="00C15389">
        <w:t xml:space="preserve">ство раз. </w:t>
      </w:r>
      <w:r w:rsidR="00974B24" w:rsidRPr="0082402E">
        <w:t xml:space="preserve">Принимает ряд параметров: </w:t>
      </w:r>
      <w:r w:rsidR="00750470" w:rsidRPr="0082402E">
        <w:t xml:space="preserve"> </w:t>
      </w:r>
      <w:r w:rsidR="00750470" w:rsidRPr="00750470">
        <w:rPr>
          <w:lang w:val="en-US"/>
        </w:rPr>
        <w:t>Sender</w:t>
      </w:r>
      <w:r w:rsidR="00750470" w:rsidRPr="0082402E">
        <w:t xml:space="preserve"> </w:t>
      </w:r>
      <w:r w:rsidR="00750470">
        <w:t>(</w:t>
      </w:r>
      <w:r w:rsidR="00750470" w:rsidRPr="00750470">
        <w:rPr>
          <w:lang w:val="en-US"/>
        </w:rPr>
        <w:t>THtDSPump</w:t>
      </w:r>
      <w:r w:rsidR="00750470">
        <w:t>)</w:t>
      </w:r>
      <w:r w:rsidR="00750470" w:rsidRPr="0082402E">
        <w:t>;</w:t>
      </w:r>
      <w:r w:rsidR="00750470">
        <w:t xml:space="preserve"> и </w:t>
      </w:r>
      <w:r w:rsidR="00750470" w:rsidRPr="00750470">
        <w:rPr>
          <w:lang w:val="en-US"/>
        </w:rPr>
        <w:t>ISrc</w:t>
      </w:r>
      <w:r w:rsidR="00750470">
        <w:t>(</w:t>
      </w:r>
      <w:r w:rsidR="00750470" w:rsidRPr="0082402E">
        <w:t xml:space="preserve"> </w:t>
      </w:r>
      <w:r w:rsidR="00750470" w:rsidRPr="00750470">
        <w:rPr>
          <w:lang w:val="en-US"/>
        </w:rPr>
        <w:t>IPumpSrc</w:t>
      </w:r>
      <w:r w:rsidR="00750470">
        <w:t>) – источник данных</w:t>
      </w:r>
      <w:r w:rsidR="0082402E">
        <w:t>.</w:t>
      </w:r>
    </w:p>
    <w:p w:rsidR="00974B24" w:rsidRDefault="00974B24" w:rsidP="006A1CFF">
      <w:pPr>
        <w:pStyle w:val="af8"/>
        <w:numPr>
          <w:ilvl w:val="0"/>
          <w:numId w:val="81"/>
        </w:numPr>
        <w:spacing w:line="360" w:lineRule="auto"/>
        <w:ind w:left="567" w:hanging="567"/>
      </w:pPr>
      <w:r w:rsidRPr="00974B24">
        <w:rPr>
          <w:lang w:val="en-US"/>
        </w:rPr>
        <w:t>OnStartProgress</w:t>
      </w:r>
      <w:r w:rsidR="0064540E">
        <w:t xml:space="preserve"> (</w:t>
      </w:r>
      <w:r w:rsidR="0064540E" w:rsidRPr="0064540E">
        <w:t>TNotifyEvent</w:t>
      </w:r>
      <w:r w:rsidR="0064540E">
        <w:t>).</w:t>
      </w:r>
      <w:r w:rsidRPr="00974B24">
        <w:t xml:space="preserve"> </w:t>
      </w:r>
      <w:r w:rsidRPr="002622BA">
        <w:t>Выполняется до начала перекачки информации из источника</w:t>
      </w:r>
      <w:r w:rsidR="0064540E">
        <w:t>.</w:t>
      </w:r>
    </w:p>
    <w:p w:rsidR="00974B24" w:rsidRPr="00974B24" w:rsidRDefault="00974B24" w:rsidP="006A1CFF">
      <w:pPr>
        <w:pStyle w:val="af8"/>
        <w:numPr>
          <w:ilvl w:val="0"/>
          <w:numId w:val="81"/>
        </w:numPr>
        <w:spacing w:line="360" w:lineRule="auto"/>
        <w:ind w:left="567" w:hanging="567"/>
      </w:pPr>
      <w:r w:rsidRPr="00974B24">
        <w:rPr>
          <w:lang w:val="en-US"/>
        </w:rPr>
        <w:t>OnStopProgress</w:t>
      </w:r>
      <w:r w:rsidR="0064540E">
        <w:t xml:space="preserve"> (</w:t>
      </w:r>
      <w:r w:rsidR="0064540E" w:rsidRPr="0064540E">
        <w:t>TNotifyEvent</w:t>
      </w:r>
      <w:r w:rsidR="0064540E">
        <w:t>).</w:t>
      </w:r>
      <w:r>
        <w:t xml:space="preserve"> </w:t>
      </w:r>
      <w:r w:rsidRPr="002622BA">
        <w:t>Выполняется после окончания перекачки информации из источника</w:t>
      </w:r>
      <w:r w:rsidR="0064540E">
        <w:t>.</w:t>
      </w:r>
    </w:p>
    <w:p w:rsidR="00B04E47" w:rsidRDefault="00B04E47" w:rsidP="00B04E47">
      <w:pPr>
        <w:spacing w:line="360" w:lineRule="auto"/>
        <w:ind w:firstLine="360"/>
      </w:pPr>
      <w:r w:rsidRPr="002622BA">
        <w:t xml:space="preserve">Основные методы компонента представлены в таблице </w:t>
      </w:r>
      <w:fldSimple w:instr=" REF _Ref280647629 \h  \* MERGEFORMAT ">
        <w:r w:rsidR="009614CB" w:rsidRPr="002622BA">
          <w:t xml:space="preserve">Таб. </w:t>
        </w:r>
        <w:r w:rsidR="009614CB">
          <w:rPr>
            <w:noProof/>
          </w:rPr>
          <w:t>36</w:t>
        </w:r>
      </w:fldSimple>
      <w:r w:rsidRPr="002622BA">
        <w:t>.</w:t>
      </w:r>
    </w:p>
    <w:p w:rsidR="00B04E47" w:rsidRPr="002622BA" w:rsidRDefault="00B04E47" w:rsidP="00B04E47">
      <w:pPr>
        <w:pStyle w:val="a8"/>
        <w:jc w:val="center"/>
      </w:pPr>
      <w:bookmarkStart w:id="437" w:name="_Ref280647629"/>
      <w:r w:rsidRPr="002622BA">
        <w:t xml:space="preserve">Таб. </w:t>
      </w:r>
      <w:fldSimple w:instr=" SEQ Таб. \* ARABIC ">
        <w:r w:rsidR="009614CB">
          <w:rPr>
            <w:noProof/>
          </w:rPr>
          <w:t>36</w:t>
        </w:r>
      </w:fldSimple>
      <w:bookmarkEnd w:id="437"/>
      <w:r w:rsidRPr="002622BA">
        <w:t xml:space="preserve">  Основные методы компонента THtDs</w:t>
      </w:r>
      <w:r w:rsidRPr="002622BA">
        <w:rPr>
          <w:lang w:val="en-US"/>
        </w:rPr>
        <w:t>P</w:t>
      </w:r>
      <w:r w:rsidRPr="002622BA">
        <w:t>ump</w:t>
      </w:r>
    </w:p>
    <w:tbl>
      <w:tblPr>
        <w:tblpPr w:leftFromText="180" w:rightFromText="180" w:vertAnchor="text" w:tblpX="534" w:tblpY="1"/>
        <w:tblOverlap w:val="never"/>
        <w:tblW w:w="11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0"/>
        <w:gridCol w:w="4253"/>
        <w:gridCol w:w="6237"/>
      </w:tblGrid>
      <w:tr w:rsidR="00B04E47" w:rsidRPr="002622BA" w:rsidTr="0082402E">
        <w:tc>
          <w:tcPr>
            <w:tcW w:w="850" w:type="dxa"/>
          </w:tcPr>
          <w:p w:rsidR="00B04E47" w:rsidRPr="0064540E" w:rsidRDefault="00B04E47" w:rsidP="0082402E">
            <w:pPr>
              <w:ind w:left="180"/>
            </w:pPr>
            <w:r w:rsidRPr="0064540E">
              <w:t xml:space="preserve">№ </w:t>
            </w:r>
          </w:p>
        </w:tc>
        <w:tc>
          <w:tcPr>
            <w:tcW w:w="4253" w:type="dxa"/>
          </w:tcPr>
          <w:p w:rsidR="00B04E47" w:rsidRPr="0064540E" w:rsidRDefault="00B04E47" w:rsidP="0082402E">
            <w:r w:rsidRPr="0064540E">
              <w:t>Вызов метода</w:t>
            </w:r>
          </w:p>
        </w:tc>
        <w:tc>
          <w:tcPr>
            <w:tcW w:w="6237" w:type="dxa"/>
          </w:tcPr>
          <w:p w:rsidR="00B04E47" w:rsidRPr="0064540E" w:rsidRDefault="00B04E47" w:rsidP="0082402E">
            <w:pPr>
              <w:jc w:val="both"/>
            </w:pPr>
            <w:r w:rsidRPr="0064540E">
              <w:t>Описание</w:t>
            </w:r>
          </w:p>
        </w:tc>
      </w:tr>
      <w:tr w:rsidR="00B04E47" w:rsidRPr="002622BA" w:rsidTr="0082402E">
        <w:trPr>
          <w:trHeight w:val="266"/>
        </w:trPr>
        <w:tc>
          <w:tcPr>
            <w:tcW w:w="850" w:type="dxa"/>
          </w:tcPr>
          <w:p w:rsidR="00B04E47" w:rsidRPr="0064540E" w:rsidRDefault="00B04E47" w:rsidP="0082402E">
            <w:pPr>
              <w:numPr>
                <w:ilvl w:val="0"/>
                <w:numId w:val="62"/>
              </w:numPr>
              <w:spacing w:after="0" w:line="240" w:lineRule="auto"/>
            </w:pPr>
          </w:p>
        </w:tc>
        <w:tc>
          <w:tcPr>
            <w:tcW w:w="4253" w:type="dxa"/>
          </w:tcPr>
          <w:p w:rsidR="00B04E47" w:rsidRPr="0064540E" w:rsidRDefault="00B04E47" w:rsidP="0082402E">
            <w:pPr>
              <w:spacing w:line="360" w:lineRule="auto"/>
              <w:rPr>
                <w:lang w:val="en-US"/>
              </w:rPr>
            </w:pPr>
            <w:r w:rsidRPr="0064540E">
              <w:rPr>
                <w:lang w:val="en-US"/>
              </w:rPr>
              <w:t>function Append(Count: integer = -1; Ne</w:t>
            </w:r>
            <w:r w:rsidRPr="0064540E">
              <w:rPr>
                <w:lang w:val="en-US"/>
              </w:rPr>
              <w:t>x</w:t>
            </w:r>
            <w:r w:rsidRPr="0064540E">
              <w:rPr>
                <w:lang w:val="en-US"/>
              </w:rPr>
              <w:lastRenderedPageBreak/>
              <w:t>tAndPost: boolean = true): integer;</w:t>
            </w:r>
          </w:p>
        </w:tc>
        <w:tc>
          <w:tcPr>
            <w:tcW w:w="6237" w:type="dxa"/>
          </w:tcPr>
          <w:p w:rsidR="00B04E47" w:rsidRPr="0064540E" w:rsidRDefault="00B04E47" w:rsidP="0082402E">
            <w:pPr>
              <w:spacing w:line="360" w:lineRule="auto"/>
              <w:jc w:val="both"/>
            </w:pPr>
            <w:r w:rsidRPr="0064540E">
              <w:lastRenderedPageBreak/>
              <w:t xml:space="preserve">Позволяет добавить не больше </w:t>
            </w:r>
            <w:r w:rsidRPr="0064540E">
              <w:rPr>
                <w:lang w:val="en-US"/>
              </w:rPr>
              <w:t>Count</w:t>
            </w:r>
            <w:r w:rsidRPr="0064540E">
              <w:t xml:space="preserve"> записей из источника</w:t>
            </w:r>
            <w:r w:rsidR="0064540E" w:rsidRPr="0064540E">
              <w:t xml:space="preserve">, </w:t>
            </w:r>
            <w:r w:rsidR="0064540E" w:rsidRPr="0064540E">
              <w:lastRenderedPageBreak/>
              <w:t>указанного в свойс</w:t>
            </w:r>
            <w:r w:rsidR="0064540E">
              <w:t>т</w:t>
            </w:r>
            <w:r w:rsidR="0064540E" w:rsidRPr="0064540E">
              <w:t xml:space="preserve">ве  </w:t>
            </w:r>
            <w:r w:rsidR="0064540E" w:rsidRPr="0064540E">
              <w:rPr>
                <w:lang w:val="en-US"/>
              </w:rPr>
              <w:t>Src</w:t>
            </w:r>
            <w:r w:rsidR="0064540E" w:rsidRPr="0064540E">
              <w:t xml:space="preserve"> компонента, </w:t>
            </w:r>
            <w:r w:rsidRPr="0064540E">
              <w:t xml:space="preserve"> если </w:t>
            </w:r>
            <w:r w:rsidRPr="0064540E">
              <w:rPr>
                <w:lang w:val="en-US"/>
              </w:rPr>
              <w:t>Count</w:t>
            </w:r>
            <w:r w:rsidRPr="0064540E">
              <w:t xml:space="preserve"> &lt; 0, то д</w:t>
            </w:r>
            <w:r w:rsidRPr="0064540E">
              <w:t>о</w:t>
            </w:r>
            <w:r w:rsidRPr="0064540E">
              <w:t>бавляет все, возвращает количество добавленных записей</w:t>
            </w:r>
            <w:r w:rsidR="0082402E">
              <w:t>.</w:t>
            </w:r>
          </w:p>
        </w:tc>
      </w:tr>
      <w:tr w:rsidR="00B04E47" w:rsidRPr="002622BA" w:rsidTr="0082402E">
        <w:trPr>
          <w:trHeight w:val="266"/>
        </w:trPr>
        <w:tc>
          <w:tcPr>
            <w:tcW w:w="850" w:type="dxa"/>
          </w:tcPr>
          <w:p w:rsidR="00B04E47" w:rsidRPr="0064540E" w:rsidRDefault="00B04E47" w:rsidP="0082402E">
            <w:pPr>
              <w:numPr>
                <w:ilvl w:val="0"/>
                <w:numId w:val="62"/>
              </w:numPr>
              <w:spacing w:after="0" w:line="240" w:lineRule="auto"/>
            </w:pPr>
          </w:p>
        </w:tc>
        <w:tc>
          <w:tcPr>
            <w:tcW w:w="4253" w:type="dxa"/>
          </w:tcPr>
          <w:p w:rsidR="00B04E47" w:rsidRPr="0064540E" w:rsidRDefault="00B04E47" w:rsidP="0082402E">
            <w:pPr>
              <w:spacing w:line="360" w:lineRule="auto"/>
              <w:rPr>
                <w:lang w:val="en-US"/>
              </w:rPr>
            </w:pPr>
            <w:r w:rsidRPr="0064540E">
              <w:rPr>
                <w:lang w:val="en-US"/>
              </w:rPr>
              <w:t>procedure BindSrcFields(SrcDS: TDataSet = nil);</w:t>
            </w:r>
          </w:p>
        </w:tc>
        <w:tc>
          <w:tcPr>
            <w:tcW w:w="6237" w:type="dxa"/>
          </w:tcPr>
          <w:p w:rsidR="00B04E47" w:rsidRPr="0064540E" w:rsidRDefault="00B04E47" w:rsidP="0082402E">
            <w:pPr>
              <w:spacing w:line="360" w:lineRule="auto"/>
              <w:jc w:val="both"/>
            </w:pPr>
            <w:r w:rsidRPr="0064540E">
              <w:t>Позволяет найти и запомнить соответствие полей компонента и набора данных</w:t>
            </w:r>
            <w:r w:rsidR="0064540E" w:rsidRPr="0064540E">
              <w:t xml:space="preserve">   </w:t>
            </w:r>
            <w:r w:rsidR="0064540E" w:rsidRPr="0064540E">
              <w:rPr>
                <w:lang w:val="en-US"/>
              </w:rPr>
              <w:t>SrcDS</w:t>
            </w:r>
            <w:r w:rsidR="0064540E" w:rsidRPr="0064540E">
              <w:t>.</w:t>
            </w:r>
          </w:p>
        </w:tc>
      </w:tr>
      <w:tr w:rsidR="00B04E47" w:rsidRPr="002622BA" w:rsidTr="0082402E">
        <w:trPr>
          <w:trHeight w:val="266"/>
        </w:trPr>
        <w:tc>
          <w:tcPr>
            <w:tcW w:w="850" w:type="dxa"/>
          </w:tcPr>
          <w:p w:rsidR="00B04E47" w:rsidRPr="00721BB4" w:rsidRDefault="00B04E47" w:rsidP="0082402E">
            <w:pPr>
              <w:numPr>
                <w:ilvl w:val="0"/>
                <w:numId w:val="62"/>
              </w:numPr>
              <w:spacing w:after="0" w:line="240" w:lineRule="auto"/>
            </w:pPr>
          </w:p>
        </w:tc>
        <w:tc>
          <w:tcPr>
            <w:tcW w:w="4253" w:type="dxa"/>
          </w:tcPr>
          <w:p w:rsidR="00B04E47" w:rsidRPr="0064540E" w:rsidRDefault="00B04E47" w:rsidP="0082402E">
            <w:pPr>
              <w:spacing w:line="360" w:lineRule="auto"/>
            </w:pPr>
            <w:r w:rsidRPr="0064540E">
              <w:rPr>
                <w:lang w:val="en-US"/>
              </w:rPr>
              <w:t>procedure</w:t>
            </w:r>
            <w:r w:rsidRPr="0064540E">
              <w:t xml:space="preserve"> </w:t>
            </w:r>
            <w:r w:rsidRPr="0064540E">
              <w:rPr>
                <w:lang w:val="en-US"/>
              </w:rPr>
              <w:t>Close</w:t>
            </w:r>
            <w:r w:rsidRPr="0064540E">
              <w:t xml:space="preserve">; </w:t>
            </w:r>
            <w:r w:rsidRPr="0064540E">
              <w:rPr>
                <w:lang w:val="en-US"/>
              </w:rPr>
              <w:t>override</w:t>
            </w:r>
            <w:r w:rsidRPr="0064540E">
              <w:t>;</w:t>
            </w:r>
          </w:p>
        </w:tc>
        <w:tc>
          <w:tcPr>
            <w:tcW w:w="6237" w:type="dxa"/>
          </w:tcPr>
          <w:p w:rsidR="00B04E47" w:rsidRPr="0064540E" w:rsidRDefault="00B04E47" w:rsidP="0082402E">
            <w:pPr>
              <w:jc w:val="both"/>
            </w:pPr>
            <w:r w:rsidRPr="0064540E">
              <w:t>Позволяет деактивировать компонент</w:t>
            </w:r>
            <w:r w:rsidR="0082402E">
              <w:t>.</w:t>
            </w:r>
          </w:p>
        </w:tc>
      </w:tr>
      <w:tr w:rsidR="00B04E47" w:rsidRPr="002622BA" w:rsidTr="0082402E">
        <w:trPr>
          <w:trHeight w:val="266"/>
        </w:trPr>
        <w:tc>
          <w:tcPr>
            <w:tcW w:w="850" w:type="dxa"/>
          </w:tcPr>
          <w:p w:rsidR="00B04E47" w:rsidRPr="0064540E" w:rsidRDefault="00B04E47" w:rsidP="0082402E">
            <w:pPr>
              <w:numPr>
                <w:ilvl w:val="0"/>
                <w:numId w:val="62"/>
              </w:numPr>
              <w:spacing w:after="0" w:line="240" w:lineRule="auto"/>
            </w:pPr>
          </w:p>
        </w:tc>
        <w:tc>
          <w:tcPr>
            <w:tcW w:w="4253" w:type="dxa"/>
          </w:tcPr>
          <w:p w:rsidR="00B04E47" w:rsidRPr="0064540E" w:rsidRDefault="00B04E47" w:rsidP="0082402E">
            <w:pPr>
              <w:spacing w:line="360" w:lineRule="auto"/>
              <w:rPr>
                <w:lang w:val="en-US"/>
              </w:rPr>
            </w:pPr>
            <w:r w:rsidRPr="0064540E">
              <w:rPr>
                <w:lang w:val="en-US"/>
              </w:rPr>
              <w:t>procedure CopyFields(DataSet: TDataSet = nil);</w:t>
            </w:r>
          </w:p>
        </w:tc>
        <w:tc>
          <w:tcPr>
            <w:tcW w:w="6237" w:type="dxa"/>
          </w:tcPr>
          <w:p w:rsidR="00B04E47" w:rsidRPr="0064540E" w:rsidRDefault="00B04E47" w:rsidP="0082402E">
            <w:pPr>
              <w:spacing w:line="360" w:lineRule="auto"/>
              <w:jc w:val="both"/>
            </w:pPr>
            <w:r w:rsidRPr="0064540E">
              <w:t>Позволяет скопировать поля из набора данных</w:t>
            </w:r>
            <w:r w:rsidR="0064540E" w:rsidRPr="0064540E">
              <w:t xml:space="preserve">  </w:t>
            </w:r>
            <w:r w:rsidR="0064540E" w:rsidRPr="0064540E">
              <w:rPr>
                <w:lang w:val="en-US"/>
              </w:rPr>
              <w:t>DataSet</w:t>
            </w:r>
            <w:r w:rsidR="0064540E" w:rsidRPr="0064540E">
              <w:t xml:space="preserve"> </w:t>
            </w:r>
            <w:r w:rsidRPr="0064540E">
              <w:t xml:space="preserve">  или вызвать </w:t>
            </w:r>
            <w:r w:rsidRPr="0064540E">
              <w:rPr>
                <w:lang w:val="en-US"/>
              </w:rPr>
              <w:t>BindSrcFields</w:t>
            </w:r>
            <w:r w:rsidRPr="0064540E">
              <w:t>, если поля уже созданы  и не требуется создать их заново (</w:t>
            </w:r>
            <w:r w:rsidRPr="0064540E">
              <w:rPr>
                <w:lang w:val="en-US"/>
              </w:rPr>
              <w:t>DefaultFields</w:t>
            </w:r>
            <w:r w:rsidRPr="0064540E">
              <w:t>=</w:t>
            </w:r>
            <w:r w:rsidRPr="0064540E">
              <w:rPr>
                <w:lang w:val="en-US"/>
              </w:rPr>
              <w:t>false</w:t>
            </w:r>
            <w:r w:rsidRPr="0064540E">
              <w:t>)</w:t>
            </w:r>
            <w:r w:rsidR="0082402E">
              <w:t>.</w:t>
            </w:r>
          </w:p>
        </w:tc>
      </w:tr>
      <w:tr w:rsidR="00B04E47" w:rsidRPr="002622BA" w:rsidTr="0082402E">
        <w:trPr>
          <w:trHeight w:val="266"/>
        </w:trPr>
        <w:tc>
          <w:tcPr>
            <w:tcW w:w="850" w:type="dxa"/>
          </w:tcPr>
          <w:p w:rsidR="00B04E47" w:rsidRPr="0064540E" w:rsidRDefault="00B04E47" w:rsidP="0082402E">
            <w:pPr>
              <w:numPr>
                <w:ilvl w:val="0"/>
                <w:numId w:val="62"/>
              </w:numPr>
              <w:spacing w:after="0" w:line="240" w:lineRule="auto"/>
            </w:pPr>
          </w:p>
        </w:tc>
        <w:tc>
          <w:tcPr>
            <w:tcW w:w="4253" w:type="dxa"/>
          </w:tcPr>
          <w:p w:rsidR="00B04E47" w:rsidRPr="0064540E" w:rsidRDefault="00B04E47" w:rsidP="0082402E">
            <w:pPr>
              <w:spacing w:line="360" w:lineRule="auto"/>
              <w:rPr>
                <w:lang w:val="en-US"/>
              </w:rPr>
            </w:pPr>
            <w:r w:rsidRPr="0064540E">
              <w:rPr>
                <w:lang w:val="en-US"/>
              </w:rPr>
              <w:t>procedure CopyRow(NextAndPost: boolean = true);</w:t>
            </w:r>
          </w:p>
        </w:tc>
        <w:tc>
          <w:tcPr>
            <w:tcW w:w="6237" w:type="dxa"/>
          </w:tcPr>
          <w:p w:rsidR="00B04E47" w:rsidRPr="0064540E" w:rsidRDefault="00B04E47" w:rsidP="0082402E">
            <w:pPr>
              <w:spacing w:line="360" w:lineRule="auto"/>
              <w:jc w:val="both"/>
            </w:pPr>
            <w:r w:rsidRPr="0064540E">
              <w:t>Позволяет скопировать значения полей из источника</w:t>
            </w:r>
            <w:r w:rsidR="0064540E" w:rsidRPr="0064540E">
              <w:t>, указа</w:t>
            </w:r>
            <w:r w:rsidR="0064540E" w:rsidRPr="0064540E">
              <w:t>н</w:t>
            </w:r>
            <w:r w:rsidR="0064540E" w:rsidRPr="0064540E">
              <w:t xml:space="preserve">ного в свойстве  </w:t>
            </w:r>
            <w:r w:rsidR="0064540E" w:rsidRPr="0064540E">
              <w:rPr>
                <w:lang w:val="en-US"/>
              </w:rPr>
              <w:t>Src</w:t>
            </w:r>
            <w:r w:rsidR="0064540E" w:rsidRPr="0064540E">
              <w:t xml:space="preserve"> компонента</w:t>
            </w:r>
            <w:r w:rsidRPr="0064540E">
              <w:t xml:space="preserve">. Если значение параметра </w:t>
            </w:r>
            <w:r w:rsidRPr="0064540E">
              <w:rPr>
                <w:lang w:val="en-US"/>
              </w:rPr>
              <w:t>Ne</w:t>
            </w:r>
            <w:r w:rsidRPr="0064540E">
              <w:rPr>
                <w:lang w:val="en-US"/>
              </w:rPr>
              <w:t>x</w:t>
            </w:r>
            <w:r w:rsidRPr="0064540E">
              <w:rPr>
                <w:lang w:val="en-US"/>
              </w:rPr>
              <w:t>tAndPost</w:t>
            </w:r>
            <w:r w:rsidRPr="0064540E">
              <w:t xml:space="preserve">= </w:t>
            </w:r>
            <w:r w:rsidRPr="0064540E">
              <w:rPr>
                <w:lang w:val="en-US"/>
              </w:rPr>
              <w:t>true</w:t>
            </w:r>
            <w:r w:rsidRPr="0064540E">
              <w:t xml:space="preserve">, то будет выполнен </w:t>
            </w:r>
            <w:r w:rsidRPr="0064540E">
              <w:rPr>
                <w:lang w:val="en-US"/>
              </w:rPr>
              <w:t>post</w:t>
            </w:r>
            <w:r w:rsidRPr="0064540E">
              <w:t>,  а у источника выполнить переход на следующую запись</w:t>
            </w:r>
            <w:r w:rsidR="0082402E">
              <w:t>.</w:t>
            </w:r>
          </w:p>
        </w:tc>
      </w:tr>
      <w:tr w:rsidR="00B04E47" w:rsidRPr="00596F0B" w:rsidTr="0082402E">
        <w:trPr>
          <w:trHeight w:val="266"/>
        </w:trPr>
        <w:tc>
          <w:tcPr>
            <w:tcW w:w="850" w:type="dxa"/>
          </w:tcPr>
          <w:p w:rsidR="00B04E47" w:rsidRPr="00596F0B" w:rsidRDefault="00B04E47" w:rsidP="0082402E">
            <w:pPr>
              <w:numPr>
                <w:ilvl w:val="0"/>
                <w:numId w:val="62"/>
              </w:numPr>
              <w:spacing w:after="0" w:line="240" w:lineRule="auto"/>
            </w:pPr>
          </w:p>
        </w:tc>
        <w:tc>
          <w:tcPr>
            <w:tcW w:w="4253" w:type="dxa"/>
          </w:tcPr>
          <w:p w:rsidR="00B04E47" w:rsidRPr="00596F0B" w:rsidRDefault="00B04E47" w:rsidP="0082402E">
            <w:pPr>
              <w:spacing w:line="360" w:lineRule="auto"/>
              <w:rPr>
                <w:lang w:val="en-US"/>
              </w:rPr>
            </w:pPr>
            <w:r w:rsidRPr="00596F0B">
              <w:rPr>
                <w:lang w:val="en-US"/>
              </w:rPr>
              <w:t>procedure Open(ISrc: IPumpSrc; aTabl</w:t>
            </w:r>
            <w:r w:rsidRPr="00596F0B">
              <w:rPr>
                <w:lang w:val="en-US"/>
              </w:rPr>
              <w:t>e</w:t>
            </w:r>
            <w:r w:rsidRPr="00596F0B">
              <w:rPr>
                <w:lang w:val="en-US"/>
              </w:rPr>
              <w:t>Name: string = ''); overload;</w:t>
            </w:r>
          </w:p>
        </w:tc>
        <w:tc>
          <w:tcPr>
            <w:tcW w:w="6237" w:type="dxa"/>
            <w:vMerge w:val="restart"/>
          </w:tcPr>
          <w:p w:rsidR="00B04E47" w:rsidRPr="00596F0B" w:rsidRDefault="00B04E47" w:rsidP="0082402E">
            <w:pPr>
              <w:spacing w:line="360" w:lineRule="auto"/>
              <w:jc w:val="both"/>
            </w:pPr>
            <w:r w:rsidRPr="00596F0B">
              <w:t xml:space="preserve">Позволяет активировать компонент. </w:t>
            </w:r>
            <w:r w:rsidR="00596F0B">
              <w:t xml:space="preserve"> Ссылка на источник - н</w:t>
            </w:r>
            <w:r w:rsidR="00596F0B">
              <w:t>а</w:t>
            </w:r>
            <w:r w:rsidR="00596F0B">
              <w:t>бор данных передается в первом параметре.</w:t>
            </w:r>
            <w:r w:rsidRPr="00596F0B">
              <w:t xml:space="preserve"> Если параметр  </w:t>
            </w:r>
            <w:r w:rsidRPr="00596F0B">
              <w:rPr>
                <w:lang w:val="en-US"/>
              </w:rPr>
              <w:t>aTableName</w:t>
            </w:r>
            <w:r w:rsidRPr="00596F0B">
              <w:t xml:space="preserve"> не заполнен, то </w:t>
            </w:r>
            <w:r w:rsidRPr="00596F0B">
              <w:rPr>
                <w:lang w:val="en-US"/>
              </w:rPr>
              <w:t>TableName</w:t>
            </w:r>
            <w:r w:rsidRPr="00596F0B">
              <w:t xml:space="preserve"> берется из соответс</w:t>
            </w:r>
            <w:r w:rsidRPr="00596F0B">
              <w:t>т</w:t>
            </w:r>
            <w:r w:rsidRPr="00596F0B">
              <w:t>вующего свойства</w:t>
            </w:r>
            <w:r w:rsidR="00596F0B">
              <w:t xml:space="preserve">. </w:t>
            </w:r>
          </w:p>
        </w:tc>
      </w:tr>
      <w:tr w:rsidR="00B04E47" w:rsidRPr="008B4D63" w:rsidTr="0082402E">
        <w:trPr>
          <w:trHeight w:val="266"/>
        </w:trPr>
        <w:tc>
          <w:tcPr>
            <w:tcW w:w="850" w:type="dxa"/>
          </w:tcPr>
          <w:p w:rsidR="00B04E47" w:rsidRPr="00596F0B" w:rsidRDefault="00B04E47" w:rsidP="0082402E">
            <w:pPr>
              <w:numPr>
                <w:ilvl w:val="0"/>
                <w:numId w:val="62"/>
              </w:numPr>
              <w:spacing w:after="0" w:line="240" w:lineRule="auto"/>
            </w:pPr>
          </w:p>
        </w:tc>
        <w:tc>
          <w:tcPr>
            <w:tcW w:w="4253" w:type="dxa"/>
          </w:tcPr>
          <w:p w:rsidR="00B04E47" w:rsidRPr="00596F0B" w:rsidRDefault="00B04E47" w:rsidP="0082402E">
            <w:pPr>
              <w:spacing w:line="360" w:lineRule="auto"/>
              <w:rPr>
                <w:lang w:val="en-US"/>
              </w:rPr>
            </w:pPr>
            <w:r w:rsidRPr="00596F0B">
              <w:rPr>
                <w:lang w:val="en-US"/>
              </w:rPr>
              <w:t>procedure Open(DS: TDataSet; aTableName: string = ''); overload;</w:t>
            </w:r>
          </w:p>
        </w:tc>
        <w:tc>
          <w:tcPr>
            <w:tcW w:w="6237" w:type="dxa"/>
            <w:vMerge/>
          </w:tcPr>
          <w:p w:rsidR="00B04E47" w:rsidRPr="00596F0B" w:rsidRDefault="00B04E47" w:rsidP="0082402E">
            <w:pPr>
              <w:spacing w:line="360" w:lineRule="auto"/>
              <w:jc w:val="both"/>
              <w:rPr>
                <w:lang w:val="en-US"/>
              </w:rPr>
            </w:pPr>
          </w:p>
        </w:tc>
      </w:tr>
      <w:tr w:rsidR="00B04E47" w:rsidRPr="00596F0B" w:rsidTr="0082402E">
        <w:trPr>
          <w:trHeight w:val="266"/>
        </w:trPr>
        <w:tc>
          <w:tcPr>
            <w:tcW w:w="850" w:type="dxa"/>
          </w:tcPr>
          <w:p w:rsidR="00B04E47" w:rsidRPr="00596F0B" w:rsidRDefault="00B04E47" w:rsidP="0082402E">
            <w:pPr>
              <w:numPr>
                <w:ilvl w:val="0"/>
                <w:numId w:val="62"/>
              </w:numPr>
              <w:spacing w:after="0" w:line="240" w:lineRule="auto"/>
              <w:rPr>
                <w:lang w:val="en-GB"/>
              </w:rPr>
            </w:pPr>
          </w:p>
        </w:tc>
        <w:tc>
          <w:tcPr>
            <w:tcW w:w="4253" w:type="dxa"/>
          </w:tcPr>
          <w:p w:rsidR="00B04E47" w:rsidRPr="00596F0B" w:rsidRDefault="00B04E47" w:rsidP="0082402E">
            <w:pPr>
              <w:spacing w:line="360" w:lineRule="auto"/>
              <w:rPr>
                <w:lang w:val="en-US"/>
              </w:rPr>
            </w:pPr>
            <w:r w:rsidRPr="00596F0B">
              <w:rPr>
                <w:lang w:val="en-US"/>
              </w:rPr>
              <w:t>function  Move(StartRow: integer = 0; Count: integer = -1): integer; overload;</w:t>
            </w:r>
          </w:p>
        </w:tc>
        <w:tc>
          <w:tcPr>
            <w:tcW w:w="6237" w:type="dxa"/>
            <w:vMerge w:val="restart"/>
          </w:tcPr>
          <w:p w:rsidR="00B04E47" w:rsidRPr="00596F0B" w:rsidRDefault="00B04E47" w:rsidP="0082402E">
            <w:pPr>
              <w:spacing w:line="360" w:lineRule="auto"/>
              <w:jc w:val="both"/>
            </w:pPr>
            <w:r w:rsidRPr="00596F0B">
              <w:t>Позволяет осуществить наиболее простой способ получения информации из DataSet (перед этим необходимо очистить сп</w:t>
            </w:r>
            <w:r w:rsidRPr="00596F0B">
              <w:t>и</w:t>
            </w:r>
            <w:r w:rsidRPr="00596F0B">
              <w:t>сок полей у THtDSPump, назначить property TableName)</w:t>
            </w:r>
            <w:r w:rsidR="00596F0B">
              <w:t xml:space="preserve">, </w:t>
            </w:r>
            <w:r w:rsidRPr="00596F0B">
              <w:t>при выполнении метода компонент будет автоматически актив</w:t>
            </w:r>
            <w:r w:rsidRPr="00596F0B">
              <w:t>и</w:t>
            </w:r>
            <w:r w:rsidRPr="00596F0B">
              <w:t>рован, при этом в компоненте будут созданы поля, отвеча</w:t>
            </w:r>
            <w:r w:rsidRPr="00596F0B">
              <w:t>ю</w:t>
            </w:r>
            <w:r w:rsidRPr="00596F0B">
              <w:t xml:space="preserve">щие полям </w:t>
            </w:r>
            <w:r w:rsidR="00596F0B" w:rsidRPr="00596F0B">
              <w:t xml:space="preserve"> </w:t>
            </w:r>
            <w:r w:rsidR="00596F0B" w:rsidRPr="00596F0B">
              <w:rPr>
                <w:lang w:val="en-US"/>
              </w:rPr>
              <w:t>DS</w:t>
            </w:r>
            <w:r w:rsidR="00596F0B" w:rsidRPr="00596F0B">
              <w:t xml:space="preserve"> </w:t>
            </w:r>
            <w:r w:rsidR="00596F0B">
              <w:t>(если он назначен)</w:t>
            </w:r>
            <w:r w:rsidRPr="00596F0B">
              <w:t>, создан и выполнен SQL запрос, создающий и открывающий принимающую таблицу, установлено соответствие между полями DataSet и HtDSPump, выполнится перекачка данных, HtDSPump деактивируется (Close) и разрушатся поля HtDSPump</w:t>
            </w:r>
            <w:r w:rsidR="0082402E">
              <w:t>.</w:t>
            </w:r>
          </w:p>
        </w:tc>
      </w:tr>
      <w:tr w:rsidR="00B04E47" w:rsidRPr="008B4D63" w:rsidTr="0082402E">
        <w:trPr>
          <w:trHeight w:val="266"/>
        </w:trPr>
        <w:tc>
          <w:tcPr>
            <w:tcW w:w="850" w:type="dxa"/>
          </w:tcPr>
          <w:p w:rsidR="00B04E47" w:rsidRPr="00596F0B" w:rsidRDefault="00B04E47" w:rsidP="0082402E">
            <w:pPr>
              <w:numPr>
                <w:ilvl w:val="0"/>
                <w:numId w:val="62"/>
              </w:numPr>
              <w:spacing w:after="0" w:line="240" w:lineRule="auto"/>
            </w:pPr>
          </w:p>
        </w:tc>
        <w:tc>
          <w:tcPr>
            <w:tcW w:w="4253" w:type="dxa"/>
          </w:tcPr>
          <w:p w:rsidR="00B04E47" w:rsidRPr="00596F0B" w:rsidRDefault="00B04E47" w:rsidP="0082402E">
            <w:pPr>
              <w:spacing w:line="360" w:lineRule="auto"/>
              <w:rPr>
                <w:lang w:val="en-US"/>
              </w:rPr>
            </w:pPr>
            <w:r w:rsidRPr="00596F0B">
              <w:rPr>
                <w:lang w:val="en-US"/>
              </w:rPr>
              <w:t>function  Move(ISrc: IPumpSrc; StartRow: integer = 0; Count: integer = -1): integer; overload</w:t>
            </w:r>
          </w:p>
        </w:tc>
        <w:tc>
          <w:tcPr>
            <w:tcW w:w="6237" w:type="dxa"/>
            <w:vMerge/>
          </w:tcPr>
          <w:p w:rsidR="00B04E47" w:rsidRPr="00596F0B" w:rsidRDefault="00B04E47" w:rsidP="0082402E">
            <w:pPr>
              <w:jc w:val="both"/>
              <w:rPr>
                <w:lang w:val="en-US"/>
              </w:rPr>
            </w:pPr>
          </w:p>
        </w:tc>
      </w:tr>
      <w:tr w:rsidR="00B04E47" w:rsidRPr="008B4D63" w:rsidTr="0082402E">
        <w:trPr>
          <w:trHeight w:val="266"/>
        </w:trPr>
        <w:tc>
          <w:tcPr>
            <w:tcW w:w="850" w:type="dxa"/>
          </w:tcPr>
          <w:p w:rsidR="00B04E47" w:rsidRPr="00596F0B" w:rsidRDefault="00B04E47" w:rsidP="0082402E">
            <w:pPr>
              <w:numPr>
                <w:ilvl w:val="0"/>
                <w:numId w:val="62"/>
              </w:numPr>
              <w:spacing w:after="0" w:line="240" w:lineRule="auto"/>
              <w:rPr>
                <w:lang w:val="en-GB"/>
              </w:rPr>
            </w:pPr>
          </w:p>
        </w:tc>
        <w:tc>
          <w:tcPr>
            <w:tcW w:w="4253" w:type="dxa"/>
          </w:tcPr>
          <w:p w:rsidR="00B04E47" w:rsidRPr="00596F0B" w:rsidRDefault="00B04E47" w:rsidP="0082402E">
            <w:pPr>
              <w:spacing w:line="360" w:lineRule="auto"/>
              <w:rPr>
                <w:lang w:val="en-US"/>
              </w:rPr>
            </w:pPr>
            <w:r w:rsidRPr="00596F0B">
              <w:rPr>
                <w:lang w:val="en-US"/>
              </w:rPr>
              <w:t>function  Move(DS: TDataSet; StartRow: i</w:t>
            </w:r>
            <w:r w:rsidRPr="00596F0B">
              <w:rPr>
                <w:lang w:val="en-US"/>
              </w:rPr>
              <w:t>n</w:t>
            </w:r>
            <w:r w:rsidRPr="00596F0B">
              <w:rPr>
                <w:lang w:val="en-US"/>
              </w:rPr>
              <w:t>teger = 0; Count: integer = -1): integer; ove</w:t>
            </w:r>
            <w:r w:rsidRPr="00596F0B">
              <w:rPr>
                <w:lang w:val="en-US"/>
              </w:rPr>
              <w:t>r</w:t>
            </w:r>
            <w:r w:rsidRPr="00596F0B">
              <w:rPr>
                <w:lang w:val="en-US"/>
              </w:rPr>
              <w:t>load;</w:t>
            </w:r>
          </w:p>
        </w:tc>
        <w:tc>
          <w:tcPr>
            <w:tcW w:w="6237" w:type="dxa"/>
            <w:vMerge/>
          </w:tcPr>
          <w:p w:rsidR="00B04E47" w:rsidRPr="00596F0B" w:rsidRDefault="00B04E47" w:rsidP="0082402E">
            <w:pPr>
              <w:jc w:val="both"/>
              <w:rPr>
                <w:lang w:val="en-US"/>
              </w:rPr>
            </w:pPr>
          </w:p>
        </w:tc>
      </w:tr>
      <w:tr w:rsidR="00B04E47" w:rsidRPr="00750470" w:rsidTr="0082402E">
        <w:trPr>
          <w:trHeight w:val="266"/>
        </w:trPr>
        <w:tc>
          <w:tcPr>
            <w:tcW w:w="850" w:type="dxa"/>
          </w:tcPr>
          <w:p w:rsidR="00B04E47" w:rsidRPr="00750470" w:rsidRDefault="00B04E47" w:rsidP="0082402E">
            <w:pPr>
              <w:numPr>
                <w:ilvl w:val="0"/>
                <w:numId w:val="62"/>
              </w:numPr>
              <w:spacing w:after="0" w:line="240" w:lineRule="auto"/>
              <w:rPr>
                <w:lang w:val="en-GB"/>
              </w:rPr>
            </w:pPr>
          </w:p>
        </w:tc>
        <w:tc>
          <w:tcPr>
            <w:tcW w:w="4253" w:type="dxa"/>
          </w:tcPr>
          <w:p w:rsidR="00B04E47" w:rsidRPr="00750470" w:rsidRDefault="00B04E47" w:rsidP="0082402E">
            <w:pPr>
              <w:spacing w:line="360" w:lineRule="auto"/>
              <w:rPr>
                <w:lang w:val="en-US"/>
              </w:rPr>
            </w:pPr>
            <w:r w:rsidRPr="00750470">
              <w:rPr>
                <w:lang w:val="en-US"/>
              </w:rPr>
              <w:t>procedure StartBatch(StartRow: integer = 0); overload;</w:t>
            </w:r>
          </w:p>
        </w:tc>
        <w:tc>
          <w:tcPr>
            <w:tcW w:w="6237" w:type="dxa"/>
            <w:vMerge w:val="restart"/>
          </w:tcPr>
          <w:p w:rsidR="00C409ED" w:rsidRPr="00750470" w:rsidRDefault="00B04E47" w:rsidP="0082402E">
            <w:pPr>
              <w:spacing w:line="360" w:lineRule="auto"/>
              <w:jc w:val="both"/>
            </w:pPr>
            <w:r w:rsidRPr="00750470">
              <w:t>Метод предназначен инициирования начала загрузки инфо</w:t>
            </w:r>
            <w:r w:rsidRPr="00750470">
              <w:t>р</w:t>
            </w:r>
            <w:r w:rsidRPr="00750470">
              <w:t>мации из нескольких источников или для загрузки информ</w:t>
            </w:r>
            <w:r w:rsidRPr="00750470">
              <w:t>а</w:t>
            </w:r>
            <w:r w:rsidRPr="00750470">
              <w:t>ции в том случае, если источник</w:t>
            </w:r>
            <w:r w:rsidR="00203C94" w:rsidRPr="00750470">
              <w:t xml:space="preserve"> </w:t>
            </w:r>
            <w:r w:rsidR="00203C94" w:rsidRPr="00750470">
              <w:rPr>
                <w:lang w:val="en-US"/>
              </w:rPr>
              <w:t>Src</w:t>
            </w:r>
            <w:r w:rsidR="00203C94" w:rsidRPr="00750470">
              <w:t xml:space="preserve"> </w:t>
            </w:r>
            <w:r w:rsidRPr="00750470">
              <w:t xml:space="preserve">не содержит сразу всё </w:t>
            </w:r>
            <w:r w:rsidRPr="00750470">
              <w:lastRenderedPageBreak/>
              <w:t>множество необходимых данных</w:t>
            </w:r>
            <w:r w:rsidR="00203C94" w:rsidRPr="00750470">
              <w:t xml:space="preserve">.  В параметре </w:t>
            </w:r>
            <w:r w:rsidR="00203C94" w:rsidRPr="00750470">
              <w:rPr>
                <w:lang w:val="en-US"/>
              </w:rPr>
              <w:t>StartRow</w:t>
            </w:r>
            <w:r w:rsidR="00203C94" w:rsidRPr="00750470">
              <w:t xml:space="preserve">  мо</w:t>
            </w:r>
            <w:r w:rsidR="00203C94" w:rsidRPr="00750470">
              <w:t>ж</w:t>
            </w:r>
            <w:r w:rsidR="00203C94" w:rsidRPr="00750470">
              <w:t>но передать номер строки</w:t>
            </w:r>
            <w:r w:rsidR="00750470" w:rsidRPr="00750470">
              <w:t xml:space="preserve"> в источнике</w:t>
            </w:r>
            <w:r w:rsidR="00203C94" w:rsidRPr="00750470">
              <w:t xml:space="preserve">, с которой </w:t>
            </w:r>
            <w:r w:rsidR="00750470" w:rsidRPr="00750470">
              <w:t xml:space="preserve"> нач</w:t>
            </w:r>
            <w:r w:rsidR="001C4AC6">
              <w:t xml:space="preserve">инать передачу. </w:t>
            </w:r>
            <w:r w:rsidR="00750470" w:rsidRPr="00750470">
              <w:t>Если StartRow &lt;= 0, передача будет осуществляться</w:t>
            </w:r>
            <w:r w:rsidR="00C409ED" w:rsidRPr="00750470">
              <w:t xml:space="preserve"> с текущей строки</w:t>
            </w:r>
            <w:r w:rsidR="001C4AC6">
              <w:t>.</w:t>
            </w:r>
          </w:p>
        </w:tc>
      </w:tr>
      <w:tr w:rsidR="00B04E47" w:rsidRPr="008B4D63" w:rsidTr="0082402E">
        <w:trPr>
          <w:trHeight w:val="266"/>
        </w:trPr>
        <w:tc>
          <w:tcPr>
            <w:tcW w:w="850" w:type="dxa"/>
          </w:tcPr>
          <w:p w:rsidR="00B04E47" w:rsidRPr="00750470" w:rsidRDefault="00B04E47" w:rsidP="0082402E">
            <w:pPr>
              <w:numPr>
                <w:ilvl w:val="0"/>
                <w:numId w:val="62"/>
              </w:numPr>
              <w:spacing w:after="0" w:line="240" w:lineRule="auto"/>
            </w:pPr>
          </w:p>
        </w:tc>
        <w:tc>
          <w:tcPr>
            <w:tcW w:w="4253" w:type="dxa"/>
          </w:tcPr>
          <w:p w:rsidR="00B04E47" w:rsidRPr="00750470" w:rsidRDefault="00B04E47" w:rsidP="0082402E">
            <w:pPr>
              <w:spacing w:line="360" w:lineRule="auto"/>
              <w:rPr>
                <w:lang w:val="en-US"/>
              </w:rPr>
            </w:pPr>
            <w:r w:rsidRPr="00750470">
              <w:rPr>
                <w:lang w:val="en-US"/>
              </w:rPr>
              <w:t>procedure StartBatch(ISrc: IPumpSrc; Sta</w:t>
            </w:r>
            <w:r w:rsidRPr="00750470">
              <w:rPr>
                <w:lang w:val="en-US"/>
              </w:rPr>
              <w:t>r</w:t>
            </w:r>
            <w:r w:rsidRPr="00750470">
              <w:rPr>
                <w:lang w:val="en-US"/>
              </w:rPr>
              <w:lastRenderedPageBreak/>
              <w:t>tRow: integer = 0); overload;</w:t>
            </w:r>
          </w:p>
        </w:tc>
        <w:tc>
          <w:tcPr>
            <w:tcW w:w="6237" w:type="dxa"/>
            <w:vMerge/>
          </w:tcPr>
          <w:p w:rsidR="00B04E47" w:rsidRPr="00750470" w:rsidRDefault="00B04E47" w:rsidP="0082402E">
            <w:pPr>
              <w:spacing w:line="360" w:lineRule="auto"/>
              <w:jc w:val="both"/>
              <w:rPr>
                <w:lang w:val="en-US"/>
              </w:rPr>
            </w:pPr>
          </w:p>
        </w:tc>
      </w:tr>
      <w:tr w:rsidR="00B04E47" w:rsidRPr="008B4D63" w:rsidTr="0082402E">
        <w:trPr>
          <w:trHeight w:val="266"/>
        </w:trPr>
        <w:tc>
          <w:tcPr>
            <w:tcW w:w="850" w:type="dxa"/>
          </w:tcPr>
          <w:p w:rsidR="00B04E47" w:rsidRPr="00750470" w:rsidRDefault="00B04E47" w:rsidP="0082402E">
            <w:pPr>
              <w:numPr>
                <w:ilvl w:val="0"/>
                <w:numId w:val="62"/>
              </w:numPr>
              <w:spacing w:after="0" w:line="240" w:lineRule="auto"/>
              <w:rPr>
                <w:lang w:val="en-GB"/>
              </w:rPr>
            </w:pPr>
          </w:p>
        </w:tc>
        <w:tc>
          <w:tcPr>
            <w:tcW w:w="4253" w:type="dxa"/>
          </w:tcPr>
          <w:p w:rsidR="00B04E47" w:rsidRPr="00750470" w:rsidRDefault="00B04E47" w:rsidP="0082402E">
            <w:pPr>
              <w:spacing w:line="360" w:lineRule="auto"/>
              <w:rPr>
                <w:lang w:val="en-US"/>
              </w:rPr>
            </w:pPr>
            <w:r w:rsidRPr="00750470">
              <w:rPr>
                <w:lang w:val="en-US"/>
              </w:rPr>
              <w:t>procedure StartBatch(DS: TDataSet; Sta</w:t>
            </w:r>
            <w:r w:rsidRPr="00750470">
              <w:rPr>
                <w:lang w:val="en-US"/>
              </w:rPr>
              <w:t>r</w:t>
            </w:r>
            <w:r w:rsidRPr="00750470">
              <w:rPr>
                <w:lang w:val="en-US"/>
              </w:rPr>
              <w:t>tRow: integer = 0); overload</w:t>
            </w:r>
          </w:p>
        </w:tc>
        <w:tc>
          <w:tcPr>
            <w:tcW w:w="6237" w:type="dxa"/>
            <w:vMerge/>
          </w:tcPr>
          <w:p w:rsidR="00B04E47" w:rsidRPr="00750470" w:rsidRDefault="00B04E47" w:rsidP="0082402E">
            <w:pPr>
              <w:spacing w:line="360" w:lineRule="auto"/>
              <w:jc w:val="both"/>
              <w:rPr>
                <w:lang w:val="en-US"/>
              </w:rPr>
            </w:pPr>
          </w:p>
        </w:tc>
      </w:tr>
      <w:tr w:rsidR="00B04E47" w:rsidRPr="002622BA" w:rsidTr="0082402E">
        <w:trPr>
          <w:trHeight w:val="266"/>
        </w:trPr>
        <w:tc>
          <w:tcPr>
            <w:tcW w:w="850" w:type="dxa"/>
          </w:tcPr>
          <w:p w:rsidR="00B04E47" w:rsidRPr="00203C94" w:rsidRDefault="00B04E47" w:rsidP="0082402E">
            <w:pPr>
              <w:numPr>
                <w:ilvl w:val="0"/>
                <w:numId w:val="62"/>
              </w:numPr>
              <w:spacing w:after="0" w:line="240" w:lineRule="auto"/>
              <w:rPr>
                <w:lang w:val="en-GB"/>
              </w:rPr>
            </w:pPr>
          </w:p>
        </w:tc>
        <w:tc>
          <w:tcPr>
            <w:tcW w:w="4253" w:type="dxa"/>
          </w:tcPr>
          <w:p w:rsidR="00B04E47" w:rsidRPr="00203C94" w:rsidRDefault="00B04E47" w:rsidP="0082402E">
            <w:pPr>
              <w:spacing w:line="360" w:lineRule="auto"/>
              <w:rPr>
                <w:lang w:val="en-US"/>
              </w:rPr>
            </w:pPr>
            <w:r w:rsidRPr="00203C94">
              <w:rPr>
                <w:lang w:val="en-US"/>
              </w:rPr>
              <w:t>procedure StopBatch(ErrorCode: integer; DoClose: boolean = true);</w:t>
            </w:r>
          </w:p>
        </w:tc>
        <w:tc>
          <w:tcPr>
            <w:tcW w:w="6237" w:type="dxa"/>
          </w:tcPr>
          <w:p w:rsidR="00B04E47" w:rsidRPr="00203C94" w:rsidRDefault="00B04E47" w:rsidP="0082402E">
            <w:pPr>
              <w:spacing w:line="360" w:lineRule="auto"/>
              <w:jc w:val="both"/>
            </w:pPr>
            <w:r w:rsidRPr="00203C94">
              <w:t>Метод предназначен инициирования окончания загрузки да</w:t>
            </w:r>
            <w:r w:rsidRPr="00203C94">
              <w:t>н</w:t>
            </w:r>
            <w:r w:rsidRPr="00203C94">
              <w:t>ных из нескольких источников</w:t>
            </w:r>
            <w:r w:rsidR="00203C94" w:rsidRPr="00203C94">
              <w:t>. Параметр  ErrorCode использ</w:t>
            </w:r>
            <w:r w:rsidR="00203C94" w:rsidRPr="00203C94">
              <w:t>у</w:t>
            </w:r>
            <w:r w:rsidR="00203C94" w:rsidRPr="00203C94">
              <w:t xml:space="preserve">ется для передачи кода ошибки.  Если  </w:t>
            </w:r>
            <w:r w:rsidR="00203C94" w:rsidRPr="00203C94">
              <w:rPr>
                <w:lang w:val="en-US"/>
              </w:rPr>
              <w:t>DoClose</w:t>
            </w:r>
            <w:r w:rsidR="00203C94" w:rsidRPr="00203C94">
              <w:t xml:space="preserve"> присвоено значение </w:t>
            </w:r>
            <w:r w:rsidR="00203C94" w:rsidRPr="00203C94">
              <w:rPr>
                <w:lang w:val="en-US"/>
              </w:rPr>
              <w:t>true</w:t>
            </w:r>
            <w:r w:rsidR="00203C94" w:rsidRPr="00C15389">
              <w:t xml:space="preserve">, </w:t>
            </w:r>
            <w:r w:rsidR="00203C94" w:rsidRPr="00203C94">
              <w:t>то компонент будет закрыт</w:t>
            </w:r>
            <w:r w:rsidR="0082402E">
              <w:t>.</w:t>
            </w:r>
          </w:p>
        </w:tc>
      </w:tr>
    </w:tbl>
    <w:p w:rsidR="00B04E47" w:rsidRDefault="00B04E47" w:rsidP="00B04E47"/>
    <w:p w:rsidR="0082402E" w:rsidRPr="002622BA" w:rsidRDefault="0082402E" w:rsidP="00B04E47"/>
    <w:p w:rsidR="00B04E47" w:rsidRPr="0082402E" w:rsidRDefault="00B04E47" w:rsidP="00B04E47">
      <w:pPr>
        <w:pStyle w:val="1"/>
        <w:numPr>
          <w:ilvl w:val="2"/>
          <w:numId w:val="2"/>
        </w:numPr>
        <w:rPr>
          <w:rStyle w:val="11"/>
          <w:b/>
          <w:i w:val="0"/>
        </w:rPr>
      </w:pPr>
      <w:bookmarkStart w:id="438" w:name="_Toc294884296"/>
      <w:bookmarkStart w:id="439" w:name="_Toc302479428"/>
      <w:bookmarkStart w:id="440" w:name="_Toc278989569"/>
      <w:r w:rsidRPr="0082402E">
        <w:rPr>
          <w:rStyle w:val="11"/>
          <w:b/>
          <w:i w:val="0"/>
        </w:rPr>
        <w:t>TDataMove</w:t>
      </w:r>
      <w:bookmarkEnd w:id="438"/>
      <w:bookmarkEnd w:id="439"/>
    </w:p>
    <w:p w:rsidR="001C4AC6" w:rsidRDefault="001C4AC6" w:rsidP="00B04E47">
      <w:pPr>
        <w:spacing w:line="360" w:lineRule="auto"/>
        <w:ind w:firstLine="360"/>
      </w:pPr>
    </w:p>
    <w:p w:rsidR="00B04E47" w:rsidRPr="002622BA" w:rsidRDefault="00B04E47" w:rsidP="00B04E47">
      <w:pPr>
        <w:spacing w:line="360" w:lineRule="auto"/>
        <w:ind w:firstLine="360"/>
      </w:pPr>
      <w:r w:rsidRPr="002622BA">
        <w:t>Компонент предназначен выгрузки информации из БД Hytech в  формат dbf  на рабочей станции пользователя, при этом н</w:t>
      </w:r>
      <w:r w:rsidRPr="002622BA">
        <w:t>е</w:t>
      </w:r>
      <w:r w:rsidRPr="002622BA">
        <w:t>обходимо построить соответствия полей источника и полей пункта назначения,  достоинством компонента является возмо</w:t>
      </w:r>
      <w:r w:rsidRPr="002622BA">
        <w:t>ж</w:t>
      </w:r>
      <w:r w:rsidRPr="002622BA">
        <w:t xml:space="preserve">ность использования выражений. </w:t>
      </w:r>
    </w:p>
    <w:p w:rsidR="00B04E47" w:rsidRPr="002622BA" w:rsidRDefault="00B04E47" w:rsidP="00B04E47">
      <w:pPr>
        <w:spacing w:line="360" w:lineRule="auto"/>
        <w:ind w:firstLine="360"/>
      </w:pPr>
      <w:r w:rsidRPr="002622BA">
        <w:t>Правила перекодировки полей указываются как строки вида: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771"/>
      </w:tblGrid>
      <w:tr w:rsidR="00B04E47" w:rsidRPr="008B4D63" w:rsidTr="00B04E47">
        <w:tc>
          <w:tcPr>
            <w:tcW w:w="6771" w:type="dxa"/>
          </w:tcPr>
          <w:p w:rsidR="00B04E47" w:rsidRPr="002622BA" w:rsidRDefault="00B04E47" w:rsidP="00B04E47">
            <w:pPr>
              <w:spacing w:line="360" w:lineRule="auto"/>
              <w:rPr>
                <w:lang w:val="en-US"/>
              </w:rPr>
            </w:pPr>
            <w:r w:rsidRPr="002622BA">
              <w:rPr>
                <w:lang w:val="en-US"/>
              </w:rPr>
              <w:t xml:space="preserve">&lt;NAME&gt;:&lt;TYPE&gt;&lt;WIDTH&gt;[.&lt;DIGIT&gt;]=&lt;EXPRESSION&gt; </w:t>
            </w:r>
          </w:p>
        </w:tc>
      </w:tr>
    </w:tbl>
    <w:p w:rsidR="00B04E47" w:rsidRPr="002622BA" w:rsidRDefault="00B04E47" w:rsidP="00B04E47">
      <w:pPr>
        <w:spacing w:line="360" w:lineRule="auto"/>
        <w:ind w:firstLine="360"/>
      </w:pPr>
      <w:r w:rsidRPr="002622BA">
        <w:t>где &lt;NAME&gt;        - имя поля приемника (не более 10 символов),</w:t>
      </w:r>
    </w:p>
    <w:p w:rsidR="00B04E47" w:rsidRPr="002622BA" w:rsidRDefault="00B04E47" w:rsidP="00B04E47">
      <w:pPr>
        <w:spacing w:line="360" w:lineRule="auto"/>
        <w:ind w:firstLine="360"/>
      </w:pPr>
      <w:r w:rsidRPr="002622BA">
        <w:t xml:space="preserve">       &lt;TYPE&gt;         - тип поля</w:t>
      </w:r>
    </w:p>
    <w:p w:rsidR="00B04E47" w:rsidRPr="002622BA" w:rsidRDefault="00B04E47" w:rsidP="00B04E47">
      <w:pPr>
        <w:spacing w:line="360" w:lineRule="auto"/>
        <w:ind w:firstLine="360"/>
      </w:pPr>
      <w:r w:rsidRPr="002622BA">
        <w:t xml:space="preserve">      &lt;WIDTH&gt;       - длина поля</w:t>
      </w:r>
    </w:p>
    <w:p w:rsidR="00B04E47" w:rsidRPr="002622BA" w:rsidRDefault="00B04E47" w:rsidP="00B04E47">
      <w:pPr>
        <w:spacing w:line="360" w:lineRule="auto"/>
        <w:ind w:firstLine="360"/>
      </w:pPr>
      <w:r w:rsidRPr="002622BA">
        <w:t xml:space="preserve">      &lt;DIGIT&gt;         - кол-во знаков после запятой (0 можно не указывать)</w:t>
      </w:r>
    </w:p>
    <w:p w:rsidR="00B04E47" w:rsidRPr="002622BA" w:rsidRDefault="00B04E47" w:rsidP="00B04E47">
      <w:pPr>
        <w:spacing w:line="360" w:lineRule="auto"/>
        <w:ind w:firstLine="360"/>
      </w:pPr>
      <w:r w:rsidRPr="002622BA">
        <w:t xml:space="preserve">    &lt;EXPRESSION&gt; - выражение</w:t>
      </w:r>
    </w:p>
    <w:p w:rsidR="00B04E47" w:rsidRPr="002622BA" w:rsidRDefault="00B04E47" w:rsidP="00B04E47">
      <w:pPr>
        <w:spacing w:line="360" w:lineRule="auto"/>
        <w:ind w:firstLine="360"/>
      </w:pPr>
      <w:r w:rsidRPr="002622BA">
        <w:t xml:space="preserve">Допустимые значения для TYPE: </w:t>
      </w:r>
    </w:p>
    <w:p w:rsidR="00B04E47" w:rsidRPr="0082402E" w:rsidRDefault="00B04E47" w:rsidP="006A1CFF">
      <w:pPr>
        <w:pStyle w:val="af8"/>
        <w:numPr>
          <w:ilvl w:val="4"/>
          <w:numId w:val="76"/>
        </w:numPr>
        <w:spacing w:line="360" w:lineRule="auto"/>
        <w:ind w:left="567" w:firstLine="284"/>
        <w:rPr>
          <w:lang w:val="en-US"/>
        </w:rPr>
      </w:pPr>
      <w:r w:rsidRPr="0082402E">
        <w:rPr>
          <w:lang w:val="en-US"/>
        </w:rPr>
        <w:t xml:space="preserve">C - строка, </w:t>
      </w:r>
    </w:p>
    <w:p w:rsidR="00B04E47" w:rsidRPr="0082402E" w:rsidRDefault="00B04E47" w:rsidP="006A1CFF">
      <w:pPr>
        <w:pStyle w:val="af8"/>
        <w:numPr>
          <w:ilvl w:val="4"/>
          <w:numId w:val="76"/>
        </w:numPr>
        <w:spacing w:line="360" w:lineRule="auto"/>
        <w:ind w:left="567" w:firstLine="284"/>
        <w:rPr>
          <w:lang w:val="en-US"/>
        </w:rPr>
      </w:pPr>
      <w:r w:rsidRPr="0082402E">
        <w:rPr>
          <w:lang w:val="en-US"/>
        </w:rPr>
        <w:t xml:space="preserve">L - логический, </w:t>
      </w:r>
    </w:p>
    <w:p w:rsidR="00B04E47" w:rsidRPr="0082402E" w:rsidRDefault="00B04E47" w:rsidP="006A1CFF">
      <w:pPr>
        <w:pStyle w:val="af8"/>
        <w:numPr>
          <w:ilvl w:val="4"/>
          <w:numId w:val="76"/>
        </w:numPr>
        <w:spacing w:line="360" w:lineRule="auto"/>
        <w:ind w:left="567" w:firstLine="284"/>
        <w:rPr>
          <w:lang w:val="en-US"/>
        </w:rPr>
      </w:pPr>
      <w:r w:rsidRPr="0082402E">
        <w:rPr>
          <w:lang w:val="en-US"/>
        </w:rPr>
        <w:t xml:space="preserve">D - дата, </w:t>
      </w:r>
    </w:p>
    <w:p w:rsidR="00B04E47" w:rsidRPr="0082402E" w:rsidRDefault="00B04E47" w:rsidP="006A1CFF">
      <w:pPr>
        <w:pStyle w:val="af8"/>
        <w:numPr>
          <w:ilvl w:val="4"/>
          <w:numId w:val="76"/>
        </w:numPr>
        <w:spacing w:line="360" w:lineRule="auto"/>
        <w:ind w:left="567" w:firstLine="284"/>
        <w:rPr>
          <w:lang w:val="en-US"/>
        </w:rPr>
      </w:pPr>
      <w:r w:rsidRPr="0082402E">
        <w:rPr>
          <w:lang w:val="en-US"/>
        </w:rPr>
        <w:lastRenderedPageBreak/>
        <w:t>N - число.</w:t>
      </w:r>
    </w:p>
    <w:p w:rsidR="00B04E47" w:rsidRPr="002622BA" w:rsidRDefault="00B04E47" w:rsidP="00B04E47">
      <w:pPr>
        <w:spacing w:line="360" w:lineRule="auto"/>
        <w:ind w:firstLine="360"/>
      </w:pPr>
      <w:r w:rsidRPr="002622BA">
        <w:t>Допустимые значения для WIDTH:</w:t>
      </w:r>
    </w:p>
    <w:p w:rsidR="00B04E47" w:rsidRPr="0082402E" w:rsidRDefault="00B04E47" w:rsidP="006A1CFF">
      <w:pPr>
        <w:pStyle w:val="af8"/>
        <w:numPr>
          <w:ilvl w:val="4"/>
          <w:numId w:val="76"/>
        </w:numPr>
        <w:spacing w:line="360" w:lineRule="auto"/>
        <w:ind w:left="567" w:firstLine="284"/>
        <w:rPr>
          <w:lang w:val="en-US"/>
        </w:rPr>
      </w:pPr>
      <w:r w:rsidRPr="0082402E">
        <w:rPr>
          <w:lang w:val="en-US"/>
        </w:rPr>
        <w:t xml:space="preserve">[1..255] - для 'C', </w:t>
      </w:r>
    </w:p>
    <w:p w:rsidR="00B04E47" w:rsidRPr="0082402E" w:rsidRDefault="00B04E47" w:rsidP="006A1CFF">
      <w:pPr>
        <w:pStyle w:val="af8"/>
        <w:numPr>
          <w:ilvl w:val="4"/>
          <w:numId w:val="76"/>
        </w:numPr>
        <w:spacing w:line="360" w:lineRule="auto"/>
        <w:ind w:left="567" w:firstLine="284"/>
        <w:rPr>
          <w:lang w:val="en-US"/>
        </w:rPr>
      </w:pPr>
      <w:r w:rsidRPr="0082402E">
        <w:rPr>
          <w:lang w:val="en-US"/>
        </w:rPr>
        <w:t xml:space="preserve">1 - для 'L', </w:t>
      </w:r>
    </w:p>
    <w:p w:rsidR="00B04E47" w:rsidRPr="0082402E" w:rsidRDefault="00B04E47" w:rsidP="006A1CFF">
      <w:pPr>
        <w:pStyle w:val="af8"/>
        <w:numPr>
          <w:ilvl w:val="4"/>
          <w:numId w:val="76"/>
        </w:numPr>
        <w:spacing w:line="360" w:lineRule="auto"/>
        <w:ind w:left="567" w:firstLine="284"/>
        <w:rPr>
          <w:lang w:val="en-US"/>
        </w:rPr>
      </w:pPr>
      <w:r w:rsidRPr="0082402E">
        <w:rPr>
          <w:lang w:val="en-US"/>
        </w:rPr>
        <w:t xml:space="preserve">8 - для 'D', </w:t>
      </w:r>
    </w:p>
    <w:p w:rsidR="00B04E47" w:rsidRPr="0082402E" w:rsidRDefault="00B04E47" w:rsidP="006A1CFF">
      <w:pPr>
        <w:pStyle w:val="af8"/>
        <w:numPr>
          <w:ilvl w:val="4"/>
          <w:numId w:val="76"/>
        </w:numPr>
        <w:spacing w:line="360" w:lineRule="auto"/>
        <w:ind w:left="567" w:firstLine="284"/>
        <w:rPr>
          <w:lang w:val="en-US"/>
        </w:rPr>
      </w:pPr>
      <w:r w:rsidRPr="0082402E">
        <w:rPr>
          <w:lang w:val="en-US"/>
        </w:rPr>
        <w:t>[1..20] - для 'N'.</w:t>
      </w:r>
    </w:p>
    <w:p w:rsidR="00B04E47" w:rsidRPr="002622BA" w:rsidRDefault="00B04E47" w:rsidP="00B04E47">
      <w:pPr>
        <w:spacing w:line="360" w:lineRule="auto"/>
        <w:ind w:firstLine="360"/>
      </w:pPr>
      <w:r w:rsidRPr="002622BA">
        <w:t>Допустимые значения для DIGIT:</w:t>
      </w:r>
    </w:p>
    <w:p w:rsidR="00B04E47" w:rsidRPr="0082402E" w:rsidRDefault="00B04E47" w:rsidP="006A1CFF">
      <w:pPr>
        <w:pStyle w:val="af8"/>
        <w:numPr>
          <w:ilvl w:val="4"/>
          <w:numId w:val="76"/>
        </w:numPr>
        <w:spacing w:line="360" w:lineRule="auto"/>
        <w:ind w:left="567" w:firstLine="284"/>
        <w:rPr>
          <w:lang w:val="en-US"/>
        </w:rPr>
      </w:pPr>
      <w:r w:rsidRPr="0082402E">
        <w:rPr>
          <w:lang w:val="en-US"/>
        </w:rPr>
        <w:t xml:space="preserve"> &gt;= 0 - для 'C',</w:t>
      </w:r>
    </w:p>
    <w:p w:rsidR="00B04E47" w:rsidRPr="0082402E" w:rsidRDefault="00B04E47" w:rsidP="006A1CFF">
      <w:pPr>
        <w:pStyle w:val="af8"/>
        <w:numPr>
          <w:ilvl w:val="4"/>
          <w:numId w:val="76"/>
        </w:numPr>
        <w:spacing w:line="360" w:lineRule="auto"/>
        <w:ind w:left="567" w:firstLine="284"/>
        <w:rPr>
          <w:lang w:val="en-US"/>
        </w:rPr>
      </w:pPr>
      <w:r w:rsidRPr="0082402E">
        <w:rPr>
          <w:lang w:val="en-US"/>
        </w:rPr>
        <w:t xml:space="preserve">0 - для 'L', </w:t>
      </w:r>
    </w:p>
    <w:p w:rsidR="00B04E47" w:rsidRPr="0082402E" w:rsidRDefault="00B04E47" w:rsidP="006A1CFF">
      <w:pPr>
        <w:pStyle w:val="af8"/>
        <w:numPr>
          <w:ilvl w:val="4"/>
          <w:numId w:val="76"/>
        </w:numPr>
        <w:spacing w:line="360" w:lineRule="auto"/>
        <w:ind w:left="567" w:firstLine="284"/>
        <w:rPr>
          <w:lang w:val="en-US"/>
        </w:rPr>
      </w:pPr>
      <w:r w:rsidRPr="0082402E">
        <w:rPr>
          <w:lang w:val="en-US"/>
        </w:rPr>
        <w:t>0 - для 'D',</w:t>
      </w:r>
    </w:p>
    <w:p w:rsidR="00B04E47" w:rsidRPr="0082402E" w:rsidRDefault="00B04E47" w:rsidP="006A1CFF">
      <w:pPr>
        <w:pStyle w:val="af8"/>
        <w:numPr>
          <w:ilvl w:val="4"/>
          <w:numId w:val="76"/>
        </w:numPr>
        <w:spacing w:line="360" w:lineRule="auto"/>
        <w:ind w:left="567" w:firstLine="284"/>
        <w:rPr>
          <w:lang w:val="en-US"/>
        </w:rPr>
      </w:pPr>
      <w:r w:rsidRPr="0082402E">
        <w:rPr>
          <w:lang w:val="en-US"/>
        </w:rPr>
        <w:t>[0..15] - для 'N'.</w:t>
      </w:r>
    </w:p>
    <w:p w:rsidR="00B04E47" w:rsidRPr="002622BA" w:rsidRDefault="00B04E47" w:rsidP="00B04E47">
      <w:pPr>
        <w:spacing w:line="360" w:lineRule="auto"/>
        <w:ind w:firstLine="360"/>
      </w:pPr>
      <w:r w:rsidRPr="002622BA">
        <w:t>Выражения могут содержать имена полей, арифметические операции +,-,* и / , а так же вызовы некоторых функций.</w:t>
      </w:r>
    </w:p>
    <w:p w:rsidR="00B04E47" w:rsidRPr="002622BA" w:rsidRDefault="00B04E47" w:rsidP="00B04E47">
      <w:pPr>
        <w:spacing w:line="360" w:lineRule="auto"/>
        <w:ind w:firstLine="360"/>
      </w:pPr>
      <w:r w:rsidRPr="002622BA">
        <w:t xml:space="preserve">Иерархия классов приведена на </w:t>
      </w:r>
      <w:fldSimple w:instr=" REF _Ref294798075 \h  \* MERGEFORMAT ">
        <w:r w:rsidR="009614CB" w:rsidRPr="002622BA">
          <w:t xml:space="preserve">Рис.  </w:t>
        </w:r>
        <w:r w:rsidR="009614CB">
          <w:rPr>
            <w:noProof/>
          </w:rPr>
          <w:t>157</w:t>
        </w:r>
      </w:fldSimple>
      <w:r w:rsidRPr="002622BA">
        <w:t>.</w:t>
      </w:r>
    </w:p>
    <w:p w:rsidR="00B04E47" w:rsidRPr="002622BA" w:rsidRDefault="0086176E" w:rsidP="00B04E47">
      <w:pPr>
        <w:jc w:val="center"/>
      </w:pPr>
      <w:r>
        <w:rPr>
          <w:noProof/>
          <w:lang w:eastAsia="ru-RU"/>
        </w:rPr>
        <w:drawing>
          <wp:inline distT="0" distB="0" distL="0" distR="0">
            <wp:extent cx="1752600" cy="2638425"/>
            <wp:effectExtent l="19050" t="0" r="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88"/>
                    <a:srcRect/>
                    <a:stretch>
                      <a:fillRect/>
                    </a:stretch>
                  </pic:blipFill>
                  <pic:spPr bwMode="auto">
                    <a:xfrm>
                      <a:off x="0" y="0"/>
                      <a:ext cx="1752600" cy="2638425"/>
                    </a:xfrm>
                    <a:prstGeom prst="rect">
                      <a:avLst/>
                    </a:prstGeom>
                    <a:noFill/>
                    <a:ln w="9525">
                      <a:noFill/>
                      <a:miter lim="800000"/>
                      <a:headEnd/>
                      <a:tailEnd/>
                    </a:ln>
                  </pic:spPr>
                </pic:pic>
              </a:graphicData>
            </a:graphic>
          </wp:inline>
        </w:drawing>
      </w:r>
    </w:p>
    <w:p w:rsidR="00B04E47" w:rsidRPr="002622BA" w:rsidRDefault="00B04E47" w:rsidP="00B04E47">
      <w:pPr>
        <w:pStyle w:val="a8"/>
        <w:jc w:val="center"/>
      </w:pPr>
      <w:bookmarkStart w:id="441" w:name="_Ref294798075"/>
      <w:r w:rsidRPr="002622BA">
        <w:t xml:space="preserve">Рис.  </w:t>
      </w:r>
      <w:fldSimple w:instr=" SEQ Рис._ \* ARABIC ">
        <w:r w:rsidR="009614CB">
          <w:rPr>
            <w:noProof/>
          </w:rPr>
          <w:t>157</w:t>
        </w:r>
      </w:fldSimple>
      <w:bookmarkEnd w:id="441"/>
      <w:r w:rsidRPr="002622BA">
        <w:t xml:space="preserve"> Иерархия классов</w:t>
      </w:r>
    </w:p>
    <w:p w:rsidR="0082402E" w:rsidRPr="002622BA" w:rsidRDefault="0082402E" w:rsidP="00B04E47"/>
    <w:p w:rsidR="00B04E47" w:rsidRPr="002622BA" w:rsidRDefault="00B04E47" w:rsidP="00B04E47">
      <w:pPr>
        <w:spacing w:line="360" w:lineRule="auto"/>
        <w:ind w:firstLine="360"/>
      </w:pPr>
      <w:bookmarkStart w:id="442" w:name="_Ref280647822"/>
      <w:r w:rsidRPr="002622BA">
        <w:t xml:space="preserve">Свойства компонента представлены в </w:t>
      </w:r>
      <w:fldSimple w:instr=" REF _Ref280647866 \h  \* MERGEFORMAT ">
        <w:r w:rsidR="009614CB" w:rsidRPr="002622BA">
          <w:t xml:space="preserve">Таб. </w:t>
        </w:r>
        <w:r w:rsidR="009614CB">
          <w:rPr>
            <w:noProof/>
          </w:rPr>
          <w:t>37</w:t>
        </w:r>
      </w:fldSimple>
      <w:r w:rsidRPr="002622BA">
        <w:t>.</w:t>
      </w:r>
    </w:p>
    <w:p w:rsidR="00B04E47" w:rsidRPr="002622BA" w:rsidRDefault="00B04E47" w:rsidP="00B04E47">
      <w:pPr>
        <w:pStyle w:val="a8"/>
        <w:jc w:val="center"/>
      </w:pPr>
      <w:bookmarkStart w:id="443" w:name="_Ref280647866"/>
      <w:r w:rsidRPr="002622BA">
        <w:lastRenderedPageBreak/>
        <w:t xml:space="preserve">Таб. </w:t>
      </w:r>
      <w:fldSimple w:instr=" SEQ Таб. \* ARABIC ">
        <w:r w:rsidR="009614CB">
          <w:rPr>
            <w:noProof/>
          </w:rPr>
          <w:t>37</w:t>
        </w:r>
      </w:fldSimple>
      <w:bookmarkEnd w:id="442"/>
      <w:bookmarkEnd w:id="443"/>
      <w:r w:rsidRPr="002622BA">
        <w:t xml:space="preserve"> Свойства компонента TDataMove</w:t>
      </w:r>
    </w:p>
    <w:tbl>
      <w:tblPr>
        <w:tblW w:w="7403" w:type="dxa"/>
        <w:jc w:val="center"/>
        <w:tblInd w:w="-4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56"/>
        <w:gridCol w:w="2117"/>
        <w:gridCol w:w="2822"/>
        <w:gridCol w:w="1708"/>
      </w:tblGrid>
      <w:tr w:rsidR="00B04E47" w:rsidRPr="002622BA" w:rsidTr="0082402E">
        <w:trPr>
          <w:jc w:val="center"/>
        </w:trPr>
        <w:tc>
          <w:tcPr>
            <w:tcW w:w="726" w:type="dxa"/>
          </w:tcPr>
          <w:p w:rsidR="00B04E47" w:rsidRPr="002622BA" w:rsidRDefault="00B04E47" w:rsidP="0082402E">
            <w:pPr>
              <w:jc w:val="center"/>
            </w:pPr>
            <w:r w:rsidRPr="002622BA">
              <w:t>№п/п</w:t>
            </w:r>
          </w:p>
        </w:tc>
        <w:tc>
          <w:tcPr>
            <w:tcW w:w="2126" w:type="dxa"/>
          </w:tcPr>
          <w:p w:rsidR="00B04E47" w:rsidRPr="002622BA" w:rsidRDefault="00B04E47" w:rsidP="0082402E">
            <w:pPr>
              <w:jc w:val="center"/>
            </w:pPr>
            <w:r w:rsidRPr="002622BA">
              <w:t>Название</w:t>
            </w:r>
          </w:p>
        </w:tc>
        <w:tc>
          <w:tcPr>
            <w:tcW w:w="2835" w:type="dxa"/>
          </w:tcPr>
          <w:p w:rsidR="00B04E47" w:rsidRPr="002622BA" w:rsidRDefault="00B04E47" w:rsidP="0082402E">
            <w:pPr>
              <w:jc w:val="center"/>
            </w:pPr>
            <w:r w:rsidRPr="002622BA">
              <w:t>Значение по умолчанию</w:t>
            </w:r>
          </w:p>
        </w:tc>
        <w:tc>
          <w:tcPr>
            <w:tcW w:w="1716" w:type="dxa"/>
          </w:tcPr>
          <w:p w:rsidR="00B04E47" w:rsidRPr="002622BA" w:rsidRDefault="001D48E0" w:rsidP="0082402E">
            <w:pPr>
              <w:jc w:val="center"/>
            </w:pPr>
            <w:r w:rsidRPr="002622BA">
              <w:rPr>
                <w:lang w:val="en-GB"/>
              </w:rPr>
              <w:t>Тип</w:t>
            </w:r>
          </w:p>
        </w:tc>
      </w:tr>
      <w:tr w:rsidR="00B04E47" w:rsidRPr="002622BA" w:rsidTr="0082402E">
        <w:trPr>
          <w:jc w:val="center"/>
        </w:trPr>
        <w:tc>
          <w:tcPr>
            <w:tcW w:w="726" w:type="dxa"/>
          </w:tcPr>
          <w:p w:rsidR="00B04E47" w:rsidRPr="002622BA" w:rsidRDefault="00B04E47" w:rsidP="00740E2C">
            <w:pPr>
              <w:numPr>
                <w:ilvl w:val="0"/>
                <w:numId w:val="63"/>
              </w:numPr>
              <w:tabs>
                <w:tab w:val="left" w:pos="275"/>
                <w:tab w:val="left" w:pos="538"/>
              </w:tabs>
              <w:spacing w:after="0" w:line="240" w:lineRule="auto"/>
              <w:ind w:right="1512"/>
            </w:pPr>
          </w:p>
        </w:tc>
        <w:tc>
          <w:tcPr>
            <w:tcW w:w="2126" w:type="dxa"/>
          </w:tcPr>
          <w:p w:rsidR="00B04E47" w:rsidRPr="002622BA" w:rsidRDefault="00B04E47" w:rsidP="00B04E47">
            <w:r w:rsidRPr="002622BA">
              <w:rPr>
                <w:lang w:val="en-US"/>
              </w:rPr>
              <w:t>Busy</w:t>
            </w:r>
          </w:p>
        </w:tc>
        <w:tc>
          <w:tcPr>
            <w:tcW w:w="2835" w:type="dxa"/>
          </w:tcPr>
          <w:p w:rsidR="00B04E47" w:rsidRPr="002622BA" w:rsidRDefault="00B04E47" w:rsidP="00B04E47">
            <w:pPr>
              <w:jc w:val="center"/>
            </w:pPr>
            <w:r w:rsidRPr="002622BA">
              <w:t>-</w:t>
            </w:r>
          </w:p>
        </w:tc>
        <w:tc>
          <w:tcPr>
            <w:tcW w:w="1716" w:type="dxa"/>
          </w:tcPr>
          <w:p w:rsidR="00B04E47" w:rsidRPr="002622BA" w:rsidRDefault="001D48E0" w:rsidP="00B04E47">
            <w:pPr>
              <w:jc w:val="center"/>
            </w:pPr>
            <w:r w:rsidRPr="002622BA">
              <w:t>public</w:t>
            </w:r>
          </w:p>
        </w:tc>
      </w:tr>
      <w:tr w:rsidR="00B04E47" w:rsidRPr="002622BA" w:rsidTr="0082402E">
        <w:trPr>
          <w:jc w:val="center"/>
        </w:trPr>
        <w:tc>
          <w:tcPr>
            <w:tcW w:w="726" w:type="dxa"/>
          </w:tcPr>
          <w:p w:rsidR="00B04E47" w:rsidRPr="002622BA" w:rsidRDefault="00B04E47" w:rsidP="00740E2C">
            <w:pPr>
              <w:numPr>
                <w:ilvl w:val="0"/>
                <w:numId w:val="63"/>
              </w:numPr>
              <w:tabs>
                <w:tab w:val="left" w:pos="275"/>
                <w:tab w:val="left" w:pos="538"/>
              </w:tabs>
              <w:spacing w:after="0" w:line="240" w:lineRule="auto"/>
              <w:ind w:right="1512"/>
            </w:pPr>
          </w:p>
        </w:tc>
        <w:tc>
          <w:tcPr>
            <w:tcW w:w="2126" w:type="dxa"/>
          </w:tcPr>
          <w:p w:rsidR="00B04E47" w:rsidRPr="002622BA" w:rsidRDefault="00B04E47" w:rsidP="00B04E47">
            <w:r w:rsidRPr="002622BA">
              <w:rPr>
                <w:lang w:val="en-US"/>
              </w:rPr>
              <w:t>CountRow</w:t>
            </w:r>
          </w:p>
        </w:tc>
        <w:tc>
          <w:tcPr>
            <w:tcW w:w="2835" w:type="dxa"/>
          </w:tcPr>
          <w:p w:rsidR="00B04E47" w:rsidRPr="002622BA" w:rsidRDefault="00B04E47" w:rsidP="00B04E47">
            <w:pPr>
              <w:jc w:val="center"/>
            </w:pPr>
            <w:r w:rsidRPr="002622BA">
              <w:t>-</w:t>
            </w:r>
          </w:p>
        </w:tc>
        <w:tc>
          <w:tcPr>
            <w:tcW w:w="1716" w:type="dxa"/>
          </w:tcPr>
          <w:p w:rsidR="00B04E47" w:rsidRPr="002622BA" w:rsidRDefault="001D48E0" w:rsidP="00B04E47">
            <w:pPr>
              <w:jc w:val="center"/>
            </w:pPr>
            <w:r w:rsidRPr="002622BA">
              <w:t>public</w:t>
            </w:r>
          </w:p>
        </w:tc>
      </w:tr>
      <w:tr w:rsidR="00B04E47" w:rsidRPr="002622BA" w:rsidTr="0082402E">
        <w:trPr>
          <w:jc w:val="center"/>
        </w:trPr>
        <w:tc>
          <w:tcPr>
            <w:tcW w:w="726" w:type="dxa"/>
          </w:tcPr>
          <w:p w:rsidR="00B04E47" w:rsidRPr="002622BA" w:rsidRDefault="00B04E47" w:rsidP="00740E2C">
            <w:pPr>
              <w:numPr>
                <w:ilvl w:val="0"/>
                <w:numId w:val="63"/>
              </w:numPr>
              <w:tabs>
                <w:tab w:val="left" w:pos="275"/>
                <w:tab w:val="left" w:pos="538"/>
              </w:tabs>
              <w:spacing w:after="0" w:line="240" w:lineRule="auto"/>
              <w:ind w:right="1512"/>
            </w:pPr>
          </w:p>
        </w:tc>
        <w:tc>
          <w:tcPr>
            <w:tcW w:w="2126" w:type="dxa"/>
          </w:tcPr>
          <w:p w:rsidR="00B04E47" w:rsidRPr="002622BA" w:rsidRDefault="00B04E47" w:rsidP="00B04E47">
            <w:r w:rsidRPr="002622BA">
              <w:rPr>
                <w:lang w:val="en-US"/>
              </w:rPr>
              <w:t>Functions</w:t>
            </w:r>
          </w:p>
        </w:tc>
        <w:tc>
          <w:tcPr>
            <w:tcW w:w="2835" w:type="dxa"/>
          </w:tcPr>
          <w:p w:rsidR="00B04E47" w:rsidRPr="002622BA" w:rsidRDefault="00B04E47" w:rsidP="00B04E47">
            <w:pPr>
              <w:jc w:val="center"/>
            </w:pPr>
            <w:r w:rsidRPr="002622BA">
              <w:t>-</w:t>
            </w:r>
          </w:p>
        </w:tc>
        <w:tc>
          <w:tcPr>
            <w:tcW w:w="1716" w:type="dxa"/>
          </w:tcPr>
          <w:p w:rsidR="00B04E47" w:rsidRPr="002622BA" w:rsidRDefault="001D48E0" w:rsidP="00B04E47">
            <w:pPr>
              <w:jc w:val="center"/>
            </w:pPr>
            <w:r w:rsidRPr="002622BA">
              <w:t>public</w:t>
            </w:r>
          </w:p>
        </w:tc>
      </w:tr>
      <w:tr w:rsidR="00B04E47" w:rsidRPr="002622BA" w:rsidTr="0082402E">
        <w:trPr>
          <w:jc w:val="center"/>
        </w:trPr>
        <w:tc>
          <w:tcPr>
            <w:tcW w:w="726" w:type="dxa"/>
          </w:tcPr>
          <w:p w:rsidR="00B04E47" w:rsidRPr="002622BA" w:rsidRDefault="00B04E47" w:rsidP="00740E2C">
            <w:pPr>
              <w:numPr>
                <w:ilvl w:val="0"/>
                <w:numId w:val="63"/>
              </w:numPr>
              <w:tabs>
                <w:tab w:val="left" w:pos="275"/>
                <w:tab w:val="left" w:pos="538"/>
              </w:tabs>
              <w:spacing w:after="0" w:line="240" w:lineRule="auto"/>
              <w:ind w:right="1512"/>
            </w:pPr>
          </w:p>
        </w:tc>
        <w:tc>
          <w:tcPr>
            <w:tcW w:w="2126" w:type="dxa"/>
          </w:tcPr>
          <w:p w:rsidR="00B04E47" w:rsidRPr="002622BA" w:rsidRDefault="00B04E47" w:rsidP="00B04E47">
            <w:r w:rsidRPr="002622BA">
              <w:rPr>
                <w:lang w:val="en-US"/>
              </w:rPr>
              <w:t>Mappings</w:t>
            </w:r>
          </w:p>
        </w:tc>
        <w:tc>
          <w:tcPr>
            <w:tcW w:w="2835" w:type="dxa"/>
          </w:tcPr>
          <w:p w:rsidR="00B04E47" w:rsidRPr="002622BA" w:rsidRDefault="00B04E47" w:rsidP="00B04E47">
            <w:pPr>
              <w:jc w:val="center"/>
            </w:pPr>
            <w:r w:rsidRPr="002622BA">
              <w:t>-</w:t>
            </w:r>
          </w:p>
        </w:tc>
        <w:tc>
          <w:tcPr>
            <w:tcW w:w="1716" w:type="dxa"/>
          </w:tcPr>
          <w:p w:rsidR="00B04E47" w:rsidRPr="002622BA" w:rsidRDefault="001D48E0" w:rsidP="00B04E47">
            <w:pPr>
              <w:jc w:val="center"/>
            </w:pPr>
            <w:r w:rsidRPr="002622BA">
              <w:t>public</w:t>
            </w:r>
          </w:p>
        </w:tc>
      </w:tr>
      <w:tr w:rsidR="00B04E47" w:rsidRPr="002622BA" w:rsidTr="0082402E">
        <w:trPr>
          <w:jc w:val="center"/>
        </w:trPr>
        <w:tc>
          <w:tcPr>
            <w:tcW w:w="726" w:type="dxa"/>
          </w:tcPr>
          <w:p w:rsidR="00B04E47" w:rsidRPr="002622BA" w:rsidRDefault="00B04E47" w:rsidP="00740E2C">
            <w:pPr>
              <w:numPr>
                <w:ilvl w:val="0"/>
                <w:numId w:val="63"/>
              </w:numPr>
              <w:tabs>
                <w:tab w:val="left" w:pos="275"/>
                <w:tab w:val="left" w:pos="538"/>
              </w:tabs>
              <w:spacing w:after="0" w:line="240" w:lineRule="auto"/>
              <w:ind w:right="1512"/>
            </w:pPr>
          </w:p>
        </w:tc>
        <w:tc>
          <w:tcPr>
            <w:tcW w:w="2126" w:type="dxa"/>
          </w:tcPr>
          <w:p w:rsidR="00B04E47" w:rsidRPr="002622BA" w:rsidRDefault="00B04E47" w:rsidP="00B04E47">
            <w:r w:rsidRPr="002622BA">
              <w:rPr>
                <w:lang w:val="en-US"/>
              </w:rPr>
              <w:t>StartRow</w:t>
            </w:r>
          </w:p>
        </w:tc>
        <w:tc>
          <w:tcPr>
            <w:tcW w:w="2835" w:type="dxa"/>
          </w:tcPr>
          <w:p w:rsidR="00B04E47" w:rsidRPr="002622BA" w:rsidRDefault="00B04E47" w:rsidP="00B04E47">
            <w:pPr>
              <w:jc w:val="center"/>
            </w:pPr>
            <w:r w:rsidRPr="002622BA">
              <w:t>-</w:t>
            </w:r>
          </w:p>
        </w:tc>
        <w:tc>
          <w:tcPr>
            <w:tcW w:w="1716" w:type="dxa"/>
          </w:tcPr>
          <w:p w:rsidR="00B04E47" w:rsidRPr="002622BA" w:rsidRDefault="001D48E0" w:rsidP="00B04E47">
            <w:pPr>
              <w:jc w:val="center"/>
            </w:pPr>
            <w:r w:rsidRPr="002622BA">
              <w:t>public</w:t>
            </w:r>
          </w:p>
        </w:tc>
      </w:tr>
      <w:tr w:rsidR="00B04E47" w:rsidRPr="002622BA" w:rsidTr="0082402E">
        <w:trPr>
          <w:jc w:val="center"/>
        </w:trPr>
        <w:tc>
          <w:tcPr>
            <w:tcW w:w="726" w:type="dxa"/>
          </w:tcPr>
          <w:p w:rsidR="00B04E47" w:rsidRPr="002622BA" w:rsidRDefault="00B04E47" w:rsidP="00740E2C">
            <w:pPr>
              <w:numPr>
                <w:ilvl w:val="0"/>
                <w:numId w:val="63"/>
              </w:numPr>
              <w:tabs>
                <w:tab w:val="left" w:pos="275"/>
                <w:tab w:val="left" w:pos="538"/>
              </w:tabs>
              <w:spacing w:after="0" w:line="240" w:lineRule="auto"/>
              <w:ind w:right="1512"/>
            </w:pPr>
          </w:p>
        </w:tc>
        <w:tc>
          <w:tcPr>
            <w:tcW w:w="2126" w:type="dxa"/>
          </w:tcPr>
          <w:p w:rsidR="00B04E47" w:rsidRPr="002622BA" w:rsidRDefault="00B04E47" w:rsidP="00B04E47">
            <w:r w:rsidRPr="002622BA">
              <w:rPr>
                <w:lang w:val="en-US"/>
              </w:rPr>
              <w:t>Source</w:t>
            </w:r>
          </w:p>
        </w:tc>
        <w:tc>
          <w:tcPr>
            <w:tcW w:w="2835" w:type="dxa"/>
          </w:tcPr>
          <w:p w:rsidR="00B04E47" w:rsidRPr="002622BA" w:rsidRDefault="00B04E47" w:rsidP="00B04E47">
            <w:pPr>
              <w:jc w:val="center"/>
            </w:pPr>
            <w:r w:rsidRPr="002622BA">
              <w:t>-</w:t>
            </w:r>
          </w:p>
        </w:tc>
        <w:tc>
          <w:tcPr>
            <w:tcW w:w="1716" w:type="dxa"/>
          </w:tcPr>
          <w:p w:rsidR="00B04E47" w:rsidRPr="002622BA" w:rsidRDefault="001D48E0" w:rsidP="00B04E47">
            <w:pPr>
              <w:jc w:val="center"/>
            </w:pPr>
            <w:r w:rsidRPr="002622BA">
              <w:t>public</w:t>
            </w:r>
          </w:p>
        </w:tc>
      </w:tr>
      <w:tr w:rsidR="00B04E47" w:rsidRPr="002622BA" w:rsidTr="0082402E">
        <w:trPr>
          <w:jc w:val="center"/>
        </w:trPr>
        <w:tc>
          <w:tcPr>
            <w:tcW w:w="726" w:type="dxa"/>
          </w:tcPr>
          <w:p w:rsidR="00B04E47" w:rsidRPr="002622BA" w:rsidRDefault="00B04E47" w:rsidP="00740E2C">
            <w:pPr>
              <w:numPr>
                <w:ilvl w:val="0"/>
                <w:numId w:val="63"/>
              </w:numPr>
              <w:tabs>
                <w:tab w:val="left" w:pos="275"/>
                <w:tab w:val="left" w:pos="538"/>
              </w:tabs>
              <w:spacing w:after="0" w:line="240" w:lineRule="auto"/>
              <w:ind w:right="1512"/>
            </w:pPr>
          </w:p>
        </w:tc>
        <w:tc>
          <w:tcPr>
            <w:tcW w:w="2126" w:type="dxa"/>
          </w:tcPr>
          <w:p w:rsidR="00B04E47" w:rsidRPr="002622BA" w:rsidRDefault="00B04E47" w:rsidP="00B04E47">
            <w:r w:rsidRPr="002622BA">
              <w:rPr>
                <w:lang w:val="en-US"/>
              </w:rPr>
              <w:t>Values</w:t>
            </w:r>
          </w:p>
        </w:tc>
        <w:tc>
          <w:tcPr>
            <w:tcW w:w="2835" w:type="dxa"/>
          </w:tcPr>
          <w:p w:rsidR="00B04E47" w:rsidRPr="002622BA" w:rsidRDefault="00B04E47" w:rsidP="00B04E47">
            <w:pPr>
              <w:jc w:val="center"/>
            </w:pPr>
            <w:r w:rsidRPr="002622BA">
              <w:t>-</w:t>
            </w:r>
          </w:p>
        </w:tc>
        <w:tc>
          <w:tcPr>
            <w:tcW w:w="1716" w:type="dxa"/>
          </w:tcPr>
          <w:p w:rsidR="00B04E47" w:rsidRPr="002622BA" w:rsidRDefault="001D48E0" w:rsidP="00B04E47">
            <w:pPr>
              <w:jc w:val="center"/>
            </w:pPr>
            <w:r w:rsidRPr="002622BA">
              <w:t>public</w:t>
            </w:r>
          </w:p>
        </w:tc>
      </w:tr>
    </w:tbl>
    <w:p w:rsidR="00C409ED" w:rsidRDefault="00C409ED" w:rsidP="00C409ED">
      <w:pPr>
        <w:spacing w:line="360" w:lineRule="auto"/>
        <w:ind w:firstLine="360"/>
      </w:pPr>
    </w:p>
    <w:p w:rsidR="0082402E" w:rsidRPr="002622BA" w:rsidRDefault="0082402E" w:rsidP="0082402E">
      <w:pPr>
        <w:spacing w:line="360" w:lineRule="auto"/>
        <w:ind w:firstLine="360"/>
      </w:pPr>
      <w:r w:rsidRPr="002622BA">
        <w:t>Остановимся более подробно на каждом свойстве.</w:t>
      </w:r>
    </w:p>
    <w:p w:rsidR="00C409ED" w:rsidRPr="002622BA" w:rsidRDefault="00C409ED" w:rsidP="00C409ED">
      <w:pPr>
        <w:spacing w:line="360" w:lineRule="auto"/>
        <w:ind w:firstLine="360"/>
      </w:pPr>
      <w:r w:rsidRPr="002622BA">
        <w:t>Busy:  содержит значение true, если осуществляет</w:t>
      </w:r>
      <w:r w:rsidR="00B3131E">
        <w:t>ся процесс выгрузки  информации.</w:t>
      </w:r>
    </w:p>
    <w:p w:rsidR="00C409ED" w:rsidRPr="002622BA" w:rsidRDefault="00C409ED" w:rsidP="00C409ED">
      <w:pPr>
        <w:spacing w:line="360" w:lineRule="auto"/>
        <w:ind w:firstLine="360"/>
      </w:pPr>
      <w:r w:rsidRPr="002622BA">
        <w:t>CountRow: количество записе</w:t>
      </w:r>
      <w:r w:rsidR="00B3131E">
        <w:t>й, которые необходимо выгрузить.</w:t>
      </w:r>
    </w:p>
    <w:p w:rsidR="00C409ED" w:rsidRPr="002622BA" w:rsidRDefault="00C409ED" w:rsidP="00C409ED">
      <w:pPr>
        <w:spacing w:line="360" w:lineRule="auto"/>
        <w:ind w:firstLine="360"/>
      </w:pPr>
      <w:r w:rsidRPr="002622BA">
        <w:t>Functions: содержит список функци</w:t>
      </w:r>
      <w:r w:rsidR="00B3131E">
        <w:t>й.</w:t>
      </w:r>
    </w:p>
    <w:p w:rsidR="00C409ED" w:rsidRPr="002622BA" w:rsidRDefault="00C409ED" w:rsidP="00C409ED">
      <w:pPr>
        <w:spacing w:line="360" w:lineRule="auto"/>
        <w:ind w:firstLine="360"/>
      </w:pPr>
      <w:r w:rsidRPr="002622BA">
        <w:t>Mappings: содержит правила перекодировки.</w:t>
      </w:r>
    </w:p>
    <w:p w:rsidR="00C409ED" w:rsidRPr="002622BA" w:rsidRDefault="00C409ED" w:rsidP="00C409ED">
      <w:pPr>
        <w:spacing w:line="360" w:lineRule="auto"/>
        <w:ind w:firstLine="360"/>
      </w:pPr>
      <w:r w:rsidRPr="002622BA">
        <w:t>StartRow: содержит номер записи с которой надо начать выгружать</w:t>
      </w:r>
      <w:r w:rsidR="00B3131E">
        <w:t>.</w:t>
      </w:r>
    </w:p>
    <w:p w:rsidR="00C409ED" w:rsidRPr="002622BA" w:rsidRDefault="00C409ED" w:rsidP="00C409ED">
      <w:pPr>
        <w:spacing w:line="360" w:lineRule="auto"/>
        <w:ind w:firstLine="360"/>
      </w:pPr>
      <w:r w:rsidRPr="002622BA">
        <w:t>Source: содержит ссылку на источник данных.</w:t>
      </w:r>
    </w:p>
    <w:p w:rsidR="00C409ED" w:rsidRPr="002622BA" w:rsidRDefault="00C409ED" w:rsidP="00C409ED">
      <w:pPr>
        <w:spacing w:line="360" w:lineRule="auto"/>
        <w:ind w:firstLine="360"/>
      </w:pPr>
      <w:r w:rsidRPr="002622BA">
        <w:t>Values: содержит список переменных</w:t>
      </w:r>
      <w:r w:rsidR="00B3131E">
        <w:t>.</w:t>
      </w:r>
    </w:p>
    <w:p w:rsidR="00B04E47" w:rsidRDefault="00C409ED" w:rsidP="00B04E47">
      <w:pPr>
        <w:spacing w:line="360" w:lineRule="auto"/>
        <w:ind w:firstLine="360"/>
      </w:pPr>
      <w:r>
        <w:t xml:space="preserve">Рассмотрим событие компонента: </w:t>
      </w:r>
    </w:p>
    <w:p w:rsidR="00C409ED" w:rsidRPr="0082402E" w:rsidRDefault="00C409ED" w:rsidP="006A1CFF">
      <w:pPr>
        <w:pStyle w:val="af8"/>
        <w:numPr>
          <w:ilvl w:val="6"/>
          <w:numId w:val="76"/>
        </w:numPr>
        <w:tabs>
          <w:tab w:val="left" w:pos="142"/>
        </w:tabs>
        <w:spacing w:line="360" w:lineRule="auto"/>
        <w:ind w:left="142" w:firstLine="0"/>
        <w:rPr>
          <w:lang w:val="en-US"/>
        </w:rPr>
      </w:pPr>
      <w:r w:rsidRPr="0082402E">
        <w:rPr>
          <w:lang w:val="en-US"/>
        </w:rPr>
        <w:t>OnFilter</w:t>
      </w:r>
      <w:r>
        <w:t xml:space="preserve"> (</w:t>
      </w:r>
      <w:r w:rsidRPr="00C409ED">
        <w:t>TDataFilterProc</w:t>
      </w:r>
      <w:r>
        <w:t xml:space="preserve">). </w:t>
      </w:r>
      <w:r w:rsidRPr="002622BA">
        <w:t>Вызывается перед выгрузкой каждой строки источника в приемник данных</w:t>
      </w:r>
      <w:r>
        <w:t>.  Принимает</w:t>
      </w:r>
      <w:r w:rsidRPr="0082402E">
        <w:rPr>
          <w:lang w:val="en-US"/>
        </w:rPr>
        <w:t xml:space="preserve"> </w:t>
      </w:r>
      <w:r>
        <w:t>ряд</w:t>
      </w:r>
      <w:r w:rsidRPr="0082402E">
        <w:rPr>
          <w:lang w:val="en-US"/>
        </w:rPr>
        <w:t xml:space="preserve"> </w:t>
      </w:r>
      <w:r>
        <w:t>параметров</w:t>
      </w:r>
      <w:r w:rsidRPr="0082402E">
        <w:rPr>
          <w:lang w:val="en-US"/>
        </w:rPr>
        <w:t xml:space="preserve">: </w:t>
      </w:r>
    </w:p>
    <w:p w:rsidR="00C409ED" w:rsidRPr="00C409ED" w:rsidRDefault="00C409ED" w:rsidP="006A1CFF">
      <w:pPr>
        <w:pStyle w:val="af8"/>
        <w:numPr>
          <w:ilvl w:val="4"/>
          <w:numId w:val="76"/>
        </w:numPr>
        <w:spacing w:line="360" w:lineRule="auto"/>
        <w:ind w:left="567" w:firstLine="284"/>
        <w:rPr>
          <w:lang w:val="en-US"/>
        </w:rPr>
      </w:pPr>
      <w:r w:rsidRPr="00C409ED">
        <w:rPr>
          <w:lang w:val="en-US"/>
        </w:rPr>
        <w:t>Sender (TDataMove)</w:t>
      </w:r>
      <w:r w:rsidR="004C4F60" w:rsidRPr="0082402E">
        <w:rPr>
          <w:lang w:val="en-US"/>
        </w:rPr>
        <w:t>;</w:t>
      </w:r>
    </w:p>
    <w:p w:rsidR="00C409ED" w:rsidRPr="007F6976" w:rsidRDefault="00C409ED" w:rsidP="006A1CFF">
      <w:pPr>
        <w:pStyle w:val="af8"/>
        <w:numPr>
          <w:ilvl w:val="4"/>
          <w:numId w:val="76"/>
        </w:numPr>
        <w:spacing w:line="360" w:lineRule="auto"/>
        <w:ind w:left="567" w:firstLine="284"/>
      </w:pPr>
      <w:r w:rsidRPr="00C409ED">
        <w:rPr>
          <w:lang w:val="en-US"/>
        </w:rPr>
        <w:t>RowNo</w:t>
      </w:r>
      <w:r w:rsidRPr="007F6976">
        <w:t>(</w:t>
      </w:r>
      <w:r w:rsidRPr="00C409ED">
        <w:rPr>
          <w:lang w:val="en-US"/>
        </w:rPr>
        <w:t>integer</w:t>
      </w:r>
      <w:r w:rsidRPr="007F6976">
        <w:t>)</w:t>
      </w:r>
      <w:r w:rsidR="008854D9" w:rsidRPr="007F6976">
        <w:t xml:space="preserve"> – </w:t>
      </w:r>
      <w:r w:rsidR="004C4F60" w:rsidRPr="007F6976">
        <w:t>содержит номер строки, которая выгружается</w:t>
      </w:r>
      <w:r w:rsidRPr="007F6976">
        <w:t>;</w:t>
      </w:r>
    </w:p>
    <w:p w:rsidR="00C409ED" w:rsidRDefault="00C409ED" w:rsidP="006A1CFF">
      <w:pPr>
        <w:pStyle w:val="af8"/>
        <w:numPr>
          <w:ilvl w:val="4"/>
          <w:numId w:val="76"/>
        </w:numPr>
        <w:spacing w:line="360" w:lineRule="auto"/>
        <w:ind w:left="567" w:firstLine="284"/>
      </w:pPr>
      <w:r w:rsidRPr="008854D9">
        <w:rPr>
          <w:lang w:val="en-US"/>
        </w:rPr>
        <w:t>Skip</w:t>
      </w:r>
      <w:r w:rsidRPr="0082402E">
        <w:t xml:space="preserve"> (</w:t>
      </w:r>
      <w:r w:rsidRPr="008854D9">
        <w:rPr>
          <w:lang w:val="en-US"/>
        </w:rPr>
        <w:t>boolean</w:t>
      </w:r>
      <w:r w:rsidRPr="0082402E">
        <w:t>)</w:t>
      </w:r>
      <w:r w:rsidR="004C4F60" w:rsidRPr="0082402E">
        <w:t xml:space="preserve"> – </w:t>
      </w:r>
      <w:r w:rsidR="008854D9" w:rsidRPr="0082402E">
        <w:t>показывает, прошла строка фильтрацию (</w:t>
      </w:r>
      <w:r w:rsidR="008854D9" w:rsidRPr="008854D9">
        <w:rPr>
          <w:lang w:val="en-US"/>
        </w:rPr>
        <w:t>false</w:t>
      </w:r>
      <w:r w:rsidR="008854D9" w:rsidRPr="0082402E">
        <w:t>) или не прошла (</w:t>
      </w:r>
      <w:r w:rsidR="008854D9" w:rsidRPr="008854D9">
        <w:rPr>
          <w:lang w:val="en-US"/>
        </w:rPr>
        <w:t>true</w:t>
      </w:r>
      <w:r w:rsidR="008854D9" w:rsidRPr="0082402E">
        <w:t>)</w:t>
      </w:r>
      <w:r w:rsidR="0082402E">
        <w:t>.</w:t>
      </w:r>
    </w:p>
    <w:p w:rsidR="0082402E" w:rsidRDefault="0082402E" w:rsidP="00B04E47">
      <w:pPr>
        <w:spacing w:line="360" w:lineRule="auto"/>
        <w:ind w:firstLine="360"/>
      </w:pPr>
    </w:p>
    <w:p w:rsidR="00B04E47" w:rsidRPr="002622BA" w:rsidRDefault="00B04E47" w:rsidP="00B04E47">
      <w:pPr>
        <w:spacing w:line="360" w:lineRule="auto"/>
        <w:ind w:firstLine="360"/>
      </w:pPr>
      <w:r w:rsidRPr="002622BA">
        <w:lastRenderedPageBreak/>
        <w:t xml:space="preserve">Основные методы компонента представлены в </w:t>
      </w:r>
      <w:fldSimple w:instr=" REF _Ref280647943 \h  \* MERGEFORMAT ">
        <w:r w:rsidR="009614CB" w:rsidRPr="002622BA">
          <w:t xml:space="preserve">Таб. </w:t>
        </w:r>
        <w:r w:rsidR="009614CB">
          <w:rPr>
            <w:noProof/>
          </w:rPr>
          <w:t>38</w:t>
        </w:r>
      </w:fldSimple>
      <w:r w:rsidRPr="002622BA">
        <w:t>.</w:t>
      </w:r>
    </w:p>
    <w:p w:rsidR="00B04E47" w:rsidRPr="002622BA" w:rsidRDefault="00B04E47" w:rsidP="00B04E47">
      <w:pPr>
        <w:pStyle w:val="a8"/>
        <w:jc w:val="center"/>
      </w:pPr>
      <w:bookmarkStart w:id="444" w:name="_Ref280647943"/>
      <w:r w:rsidRPr="002622BA">
        <w:t xml:space="preserve">Таб. </w:t>
      </w:r>
      <w:fldSimple w:instr=" SEQ Таб. \* ARABIC ">
        <w:r w:rsidR="009614CB">
          <w:rPr>
            <w:noProof/>
          </w:rPr>
          <w:t>38</w:t>
        </w:r>
      </w:fldSimple>
      <w:bookmarkEnd w:id="444"/>
      <w:r w:rsidRPr="002622BA">
        <w:t xml:space="preserve">  Основные методы компонента TDataMove</w:t>
      </w:r>
    </w:p>
    <w:tbl>
      <w:tblPr>
        <w:tblW w:w="11340"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0"/>
        <w:gridCol w:w="4253"/>
        <w:gridCol w:w="6237"/>
      </w:tblGrid>
      <w:tr w:rsidR="00B04E47" w:rsidRPr="002622BA" w:rsidTr="0082402E">
        <w:tc>
          <w:tcPr>
            <w:tcW w:w="850" w:type="dxa"/>
          </w:tcPr>
          <w:p w:rsidR="00B04E47" w:rsidRPr="002622BA" w:rsidRDefault="00B04E47" w:rsidP="0082402E">
            <w:pPr>
              <w:ind w:left="180"/>
            </w:pPr>
            <w:r w:rsidRPr="002622BA">
              <w:t xml:space="preserve">№ </w:t>
            </w:r>
          </w:p>
        </w:tc>
        <w:tc>
          <w:tcPr>
            <w:tcW w:w="4253" w:type="dxa"/>
          </w:tcPr>
          <w:p w:rsidR="00B04E47" w:rsidRPr="002622BA" w:rsidRDefault="00B04E47" w:rsidP="0082402E">
            <w:r w:rsidRPr="002622BA">
              <w:t>Вызов метода</w:t>
            </w:r>
          </w:p>
        </w:tc>
        <w:tc>
          <w:tcPr>
            <w:tcW w:w="6237" w:type="dxa"/>
          </w:tcPr>
          <w:p w:rsidR="00B04E47" w:rsidRPr="002622BA" w:rsidRDefault="00B04E47" w:rsidP="0082402E">
            <w:r w:rsidRPr="002622BA">
              <w:t>Описание</w:t>
            </w:r>
          </w:p>
        </w:tc>
      </w:tr>
      <w:tr w:rsidR="00B04E47" w:rsidRPr="002622BA" w:rsidTr="0082402E">
        <w:trPr>
          <w:trHeight w:val="266"/>
        </w:trPr>
        <w:tc>
          <w:tcPr>
            <w:tcW w:w="850" w:type="dxa"/>
          </w:tcPr>
          <w:p w:rsidR="00B04E47" w:rsidRPr="008854D9" w:rsidRDefault="00B04E47" w:rsidP="0082402E">
            <w:pPr>
              <w:numPr>
                <w:ilvl w:val="0"/>
                <w:numId w:val="64"/>
              </w:numPr>
              <w:spacing w:after="0" w:line="240" w:lineRule="auto"/>
            </w:pPr>
          </w:p>
        </w:tc>
        <w:tc>
          <w:tcPr>
            <w:tcW w:w="4253" w:type="dxa"/>
          </w:tcPr>
          <w:p w:rsidR="00B04E47" w:rsidRPr="008854D9" w:rsidRDefault="008854D9" w:rsidP="0082402E">
            <w:pPr>
              <w:rPr>
                <w:lang w:val="en-US"/>
              </w:rPr>
            </w:pPr>
            <w:r w:rsidRPr="008854D9">
              <w:rPr>
                <w:lang w:val="en-US"/>
              </w:rPr>
              <w:t>function MoveTo(</w:t>
            </w:r>
            <w:r w:rsidR="00B04E47" w:rsidRPr="008854D9">
              <w:rPr>
                <w:lang w:val="en-US"/>
              </w:rPr>
              <w:t>dst: TStream ): integer; overload; virtual; abstract;</w:t>
            </w:r>
          </w:p>
        </w:tc>
        <w:tc>
          <w:tcPr>
            <w:tcW w:w="6237" w:type="dxa"/>
            <w:vMerge w:val="restart"/>
          </w:tcPr>
          <w:p w:rsidR="00B04E47" w:rsidRPr="008854D9" w:rsidRDefault="00B04E47" w:rsidP="0082402E">
            <w:pPr>
              <w:spacing w:line="360" w:lineRule="auto"/>
              <w:jc w:val="both"/>
            </w:pPr>
            <w:r w:rsidRPr="008854D9">
              <w:t xml:space="preserve">Позволяет выгрузить информацию в поток </w:t>
            </w:r>
            <w:r w:rsidR="00C409ED" w:rsidRPr="008854D9">
              <w:t xml:space="preserve"> </w:t>
            </w:r>
            <w:r w:rsidR="00C409ED" w:rsidRPr="008854D9">
              <w:rPr>
                <w:lang w:val="en-US"/>
              </w:rPr>
              <w:t>dst</w:t>
            </w:r>
            <w:r w:rsidR="00C409ED" w:rsidRPr="008854D9">
              <w:t xml:space="preserve">  </w:t>
            </w:r>
            <w:r w:rsidRPr="008854D9">
              <w:t>или сразу в файл</w:t>
            </w:r>
            <w:r w:rsidR="00C409ED" w:rsidRPr="008854D9">
              <w:t xml:space="preserve"> </w:t>
            </w:r>
            <w:r w:rsidR="00C409ED" w:rsidRPr="008854D9">
              <w:rPr>
                <w:lang w:val="en-US"/>
              </w:rPr>
              <w:t>FileName</w:t>
            </w:r>
            <w:r w:rsidR="00C409ED" w:rsidRPr="008854D9">
              <w:t xml:space="preserve"> </w:t>
            </w:r>
            <w:r w:rsidRPr="008854D9">
              <w:t xml:space="preserve">(в любом случае в формате </w:t>
            </w:r>
            <w:r w:rsidRPr="008854D9">
              <w:rPr>
                <w:lang w:val="en-US"/>
              </w:rPr>
              <w:t>dbf</w:t>
            </w:r>
            <w:r w:rsidRPr="008854D9">
              <w:t>)</w:t>
            </w:r>
            <w:r w:rsidR="00C409ED" w:rsidRPr="008854D9">
              <w:t xml:space="preserve">. Возвращает количество выгруженных записей. </w:t>
            </w:r>
          </w:p>
        </w:tc>
      </w:tr>
      <w:tr w:rsidR="00B04E47" w:rsidRPr="008B4D63" w:rsidTr="0082402E">
        <w:trPr>
          <w:trHeight w:val="266"/>
        </w:trPr>
        <w:tc>
          <w:tcPr>
            <w:tcW w:w="850" w:type="dxa"/>
          </w:tcPr>
          <w:p w:rsidR="00B04E47" w:rsidRPr="002622BA" w:rsidRDefault="00B04E47" w:rsidP="0082402E">
            <w:pPr>
              <w:numPr>
                <w:ilvl w:val="0"/>
                <w:numId w:val="64"/>
              </w:numPr>
              <w:spacing w:after="0" w:line="240" w:lineRule="auto"/>
            </w:pPr>
          </w:p>
        </w:tc>
        <w:tc>
          <w:tcPr>
            <w:tcW w:w="4253" w:type="dxa"/>
          </w:tcPr>
          <w:p w:rsidR="00B04E47" w:rsidRPr="00C15389" w:rsidRDefault="00B04E47" w:rsidP="0082402E">
            <w:pPr>
              <w:rPr>
                <w:lang w:val="en-US"/>
              </w:rPr>
            </w:pPr>
            <w:r w:rsidRPr="002622BA">
              <w:rPr>
                <w:lang w:val="en-US"/>
              </w:rPr>
              <w:t>function</w:t>
            </w:r>
            <w:r w:rsidRPr="00C15389">
              <w:rPr>
                <w:lang w:val="en-US"/>
              </w:rPr>
              <w:t xml:space="preserve"> </w:t>
            </w:r>
            <w:r w:rsidRPr="002622BA">
              <w:rPr>
                <w:lang w:val="en-US"/>
              </w:rPr>
              <w:t>MoveTo</w:t>
            </w:r>
            <w:r w:rsidRPr="00C15389">
              <w:rPr>
                <w:lang w:val="en-US"/>
              </w:rPr>
              <w:t xml:space="preserve">( </w:t>
            </w:r>
            <w:r w:rsidRPr="002622BA">
              <w:rPr>
                <w:lang w:val="en-US"/>
              </w:rPr>
              <w:t>FileName</w:t>
            </w:r>
            <w:r w:rsidRPr="00C15389">
              <w:rPr>
                <w:lang w:val="en-US"/>
              </w:rPr>
              <w:t xml:space="preserve">: </w:t>
            </w:r>
            <w:r w:rsidRPr="002622BA">
              <w:rPr>
                <w:lang w:val="en-US"/>
              </w:rPr>
              <w:t>string</w:t>
            </w:r>
            <w:r w:rsidRPr="00C15389">
              <w:rPr>
                <w:lang w:val="en-US"/>
              </w:rPr>
              <w:t xml:space="preserve"> ): </w:t>
            </w:r>
            <w:r w:rsidRPr="002622BA">
              <w:rPr>
                <w:lang w:val="en-US"/>
              </w:rPr>
              <w:t>integer</w:t>
            </w:r>
            <w:r w:rsidRPr="00C15389">
              <w:rPr>
                <w:lang w:val="en-US"/>
              </w:rPr>
              <w:t xml:space="preserve">; </w:t>
            </w:r>
            <w:r w:rsidRPr="002622BA">
              <w:rPr>
                <w:lang w:val="en-US"/>
              </w:rPr>
              <w:t>overload</w:t>
            </w:r>
            <w:r w:rsidRPr="00C15389">
              <w:rPr>
                <w:lang w:val="en-US"/>
              </w:rPr>
              <w:t xml:space="preserve">; </w:t>
            </w:r>
            <w:r w:rsidRPr="002622BA">
              <w:rPr>
                <w:lang w:val="en-US"/>
              </w:rPr>
              <w:t>virtual</w:t>
            </w:r>
            <w:r w:rsidRPr="00C15389">
              <w:rPr>
                <w:lang w:val="en-US"/>
              </w:rPr>
              <w:t xml:space="preserve">; </w:t>
            </w:r>
            <w:r w:rsidRPr="002622BA">
              <w:rPr>
                <w:lang w:val="en-US"/>
              </w:rPr>
              <w:t>abstract</w:t>
            </w:r>
            <w:r w:rsidRPr="00C15389">
              <w:rPr>
                <w:lang w:val="en-US"/>
              </w:rPr>
              <w:t>;</w:t>
            </w:r>
          </w:p>
        </w:tc>
        <w:tc>
          <w:tcPr>
            <w:tcW w:w="6237" w:type="dxa"/>
            <w:vMerge/>
          </w:tcPr>
          <w:p w:rsidR="00B04E47" w:rsidRPr="00C15389" w:rsidRDefault="00B04E47" w:rsidP="0082402E">
            <w:pPr>
              <w:spacing w:line="360" w:lineRule="auto"/>
              <w:rPr>
                <w:lang w:val="en-US"/>
              </w:rPr>
            </w:pPr>
          </w:p>
        </w:tc>
      </w:tr>
    </w:tbl>
    <w:p w:rsidR="00B04E47" w:rsidRPr="00C15389" w:rsidRDefault="00B04E47" w:rsidP="00B04E47">
      <w:pPr>
        <w:rPr>
          <w:lang w:val="en-US"/>
        </w:rPr>
      </w:pPr>
    </w:p>
    <w:p w:rsidR="00B04E47" w:rsidRPr="00C15389" w:rsidRDefault="00B04E47" w:rsidP="00B04E47">
      <w:pPr>
        <w:rPr>
          <w:lang w:val="en-US"/>
        </w:rPr>
      </w:pPr>
    </w:p>
    <w:p w:rsidR="00B04E47" w:rsidRPr="002622BA" w:rsidRDefault="00B04E47" w:rsidP="00B04E47">
      <w:pPr>
        <w:pStyle w:val="1"/>
        <w:numPr>
          <w:ilvl w:val="2"/>
          <w:numId w:val="2"/>
        </w:numPr>
        <w:rPr>
          <w:rStyle w:val="11"/>
          <w:b/>
          <w:i w:val="0"/>
        </w:rPr>
      </w:pPr>
      <w:bookmarkStart w:id="445" w:name="_Toc294884297"/>
      <w:bookmarkStart w:id="446" w:name="_Toc302479429"/>
      <w:r w:rsidRPr="002622BA">
        <w:rPr>
          <w:rStyle w:val="11"/>
          <w:b/>
          <w:i w:val="0"/>
        </w:rPr>
        <w:t>TDBFMove</w:t>
      </w:r>
      <w:bookmarkEnd w:id="440"/>
      <w:bookmarkEnd w:id="445"/>
      <w:bookmarkEnd w:id="446"/>
    </w:p>
    <w:p w:rsidR="0082402E" w:rsidRDefault="0082402E" w:rsidP="00B04E47">
      <w:pPr>
        <w:spacing w:line="360" w:lineRule="auto"/>
        <w:ind w:firstLine="360"/>
      </w:pPr>
    </w:p>
    <w:p w:rsidR="00B04E47" w:rsidRPr="002622BA" w:rsidRDefault="00B04E47" w:rsidP="00B04E47">
      <w:pPr>
        <w:spacing w:line="360" w:lineRule="auto"/>
        <w:ind w:firstLine="360"/>
      </w:pPr>
      <w:r w:rsidRPr="002622BA">
        <w:t xml:space="preserve">Компонент является визуальным классом- наследником TDataMove. Иерархия классов приведена на </w:t>
      </w:r>
      <w:fldSimple w:instr=" REF _Ref294798084 \h  \* MERGEFORMAT ">
        <w:r w:rsidR="009614CB" w:rsidRPr="002622BA">
          <w:t xml:space="preserve">Рис.  </w:t>
        </w:r>
        <w:r w:rsidR="009614CB">
          <w:rPr>
            <w:noProof/>
          </w:rPr>
          <w:t>158</w:t>
        </w:r>
      </w:fldSimple>
      <w:r w:rsidRPr="002622BA">
        <w:t xml:space="preserve">. </w:t>
      </w:r>
    </w:p>
    <w:p w:rsidR="00B04E47" w:rsidRPr="002622BA" w:rsidRDefault="0086176E" w:rsidP="00B04E47">
      <w:pPr>
        <w:jc w:val="center"/>
      </w:pPr>
      <w:r>
        <w:rPr>
          <w:noProof/>
          <w:lang w:eastAsia="ru-RU"/>
        </w:rPr>
        <w:drawing>
          <wp:inline distT="0" distB="0" distL="0" distR="0">
            <wp:extent cx="1714500" cy="3190875"/>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89"/>
                    <a:srcRect/>
                    <a:stretch>
                      <a:fillRect/>
                    </a:stretch>
                  </pic:blipFill>
                  <pic:spPr bwMode="auto">
                    <a:xfrm>
                      <a:off x="0" y="0"/>
                      <a:ext cx="1714500" cy="3190875"/>
                    </a:xfrm>
                    <a:prstGeom prst="rect">
                      <a:avLst/>
                    </a:prstGeom>
                    <a:noFill/>
                    <a:ln w="9525">
                      <a:noFill/>
                      <a:miter lim="800000"/>
                      <a:headEnd/>
                      <a:tailEnd/>
                    </a:ln>
                  </pic:spPr>
                </pic:pic>
              </a:graphicData>
            </a:graphic>
          </wp:inline>
        </w:drawing>
      </w:r>
    </w:p>
    <w:p w:rsidR="00B04E47" w:rsidRPr="002622BA" w:rsidRDefault="00B04E47" w:rsidP="00B04E47">
      <w:pPr>
        <w:pStyle w:val="a8"/>
        <w:jc w:val="center"/>
      </w:pPr>
      <w:bookmarkStart w:id="447" w:name="_Ref294798084"/>
      <w:r w:rsidRPr="002622BA">
        <w:t xml:space="preserve">Рис.  </w:t>
      </w:r>
      <w:fldSimple w:instr=" SEQ Рис._ \* ARABIC ">
        <w:r w:rsidR="009614CB">
          <w:rPr>
            <w:noProof/>
          </w:rPr>
          <w:t>158</w:t>
        </w:r>
      </w:fldSimple>
      <w:bookmarkEnd w:id="447"/>
      <w:r w:rsidRPr="002622BA">
        <w:t xml:space="preserve"> Иерархия классов</w:t>
      </w:r>
    </w:p>
    <w:p w:rsidR="00B04E47" w:rsidRPr="002622BA" w:rsidRDefault="00B04E47" w:rsidP="00B04E47"/>
    <w:p w:rsidR="00B04E47" w:rsidRDefault="00B04E47" w:rsidP="00B04E47">
      <w:pPr>
        <w:spacing w:line="360" w:lineRule="auto"/>
        <w:ind w:firstLine="360"/>
      </w:pPr>
      <w:r w:rsidRPr="002622BA">
        <w:t xml:space="preserve">Свойства компонента представлены в </w:t>
      </w:r>
      <w:fldSimple w:instr=" REF _Ref280648101 \h  \* MERGEFORMAT ">
        <w:r w:rsidR="009614CB" w:rsidRPr="002622BA">
          <w:t xml:space="preserve">Таб. </w:t>
        </w:r>
        <w:r w:rsidR="009614CB">
          <w:rPr>
            <w:noProof/>
          </w:rPr>
          <w:t>39</w:t>
        </w:r>
      </w:fldSimple>
      <w:r w:rsidRPr="002622BA">
        <w:t>.</w:t>
      </w:r>
    </w:p>
    <w:p w:rsidR="0082402E" w:rsidRDefault="0082402E" w:rsidP="00B04E47">
      <w:pPr>
        <w:pStyle w:val="a8"/>
        <w:jc w:val="center"/>
      </w:pPr>
      <w:bookmarkStart w:id="448" w:name="_Ref280648101"/>
    </w:p>
    <w:p w:rsidR="00B04E47" w:rsidRPr="002622BA" w:rsidRDefault="00B04E47" w:rsidP="00B04E47">
      <w:pPr>
        <w:pStyle w:val="a8"/>
        <w:jc w:val="center"/>
      </w:pPr>
      <w:r w:rsidRPr="002622BA">
        <w:t xml:space="preserve">Таб. </w:t>
      </w:r>
      <w:fldSimple w:instr=" SEQ Таб. \* ARABIC ">
        <w:r w:rsidR="009614CB">
          <w:rPr>
            <w:noProof/>
          </w:rPr>
          <w:t>39</w:t>
        </w:r>
      </w:fldSimple>
      <w:bookmarkEnd w:id="448"/>
      <w:r w:rsidRPr="002622BA">
        <w:t xml:space="preserve"> Свойства компонента TDBFMove</w:t>
      </w:r>
    </w:p>
    <w:tbl>
      <w:tblPr>
        <w:tblW w:w="7371" w:type="dxa"/>
        <w:tblInd w:w="25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57"/>
        <w:gridCol w:w="2113"/>
        <w:gridCol w:w="2810"/>
        <w:gridCol w:w="1691"/>
      </w:tblGrid>
      <w:tr w:rsidR="00B04E47" w:rsidRPr="002622BA" w:rsidTr="0082402E">
        <w:tc>
          <w:tcPr>
            <w:tcW w:w="709" w:type="dxa"/>
          </w:tcPr>
          <w:p w:rsidR="00B04E47" w:rsidRPr="002622BA" w:rsidRDefault="00B04E47" w:rsidP="00B04E47">
            <w:r w:rsidRPr="002622BA">
              <w:t>№п/п</w:t>
            </w:r>
          </w:p>
        </w:tc>
        <w:tc>
          <w:tcPr>
            <w:tcW w:w="2126" w:type="dxa"/>
          </w:tcPr>
          <w:p w:rsidR="00B04E47" w:rsidRPr="002622BA" w:rsidRDefault="00B04E47" w:rsidP="00B04E47">
            <w:r w:rsidRPr="002622BA">
              <w:t>Название</w:t>
            </w:r>
          </w:p>
        </w:tc>
        <w:tc>
          <w:tcPr>
            <w:tcW w:w="2835" w:type="dxa"/>
          </w:tcPr>
          <w:p w:rsidR="00B04E47" w:rsidRPr="002622BA" w:rsidRDefault="00B04E47" w:rsidP="00B04E47">
            <w:pPr>
              <w:jc w:val="center"/>
            </w:pPr>
            <w:r w:rsidRPr="002622BA">
              <w:t>Значение по умолчанию</w:t>
            </w:r>
          </w:p>
        </w:tc>
        <w:tc>
          <w:tcPr>
            <w:tcW w:w="1701" w:type="dxa"/>
          </w:tcPr>
          <w:p w:rsidR="00B04E47" w:rsidRPr="002622BA" w:rsidRDefault="001D48E0" w:rsidP="00B04E47">
            <w:pPr>
              <w:jc w:val="center"/>
            </w:pPr>
            <w:r w:rsidRPr="002622BA">
              <w:rPr>
                <w:lang w:val="en-GB"/>
              </w:rPr>
              <w:t>Тип</w:t>
            </w:r>
          </w:p>
        </w:tc>
      </w:tr>
      <w:tr w:rsidR="00B04E47" w:rsidRPr="002622BA" w:rsidTr="0082402E">
        <w:tc>
          <w:tcPr>
            <w:tcW w:w="709" w:type="dxa"/>
          </w:tcPr>
          <w:p w:rsidR="00B04E47" w:rsidRPr="002622BA" w:rsidRDefault="00B04E47" w:rsidP="00565BDF">
            <w:pPr>
              <w:numPr>
                <w:ilvl w:val="0"/>
                <w:numId w:val="38"/>
              </w:numPr>
              <w:tabs>
                <w:tab w:val="left" w:pos="275"/>
                <w:tab w:val="left" w:pos="538"/>
              </w:tabs>
              <w:spacing w:after="0" w:line="240" w:lineRule="auto"/>
              <w:ind w:right="1512"/>
            </w:pPr>
          </w:p>
        </w:tc>
        <w:tc>
          <w:tcPr>
            <w:tcW w:w="2126" w:type="dxa"/>
          </w:tcPr>
          <w:p w:rsidR="00B04E47" w:rsidRPr="002622BA" w:rsidRDefault="00B04E47" w:rsidP="00B04E47">
            <w:pPr>
              <w:rPr>
                <w:lang w:val="en-US"/>
              </w:rPr>
            </w:pPr>
            <w:r w:rsidRPr="002622BA">
              <w:rPr>
                <w:lang w:val="en-US"/>
              </w:rPr>
              <w:t>AutoGen</w:t>
            </w:r>
          </w:p>
        </w:tc>
        <w:tc>
          <w:tcPr>
            <w:tcW w:w="2835" w:type="dxa"/>
          </w:tcPr>
          <w:p w:rsidR="00B04E47" w:rsidRPr="002622BA" w:rsidRDefault="00B04E47" w:rsidP="00B04E47">
            <w:pPr>
              <w:jc w:val="center"/>
            </w:pPr>
            <w:r w:rsidRPr="002622BA">
              <w:t>false</w:t>
            </w:r>
          </w:p>
        </w:tc>
        <w:tc>
          <w:tcPr>
            <w:tcW w:w="1701" w:type="dxa"/>
          </w:tcPr>
          <w:p w:rsidR="00B04E47" w:rsidRPr="002622BA" w:rsidRDefault="001D48E0" w:rsidP="00B04E47">
            <w:pPr>
              <w:jc w:val="center"/>
            </w:pPr>
            <w:r w:rsidRPr="002622BA">
              <w:t>published</w:t>
            </w:r>
          </w:p>
        </w:tc>
      </w:tr>
      <w:tr w:rsidR="00B04E47" w:rsidRPr="002622BA" w:rsidTr="0082402E">
        <w:tc>
          <w:tcPr>
            <w:tcW w:w="709" w:type="dxa"/>
          </w:tcPr>
          <w:p w:rsidR="00B04E47" w:rsidRPr="002622BA" w:rsidRDefault="00B04E47" w:rsidP="00565BDF">
            <w:pPr>
              <w:numPr>
                <w:ilvl w:val="0"/>
                <w:numId w:val="38"/>
              </w:numPr>
              <w:tabs>
                <w:tab w:val="left" w:pos="275"/>
                <w:tab w:val="left" w:pos="538"/>
              </w:tabs>
              <w:spacing w:after="0" w:line="240" w:lineRule="auto"/>
              <w:ind w:right="1512"/>
            </w:pPr>
          </w:p>
        </w:tc>
        <w:tc>
          <w:tcPr>
            <w:tcW w:w="2126" w:type="dxa"/>
          </w:tcPr>
          <w:p w:rsidR="00B04E47" w:rsidRPr="002622BA" w:rsidRDefault="00B04E47" w:rsidP="00B04E47">
            <w:pPr>
              <w:rPr>
                <w:lang w:val="en-US"/>
              </w:rPr>
            </w:pPr>
            <w:r w:rsidRPr="002622BA">
              <w:rPr>
                <w:lang w:val="en-US"/>
              </w:rPr>
              <w:t>CountRow</w:t>
            </w:r>
          </w:p>
        </w:tc>
        <w:tc>
          <w:tcPr>
            <w:tcW w:w="2835" w:type="dxa"/>
          </w:tcPr>
          <w:p w:rsidR="00B04E47" w:rsidRPr="002622BA" w:rsidRDefault="00B04E47" w:rsidP="00B04E47">
            <w:pPr>
              <w:jc w:val="center"/>
            </w:pPr>
            <w:r w:rsidRPr="002622BA">
              <w:t>-</w:t>
            </w:r>
          </w:p>
        </w:tc>
        <w:tc>
          <w:tcPr>
            <w:tcW w:w="1701" w:type="dxa"/>
          </w:tcPr>
          <w:p w:rsidR="00B04E47" w:rsidRPr="002622BA" w:rsidRDefault="001D48E0" w:rsidP="00B04E47">
            <w:pPr>
              <w:jc w:val="center"/>
            </w:pPr>
            <w:r w:rsidRPr="002622BA">
              <w:t>published</w:t>
            </w:r>
          </w:p>
        </w:tc>
      </w:tr>
      <w:tr w:rsidR="00B04E47" w:rsidRPr="002622BA" w:rsidTr="0082402E">
        <w:tc>
          <w:tcPr>
            <w:tcW w:w="709" w:type="dxa"/>
          </w:tcPr>
          <w:p w:rsidR="00B04E47" w:rsidRPr="002622BA" w:rsidRDefault="00B04E47" w:rsidP="00565BDF">
            <w:pPr>
              <w:numPr>
                <w:ilvl w:val="0"/>
                <w:numId w:val="38"/>
              </w:numPr>
              <w:tabs>
                <w:tab w:val="left" w:pos="275"/>
                <w:tab w:val="left" w:pos="538"/>
              </w:tabs>
              <w:spacing w:after="0" w:line="240" w:lineRule="auto"/>
              <w:ind w:right="1512"/>
            </w:pPr>
          </w:p>
        </w:tc>
        <w:tc>
          <w:tcPr>
            <w:tcW w:w="2126" w:type="dxa"/>
          </w:tcPr>
          <w:p w:rsidR="00B04E47" w:rsidRPr="002622BA" w:rsidRDefault="00B04E47" w:rsidP="00B04E47">
            <w:pPr>
              <w:rPr>
                <w:lang w:val="en-US"/>
              </w:rPr>
            </w:pPr>
            <w:r w:rsidRPr="002622BA">
              <w:rPr>
                <w:lang w:val="en-US"/>
              </w:rPr>
              <w:t>Description</w:t>
            </w:r>
          </w:p>
        </w:tc>
        <w:tc>
          <w:tcPr>
            <w:tcW w:w="2835" w:type="dxa"/>
          </w:tcPr>
          <w:p w:rsidR="00B04E47" w:rsidRPr="002622BA" w:rsidRDefault="00B04E47" w:rsidP="00B04E47">
            <w:pPr>
              <w:jc w:val="center"/>
            </w:pPr>
            <w:r w:rsidRPr="002622BA">
              <w:t>-</w:t>
            </w:r>
          </w:p>
        </w:tc>
        <w:tc>
          <w:tcPr>
            <w:tcW w:w="1701" w:type="dxa"/>
          </w:tcPr>
          <w:p w:rsidR="00B04E47" w:rsidRPr="002622BA" w:rsidRDefault="001D48E0" w:rsidP="00B04E47">
            <w:pPr>
              <w:jc w:val="center"/>
            </w:pPr>
            <w:r w:rsidRPr="002622BA">
              <w:t>published</w:t>
            </w:r>
          </w:p>
        </w:tc>
      </w:tr>
      <w:tr w:rsidR="00B04E47" w:rsidRPr="002622BA" w:rsidTr="0082402E">
        <w:tc>
          <w:tcPr>
            <w:tcW w:w="709" w:type="dxa"/>
          </w:tcPr>
          <w:p w:rsidR="00B04E47" w:rsidRPr="002622BA" w:rsidRDefault="00B04E47" w:rsidP="00565BDF">
            <w:pPr>
              <w:numPr>
                <w:ilvl w:val="0"/>
                <w:numId w:val="38"/>
              </w:numPr>
              <w:tabs>
                <w:tab w:val="left" w:pos="275"/>
                <w:tab w:val="left" w:pos="538"/>
              </w:tabs>
              <w:spacing w:after="0" w:line="240" w:lineRule="auto"/>
              <w:ind w:right="1512"/>
            </w:pPr>
          </w:p>
        </w:tc>
        <w:tc>
          <w:tcPr>
            <w:tcW w:w="2126" w:type="dxa"/>
          </w:tcPr>
          <w:p w:rsidR="00B04E47" w:rsidRPr="002622BA" w:rsidRDefault="00B04E47" w:rsidP="00B04E47">
            <w:pPr>
              <w:rPr>
                <w:lang w:val="en-US"/>
              </w:rPr>
            </w:pPr>
            <w:r w:rsidRPr="002622BA">
              <w:t>FDescription</w:t>
            </w:r>
          </w:p>
        </w:tc>
        <w:tc>
          <w:tcPr>
            <w:tcW w:w="2835" w:type="dxa"/>
          </w:tcPr>
          <w:p w:rsidR="00B04E47" w:rsidRPr="002622BA" w:rsidRDefault="00B04E47" w:rsidP="00B04E47">
            <w:pPr>
              <w:jc w:val="center"/>
            </w:pPr>
            <w:r w:rsidRPr="002622BA">
              <w:t>-</w:t>
            </w:r>
          </w:p>
        </w:tc>
        <w:tc>
          <w:tcPr>
            <w:tcW w:w="1701" w:type="dxa"/>
          </w:tcPr>
          <w:p w:rsidR="00B04E47" w:rsidRPr="002622BA" w:rsidRDefault="001D48E0" w:rsidP="00B04E47">
            <w:pPr>
              <w:jc w:val="center"/>
            </w:pPr>
            <w:r w:rsidRPr="002622BA">
              <w:t>public</w:t>
            </w:r>
          </w:p>
        </w:tc>
      </w:tr>
      <w:tr w:rsidR="00B04E47" w:rsidRPr="002622BA" w:rsidTr="0082402E">
        <w:tc>
          <w:tcPr>
            <w:tcW w:w="709" w:type="dxa"/>
          </w:tcPr>
          <w:p w:rsidR="00B04E47" w:rsidRPr="002622BA" w:rsidRDefault="00B04E47" w:rsidP="00565BDF">
            <w:pPr>
              <w:numPr>
                <w:ilvl w:val="0"/>
                <w:numId w:val="38"/>
              </w:numPr>
              <w:tabs>
                <w:tab w:val="left" w:pos="275"/>
                <w:tab w:val="left" w:pos="538"/>
              </w:tabs>
              <w:spacing w:after="0" w:line="240" w:lineRule="auto"/>
              <w:ind w:right="1512"/>
            </w:pPr>
          </w:p>
        </w:tc>
        <w:tc>
          <w:tcPr>
            <w:tcW w:w="2126" w:type="dxa"/>
          </w:tcPr>
          <w:p w:rsidR="00B04E47" w:rsidRPr="002622BA" w:rsidRDefault="00B04E47" w:rsidP="00B04E47">
            <w:pPr>
              <w:rPr>
                <w:lang w:val="en-US"/>
              </w:rPr>
            </w:pPr>
            <w:r w:rsidRPr="002622BA">
              <w:rPr>
                <w:lang w:val="en-US"/>
              </w:rPr>
              <w:t>Functions</w:t>
            </w:r>
          </w:p>
        </w:tc>
        <w:tc>
          <w:tcPr>
            <w:tcW w:w="2835" w:type="dxa"/>
          </w:tcPr>
          <w:p w:rsidR="00B04E47" w:rsidRPr="002622BA" w:rsidRDefault="00B04E47" w:rsidP="00B04E47">
            <w:pPr>
              <w:jc w:val="center"/>
            </w:pPr>
            <w:r w:rsidRPr="002622BA">
              <w:t>-</w:t>
            </w:r>
          </w:p>
        </w:tc>
        <w:tc>
          <w:tcPr>
            <w:tcW w:w="1701" w:type="dxa"/>
          </w:tcPr>
          <w:p w:rsidR="00B04E47" w:rsidRPr="002622BA" w:rsidRDefault="001D48E0" w:rsidP="00B04E47">
            <w:pPr>
              <w:jc w:val="center"/>
            </w:pPr>
            <w:r w:rsidRPr="002622BA">
              <w:t>published</w:t>
            </w:r>
          </w:p>
        </w:tc>
      </w:tr>
      <w:tr w:rsidR="00B04E47" w:rsidRPr="002622BA" w:rsidTr="0082402E">
        <w:tc>
          <w:tcPr>
            <w:tcW w:w="709" w:type="dxa"/>
          </w:tcPr>
          <w:p w:rsidR="00B04E47" w:rsidRPr="002622BA" w:rsidRDefault="00B04E47" w:rsidP="00565BDF">
            <w:pPr>
              <w:numPr>
                <w:ilvl w:val="0"/>
                <w:numId w:val="38"/>
              </w:numPr>
              <w:tabs>
                <w:tab w:val="left" w:pos="275"/>
                <w:tab w:val="left" w:pos="538"/>
              </w:tabs>
              <w:spacing w:after="0" w:line="240" w:lineRule="auto"/>
              <w:ind w:right="1512"/>
            </w:pPr>
          </w:p>
        </w:tc>
        <w:tc>
          <w:tcPr>
            <w:tcW w:w="2126" w:type="dxa"/>
          </w:tcPr>
          <w:p w:rsidR="00B04E47" w:rsidRPr="002622BA" w:rsidRDefault="00B04E47" w:rsidP="00B04E47">
            <w:pPr>
              <w:rPr>
                <w:lang w:val="en-US"/>
              </w:rPr>
            </w:pPr>
            <w:r w:rsidRPr="002622BA">
              <w:rPr>
                <w:lang w:val="en-US"/>
              </w:rPr>
              <w:t>Mappings</w:t>
            </w:r>
          </w:p>
        </w:tc>
        <w:tc>
          <w:tcPr>
            <w:tcW w:w="2835" w:type="dxa"/>
          </w:tcPr>
          <w:p w:rsidR="00B04E47" w:rsidRPr="002622BA" w:rsidRDefault="00B04E47" w:rsidP="00B04E47">
            <w:pPr>
              <w:jc w:val="center"/>
            </w:pPr>
            <w:r w:rsidRPr="002622BA">
              <w:t>-</w:t>
            </w:r>
          </w:p>
        </w:tc>
        <w:tc>
          <w:tcPr>
            <w:tcW w:w="1701" w:type="dxa"/>
          </w:tcPr>
          <w:p w:rsidR="00B04E47" w:rsidRPr="002622BA" w:rsidRDefault="001D48E0" w:rsidP="00B04E47">
            <w:pPr>
              <w:jc w:val="center"/>
            </w:pPr>
            <w:r w:rsidRPr="002622BA">
              <w:t>published</w:t>
            </w:r>
          </w:p>
        </w:tc>
      </w:tr>
      <w:tr w:rsidR="00B04E47" w:rsidRPr="002622BA" w:rsidTr="0082402E">
        <w:tc>
          <w:tcPr>
            <w:tcW w:w="709" w:type="dxa"/>
          </w:tcPr>
          <w:p w:rsidR="00B04E47" w:rsidRPr="002622BA" w:rsidRDefault="00B04E47" w:rsidP="00565BDF">
            <w:pPr>
              <w:numPr>
                <w:ilvl w:val="0"/>
                <w:numId w:val="38"/>
              </w:numPr>
              <w:tabs>
                <w:tab w:val="left" w:pos="275"/>
                <w:tab w:val="left" w:pos="538"/>
              </w:tabs>
              <w:spacing w:after="0" w:line="240" w:lineRule="auto"/>
              <w:ind w:right="1512"/>
            </w:pPr>
          </w:p>
        </w:tc>
        <w:tc>
          <w:tcPr>
            <w:tcW w:w="2126" w:type="dxa"/>
          </w:tcPr>
          <w:p w:rsidR="00B04E47" w:rsidRPr="002622BA" w:rsidRDefault="00B04E47" w:rsidP="00B04E47">
            <w:pPr>
              <w:rPr>
                <w:lang w:val="en-US"/>
              </w:rPr>
            </w:pPr>
            <w:r w:rsidRPr="002622BA">
              <w:rPr>
                <w:lang w:val="en-US"/>
              </w:rPr>
              <w:t>Name</w:t>
            </w:r>
          </w:p>
        </w:tc>
        <w:tc>
          <w:tcPr>
            <w:tcW w:w="2835" w:type="dxa"/>
          </w:tcPr>
          <w:p w:rsidR="00B04E47" w:rsidRPr="002622BA" w:rsidRDefault="00B04E47" w:rsidP="00B04E47">
            <w:pPr>
              <w:jc w:val="center"/>
            </w:pPr>
            <w:r w:rsidRPr="002622BA">
              <w:t>-</w:t>
            </w:r>
          </w:p>
        </w:tc>
        <w:tc>
          <w:tcPr>
            <w:tcW w:w="1701" w:type="dxa"/>
          </w:tcPr>
          <w:p w:rsidR="00B04E47" w:rsidRPr="002622BA" w:rsidRDefault="001D48E0" w:rsidP="00B04E47">
            <w:pPr>
              <w:jc w:val="center"/>
            </w:pPr>
            <w:r w:rsidRPr="002622BA">
              <w:t>published</w:t>
            </w:r>
          </w:p>
        </w:tc>
      </w:tr>
      <w:tr w:rsidR="00B04E47" w:rsidRPr="002622BA" w:rsidTr="0082402E">
        <w:tc>
          <w:tcPr>
            <w:tcW w:w="709" w:type="dxa"/>
          </w:tcPr>
          <w:p w:rsidR="00B04E47" w:rsidRPr="002622BA" w:rsidRDefault="00B04E47" w:rsidP="00565BDF">
            <w:pPr>
              <w:numPr>
                <w:ilvl w:val="0"/>
                <w:numId w:val="38"/>
              </w:numPr>
              <w:tabs>
                <w:tab w:val="left" w:pos="275"/>
                <w:tab w:val="left" w:pos="538"/>
              </w:tabs>
              <w:spacing w:after="0" w:line="240" w:lineRule="auto"/>
              <w:ind w:right="1512"/>
            </w:pPr>
          </w:p>
        </w:tc>
        <w:tc>
          <w:tcPr>
            <w:tcW w:w="2126" w:type="dxa"/>
          </w:tcPr>
          <w:p w:rsidR="00B04E47" w:rsidRPr="002622BA" w:rsidRDefault="00B04E47" w:rsidP="00B04E47">
            <w:pPr>
              <w:rPr>
                <w:lang w:val="en-US"/>
              </w:rPr>
            </w:pPr>
            <w:r w:rsidRPr="002622BA">
              <w:rPr>
                <w:lang w:val="en-US"/>
              </w:rPr>
              <w:t>Source</w:t>
            </w:r>
          </w:p>
        </w:tc>
        <w:tc>
          <w:tcPr>
            <w:tcW w:w="2835" w:type="dxa"/>
          </w:tcPr>
          <w:p w:rsidR="00B04E47" w:rsidRPr="002622BA" w:rsidRDefault="00B04E47" w:rsidP="00B04E47">
            <w:pPr>
              <w:jc w:val="center"/>
            </w:pPr>
            <w:r w:rsidRPr="002622BA">
              <w:t>-</w:t>
            </w:r>
          </w:p>
        </w:tc>
        <w:tc>
          <w:tcPr>
            <w:tcW w:w="1701" w:type="dxa"/>
          </w:tcPr>
          <w:p w:rsidR="00B04E47" w:rsidRPr="002622BA" w:rsidRDefault="001D48E0" w:rsidP="00B04E47">
            <w:pPr>
              <w:jc w:val="center"/>
            </w:pPr>
            <w:r w:rsidRPr="002622BA">
              <w:t>published</w:t>
            </w:r>
          </w:p>
        </w:tc>
      </w:tr>
      <w:tr w:rsidR="00B04E47" w:rsidRPr="002622BA" w:rsidTr="0082402E">
        <w:tc>
          <w:tcPr>
            <w:tcW w:w="709" w:type="dxa"/>
          </w:tcPr>
          <w:p w:rsidR="00B04E47" w:rsidRPr="002622BA" w:rsidRDefault="00B04E47" w:rsidP="00565BDF">
            <w:pPr>
              <w:numPr>
                <w:ilvl w:val="0"/>
                <w:numId w:val="38"/>
              </w:numPr>
              <w:tabs>
                <w:tab w:val="left" w:pos="275"/>
                <w:tab w:val="left" w:pos="538"/>
              </w:tabs>
              <w:spacing w:after="0" w:line="240" w:lineRule="auto"/>
              <w:ind w:right="1512"/>
            </w:pPr>
          </w:p>
        </w:tc>
        <w:tc>
          <w:tcPr>
            <w:tcW w:w="2126" w:type="dxa"/>
          </w:tcPr>
          <w:p w:rsidR="00B04E47" w:rsidRPr="002622BA" w:rsidRDefault="00B04E47" w:rsidP="00B04E47">
            <w:pPr>
              <w:rPr>
                <w:lang w:val="en-US"/>
              </w:rPr>
            </w:pPr>
            <w:r w:rsidRPr="002622BA">
              <w:rPr>
                <w:lang w:val="en-US"/>
              </w:rPr>
              <w:t>StartRow</w:t>
            </w:r>
          </w:p>
        </w:tc>
        <w:tc>
          <w:tcPr>
            <w:tcW w:w="2835" w:type="dxa"/>
          </w:tcPr>
          <w:p w:rsidR="00B04E47" w:rsidRPr="002622BA" w:rsidRDefault="00B04E47" w:rsidP="00B04E47">
            <w:pPr>
              <w:jc w:val="center"/>
            </w:pPr>
            <w:r w:rsidRPr="002622BA">
              <w:t>-</w:t>
            </w:r>
          </w:p>
        </w:tc>
        <w:tc>
          <w:tcPr>
            <w:tcW w:w="1701" w:type="dxa"/>
          </w:tcPr>
          <w:p w:rsidR="00B04E47" w:rsidRPr="002622BA" w:rsidRDefault="001D48E0" w:rsidP="00B04E47">
            <w:pPr>
              <w:jc w:val="center"/>
            </w:pPr>
            <w:r w:rsidRPr="002622BA">
              <w:t>published</w:t>
            </w:r>
          </w:p>
        </w:tc>
      </w:tr>
      <w:tr w:rsidR="00B04E47" w:rsidRPr="002622BA" w:rsidTr="0082402E">
        <w:tc>
          <w:tcPr>
            <w:tcW w:w="709" w:type="dxa"/>
          </w:tcPr>
          <w:p w:rsidR="00B04E47" w:rsidRPr="002622BA" w:rsidRDefault="00B04E47" w:rsidP="00565BDF">
            <w:pPr>
              <w:numPr>
                <w:ilvl w:val="0"/>
                <w:numId w:val="38"/>
              </w:numPr>
              <w:tabs>
                <w:tab w:val="left" w:pos="275"/>
                <w:tab w:val="left" w:pos="538"/>
              </w:tabs>
              <w:spacing w:after="0" w:line="240" w:lineRule="auto"/>
              <w:ind w:right="1512"/>
            </w:pPr>
          </w:p>
        </w:tc>
        <w:tc>
          <w:tcPr>
            <w:tcW w:w="2126" w:type="dxa"/>
          </w:tcPr>
          <w:p w:rsidR="00B04E47" w:rsidRPr="002622BA" w:rsidRDefault="00B04E47" w:rsidP="00B04E47">
            <w:pPr>
              <w:rPr>
                <w:lang w:val="en-US"/>
              </w:rPr>
            </w:pPr>
            <w:r w:rsidRPr="002622BA">
              <w:rPr>
                <w:lang w:val="en-US"/>
              </w:rPr>
              <w:t>Tag</w:t>
            </w:r>
          </w:p>
        </w:tc>
        <w:tc>
          <w:tcPr>
            <w:tcW w:w="2835" w:type="dxa"/>
          </w:tcPr>
          <w:p w:rsidR="00B04E47" w:rsidRPr="002622BA" w:rsidRDefault="00B04E47" w:rsidP="00B04E47">
            <w:pPr>
              <w:jc w:val="center"/>
            </w:pPr>
            <w:r w:rsidRPr="002622BA">
              <w:t>-</w:t>
            </w:r>
          </w:p>
        </w:tc>
        <w:tc>
          <w:tcPr>
            <w:tcW w:w="1701" w:type="dxa"/>
          </w:tcPr>
          <w:p w:rsidR="00B04E47" w:rsidRPr="002622BA" w:rsidRDefault="001D48E0" w:rsidP="00B04E47">
            <w:pPr>
              <w:jc w:val="center"/>
            </w:pPr>
            <w:r w:rsidRPr="002622BA">
              <w:t>published</w:t>
            </w:r>
          </w:p>
        </w:tc>
      </w:tr>
      <w:tr w:rsidR="00B04E47" w:rsidRPr="002622BA" w:rsidTr="0082402E">
        <w:tc>
          <w:tcPr>
            <w:tcW w:w="709" w:type="dxa"/>
          </w:tcPr>
          <w:p w:rsidR="00B04E47" w:rsidRPr="002622BA" w:rsidRDefault="00B04E47" w:rsidP="00565BDF">
            <w:pPr>
              <w:numPr>
                <w:ilvl w:val="0"/>
                <w:numId w:val="38"/>
              </w:numPr>
              <w:tabs>
                <w:tab w:val="left" w:pos="275"/>
                <w:tab w:val="left" w:pos="538"/>
              </w:tabs>
              <w:spacing w:after="0" w:line="240" w:lineRule="auto"/>
              <w:ind w:right="1512"/>
            </w:pPr>
          </w:p>
        </w:tc>
        <w:tc>
          <w:tcPr>
            <w:tcW w:w="2126" w:type="dxa"/>
          </w:tcPr>
          <w:p w:rsidR="00B04E47" w:rsidRPr="002622BA" w:rsidRDefault="00B04E47" w:rsidP="00B04E47">
            <w:pPr>
              <w:rPr>
                <w:lang w:val="en-US"/>
              </w:rPr>
            </w:pPr>
            <w:r w:rsidRPr="002622BA">
              <w:rPr>
                <w:lang w:val="en-US"/>
              </w:rPr>
              <w:t>Values</w:t>
            </w:r>
          </w:p>
        </w:tc>
        <w:tc>
          <w:tcPr>
            <w:tcW w:w="2835" w:type="dxa"/>
          </w:tcPr>
          <w:p w:rsidR="00B04E47" w:rsidRPr="002622BA" w:rsidRDefault="00B04E47" w:rsidP="00B04E47">
            <w:pPr>
              <w:jc w:val="center"/>
            </w:pPr>
            <w:r w:rsidRPr="002622BA">
              <w:t>-</w:t>
            </w:r>
          </w:p>
        </w:tc>
        <w:tc>
          <w:tcPr>
            <w:tcW w:w="1701" w:type="dxa"/>
          </w:tcPr>
          <w:p w:rsidR="00B04E47" w:rsidRPr="002622BA" w:rsidRDefault="001D48E0" w:rsidP="00B04E47">
            <w:pPr>
              <w:jc w:val="center"/>
            </w:pPr>
            <w:r w:rsidRPr="002622BA">
              <w:t>published</w:t>
            </w:r>
          </w:p>
        </w:tc>
      </w:tr>
    </w:tbl>
    <w:p w:rsidR="00B04E47" w:rsidRPr="002622BA" w:rsidRDefault="00B04E47" w:rsidP="00B04E47">
      <w:pPr>
        <w:spacing w:line="360" w:lineRule="auto"/>
        <w:ind w:firstLine="360"/>
        <w:rPr>
          <w:lang w:val="en-GB"/>
        </w:rPr>
      </w:pPr>
      <w:bookmarkStart w:id="449" w:name="_Toc278989570"/>
    </w:p>
    <w:p w:rsidR="00B04E47" w:rsidRPr="002622BA" w:rsidRDefault="00B04E47" w:rsidP="00B04E47">
      <w:pPr>
        <w:spacing w:line="360" w:lineRule="auto"/>
        <w:ind w:firstLine="360"/>
      </w:pPr>
      <w:r w:rsidRPr="002622BA">
        <w:t xml:space="preserve">Рассмотрим некоторые свойства компонента: </w:t>
      </w:r>
    </w:p>
    <w:p w:rsidR="00B04E47" w:rsidRPr="002622BA" w:rsidRDefault="00B04E47" w:rsidP="00B04E47">
      <w:pPr>
        <w:spacing w:line="360" w:lineRule="auto"/>
        <w:ind w:firstLine="360"/>
      </w:pPr>
      <w:r w:rsidRPr="0082402E">
        <w:t>AutoGen</w:t>
      </w:r>
      <w:r w:rsidRPr="002622BA">
        <w:t>: показывает, необходимо ли автоматически генерировать правила перекодировки.</w:t>
      </w:r>
    </w:p>
    <w:p w:rsidR="00B3131E" w:rsidRPr="002622BA" w:rsidRDefault="00B3131E" w:rsidP="00B3131E">
      <w:pPr>
        <w:spacing w:line="360" w:lineRule="auto"/>
        <w:ind w:firstLine="360"/>
      </w:pPr>
      <w:r w:rsidRPr="002622BA">
        <w:t>CountRow: количество записе</w:t>
      </w:r>
      <w:r>
        <w:t>й, которые необходимо выгрузить.</w:t>
      </w:r>
    </w:p>
    <w:p w:rsidR="00B04E47" w:rsidRPr="002622BA" w:rsidRDefault="00B04E47" w:rsidP="00B04E47">
      <w:pPr>
        <w:spacing w:line="360" w:lineRule="auto"/>
        <w:ind w:firstLine="360"/>
      </w:pPr>
      <w:r w:rsidRPr="0082402E">
        <w:t>Description</w:t>
      </w:r>
      <w:r w:rsidRPr="002622BA">
        <w:t>: содержит строку, вписываемая в заголовок файла</w:t>
      </w:r>
    </w:p>
    <w:p w:rsidR="00B04E47" w:rsidRDefault="00B04E47" w:rsidP="00B04E47">
      <w:pPr>
        <w:spacing w:line="360" w:lineRule="auto"/>
        <w:ind w:firstLine="360"/>
      </w:pPr>
      <w:r w:rsidRPr="002622BA">
        <w:t xml:space="preserve">FDescription: является полем класса, на которое ссылается свойство </w:t>
      </w:r>
      <w:r w:rsidRPr="0082402E">
        <w:t>Description</w:t>
      </w:r>
      <w:r w:rsidRPr="002622BA">
        <w:t>.</w:t>
      </w:r>
    </w:p>
    <w:p w:rsidR="00B3131E" w:rsidRPr="002622BA" w:rsidRDefault="00B3131E" w:rsidP="00B3131E">
      <w:pPr>
        <w:spacing w:line="360" w:lineRule="auto"/>
        <w:ind w:firstLine="360"/>
      </w:pPr>
      <w:r w:rsidRPr="002622BA">
        <w:t>Functions: содержит список функций</w:t>
      </w:r>
    </w:p>
    <w:p w:rsidR="00B3131E" w:rsidRPr="00B3131E" w:rsidRDefault="00B3131E" w:rsidP="00B3131E">
      <w:pPr>
        <w:spacing w:line="360" w:lineRule="auto"/>
        <w:ind w:firstLine="360"/>
      </w:pPr>
      <w:r w:rsidRPr="00B3131E">
        <w:t>Mappings: содержит правила перекодировки.</w:t>
      </w:r>
    </w:p>
    <w:p w:rsidR="00B3131E" w:rsidRPr="00B3131E" w:rsidRDefault="00B3131E" w:rsidP="00B3131E">
      <w:pPr>
        <w:spacing w:line="360" w:lineRule="auto"/>
        <w:ind w:firstLine="360"/>
      </w:pPr>
      <w:r w:rsidRPr="00B3131E">
        <w:t>Source: содержит ссылку на источник данных.</w:t>
      </w:r>
    </w:p>
    <w:p w:rsidR="001C4AC6" w:rsidRPr="00B3131E" w:rsidRDefault="001C4AC6" w:rsidP="00B04E47">
      <w:pPr>
        <w:spacing w:line="360" w:lineRule="auto"/>
        <w:ind w:firstLine="360"/>
      </w:pPr>
      <w:r w:rsidRPr="0082402E">
        <w:t>StartRow</w:t>
      </w:r>
      <w:r w:rsidR="00B3131E" w:rsidRPr="00B3131E">
        <w:t>:</w:t>
      </w:r>
      <w:r w:rsidRPr="00B3131E">
        <w:t xml:space="preserve"> </w:t>
      </w:r>
      <w:r w:rsidR="00B3131E" w:rsidRPr="00B3131E">
        <w:t>содержит номер записи с которой надо начать выгружать.</w:t>
      </w:r>
    </w:p>
    <w:p w:rsidR="00B3131E" w:rsidRPr="002622BA" w:rsidRDefault="00B3131E" w:rsidP="00B3131E">
      <w:pPr>
        <w:spacing w:line="360" w:lineRule="auto"/>
        <w:ind w:firstLine="360"/>
      </w:pPr>
      <w:r w:rsidRPr="00B3131E">
        <w:t>Values: содержит список переменных.</w:t>
      </w:r>
    </w:p>
    <w:p w:rsidR="00B3131E" w:rsidRDefault="00B3131E" w:rsidP="00B04E47">
      <w:pPr>
        <w:spacing w:line="360" w:lineRule="auto"/>
        <w:ind w:firstLine="360"/>
      </w:pPr>
    </w:p>
    <w:p w:rsidR="00B3131E" w:rsidRPr="002622BA" w:rsidRDefault="00B3131E" w:rsidP="00B04E47">
      <w:pPr>
        <w:spacing w:line="360" w:lineRule="auto"/>
        <w:ind w:firstLine="360"/>
      </w:pPr>
    </w:p>
    <w:p w:rsidR="00B04E47" w:rsidRPr="0082402E" w:rsidRDefault="00B04E47" w:rsidP="00B04E47">
      <w:pPr>
        <w:pStyle w:val="1"/>
        <w:numPr>
          <w:ilvl w:val="2"/>
          <w:numId w:val="2"/>
        </w:numPr>
        <w:rPr>
          <w:rStyle w:val="11"/>
          <w:b/>
          <w:i w:val="0"/>
        </w:rPr>
      </w:pPr>
      <w:bookmarkStart w:id="450" w:name="_Toc294884298"/>
      <w:bookmarkStart w:id="451" w:name="_Toc302479430"/>
      <w:r w:rsidRPr="0082402E">
        <w:rPr>
          <w:rStyle w:val="11"/>
          <w:b/>
          <w:i w:val="0"/>
        </w:rPr>
        <w:lastRenderedPageBreak/>
        <w:t>TTXTMove</w:t>
      </w:r>
      <w:bookmarkEnd w:id="449"/>
      <w:bookmarkEnd w:id="450"/>
      <w:bookmarkEnd w:id="451"/>
    </w:p>
    <w:p w:rsidR="0082402E" w:rsidRDefault="0082402E" w:rsidP="00B04E47">
      <w:pPr>
        <w:spacing w:line="360" w:lineRule="auto"/>
        <w:ind w:firstLine="360"/>
      </w:pPr>
    </w:p>
    <w:p w:rsidR="00B04E47" w:rsidRPr="002622BA" w:rsidRDefault="00B04E47" w:rsidP="00B04E47">
      <w:pPr>
        <w:spacing w:line="360" w:lineRule="auto"/>
        <w:ind w:firstLine="360"/>
      </w:pPr>
      <w:r w:rsidRPr="002622BA">
        <w:t>TXTMove перекачивает данные из DataSet`a в текстовый файл. Правила выгрузки полей указываются как строки вида:  &lt; в</w:t>
      </w:r>
      <w:r w:rsidRPr="002622BA">
        <w:t>ы</w:t>
      </w:r>
      <w:r w:rsidRPr="002622BA">
        <w:t>ражение &gt;. Разделители полей необходимо указывать в выр</w:t>
      </w:r>
      <w:r w:rsidR="00B3131E">
        <w:t>ажении.  Например:  FIELD + ','.</w:t>
      </w:r>
    </w:p>
    <w:p w:rsidR="00B04E47" w:rsidRPr="002622BA" w:rsidRDefault="00B04E47" w:rsidP="00B04E47">
      <w:pPr>
        <w:spacing w:line="360" w:lineRule="auto"/>
        <w:ind w:firstLine="360"/>
      </w:pPr>
      <w:r w:rsidRPr="002622BA">
        <w:t>Для не строковых полей необходимо явно преобразовывать поле к строке, иначе разделитель будет проигнорирован. Н</w:t>
      </w:r>
      <w:r w:rsidRPr="002622BA">
        <w:t>а</w:t>
      </w:r>
      <w:r w:rsidRPr="002622BA">
        <w:t xml:space="preserve">пример: char(FIELD) + ','. Поля, содержащие дату необходимо всегда форматировать. Например: </w:t>
      </w:r>
      <w:r w:rsidRPr="002622BA">
        <w:rPr>
          <w:lang w:val="en-US"/>
        </w:rPr>
        <w:t>Forma</w:t>
      </w:r>
      <w:r w:rsidRPr="002622BA">
        <w:rPr>
          <w:lang w:val="en-US"/>
        </w:rPr>
        <w:t>t</w:t>
      </w:r>
      <w:r w:rsidRPr="002622BA">
        <w:rPr>
          <w:lang w:val="en-US"/>
        </w:rPr>
        <w:t>Date</w:t>
      </w:r>
      <w:r w:rsidRPr="002622BA">
        <w:t>('</w:t>
      </w:r>
      <w:r w:rsidRPr="002622BA">
        <w:rPr>
          <w:lang w:val="en-US"/>
        </w:rPr>
        <w:t>dd</w:t>
      </w:r>
      <w:r w:rsidRPr="002622BA">
        <w:t>.</w:t>
      </w:r>
      <w:r w:rsidRPr="002622BA">
        <w:rPr>
          <w:lang w:val="en-US"/>
        </w:rPr>
        <w:t>mm</w:t>
      </w:r>
      <w:r w:rsidRPr="002622BA">
        <w:t>.</w:t>
      </w:r>
      <w:r w:rsidRPr="002622BA">
        <w:rPr>
          <w:lang w:val="en-US"/>
        </w:rPr>
        <w:t>yyyy</w:t>
      </w:r>
      <w:r w:rsidRPr="002622BA">
        <w:t>',</w:t>
      </w:r>
      <w:r w:rsidRPr="002622BA">
        <w:rPr>
          <w:lang w:val="en-US"/>
        </w:rPr>
        <w:t>DOCDATE</w:t>
      </w:r>
      <w:r w:rsidRPr="002622BA">
        <w:t>) + ','.</w:t>
      </w:r>
    </w:p>
    <w:p w:rsidR="00B04E47" w:rsidRPr="002622BA" w:rsidRDefault="00B04E47" w:rsidP="00B04E47">
      <w:pPr>
        <w:spacing w:line="360" w:lineRule="auto"/>
        <w:ind w:firstLine="360"/>
      </w:pPr>
      <w:r w:rsidRPr="002622BA">
        <w:t xml:space="preserve">Иерархия классов приведена на рисунке </w:t>
      </w:r>
      <w:fldSimple w:instr=" REF _Ref294798092 \h  \* MERGEFORMAT ">
        <w:r w:rsidR="009614CB" w:rsidRPr="002622BA">
          <w:t xml:space="preserve">Рис.  </w:t>
        </w:r>
        <w:r w:rsidR="009614CB">
          <w:rPr>
            <w:noProof/>
          </w:rPr>
          <w:t>159</w:t>
        </w:r>
      </w:fldSimple>
      <w:r w:rsidRPr="002622BA">
        <w:t>.</w:t>
      </w:r>
    </w:p>
    <w:p w:rsidR="00B04E47" w:rsidRPr="002622BA" w:rsidRDefault="0086176E" w:rsidP="00B04E47">
      <w:pPr>
        <w:jc w:val="center"/>
      </w:pPr>
      <w:r>
        <w:rPr>
          <w:noProof/>
          <w:lang w:eastAsia="ru-RU"/>
        </w:rPr>
        <w:drawing>
          <wp:inline distT="0" distB="0" distL="0" distR="0">
            <wp:extent cx="1714500" cy="3190875"/>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90"/>
                    <a:srcRect/>
                    <a:stretch>
                      <a:fillRect/>
                    </a:stretch>
                  </pic:blipFill>
                  <pic:spPr bwMode="auto">
                    <a:xfrm>
                      <a:off x="0" y="0"/>
                      <a:ext cx="1714500" cy="3190875"/>
                    </a:xfrm>
                    <a:prstGeom prst="rect">
                      <a:avLst/>
                    </a:prstGeom>
                    <a:noFill/>
                    <a:ln w="9525">
                      <a:noFill/>
                      <a:miter lim="800000"/>
                      <a:headEnd/>
                      <a:tailEnd/>
                    </a:ln>
                  </pic:spPr>
                </pic:pic>
              </a:graphicData>
            </a:graphic>
          </wp:inline>
        </w:drawing>
      </w:r>
    </w:p>
    <w:p w:rsidR="00B04E47" w:rsidRPr="002622BA" w:rsidRDefault="00B04E47" w:rsidP="00B04E47">
      <w:pPr>
        <w:pStyle w:val="a8"/>
        <w:jc w:val="center"/>
      </w:pPr>
      <w:bookmarkStart w:id="452" w:name="_Ref294798092"/>
      <w:r w:rsidRPr="002622BA">
        <w:t xml:space="preserve">Рис.  </w:t>
      </w:r>
      <w:fldSimple w:instr=" SEQ Рис._ \* ARABIC ">
        <w:r w:rsidR="009614CB">
          <w:rPr>
            <w:noProof/>
          </w:rPr>
          <w:t>159</w:t>
        </w:r>
      </w:fldSimple>
      <w:bookmarkEnd w:id="452"/>
      <w:r w:rsidRPr="002622BA">
        <w:t xml:space="preserve"> Иерархия классов</w:t>
      </w:r>
    </w:p>
    <w:p w:rsidR="00B04E47" w:rsidRDefault="00B04E47" w:rsidP="00B04E47">
      <w:pPr>
        <w:spacing w:line="360" w:lineRule="auto"/>
        <w:ind w:firstLine="360"/>
      </w:pPr>
      <w:r w:rsidRPr="002622BA">
        <w:t xml:space="preserve">Свойства компонента представлены в </w:t>
      </w:r>
      <w:fldSimple w:instr=" REF _Ref280648129 \h  \* MERGEFORMAT ">
        <w:r w:rsidR="009614CB" w:rsidRPr="002622BA">
          <w:t xml:space="preserve">Таб. </w:t>
        </w:r>
        <w:r w:rsidR="009614CB">
          <w:rPr>
            <w:noProof/>
          </w:rPr>
          <w:t>40</w:t>
        </w:r>
      </w:fldSimple>
      <w:r w:rsidR="0082402E">
        <w:t>.</w:t>
      </w:r>
    </w:p>
    <w:p w:rsidR="00B04E47" w:rsidRPr="002622BA" w:rsidRDefault="00B04E47" w:rsidP="00B04E47">
      <w:pPr>
        <w:pStyle w:val="a8"/>
        <w:jc w:val="center"/>
      </w:pPr>
      <w:bookmarkStart w:id="453" w:name="_Ref280648129"/>
      <w:r w:rsidRPr="002622BA">
        <w:t xml:space="preserve">Таб. </w:t>
      </w:r>
      <w:fldSimple w:instr=" SEQ Таб. \* ARABIC ">
        <w:r w:rsidR="009614CB">
          <w:rPr>
            <w:noProof/>
          </w:rPr>
          <w:t>40</w:t>
        </w:r>
      </w:fldSimple>
      <w:bookmarkEnd w:id="453"/>
      <w:r w:rsidRPr="002622BA">
        <w:t xml:space="preserve"> Свойства компонента TTXTMove</w:t>
      </w:r>
    </w:p>
    <w:tbl>
      <w:tblPr>
        <w:tblW w:w="7298" w:type="dxa"/>
        <w:jc w:val="center"/>
        <w:tblInd w:w="-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56"/>
        <w:gridCol w:w="2171"/>
        <w:gridCol w:w="2794"/>
        <w:gridCol w:w="1577"/>
      </w:tblGrid>
      <w:tr w:rsidR="00B04E47" w:rsidRPr="002622BA" w:rsidTr="0082402E">
        <w:trPr>
          <w:jc w:val="center"/>
        </w:trPr>
        <w:tc>
          <w:tcPr>
            <w:tcW w:w="673" w:type="dxa"/>
          </w:tcPr>
          <w:p w:rsidR="00B04E47" w:rsidRPr="002622BA" w:rsidRDefault="00B04E47" w:rsidP="00B04E47">
            <w:pPr>
              <w:jc w:val="center"/>
            </w:pPr>
            <w:r w:rsidRPr="002622BA">
              <w:t>№п/п</w:t>
            </w:r>
          </w:p>
        </w:tc>
        <w:tc>
          <w:tcPr>
            <w:tcW w:w="2200" w:type="dxa"/>
          </w:tcPr>
          <w:p w:rsidR="00B04E47" w:rsidRPr="002622BA" w:rsidRDefault="00B04E47" w:rsidP="00B04E47">
            <w:pPr>
              <w:jc w:val="center"/>
            </w:pPr>
            <w:r w:rsidRPr="002622BA">
              <w:t>Название</w:t>
            </w:r>
          </w:p>
        </w:tc>
        <w:tc>
          <w:tcPr>
            <w:tcW w:w="2835" w:type="dxa"/>
          </w:tcPr>
          <w:p w:rsidR="00B04E47" w:rsidRPr="002622BA" w:rsidRDefault="00B04E47" w:rsidP="00B04E47">
            <w:pPr>
              <w:jc w:val="center"/>
            </w:pPr>
            <w:r w:rsidRPr="002622BA">
              <w:t>Значение по умолчанию</w:t>
            </w:r>
          </w:p>
        </w:tc>
        <w:tc>
          <w:tcPr>
            <w:tcW w:w="1590" w:type="dxa"/>
          </w:tcPr>
          <w:p w:rsidR="00B04E47" w:rsidRPr="002622BA" w:rsidRDefault="001D48E0" w:rsidP="00B04E47">
            <w:pPr>
              <w:jc w:val="center"/>
            </w:pPr>
            <w:r w:rsidRPr="002622BA">
              <w:rPr>
                <w:lang w:val="en-GB"/>
              </w:rPr>
              <w:t>Тип</w:t>
            </w:r>
          </w:p>
        </w:tc>
      </w:tr>
      <w:tr w:rsidR="00B04E47" w:rsidRPr="002622BA" w:rsidTr="0082402E">
        <w:trPr>
          <w:jc w:val="center"/>
        </w:trPr>
        <w:tc>
          <w:tcPr>
            <w:tcW w:w="673" w:type="dxa"/>
          </w:tcPr>
          <w:p w:rsidR="00B04E47" w:rsidRPr="002622BA" w:rsidRDefault="00B04E47" w:rsidP="00565BDF">
            <w:pPr>
              <w:numPr>
                <w:ilvl w:val="0"/>
                <w:numId w:val="39"/>
              </w:numPr>
              <w:tabs>
                <w:tab w:val="left" w:pos="275"/>
                <w:tab w:val="left" w:pos="538"/>
              </w:tabs>
              <w:spacing w:after="0" w:line="240" w:lineRule="auto"/>
              <w:ind w:right="1512"/>
            </w:pPr>
          </w:p>
        </w:tc>
        <w:tc>
          <w:tcPr>
            <w:tcW w:w="2200" w:type="dxa"/>
          </w:tcPr>
          <w:p w:rsidR="00B04E47" w:rsidRPr="002622BA" w:rsidRDefault="00B04E47" w:rsidP="00B04E47">
            <w:pPr>
              <w:rPr>
                <w:lang w:val="en-US"/>
              </w:rPr>
            </w:pPr>
            <w:r w:rsidRPr="002622BA">
              <w:rPr>
                <w:lang w:val="en-US"/>
              </w:rPr>
              <w:t>AutoGen</w:t>
            </w:r>
          </w:p>
        </w:tc>
        <w:tc>
          <w:tcPr>
            <w:tcW w:w="2835" w:type="dxa"/>
          </w:tcPr>
          <w:p w:rsidR="00B04E47" w:rsidRPr="002622BA" w:rsidRDefault="00B04E47" w:rsidP="00B04E47">
            <w:pPr>
              <w:jc w:val="center"/>
            </w:pPr>
            <w:r w:rsidRPr="002622BA">
              <w:t>false</w:t>
            </w:r>
          </w:p>
        </w:tc>
        <w:tc>
          <w:tcPr>
            <w:tcW w:w="1590" w:type="dxa"/>
          </w:tcPr>
          <w:p w:rsidR="00B04E47" w:rsidRPr="002622BA" w:rsidRDefault="001D48E0" w:rsidP="00B04E47">
            <w:pPr>
              <w:jc w:val="center"/>
            </w:pPr>
            <w:r w:rsidRPr="002622BA">
              <w:t>published</w:t>
            </w:r>
          </w:p>
        </w:tc>
      </w:tr>
      <w:tr w:rsidR="00B04E47" w:rsidRPr="002622BA" w:rsidTr="0082402E">
        <w:trPr>
          <w:jc w:val="center"/>
        </w:trPr>
        <w:tc>
          <w:tcPr>
            <w:tcW w:w="673" w:type="dxa"/>
          </w:tcPr>
          <w:p w:rsidR="00B04E47" w:rsidRPr="002622BA" w:rsidRDefault="00B04E47" w:rsidP="00565BDF">
            <w:pPr>
              <w:numPr>
                <w:ilvl w:val="0"/>
                <w:numId w:val="39"/>
              </w:numPr>
              <w:tabs>
                <w:tab w:val="left" w:pos="275"/>
                <w:tab w:val="left" w:pos="538"/>
              </w:tabs>
              <w:spacing w:after="0" w:line="240" w:lineRule="auto"/>
              <w:ind w:right="1512"/>
            </w:pPr>
          </w:p>
        </w:tc>
        <w:tc>
          <w:tcPr>
            <w:tcW w:w="2200" w:type="dxa"/>
          </w:tcPr>
          <w:p w:rsidR="00B04E47" w:rsidRPr="002622BA" w:rsidRDefault="00B04E47" w:rsidP="00B04E47">
            <w:pPr>
              <w:rPr>
                <w:lang w:val="en-US"/>
              </w:rPr>
            </w:pPr>
            <w:r w:rsidRPr="002622BA">
              <w:rPr>
                <w:lang w:val="en-US"/>
              </w:rPr>
              <w:t>CountRow</w:t>
            </w:r>
          </w:p>
        </w:tc>
        <w:tc>
          <w:tcPr>
            <w:tcW w:w="2835" w:type="dxa"/>
          </w:tcPr>
          <w:p w:rsidR="00B04E47" w:rsidRPr="002622BA" w:rsidRDefault="00B04E47" w:rsidP="00B04E47">
            <w:pPr>
              <w:jc w:val="center"/>
            </w:pPr>
            <w:r w:rsidRPr="002622BA">
              <w:t>-</w:t>
            </w:r>
          </w:p>
        </w:tc>
        <w:tc>
          <w:tcPr>
            <w:tcW w:w="1590" w:type="dxa"/>
          </w:tcPr>
          <w:p w:rsidR="00B04E47" w:rsidRPr="002622BA" w:rsidRDefault="001D48E0" w:rsidP="00B04E47">
            <w:pPr>
              <w:jc w:val="center"/>
            </w:pPr>
            <w:r w:rsidRPr="002622BA">
              <w:t>published</w:t>
            </w:r>
          </w:p>
        </w:tc>
      </w:tr>
      <w:tr w:rsidR="00B04E47" w:rsidRPr="002622BA" w:rsidTr="0082402E">
        <w:trPr>
          <w:jc w:val="center"/>
        </w:trPr>
        <w:tc>
          <w:tcPr>
            <w:tcW w:w="673" w:type="dxa"/>
          </w:tcPr>
          <w:p w:rsidR="00B04E47" w:rsidRPr="002622BA" w:rsidRDefault="00B04E47" w:rsidP="00565BDF">
            <w:pPr>
              <w:numPr>
                <w:ilvl w:val="0"/>
                <w:numId w:val="39"/>
              </w:numPr>
              <w:tabs>
                <w:tab w:val="left" w:pos="275"/>
                <w:tab w:val="left" w:pos="538"/>
              </w:tabs>
              <w:spacing w:after="0" w:line="240" w:lineRule="auto"/>
              <w:ind w:right="1512"/>
            </w:pPr>
          </w:p>
        </w:tc>
        <w:tc>
          <w:tcPr>
            <w:tcW w:w="2200" w:type="dxa"/>
          </w:tcPr>
          <w:p w:rsidR="00B04E47" w:rsidRPr="002622BA" w:rsidRDefault="00B04E47" w:rsidP="00B04E47">
            <w:pPr>
              <w:rPr>
                <w:lang w:val="en-US"/>
              </w:rPr>
            </w:pPr>
            <w:r w:rsidRPr="002622BA">
              <w:rPr>
                <w:lang w:val="en-US"/>
              </w:rPr>
              <w:t>Functions</w:t>
            </w:r>
          </w:p>
        </w:tc>
        <w:tc>
          <w:tcPr>
            <w:tcW w:w="2835" w:type="dxa"/>
          </w:tcPr>
          <w:p w:rsidR="00B04E47" w:rsidRPr="002622BA" w:rsidRDefault="00B04E47" w:rsidP="00B04E47">
            <w:pPr>
              <w:jc w:val="center"/>
            </w:pPr>
            <w:r w:rsidRPr="002622BA">
              <w:t>-</w:t>
            </w:r>
          </w:p>
        </w:tc>
        <w:tc>
          <w:tcPr>
            <w:tcW w:w="1590" w:type="dxa"/>
          </w:tcPr>
          <w:p w:rsidR="00B04E47" w:rsidRPr="002622BA" w:rsidRDefault="001D48E0" w:rsidP="00B04E47">
            <w:pPr>
              <w:jc w:val="center"/>
            </w:pPr>
            <w:r w:rsidRPr="002622BA">
              <w:t>published</w:t>
            </w:r>
          </w:p>
        </w:tc>
      </w:tr>
      <w:tr w:rsidR="00B04E47" w:rsidRPr="002622BA" w:rsidTr="0082402E">
        <w:trPr>
          <w:jc w:val="center"/>
        </w:trPr>
        <w:tc>
          <w:tcPr>
            <w:tcW w:w="673" w:type="dxa"/>
          </w:tcPr>
          <w:p w:rsidR="00B04E47" w:rsidRPr="002622BA" w:rsidRDefault="00B04E47" w:rsidP="00565BDF">
            <w:pPr>
              <w:numPr>
                <w:ilvl w:val="0"/>
                <w:numId w:val="39"/>
              </w:numPr>
              <w:tabs>
                <w:tab w:val="left" w:pos="275"/>
                <w:tab w:val="left" w:pos="538"/>
              </w:tabs>
              <w:spacing w:after="0" w:line="240" w:lineRule="auto"/>
              <w:ind w:right="1512"/>
            </w:pPr>
          </w:p>
        </w:tc>
        <w:tc>
          <w:tcPr>
            <w:tcW w:w="2200" w:type="dxa"/>
          </w:tcPr>
          <w:p w:rsidR="00B04E47" w:rsidRPr="002622BA" w:rsidRDefault="00B04E47" w:rsidP="00B04E47">
            <w:pPr>
              <w:rPr>
                <w:lang w:val="en-US"/>
              </w:rPr>
            </w:pPr>
            <w:r w:rsidRPr="002622BA">
              <w:rPr>
                <w:lang w:val="en-US"/>
              </w:rPr>
              <w:t>Mappings</w:t>
            </w:r>
          </w:p>
        </w:tc>
        <w:tc>
          <w:tcPr>
            <w:tcW w:w="2835" w:type="dxa"/>
          </w:tcPr>
          <w:p w:rsidR="00B04E47" w:rsidRPr="002622BA" w:rsidRDefault="00B04E47" w:rsidP="00B04E47">
            <w:pPr>
              <w:jc w:val="center"/>
            </w:pPr>
            <w:r w:rsidRPr="002622BA">
              <w:t>-</w:t>
            </w:r>
          </w:p>
        </w:tc>
        <w:tc>
          <w:tcPr>
            <w:tcW w:w="1590" w:type="dxa"/>
          </w:tcPr>
          <w:p w:rsidR="00B04E47" w:rsidRPr="002622BA" w:rsidRDefault="001D48E0" w:rsidP="00B04E47">
            <w:pPr>
              <w:jc w:val="center"/>
            </w:pPr>
            <w:r w:rsidRPr="002622BA">
              <w:t>published</w:t>
            </w:r>
          </w:p>
        </w:tc>
      </w:tr>
      <w:tr w:rsidR="00B04E47" w:rsidRPr="002622BA" w:rsidTr="0082402E">
        <w:trPr>
          <w:jc w:val="center"/>
        </w:trPr>
        <w:tc>
          <w:tcPr>
            <w:tcW w:w="673" w:type="dxa"/>
          </w:tcPr>
          <w:p w:rsidR="00B04E47" w:rsidRPr="002622BA" w:rsidRDefault="00B04E47" w:rsidP="00565BDF">
            <w:pPr>
              <w:numPr>
                <w:ilvl w:val="0"/>
                <w:numId w:val="39"/>
              </w:numPr>
              <w:tabs>
                <w:tab w:val="left" w:pos="275"/>
                <w:tab w:val="left" w:pos="538"/>
              </w:tabs>
              <w:spacing w:after="0" w:line="240" w:lineRule="auto"/>
              <w:ind w:right="1512"/>
            </w:pPr>
          </w:p>
        </w:tc>
        <w:tc>
          <w:tcPr>
            <w:tcW w:w="2200" w:type="dxa"/>
          </w:tcPr>
          <w:p w:rsidR="00B04E47" w:rsidRPr="002622BA" w:rsidRDefault="00B04E47" w:rsidP="00B04E47">
            <w:pPr>
              <w:rPr>
                <w:lang w:val="en-US"/>
              </w:rPr>
            </w:pPr>
            <w:r w:rsidRPr="002622BA">
              <w:rPr>
                <w:lang w:val="en-US"/>
              </w:rPr>
              <w:t>Name</w:t>
            </w:r>
          </w:p>
        </w:tc>
        <w:tc>
          <w:tcPr>
            <w:tcW w:w="2835" w:type="dxa"/>
          </w:tcPr>
          <w:p w:rsidR="00B04E47" w:rsidRPr="002622BA" w:rsidRDefault="00B04E47" w:rsidP="00B04E47">
            <w:pPr>
              <w:jc w:val="center"/>
            </w:pPr>
            <w:r w:rsidRPr="002622BA">
              <w:t>-</w:t>
            </w:r>
          </w:p>
        </w:tc>
        <w:tc>
          <w:tcPr>
            <w:tcW w:w="1590" w:type="dxa"/>
          </w:tcPr>
          <w:p w:rsidR="00B04E47" w:rsidRPr="002622BA" w:rsidRDefault="001D48E0" w:rsidP="00B04E47">
            <w:pPr>
              <w:jc w:val="center"/>
            </w:pPr>
            <w:r w:rsidRPr="002622BA">
              <w:t>published</w:t>
            </w:r>
          </w:p>
        </w:tc>
      </w:tr>
      <w:tr w:rsidR="00B04E47" w:rsidRPr="002622BA" w:rsidTr="0082402E">
        <w:trPr>
          <w:jc w:val="center"/>
        </w:trPr>
        <w:tc>
          <w:tcPr>
            <w:tcW w:w="673" w:type="dxa"/>
          </w:tcPr>
          <w:p w:rsidR="00B04E47" w:rsidRPr="002622BA" w:rsidRDefault="00B04E47" w:rsidP="00565BDF">
            <w:pPr>
              <w:numPr>
                <w:ilvl w:val="0"/>
                <w:numId w:val="39"/>
              </w:numPr>
              <w:tabs>
                <w:tab w:val="left" w:pos="275"/>
                <w:tab w:val="left" w:pos="538"/>
              </w:tabs>
              <w:spacing w:after="0" w:line="240" w:lineRule="auto"/>
              <w:ind w:right="1512"/>
            </w:pPr>
          </w:p>
        </w:tc>
        <w:tc>
          <w:tcPr>
            <w:tcW w:w="2200" w:type="dxa"/>
          </w:tcPr>
          <w:p w:rsidR="00B04E47" w:rsidRPr="002622BA" w:rsidRDefault="00B04E47" w:rsidP="00B04E47">
            <w:pPr>
              <w:rPr>
                <w:lang w:val="en-US"/>
              </w:rPr>
            </w:pPr>
            <w:r w:rsidRPr="002622BA">
              <w:rPr>
                <w:lang w:val="en-US"/>
              </w:rPr>
              <w:t>OemText</w:t>
            </w:r>
          </w:p>
        </w:tc>
        <w:tc>
          <w:tcPr>
            <w:tcW w:w="2835" w:type="dxa"/>
          </w:tcPr>
          <w:p w:rsidR="00B04E47" w:rsidRPr="002622BA" w:rsidRDefault="00B04E47" w:rsidP="00B04E47">
            <w:pPr>
              <w:jc w:val="center"/>
            </w:pPr>
            <w:r w:rsidRPr="002622BA">
              <w:rPr>
                <w:lang w:val="en-US"/>
              </w:rPr>
              <w:t>false</w:t>
            </w:r>
          </w:p>
        </w:tc>
        <w:tc>
          <w:tcPr>
            <w:tcW w:w="1590" w:type="dxa"/>
          </w:tcPr>
          <w:p w:rsidR="00B04E47" w:rsidRPr="002622BA" w:rsidRDefault="001D48E0" w:rsidP="00B04E47">
            <w:pPr>
              <w:jc w:val="center"/>
            </w:pPr>
            <w:r w:rsidRPr="002622BA">
              <w:t>published</w:t>
            </w:r>
          </w:p>
        </w:tc>
      </w:tr>
      <w:tr w:rsidR="00B04E47" w:rsidRPr="002622BA" w:rsidTr="0082402E">
        <w:trPr>
          <w:jc w:val="center"/>
        </w:trPr>
        <w:tc>
          <w:tcPr>
            <w:tcW w:w="673" w:type="dxa"/>
          </w:tcPr>
          <w:p w:rsidR="00B04E47" w:rsidRPr="002622BA" w:rsidRDefault="00B04E47" w:rsidP="00565BDF">
            <w:pPr>
              <w:numPr>
                <w:ilvl w:val="0"/>
                <w:numId w:val="39"/>
              </w:numPr>
              <w:tabs>
                <w:tab w:val="left" w:pos="275"/>
                <w:tab w:val="left" w:pos="538"/>
              </w:tabs>
              <w:spacing w:after="0" w:line="240" w:lineRule="auto"/>
              <w:ind w:right="1512"/>
            </w:pPr>
          </w:p>
        </w:tc>
        <w:tc>
          <w:tcPr>
            <w:tcW w:w="2200" w:type="dxa"/>
          </w:tcPr>
          <w:p w:rsidR="00B04E47" w:rsidRPr="002622BA" w:rsidRDefault="00B04E47" w:rsidP="00B04E47">
            <w:pPr>
              <w:tabs>
                <w:tab w:val="center" w:pos="2052"/>
              </w:tabs>
              <w:rPr>
                <w:lang w:val="en-US"/>
              </w:rPr>
            </w:pPr>
            <w:r w:rsidRPr="002622BA">
              <w:rPr>
                <w:lang w:val="en-US"/>
              </w:rPr>
              <w:t>Source</w:t>
            </w:r>
          </w:p>
        </w:tc>
        <w:tc>
          <w:tcPr>
            <w:tcW w:w="2835" w:type="dxa"/>
          </w:tcPr>
          <w:p w:rsidR="00B04E47" w:rsidRPr="002622BA" w:rsidRDefault="00B04E47" w:rsidP="00B04E47">
            <w:pPr>
              <w:jc w:val="center"/>
            </w:pPr>
            <w:r w:rsidRPr="002622BA">
              <w:t>-</w:t>
            </w:r>
          </w:p>
        </w:tc>
        <w:tc>
          <w:tcPr>
            <w:tcW w:w="1590" w:type="dxa"/>
          </w:tcPr>
          <w:p w:rsidR="00B04E47" w:rsidRPr="002622BA" w:rsidRDefault="001D48E0" w:rsidP="00B04E47">
            <w:pPr>
              <w:jc w:val="center"/>
            </w:pPr>
            <w:r w:rsidRPr="002622BA">
              <w:t>published</w:t>
            </w:r>
          </w:p>
        </w:tc>
      </w:tr>
      <w:tr w:rsidR="00B04E47" w:rsidRPr="002622BA" w:rsidTr="0082402E">
        <w:trPr>
          <w:jc w:val="center"/>
        </w:trPr>
        <w:tc>
          <w:tcPr>
            <w:tcW w:w="673" w:type="dxa"/>
          </w:tcPr>
          <w:p w:rsidR="00B04E47" w:rsidRPr="002622BA" w:rsidRDefault="00B04E47" w:rsidP="00565BDF">
            <w:pPr>
              <w:numPr>
                <w:ilvl w:val="0"/>
                <w:numId w:val="39"/>
              </w:numPr>
              <w:tabs>
                <w:tab w:val="left" w:pos="275"/>
                <w:tab w:val="left" w:pos="538"/>
              </w:tabs>
              <w:spacing w:after="0" w:line="240" w:lineRule="auto"/>
              <w:ind w:right="1512"/>
            </w:pPr>
          </w:p>
        </w:tc>
        <w:tc>
          <w:tcPr>
            <w:tcW w:w="2200" w:type="dxa"/>
          </w:tcPr>
          <w:p w:rsidR="00B04E47" w:rsidRPr="002622BA" w:rsidRDefault="00B04E47" w:rsidP="00B04E47">
            <w:pPr>
              <w:rPr>
                <w:lang w:val="en-US"/>
              </w:rPr>
            </w:pPr>
            <w:r w:rsidRPr="002622BA">
              <w:rPr>
                <w:lang w:val="en-US"/>
              </w:rPr>
              <w:t>StartRow</w:t>
            </w:r>
          </w:p>
        </w:tc>
        <w:tc>
          <w:tcPr>
            <w:tcW w:w="2835" w:type="dxa"/>
          </w:tcPr>
          <w:p w:rsidR="00B04E47" w:rsidRPr="002622BA" w:rsidRDefault="00B04E47" w:rsidP="00B04E47">
            <w:pPr>
              <w:jc w:val="center"/>
            </w:pPr>
            <w:r w:rsidRPr="002622BA">
              <w:t>-</w:t>
            </w:r>
          </w:p>
        </w:tc>
        <w:tc>
          <w:tcPr>
            <w:tcW w:w="1590" w:type="dxa"/>
          </w:tcPr>
          <w:p w:rsidR="00B04E47" w:rsidRPr="002622BA" w:rsidRDefault="001D48E0" w:rsidP="00B04E47">
            <w:pPr>
              <w:jc w:val="center"/>
            </w:pPr>
            <w:r w:rsidRPr="002622BA">
              <w:t>published</w:t>
            </w:r>
          </w:p>
        </w:tc>
      </w:tr>
      <w:tr w:rsidR="00B04E47" w:rsidRPr="002622BA" w:rsidTr="0082402E">
        <w:trPr>
          <w:jc w:val="center"/>
        </w:trPr>
        <w:tc>
          <w:tcPr>
            <w:tcW w:w="673" w:type="dxa"/>
          </w:tcPr>
          <w:p w:rsidR="00B04E47" w:rsidRPr="002622BA" w:rsidRDefault="00B04E47" w:rsidP="00565BDF">
            <w:pPr>
              <w:numPr>
                <w:ilvl w:val="0"/>
                <w:numId w:val="39"/>
              </w:numPr>
              <w:tabs>
                <w:tab w:val="left" w:pos="275"/>
                <w:tab w:val="left" w:pos="538"/>
              </w:tabs>
              <w:spacing w:after="0" w:line="240" w:lineRule="auto"/>
              <w:ind w:right="1512"/>
            </w:pPr>
          </w:p>
        </w:tc>
        <w:tc>
          <w:tcPr>
            <w:tcW w:w="2200" w:type="dxa"/>
          </w:tcPr>
          <w:p w:rsidR="00B04E47" w:rsidRPr="002622BA" w:rsidRDefault="00B04E47" w:rsidP="00B04E47">
            <w:pPr>
              <w:rPr>
                <w:lang w:val="en-US"/>
              </w:rPr>
            </w:pPr>
            <w:r w:rsidRPr="002622BA">
              <w:rPr>
                <w:lang w:val="en-US"/>
              </w:rPr>
              <w:t>Tag</w:t>
            </w:r>
          </w:p>
        </w:tc>
        <w:tc>
          <w:tcPr>
            <w:tcW w:w="2835" w:type="dxa"/>
          </w:tcPr>
          <w:p w:rsidR="00B04E47" w:rsidRPr="002622BA" w:rsidRDefault="00B04E47" w:rsidP="00B04E47">
            <w:pPr>
              <w:jc w:val="center"/>
            </w:pPr>
            <w:r w:rsidRPr="002622BA">
              <w:t>-</w:t>
            </w:r>
          </w:p>
        </w:tc>
        <w:tc>
          <w:tcPr>
            <w:tcW w:w="1590" w:type="dxa"/>
          </w:tcPr>
          <w:p w:rsidR="00B04E47" w:rsidRPr="002622BA" w:rsidRDefault="001D48E0" w:rsidP="00B04E47">
            <w:pPr>
              <w:jc w:val="center"/>
            </w:pPr>
            <w:r w:rsidRPr="002622BA">
              <w:t>published</w:t>
            </w:r>
          </w:p>
        </w:tc>
      </w:tr>
      <w:tr w:rsidR="00B04E47" w:rsidRPr="002622BA" w:rsidTr="0082402E">
        <w:trPr>
          <w:jc w:val="center"/>
        </w:trPr>
        <w:tc>
          <w:tcPr>
            <w:tcW w:w="673" w:type="dxa"/>
          </w:tcPr>
          <w:p w:rsidR="00B04E47" w:rsidRPr="002622BA" w:rsidRDefault="00B04E47" w:rsidP="00565BDF">
            <w:pPr>
              <w:numPr>
                <w:ilvl w:val="0"/>
                <w:numId w:val="39"/>
              </w:numPr>
              <w:tabs>
                <w:tab w:val="left" w:pos="275"/>
                <w:tab w:val="left" w:pos="538"/>
              </w:tabs>
              <w:spacing w:after="0" w:line="240" w:lineRule="auto"/>
              <w:ind w:right="1512"/>
            </w:pPr>
          </w:p>
        </w:tc>
        <w:tc>
          <w:tcPr>
            <w:tcW w:w="2200" w:type="dxa"/>
          </w:tcPr>
          <w:p w:rsidR="00B04E47" w:rsidRPr="002622BA" w:rsidRDefault="00B04E47" w:rsidP="00B04E47">
            <w:pPr>
              <w:rPr>
                <w:lang w:val="en-US"/>
              </w:rPr>
            </w:pPr>
            <w:r w:rsidRPr="002622BA">
              <w:rPr>
                <w:lang w:val="en-US"/>
              </w:rPr>
              <w:t>UnixText</w:t>
            </w:r>
          </w:p>
        </w:tc>
        <w:tc>
          <w:tcPr>
            <w:tcW w:w="2835" w:type="dxa"/>
          </w:tcPr>
          <w:p w:rsidR="00B04E47" w:rsidRPr="002622BA" w:rsidRDefault="00B04E47" w:rsidP="00B04E47">
            <w:pPr>
              <w:jc w:val="center"/>
            </w:pPr>
            <w:r w:rsidRPr="002622BA">
              <w:rPr>
                <w:lang w:val="en-US"/>
              </w:rPr>
              <w:t>false</w:t>
            </w:r>
          </w:p>
        </w:tc>
        <w:tc>
          <w:tcPr>
            <w:tcW w:w="1590" w:type="dxa"/>
          </w:tcPr>
          <w:p w:rsidR="00B04E47" w:rsidRPr="002622BA" w:rsidRDefault="001D48E0" w:rsidP="00B04E47">
            <w:pPr>
              <w:jc w:val="center"/>
            </w:pPr>
            <w:r w:rsidRPr="002622BA">
              <w:t>published</w:t>
            </w:r>
          </w:p>
        </w:tc>
      </w:tr>
      <w:tr w:rsidR="00B04E47" w:rsidRPr="002622BA" w:rsidTr="0082402E">
        <w:trPr>
          <w:jc w:val="center"/>
        </w:trPr>
        <w:tc>
          <w:tcPr>
            <w:tcW w:w="673" w:type="dxa"/>
          </w:tcPr>
          <w:p w:rsidR="00B04E47" w:rsidRPr="002622BA" w:rsidRDefault="00B04E47" w:rsidP="00565BDF">
            <w:pPr>
              <w:numPr>
                <w:ilvl w:val="0"/>
                <w:numId w:val="39"/>
              </w:numPr>
              <w:tabs>
                <w:tab w:val="left" w:pos="275"/>
                <w:tab w:val="left" w:pos="538"/>
              </w:tabs>
              <w:spacing w:after="0" w:line="240" w:lineRule="auto"/>
              <w:ind w:right="1512"/>
            </w:pPr>
          </w:p>
        </w:tc>
        <w:tc>
          <w:tcPr>
            <w:tcW w:w="2200" w:type="dxa"/>
          </w:tcPr>
          <w:p w:rsidR="00B04E47" w:rsidRPr="002622BA" w:rsidRDefault="00B04E47" w:rsidP="00B04E47">
            <w:pPr>
              <w:rPr>
                <w:lang w:val="en-US"/>
              </w:rPr>
            </w:pPr>
            <w:r w:rsidRPr="002622BA">
              <w:rPr>
                <w:lang w:val="en-US"/>
              </w:rPr>
              <w:t>Values</w:t>
            </w:r>
          </w:p>
        </w:tc>
        <w:tc>
          <w:tcPr>
            <w:tcW w:w="2835" w:type="dxa"/>
          </w:tcPr>
          <w:p w:rsidR="00B04E47" w:rsidRPr="002622BA" w:rsidRDefault="00B04E47" w:rsidP="00B04E47">
            <w:pPr>
              <w:jc w:val="center"/>
            </w:pPr>
            <w:r w:rsidRPr="002622BA">
              <w:t>-</w:t>
            </w:r>
          </w:p>
        </w:tc>
        <w:tc>
          <w:tcPr>
            <w:tcW w:w="1590" w:type="dxa"/>
          </w:tcPr>
          <w:p w:rsidR="00B04E47" w:rsidRPr="002622BA" w:rsidRDefault="001D48E0" w:rsidP="00B04E47">
            <w:pPr>
              <w:jc w:val="center"/>
            </w:pPr>
            <w:r w:rsidRPr="002622BA">
              <w:t>published</w:t>
            </w:r>
          </w:p>
        </w:tc>
      </w:tr>
    </w:tbl>
    <w:p w:rsidR="00B3131E" w:rsidRDefault="00B3131E" w:rsidP="00B3131E">
      <w:pPr>
        <w:spacing w:line="360" w:lineRule="auto"/>
        <w:ind w:firstLine="360"/>
      </w:pPr>
      <w:bookmarkStart w:id="454" w:name="_Toc278989571"/>
    </w:p>
    <w:p w:rsidR="00B3131E" w:rsidRPr="002622BA" w:rsidRDefault="00B3131E" w:rsidP="00B3131E">
      <w:pPr>
        <w:spacing w:line="360" w:lineRule="auto"/>
        <w:ind w:firstLine="360"/>
      </w:pPr>
      <w:r w:rsidRPr="002622BA">
        <w:t>Рассмотрим свойства компонента</w:t>
      </w:r>
      <w:r>
        <w:t>, отличные от свойств предка</w:t>
      </w:r>
      <w:r w:rsidRPr="002622BA">
        <w:t xml:space="preserve">: </w:t>
      </w:r>
    </w:p>
    <w:p w:rsidR="00B3131E" w:rsidRPr="002622BA" w:rsidRDefault="00B3131E" w:rsidP="00B3131E">
      <w:pPr>
        <w:spacing w:line="360" w:lineRule="auto"/>
        <w:ind w:firstLine="360"/>
      </w:pPr>
      <w:r w:rsidRPr="002622BA">
        <w:rPr>
          <w:lang w:val="en-US"/>
        </w:rPr>
        <w:t>OemText</w:t>
      </w:r>
      <w:r w:rsidRPr="002622BA">
        <w:t xml:space="preserve"> : показывает, надо ли выгружать файл в </w:t>
      </w:r>
      <w:r w:rsidRPr="002622BA">
        <w:rPr>
          <w:lang w:val="en-US"/>
        </w:rPr>
        <w:t>Oem</w:t>
      </w:r>
      <w:r w:rsidR="0082402E">
        <w:t xml:space="preserve"> кодировке.</w:t>
      </w:r>
    </w:p>
    <w:p w:rsidR="00B3131E" w:rsidRPr="002622BA" w:rsidRDefault="00B3131E" w:rsidP="00B3131E">
      <w:pPr>
        <w:spacing w:line="360" w:lineRule="auto"/>
        <w:ind w:firstLine="360"/>
      </w:pPr>
      <w:r w:rsidRPr="002622BA">
        <w:rPr>
          <w:lang w:val="en-US"/>
        </w:rPr>
        <w:t>UnixTest</w:t>
      </w:r>
      <w:r w:rsidRPr="002622BA">
        <w:t xml:space="preserve"> : показывает, надо ли завершать строку одним символом \n.</w:t>
      </w:r>
    </w:p>
    <w:p w:rsidR="00B04E47" w:rsidRPr="002622BA" w:rsidRDefault="00B04E47" w:rsidP="00B04E47">
      <w:pPr>
        <w:spacing w:line="360" w:lineRule="auto"/>
        <w:ind w:firstLine="360"/>
      </w:pPr>
      <w:r w:rsidRPr="002622BA">
        <w:t xml:space="preserve">События и методы  компонента совпадают с событиями и методами предка за исключением того, что  оба метода </w:t>
      </w:r>
      <w:r w:rsidRPr="002622BA">
        <w:rPr>
          <w:lang w:val="en-US"/>
        </w:rPr>
        <w:t>MoveTo</w:t>
      </w:r>
      <w:r w:rsidRPr="002622BA">
        <w:t xml:space="preserve"> уже не являются абстрактными, но имеют реализацию. </w:t>
      </w:r>
    </w:p>
    <w:p w:rsidR="00B04E47" w:rsidRPr="002622BA" w:rsidRDefault="00B04E47" w:rsidP="00B04E47">
      <w:pPr>
        <w:spacing w:line="360" w:lineRule="auto"/>
        <w:ind w:firstLine="360"/>
      </w:pPr>
    </w:p>
    <w:p w:rsidR="00B04E47" w:rsidRPr="002622BA" w:rsidRDefault="00B04E47" w:rsidP="00B04E47">
      <w:pPr>
        <w:pStyle w:val="1"/>
        <w:numPr>
          <w:ilvl w:val="2"/>
          <w:numId w:val="2"/>
        </w:numPr>
        <w:rPr>
          <w:rStyle w:val="11"/>
          <w:b/>
          <w:i w:val="0"/>
        </w:rPr>
      </w:pPr>
      <w:bookmarkStart w:id="455" w:name="_Toc294884299"/>
      <w:bookmarkStart w:id="456" w:name="_Toc302479431"/>
      <w:r w:rsidRPr="002622BA">
        <w:rPr>
          <w:rStyle w:val="11"/>
          <w:b/>
          <w:i w:val="0"/>
        </w:rPr>
        <w:t>THTDBFTable</w:t>
      </w:r>
      <w:bookmarkEnd w:id="454"/>
      <w:bookmarkEnd w:id="455"/>
      <w:bookmarkEnd w:id="456"/>
    </w:p>
    <w:p w:rsidR="0082402E" w:rsidRDefault="0082402E" w:rsidP="004433EC">
      <w:pPr>
        <w:spacing w:line="360" w:lineRule="auto"/>
        <w:ind w:firstLine="360"/>
      </w:pPr>
    </w:p>
    <w:p w:rsidR="00B04E47" w:rsidRPr="002622BA" w:rsidRDefault="00B04E47" w:rsidP="004433EC">
      <w:pPr>
        <w:spacing w:line="360" w:lineRule="auto"/>
        <w:ind w:firstLine="360"/>
      </w:pPr>
      <w:r w:rsidRPr="002622BA">
        <w:t xml:space="preserve">Компонент является набором данных для БД в формате </w:t>
      </w:r>
      <w:r w:rsidRPr="002622BA">
        <w:rPr>
          <w:lang w:val="en-US"/>
        </w:rPr>
        <w:t>DBF</w:t>
      </w:r>
      <w:r w:rsidRPr="002622BA">
        <w:t xml:space="preserve">, не использующим </w:t>
      </w:r>
      <w:r w:rsidRPr="002622BA">
        <w:rPr>
          <w:lang w:val="en-US"/>
        </w:rPr>
        <w:t>BDE</w:t>
      </w:r>
      <w:r w:rsidRPr="002622BA">
        <w:t>. Иерархия классов приведена на рису</w:t>
      </w:r>
      <w:r w:rsidRPr="002622BA">
        <w:t>н</w:t>
      </w:r>
      <w:r w:rsidRPr="002622BA">
        <w:t xml:space="preserve">ке  </w:t>
      </w:r>
      <w:fldSimple w:instr=" REF _Ref294798132 \h  \* MERGEFORMAT ">
        <w:r w:rsidR="009614CB" w:rsidRPr="002622BA">
          <w:t xml:space="preserve">Рис.  </w:t>
        </w:r>
        <w:r w:rsidR="009614CB">
          <w:rPr>
            <w:noProof/>
          </w:rPr>
          <w:t>160</w:t>
        </w:r>
      </w:fldSimple>
      <w:r w:rsidRPr="002622BA">
        <w:t>.</w:t>
      </w:r>
    </w:p>
    <w:p w:rsidR="00B04E47" w:rsidRPr="002622BA" w:rsidRDefault="0086176E" w:rsidP="00B04E47">
      <w:pPr>
        <w:jc w:val="center"/>
        <w:rPr>
          <w:b/>
        </w:rPr>
      </w:pPr>
      <w:r>
        <w:rPr>
          <w:b/>
          <w:noProof/>
          <w:lang w:eastAsia="ru-RU"/>
        </w:rPr>
        <w:lastRenderedPageBreak/>
        <w:drawing>
          <wp:inline distT="0" distB="0" distL="0" distR="0">
            <wp:extent cx="1743075" cy="3143250"/>
            <wp:effectExtent l="1905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91"/>
                    <a:srcRect/>
                    <a:stretch>
                      <a:fillRect/>
                    </a:stretch>
                  </pic:blipFill>
                  <pic:spPr bwMode="auto">
                    <a:xfrm>
                      <a:off x="0" y="0"/>
                      <a:ext cx="1743075" cy="3143250"/>
                    </a:xfrm>
                    <a:prstGeom prst="rect">
                      <a:avLst/>
                    </a:prstGeom>
                    <a:noFill/>
                    <a:ln w="9525">
                      <a:noFill/>
                      <a:miter lim="800000"/>
                      <a:headEnd/>
                      <a:tailEnd/>
                    </a:ln>
                  </pic:spPr>
                </pic:pic>
              </a:graphicData>
            </a:graphic>
          </wp:inline>
        </w:drawing>
      </w:r>
    </w:p>
    <w:p w:rsidR="00B04E47" w:rsidRPr="002622BA" w:rsidRDefault="00B04E47" w:rsidP="00B04E47">
      <w:pPr>
        <w:pStyle w:val="a8"/>
        <w:jc w:val="center"/>
      </w:pPr>
      <w:bookmarkStart w:id="457" w:name="_Ref294798132"/>
      <w:r w:rsidRPr="002622BA">
        <w:t xml:space="preserve">Рис.  </w:t>
      </w:r>
      <w:fldSimple w:instr=" SEQ Рис._ \* ARABIC ">
        <w:r w:rsidR="009614CB">
          <w:rPr>
            <w:noProof/>
          </w:rPr>
          <w:t>160</w:t>
        </w:r>
      </w:fldSimple>
      <w:bookmarkEnd w:id="457"/>
      <w:r w:rsidRPr="002622BA">
        <w:t xml:space="preserve"> Иерархия классов</w:t>
      </w:r>
    </w:p>
    <w:p w:rsidR="00B04E47" w:rsidRPr="002622BA" w:rsidRDefault="00B04E47" w:rsidP="00B04E47">
      <w:pPr>
        <w:spacing w:line="360" w:lineRule="auto"/>
        <w:ind w:firstLine="360"/>
      </w:pPr>
      <w:r w:rsidRPr="002622BA">
        <w:t xml:space="preserve">Свойства компонента представлены в таблице </w:t>
      </w:r>
      <w:fldSimple w:instr=" REF _Ref280648316 \h  \* MERGEFORMAT ">
        <w:r w:rsidR="009614CB" w:rsidRPr="002622BA">
          <w:t xml:space="preserve">Таб. </w:t>
        </w:r>
        <w:r w:rsidR="009614CB">
          <w:rPr>
            <w:noProof/>
          </w:rPr>
          <w:t>41</w:t>
        </w:r>
      </w:fldSimple>
      <w:r w:rsidRPr="002622BA">
        <w:t>.</w:t>
      </w:r>
    </w:p>
    <w:p w:rsidR="00B04E47" w:rsidRPr="002622BA" w:rsidRDefault="00B04E47" w:rsidP="00B04E47">
      <w:pPr>
        <w:pStyle w:val="a8"/>
        <w:jc w:val="center"/>
        <w:rPr>
          <w:lang w:val="en-US"/>
        </w:rPr>
      </w:pPr>
      <w:bookmarkStart w:id="458" w:name="_Ref280648316"/>
      <w:r w:rsidRPr="002622BA">
        <w:t xml:space="preserve">Таб. </w:t>
      </w:r>
      <w:fldSimple w:instr=" SEQ Таб. \* ARABIC ">
        <w:r w:rsidR="009614CB">
          <w:rPr>
            <w:noProof/>
          </w:rPr>
          <w:t>41</w:t>
        </w:r>
      </w:fldSimple>
      <w:bookmarkEnd w:id="458"/>
      <w:r w:rsidRPr="002622BA">
        <w:t xml:space="preserve"> Свойства компонента</w:t>
      </w:r>
      <w:r w:rsidRPr="002622BA">
        <w:rPr>
          <w:lang w:val="en-US"/>
        </w:rPr>
        <w:t xml:space="preserve"> </w:t>
      </w:r>
      <w:r w:rsidRPr="002622BA">
        <w:t>THTDBFTable</w:t>
      </w:r>
    </w:p>
    <w:tbl>
      <w:tblPr>
        <w:tblW w:w="74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69"/>
        <w:gridCol w:w="2458"/>
        <w:gridCol w:w="2551"/>
        <w:gridCol w:w="1701"/>
      </w:tblGrid>
      <w:tr w:rsidR="00B04E47" w:rsidRPr="002622BA" w:rsidTr="00B04E47">
        <w:trPr>
          <w:jc w:val="center"/>
        </w:trPr>
        <w:tc>
          <w:tcPr>
            <w:tcW w:w="769" w:type="dxa"/>
          </w:tcPr>
          <w:p w:rsidR="00B04E47" w:rsidRPr="002622BA" w:rsidRDefault="00B04E47" w:rsidP="00B04E47">
            <w:pPr>
              <w:jc w:val="center"/>
            </w:pPr>
            <w:r w:rsidRPr="002622BA">
              <w:t>№п/п</w:t>
            </w:r>
          </w:p>
        </w:tc>
        <w:tc>
          <w:tcPr>
            <w:tcW w:w="2458" w:type="dxa"/>
          </w:tcPr>
          <w:p w:rsidR="00B04E47" w:rsidRPr="002622BA" w:rsidRDefault="00B04E47" w:rsidP="00B04E47">
            <w:pPr>
              <w:jc w:val="center"/>
            </w:pPr>
            <w:r w:rsidRPr="002622BA">
              <w:t>Название</w:t>
            </w:r>
          </w:p>
        </w:tc>
        <w:tc>
          <w:tcPr>
            <w:tcW w:w="2551" w:type="dxa"/>
          </w:tcPr>
          <w:p w:rsidR="00B04E47" w:rsidRPr="002622BA" w:rsidRDefault="00B04E47" w:rsidP="00B04E47">
            <w:pPr>
              <w:jc w:val="center"/>
            </w:pPr>
            <w:r w:rsidRPr="002622BA">
              <w:t>Значение по умолчанию</w:t>
            </w:r>
          </w:p>
        </w:tc>
        <w:tc>
          <w:tcPr>
            <w:tcW w:w="1701" w:type="dxa"/>
          </w:tcPr>
          <w:p w:rsidR="00B04E47" w:rsidRPr="002622BA" w:rsidRDefault="001D48E0" w:rsidP="00B04E47">
            <w:pPr>
              <w:jc w:val="center"/>
            </w:pPr>
            <w:r w:rsidRPr="002622BA">
              <w:rPr>
                <w:lang w:val="en-GB"/>
              </w:rPr>
              <w:t>Тип</w:t>
            </w:r>
          </w:p>
        </w:tc>
      </w:tr>
      <w:tr w:rsidR="00B04E47" w:rsidRPr="002622BA" w:rsidTr="00B04E47">
        <w:trPr>
          <w:jc w:val="center"/>
        </w:trPr>
        <w:tc>
          <w:tcPr>
            <w:tcW w:w="769" w:type="dxa"/>
          </w:tcPr>
          <w:p w:rsidR="00B04E47" w:rsidRPr="002622BA" w:rsidRDefault="00B04E47" w:rsidP="00565BDF">
            <w:pPr>
              <w:numPr>
                <w:ilvl w:val="0"/>
                <w:numId w:val="40"/>
              </w:numPr>
              <w:tabs>
                <w:tab w:val="left" w:pos="275"/>
                <w:tab w:val="left" w:pos="538"/>
              </w:tabs>
              <w:spacing w:after="0" w:line="240" w:lineRule="auto"/>
              <w:ind w:right="1512"/>
            </w:pPr>
          </w:p>
        </w:tc>
        <w:tc>
          <w:tcPr>
            <w:tcW w:w="2458" w:type="dxa"/>
          </w:tcPr>
          <w:p w:rsidR="00B04E47" w:rsidRPr="002622BA" w:rsidRDefault="00B04E47" w:rsidP="00B04E47">
            <w:pPr>
              <w:rPr>
                <w:lang w:val="en-US"/>
              </w:rPr>
            </w:pPr>
            <w:r w:rsidRPr="002622BA">
              <w:rPr>
                <w:lang w:val="en-US"/>
              </w:rPr>
              <w:t>Active</w:t>
            </w:r>
          </w:p>
        </w:tc>
        <w:tc>
          <w:tcPr>
            <w:tcW w:w="2551" w:type="dxa"/>
          </w:tcPr>
          <w:p w:rsidR="00B04E47" w:rsidRPr="002622BA" w:rsidRDefault="00B04E47" w:rsidP="00B04E47">
            <w:pPr>
              <w:jc w:val="center"/>
            </w:pPr>
            <w:r w:rsidRPr="002622BA">
              <w:t>-</w:t>
            </w:r>
          </w:p>
        </w:tc>
        <w:tc>
          <w:tcPr>
            <w:tcW w:w="1701" w:type="dxa"/>
          </w:tcPr>
          <w:p w:rsidR="00B04E47" w:rsidRPr="002622BA" w:rsidRDefault="001D48E0" w:rsidP="00B04E47">
            <w:pPr>
              <w:jc w:val="center"/>
            </w:pPr>
            <w:r w:rsidRPr="002622BA">
              <w:t>published</w:t>
            </w:r>
          </w:p>
        </w:tc>
      </w:tr>
      <w:tr w:rsidR="00B04E47" w:rsidRPr="002622BA" w:rsidTr="00B04E47">
        <w:trPr>
          <w:jc w:val="center"/>
        </w:trPr>
        <w:tc>
          <w:tcPr>
            <w:tcW w:w="769" w:type="dxa"/>
          </w:tcPr>
          <w:p w:rsidR="00B04E47" w:rsidRPr="002622BA" w:rsidRDefault="00B04E47" w:rsidP="00565BDF">
            <w:pPr>
              <w:numPr>
                <w:ilvl w:val="0"/>
                <w:numId w:val="40"/>
              </w:numPr>
              <w:tabs>
                <w:tab w:val="left" w:pos="275"/>
                <w:tab w:val="left" w:pos="538"/>
              </w:tabs>
              <w:spacing w:after="0" w:line="240" w:lineRule="auto"/>
              <w:ind w:right="1512"/>
            </w:pPr>
          </w:p>
        </w:tc>
        <w:tc>
          <w:tcPr>
            <w:tcW w:w="2458" w:type="dxa"/>
          </w:tcPr>
          <w:p w:rsidR="00B04E47" w:rsidRPr="002622BA" w:rsidRDefault="00B04E47" w:rsidP="00B04E47">
            <w:pPr>
              <w:rPr>
                <w:lang w:val="en-US"/>
              </w:rPr>
            </w:pPr>
            <w:r w:rsidRPr="002622BA">
              <w:rPr>
                <w:lang w:val="en-US"/>
              </w:rPr>
              <w:t>AnsiTable</w:t>
            </w:r>
          </w:p>
        </w:tc>
        <w:tc>
          <w:tcPr>
            <w:tcW w:w="2551" w:type="dxa"/>
          </w:tcPr>
          <w:p w:rsidR="00B04E47" w:rsidRPr="002622BA" w:rsidRDefault="00B04E47" w:rsidP="00B04E47">
            <w:pPr>
              <w:jc w:val="center"/>
            </w:pPr>
            <w:r w:rsidRPr="002622BA">
              <w:rPr>
                <w:lang w:val="en-GB"/>
              </w:rPr>
              <w:t>f</w:t>
            </w:r>
            <w:r w:rsidRPr="002622BA">
              <w:rPr>
                <w:lang w:val="en-US"/>
              </w:rPr>
              <w:t>alse</w:t>
            </w:r>
          </w:p>
        </w:tc>
        <w:tc>
          <w:tcPr>
            <w:tcW w:w="1701" w:type="dxa"/>
          </w:tcPr>
          <w:p w:rsidR="00B04E47" w:rsidRPr="002622BA" w:rsidRDefault="001D48E0" w:rsidP="00B04E47">
            <w:pPr>
              <w:jc w:val="center"/>
            </w:pPr>
            <w:r w:rsidRPr="002622BA">
              <w:t>published</w:t>
            </w:r>
          </w:p>
        </w:tc>
      </w:tr>
      <w:tr w:rsidR="00B04E47" w:rsidRPr="002622BA" w:rsidTr="00B04E47">
        <w:trPr>
          <w:jc w:val="center"/>
        </w:trPr>
        <w:tc>
          <w:tcPr>
            <w:tcW w:w="769" w:type="dxa"/>
          </w:tcPr>
          <w:p w:rsidR="00B04E47" w:rsidRPr="002622BA" w:rsidRDefault="00B04E47" w:rsidP="00565BDF">
            <w:pPr>
              <w:numPr>
                <w:ilvl w:val="0"/>
                <w:numId w:val="40"/>
              </w:numPr>
              <w:tabs>
                <w:tab w:val="left" w:pos="275"/>
                <w:tab w:val="left" w:pos="538"/>
              </w:tabs>
              <w:spacing w:after="0" w:line="240" w:lineRule="auto"/>
              <w:ind w:right="1512"/>
            </w:pPr>
          </w:p>
        </w:tc>
        <w:tc>
          <w:tcPr>
            <w:tcW w:w="2458" w:type="dxa"/>
          </w:tcPr>
          <w:p w:rsidR="00B04E47" w:rsidRPr="002622BA" w:rsidRDefault="00B04E47" w:rsidP="00B04E47">
            <w:pPr>
              <w:rPr>
                <w:lang w:val="en-US"/>
              </w:rPr>
            </w:pPr>
            <w:r w:rsidRPr="002622BA">
              <w:rPr>
                <w:lang w:val="en-US"/>
              </w:rPr>
              <w:t>DateTimeAsDate</w:t>
            </w:r>
          </w:p>
        </w:tc>
        <w:tc>
          <w:tcPr>
            <w:tcW w:w="2551" w:type="dxa"/>
          </w:tcPr>
          <w:p w:rsidR="00B04E47" w:rsidRPr="002622BA" w:rsidRDefault="00B04E47" w:rsidP="00B04E47">
            <w:pPr>
              <w:jc w:val="center"/>
            </w:pPr>
            <w:r w:rsidRPr="002622BA">
              <w:rPr>
                <w:lang w:val="en-GB"/>
              </w:rPr>
              <w:t>f</w:t>
            </w:r>
            <w:r w:rsidRPr="002622BA">
              <w:t>alse</w:t>
            </w:r>
          </w:p>
        </w:tc>
        <w:tc>
          <w:tcPr>
            <w:tcW w:w="1701" w:type="dxa"/>
          </w:tcPr>
          <w:p w:rsidR="00B04E47" w:rsidRPr="002622BA" w:rsidRDefault="001D48E0" w:rsidP="00B04E47">
            <w:pPr>
              <w:jc w:val="center"/>
            </w:pPr>
            <w:r w:rsidRPr="002622BA">
              <w:t>published</w:t>
            </w:r>
          </w:p>
        </w:tc>
      </w:tr>
      <w:tr w:rsidR="00B04E47" w:rsidRPr="002622BA" w:rsidTr="00B04E47">
        <w:trPr>
          <w:jc w:val="center"/>
        </w:trPr>
        <w:tc>
          <w:tcPr>
            <w:tcW w:w="769" w:type="dxa"/>
          </w:tcPr>
          <w:p w:rsidR="00B04E47" w:rsidRPr="002622BA" w:rsidRDefault="00B04E47" w:rsidP="00565BDF">
            <w:pPr>
              <w:numPr>
                <w:ilvl w:val="0"/>
                <w:numId w:val="40"/>
              </w:numPr>
              <w:tabs>
                <w:tab w:val="left" w:pos="275"/>
                <w:tab w:val="left" w:pos="538"/>
              </w:tabs>
              <w:spacing w:after="0" w:line="240" w:lineRule="auto"/>
              <w:ind w:right="1512"/>
            </w:pPr>
          </w:p>
        </w:tc>
        <w:tc>
          <w:tcPr>
            <w:tcW w:w="2458" w:type="dxa"/>
          </w:tcPr>
          <w:p w:rsidR="00B04E47" w:rsidRPr="002622BA" w:rsidRDefault="00B04E47" w:rsidP="00B04E47">
            <w:pPr>
              <w:tabs>
                <w:tab w:val="center" w:pos="2052"/>
              </w:tabs>
              <w:rPr>
                <w:lang w:val="en-US"/>
              </w:rPr>
            </w:pPr>
            <w:r w:rsidRPr="002622BA">
              <w:rPr>
                <w:lang w:val="en-US"/>
              </w:rPr>
              <w:t>DbfType</w:t>
            </w:r>
          </w:p>
        </w:tc>
        <w:tc>
          <w:tcPr>
            <w:tcW w:w="2551" w:type="dxa"/>
          </w:tcPr>
          <w:p w:rsidR="00B04E47" w:rsidRPr="002622BA" w:rsidRDefault="00B04E47" w:rsidP="00B04E47">
            <w:pPr>
              <w:jc w:val="center"/>
            </w:pPr>
            <w:r w:rsidRPr="002622BA">
              <w:t>-</w:t>
            </w:r>
          </w:p>
        </w:tc>
        <w:tc>
          <w:tcPr>
            <w:tcW w:w="1701" w:type="dxa"/>
          </w:tcPr>
          <w:p w:rsidR="00B04E47" w:rsidRPr="002622BA" w:rsidRDefault="001D48E0" w:rsidP="00B04E47">
            <w:pPr>
              <w:jc w:val="center"/>
            </w:pPr>
            <w:r w:rsidRPr="002622BA">
              <w:t>public</w:t>
            </w:r>
          </w:p>
        </w:tc>
      </w:tr>
      <w:tr w:rsidR="00B04E47" w:rsidRPr="002622BA" w:rsidTr="00B04E47">
        <w:trPr>
          <w:jc w:val="center"/>
        </w:trPr>
        <w:tc>
          <w:tcPr>
            <w:tcW w:w="769" w:type="dxa"/>
          </w:tcPr>
          <w:p w:rsidR="00B04E47" w:rsidRPr="002622BA" w:rsidRDefault="00B04E47" w:rsidP="00565BDF">
            <w:pPr>
              <w:numPr>
                <w:ilvl w:val="0"/>
                <w:numId w:val="40"/>
              </w:numPr>
              <w:tabs>
                <w:tab w:val="left" w:pos="275"/>
                <w:tab w:val="left" w:pos="538"/>
              </w:tabs>
              <w:spacing w:after="0" w:line="240" w:lineRule="auto"/>
              <w:ind w:right="1512"/>
            </w:pPr>
          </w:p>
        </w:tc>
        <w:tc>
          <w:tcPr>
            <w:tcW w:w="2458" w:type="dxa"/>
          </w:tcPr>
          <w:p w:rsidR="00B04E47" w:rsidRPr="002622BA" w:rsidRDefault="00B04E47" w:rsidP="00B04E47">
            <w:pPr>
              <w:tabs>
                <w:tab w:val="center" w:pos="2052"/>
              </w:tabs>
              <w:rPr>
                <w:lang w:val="en-US"/>
              </w:rPr>
            </w:pPr>
            <w:r w:rsidRPr="002622BA">
              <w:rPr>
                <w:lang w:val="en-US"/>
              </w:rPr>
              <w:t>DbfTypeName</w:t>
            </w:r>
          </w:p>
        </w:tc>
        <w:tc>
          <w:tcPr>
            <w:tcW w:w="2551" w:type="dxa"/>
          </w:tcPr>
          <w:p w:rsidR="00B04E47" w:rsidRPr="002622BA" w:rsidRDefault="00B04E47" w:rsidP="00B04E47">
            <w:pPr>
              <w:jc w:val="center"/>
            </w:pPr>
            <w:r w:rsidRPr="002622BA">
              <w:t>-</w:t>
            </w:r>
          </w:p>
        </w:tc>
        <w:tc>
          <w:tcPr>
            <w:tcW w:w="1701" w:type="dxa"/>
          </w:tcPr>
          <w:p w:rsidR="00B04E47" w:rsidRPr="002622BA" w:rsidRDefault="001D48E0" w:rsidP="00B04E47">
            <w:pPr>
              <w:jc w:val="center"/>
            </w:pPr>
            <w:r w:rsidRPr="002622BA">
              <w:t>public</w:t>
            </w:r>
          </w:p>
        </w:tc>
      </w:tr>
      <w:tr w:rsidR="00B04E47" w:rsidRPr="002622BA" w:rsidTr="00B04E47">
        <w:trPr>
          <w:jc w:val="center"/>
        </w:trPr>
        <w:tc>
          <w:tcPr>
            <w:tcW w:w="769" w:type="dxa"/>
          </w:tcPr>
          <w:p w:rsidR="00B04E47" w:rsidRPr="002622BA" w:rsidRDefault="00B04E47" w:rsidP="00565BDF">
            <w:pPr>
              <w:numPr>
                <w:ilvl w:val="0"/>
                <w:numId w:val="40"/>
              </w:numPr>
              <w:tabs>
                <w:tab w:val="left" w:pos="275"/>
                <w:tab w:val="left" w:pos="538"/>
              </w:tabs>
              <w:spacing w:after="0" w:line="240" w:lineRule="auto"/>
              <w:ind w:right="1512"/>
            </w:pPr>
          </w:p>
        </w:tc>
        <w:tc>
          <w:tcPr>
            <w:tcW w:w="2458" w:type="dxa"/>
          </w:tcPr>
          <w:p w:rsidR="00B04E47" w:rsidRPr="002622BA" w:rsidRDefault="00B04E47" w:rsidP="00B04E47">
            <w:pPr>
              <w:tabs>
                <w:tab w:val="center" w:pos="2052"/>
              </w:tabs>
              <w:rPr>
                <w:lang w:val="en-US"/>
              </w:rPr>
            </w:pPr>
            <w:r w:rsidRPr="002622BA">
              <w:rPr>
                <w:lang w:val="en-US"/>
              </w:rPr>
              <w:t>DesignOnlyFields</w:t>
            </w:r>
          </w:p>
        </w:tc>
        <w:tc>
          <w:tcPr>
            <w:tcW w:w="2551" w:type="dxa"/>
          </w:tcPr>
          <w:p w:rsidR="00B04E47" w:rsidRPr="002622BA" w:rsidRDefault="00B04E47" w:rsidP="00B04E47">
            <w:pPr>
              <w:jc w:val="center"/>
            </w:pPr>
            <w:r w:rsidRPr="002622BA">
              <w:rPr>
                <w:lang w:val="en-US"/>
              </w:rPr>
              <w:t>True</w:t>
            </w:r>
          </w:p>
        </w:tc>
        <w:tc>
          <w:tcPr>
            <w:tcW w:w="1701" w:type="dxa"/>
          </w:tcPr>
          <w:p w:rsidR="00B04E47" w:rsidRPr="002622BA" w:rsidRDefault="001D48E0" w:rsidP="00B04E47">
            <w:pPr>
              <w:jc w:val="center"/>
            </w:pPr>
            <w:r w:rsidRPr="002622BA">
              <w:t>published</w:t>
            </w:r>
          </w:p>
        </w:tc>
      </w:tr>
      <w:tr w:rsidR="00B04E47" w:rsidRPr="002622BA" w:rsidTr="00B04E47">
        <w:trPr>
          <w:jc w:val="center"/>
        </w:trPr>
        <w:tc>
          <w:tcPr>
            <w:tcW w:w="769" w:type="dxa"/>
          </w:tcPr>
          <w:p w:rsidR="00B04E47" w:rsidRPr="002622BA" w:rsidRDefault="00B04E47" w:rsidP="00565BDF">
            <w:pPr>
              <w:numPr>
                <w:ilvl w:val="0"/>
                <w:numId w:val="40"/>
              </w:numPr>
              <w:tabs>
                <w:tab w:val="left" w:pos="275"/>
                <w:tab w:val="left" w:pos="538"/>
              </w:tabs>
              <w:spacing w:after="0" w:line="240" w:lineRule="auto"/>
              <w:ind w:right="1512"/>
            </w:pPr>
          </w:p>
        </w:tc>
        <w:tc>
          <w:tcPr>
            <w:tcW w:w="2458" w:type="dxa"/>
          </w:tcPr>
          <w:p w:rsidR="00B04E47" w:rsidRPr="002622BA" w:rsidRDefault="00B04E47" w:rsidP="00B04E47">
            <w:pPr>
              <w:tabs>
                <w:tab w:val="center" w:pos="2052"/>
              </w:tabs>
              <w:rPr>
                <w:lang w:val="en-US"/>
              </w:rPr>
            </w:pPr>
            <w:r w:rsidRPr="002622BA">
              <w:rPr>
                <w:lang w:val="en-US"/>
              </w:rPr>
              <w:t>ForceStringFields</w:t>
            </w:r>
          </w:p>
        </w:tc>
        <w:tc>
          <w:tcPr>
            <w:tcW w:w="2551" w:type="dxa"/>
          </w:tcPr>
          <w:p w:rsidR="00B04E47" w:rsidRPr="002622BA" w:rsidRDefault="00B04E47" w:rsidP="00B04E47">
            <w:pPr>
              <w:jc w:val="center"/>
            </w:pPr>
            <w:r w:rsidRPr="002622BA">
              <w:t>-</w:t>
            </w:r>
          </w:p>
        </w:tc>
        <w:tc>
          <w:tcPr>
            <w:tcW w:w="1701" w:type="dxa"/>
          </w:tcPr>
          <w:p w:rsidR="00B04E47" w:rsidRPr="002622BA" w:rsidRDefault="001D48E0" w:rsidP="00B04E47">
            <w:pPr>
              <w:jc w:val="center"/>
            </w:pPr>
            <w:r w:rsidRPr="002622BA">
              <w:t>published</w:t>
            </w:r>
          </w:p>
        </w:tc>
      </w:tr>
      <w:tr w:rsidR="00B04E47" w:rsidRPr="002622BA" w:rsidTr="00B04E47">
        <w:trPr>
          <w:jc w:val="center"/>
        </w:trPr>
        <w:tc>
          <w:tcPr>
            <w:tcW w:w="769" w:type="dxa"/>
          </w:tcPr>
          <w:p w:rsidR="00B04E47" w:rsidRPr="002622BA" w:rsidRDefault="00B04E47" w:rsidP="00565BDF">
            <w:pPr>
              <w:numPr>
                <w:ilvl w:val="0"/>
                <w:numId w:val="40"/>
              </w:numPr>
              <w:tabs>
                <w:tab w:val="left" w:pos="275"/>
                <w:tab w:val="left" w:pos="538"/>
              </w:tabs>
              <w:spacing w:after="0" w:line="240" w:lineRule="auto"/>
              <w:ind w:right="1512"/>
            </w:pPr>
          </w:p>
        </w:tc>
        <w:tc>
          <w:tcPr>
            <w:tcW w:w="2458" w:type="dxa"/>
          </w:tcPr>
          <w:p w:rsidR="00B04E47" w:rsidRPr="002622BA" w:rsidRDefault="00B04E47" w:rsidP="00B04E47">
            <w:pPr>
              <w:rPr>
                <w:lang w:val="en-US"/>
              </w:rPr>
            </w:pPr>
            <w:r w:rsidRPr="002622BA">
              <w:rPr>
                <w:lang w:val="en-US"/>
              </w:rPr>
              <w:t>InBatch</w:t>
            </w:r>
          </w:p>
        </w:tc>
        <w:tc>
          <w:tcPr>
            <w:tcW w:w="2551" w:type="dxa"/>
          </w:tcPr>
          <w:p w:rsidR="00B04E47" w:rsidRPr="002622BA" w:rsidRDefault="00B04E47" w:rsidP="00B04E47">
            <w:pPr>
              <w:jc w:val="center"/>
            </w:pPr>
            <w:r w:rsidRPr="002622BA">
              <w:t>-</w:t>
            </w:r>
          </w:p>
        </w:tc>
        <w:tc>
          <w:tcPr>
            <w:tcW w:w="1701" w:type="dxa"/>
          </w:tcPr>
          <w:p w:rsidR="00B04E47" w:rsidRPr="002622BA" w:rsidRDefault="001D48E0" w:rsidP="00B04E47">
            <w:pPr>
              <w:jc w:val="center"/>
            </w:pPr>
            <w:r w:rsidRPr="002622BA">
              <w:t>public</w:t>
            </w:r>
          </w:p>
        </w:tc>
      </w:tr>
      <w:tr w:rsidR="00B04E47" w:rsidRPr="002622BA" w:rsidTr="00B04E47">
        <w:trPr>
          <w:jc w:val="center"/>
        </w:trPr>
        <w:tc>
          <w:tcPr>
            <w:tcW w:w="769" w:type="dxa"/>
          </w:tcPr>
          <w:p w:rsidR="00B04E47" w:rsidRPr="002622BA" w:rsidRDefault="00B04E47" w:rsidP="00565BDF">
            <w:pPr>
              <w:numPr>
                <w:ilvl w:val="0"/>
                <w:numId w:val="40"/>
              </w:numPr>
              <w:tabs>
                <w:tab w:val="left" w:pos="275"/>
                <w:tab w:val="left" w:pos="538"/>
              </w:tabs>
              <w:spacing w:after="0" w:line="240" w:lineRule="auto"/>
              <w:ind w:right="1512"/>
            </w:pPr>
          </w:p>
        </w:tc>
        <w:tc>
          <w:tcPr>
            <w:tcW w:w="2458" w:type="dxa"/>
          </w:tcPr>
          <w:p w:rsidR="00B04E47" w:rsidRPr="002622BA" w:rsidRDefault="00B04E47" w:rsidP="00B04E47">
            <w:pPr>
              <w:rPr>
                <w:lang w:val="en-US"/>
              </w:rPr>
            </w:pPr>
            <w:r w:rsidRPr="002622BA">
              <w:rPr>
                <w:lang w:val="en-US"/>
              </w:rPr>
              <w:t>Name</w:t>
            </w:r>
          </w:p>
        </w:tc>
        <w:tc>
          <w:tcPr>
            <w:tcW w:w="2551" w:type="dxa"/>
          </w:tcPr>
          <w:p w:rsidR="00B04E47" w:rsidRPr="002622BA" w:rsidRDefault="00B04E47" w:rsidP="00B04E47">
            <w:pPr>
              <w:jc w:val="center"/>
            </w:pPr>
            <w:r w:rsidRPr="002622BA">
              <w:t>-</w:t>
            </w:r>
          </w:p>
        </w:tc>
        <w:tc>
          <w:tcPr>
            <w:tcW w:w="1701" w:type="dxa"/>
          </w:tcPr>
          <w:p w:rsidR="00B04E47" w:rsidRPr="002622BA" w:rsidRDefault="001D48E0" w:rsidP="00B04E47">
            <w:pPr>
              <w:jc w:val="center"/>
            </w:pPr>
            <w:r w:rsidRPr="002622BA">
              <w:t>published</w:t>
            </w:r>
          </w:p>
        </w:tc>
      </w:tr>
      <w:tr w:rsidR="00B04E47" w:rsidRPr="002622BA" w:rsidTr="00B04E47">
        <w:trPr>
          <w:jc w:val="center"/>
        </w:trPr>
        <w:tc>
          <w:tcPr>
            <w:tcW w:w="769" w:type="dxa"/>
          </w:tcPr>
          <w:p w:rsidR="00B04E47" w:rsidRPr="002622BA" w:rsidRDefault="00B04E47" w:rsidP="00565BDF">
            <w:pPr>
              <w:numPr>
                <w:ilvl w:val="0"/>
                <w:numId w:val="40"/>
              </w:numPr>
              <w:tabs>
                <w:tab w:val="left" w:pos="275"/>
                <w:tab w:val="left" w:pos="538"/>
              </w:tabs>
              <w:spacing w:after="0" w:line="240" w:lineRule="auto"/>
              <w:ind w:right="1512"/>
            </w:pPr>
          </w:p>
        </w:tc>
        <w:tc>
          <w:tcPr>
            <w:tcW w:w="2458" w:type="dxa"/>
          </w:tcPr>
          <w:p w:rsidR="00B04E47" w:rsidRPr="002622BA" w:rsidRDefault="00B04E47" w:rsidP="00B04E47">
            <w:pPr>
              <w:rPr>
                <w:lang w:val="en-US"/>
              </w:rPr>
            </w:pPr>
            <w:r w:rsidRPr="002622BA">
              <w:rPr>
                <w:lang w:val="en-US"/>
              </w:rPr>
              <w:t>ReadOnly</w:t>
            </w:r>
          </w:p>
        </w:tc>
        <w:tc>
          <w:tcPr>
            <w:tcW w:w="2551" w:type="dxa"/>
          </w:tcPr>
          <w:p w:rsidR="00B04E47" w:rsidRPr="002622BA" w:rsidRDefault="00B04E47" w:rsidP="00B04E47">
            <w:pPr>
              <w:jc w:val="center"/>
            </w:pPr>
            <w:r w:rsidRPr="002622BA">
              <w:rPr>
                <w:lang w:val="en-US"/>
              </w:rPr>
              <w:t>false</w:t>
            </w:r>
          </w:p>
        </w:tc>
        <w:tc>
          <w:tcPr>
            <w:tcW w:w="1701" w:type="dxa"/>
          </w:tcPr>
          <w:p w:rsidR="00B04E47" w:rsidRPr="002622BA" w:rsidRDefault="001D48E0" w:rsidP="00B04E47">
            <w:pPr>
              <w:jc w:val="center"/>
            </w:pPr>
            <w:r w:rsidRPr="002622BA">
              <w:t>published</w:t>
            </w:r>
          </w:p>
        </w:tc>
      </w:tr>
      <w:tr w:rsidR="00B04E47" w:rsidRPr="002622BA" w:rsidTr="00B04E47">
        <w:trPr>
          <w:jc w:val="center"/>
        </w:trPr>
        <w:tc>
          <w:tcPr>
            <w:tcW w:w="769" w:type="dxa"/>
          </w:tcPr>
          <w:p w:rsidR="00B04E47" w:rsidRPr="002622BA" w:rsidRDefault="00B04E47" w:rsidP="00565BDF">
            <w:pPr>
              <w:numPr>
                <w:ilvl w:val="0"/>
                <w:numId w:val="40"/>
              </w:numPr>
              <w:tabs>
                <w:tab w:val="left" w:pos="275"/>
                <w:tab w:val="left" w:pos="538"/>
              </w:tabs>
              <w:spacing w:after="0" w:line="240" w:lineRule="auto"/>
              <w:ind w:right="1512"/>
            </w:pPr>
          </w:p>
        </w:tc>
        <w:tc>
          <w:tcPr>
            <w:tcW w:w="2458" w:type="dxa"/>
          </w:tcPr>
          <w:p w:rsidR="00B04E47" w:rsidRPr="002622BA" w:rsidRDefault="00B04E47" w:rsidP="00B04E47">
            <w:pPr>
              <w:rPr>
                <w:lang w:val="en-US"/>
              </w:rPr>
            </w:pPr>
            <w:r w:rsidRPr="002622BA">
              <w:rPr>
                <w:lang w:val="en-US"/>
              </w:rPr>
              <w:t>RecordDeleted</w:t>
            </w:r>
          </w:p>
        </w:tc>
        <w:tc>
          <w:tcPr>
            <w:tcW w:w="2551" w:type="dxa"/>
          </w:tcPr>
          <w:p w:rsidR="00B04E47" w:rsidRPr="002622BA" w:rsidRDefault="00B04E47" w:rsidP="00B04E47">
            <w:pPr>
              <w:jc w:val="center"/>
            </w:pPr>
            <w:r w:rsidRPr="002622BA">
              <w:t>-</w:t>
            </w:r>
          </w:p>
        </w:tc>
        <w:tc>
          <w:tcPr>
            <w:tcW w:w="1701" w:type="dxa"/>
          </w:tcPr>
          <w:p w:rsidR="00B04E47" w:rsidRPr="002622BA" w:rsidRDefault="001D48E0" w:rsidP="00B04E47">
            <w:pPr>
              <w:jc w:val="center"/>
            </w:pPr>
            <w:r w:rsidRPr="002622BA">
              <w:t>public</w:t>
            </w:r>
          </w:p>
        </w:tc>
      </w:tr>
      <w:tr w:rsidR="00B04E47" w:rsidRPr="002622BA" w:rsidTr="00B04E47">
        <w:trPr>
          <w:jc w:val="center"/>
        </w:trPr>
        <w:tc>
          <w:tcPr>
            <w:tcW w:w="769" w:type="dxa"/>
          </w:tcPr>
          <w:p w:rsidR="00B04E47" w:rsidRPr="002622BA" w:rsidRDefault="00B04E47" w:rsidP="00565BDF">
            <w:pPr>
              <w:numPr>
                <w:ilvl w:val="0"/>
                <w:numId w:val="40"/>
              </w:numPr>
              <w:tabs>
                <w:tab w:val="left" w:pos="275"/>
                <w:tab w:val="left" w:pos="538"/>
              </w:tabs>
              <w:spacing w:after="0" w:line="240" w:lineRule="auto"/>
              <w:ind w:right="1512"/>
            </w:pPr>
          </w:p>
        </w:tc>
        <w:tc>
          <w:tcPr>
            <w:tcW w:w="2458" w:type="dxa"/>
          </w:tcPr>
          <w:p w:rsidR="00B04E47" w:rsidRPr="002622BA" w:rsidRDefault="00B04E47" w:rsidP="00B04E47">
            <w:pPr>
              <w:rPr>
                <w:lang w:val="en-US"/>
              </w:rPr>
            </w:pPr>
            <w:r w:rsidRPr="002622BA">
              <w:rPr>
                <w:lang w:val="en-US"/>
              </w:rPr>
              <w:t>ShowDeleted</w:t>
            </w:r>
          </w:p>
        </w:tc>
        <w:tc>
          <w:tcPr>
            <w:tcW w:w="2551" w:type="dxa"/>
          </w:tcPr>
          <w:p w:rsidR="00B04E47" w:rsidRPr="002622BA" w:rsidRDefault="00B04E47" w:rsidP="00B04E47">
            <w:pPr>
              <w:jc w:val="center"/>
            </w:pPr>
            <w:r w:rsidRPr="002622BA">
              <w:rPr>
                <w:lang w:val="en-US"/>
              </w:rPr>
              <w:t>false</w:t>
            </w:r>
          </w:p>
        </w:tc>
        <w:tc>
          <w:tcPr>
            <w:tcW w:w="1701" w:type="dxa"/>
          </w:tcPr>
          <w:p w:rsidR="00B04E47" w:rsidRPr="002622BA" w:rsidRDefault="001D48E0" w:rsidP="00B04E47">
            <w:pPr>
              <w:jc w:val="center"/>
            </w:pPr>
            <w:r w:rsidRPr="002622BA">
              <w:t>published</w:t>
            </w:r>
          </w:p>
        </w:tc>
      </w:tr>
      <w:tr w:rsidR="00B04E47" w:rsidRPr="002622BA" w:rsidTr="00B04E47">
        <w:trPr>
          <w:jc w:val="center"/>
        </w:trPr>
        <w:tc>
          <w:tcPr>
            <w:tcW w:w="769" w:type="dxa"/>
          </w:tcPr>
          <w:p w:rsidR="00B04E47" w:rsidRPr="002622BA" w:rsidRDefault="00B04E47" w:rsidP="00565BDF">
            <w:pPr>
              <w:numPr>
                <w:ilvl w:val="0"/>
                <w:numId w:val="40"/>
              </w:numPr>
              <w:tabs>
                <w:tab w:val="left" w:pos="275"/>
                <w:tab w:val="left" w:pos="538"/>
              </w:tabs>
              <w:spacing w:after="0" w:line="240" w:lineRule="auto"/>
              <w:ind w:right="1512"/>
            </w:pPr>
          </w:p>
        </w:tc>
        <w:tc>
          <w:tcPr>
            <w:tcW w:w="2458" w:type="dxa"/>
          </w:tcPr>
          <w:p w:rsidR="00B04E47" w:rsidRPr="002622BA" w:rsidRDefault="00B04E47" w:rsidP="00B04E47">
            <w:pPr>
              <w:tabs>
                <w:tab w:val="center" w:pos="2052"/>
              </w:tabs>
              <w:rPr>
                <w:lang w:val="en-US"/>
              </w:rPr>
            </w:pPr>
            <w:r w:rsidRPr="002622BA">
              <w:rPr>
                <w:lang w:val="en-US"/>
              </w:rPr>
              <w:t>TableName</w:t>
            </w:r>
          </w:p>
        </w:tc>
        <w:tc>
          <w:tcPr>
            <w:tcW w:w="2551" w:type="dxa"/>
          </w:tcPr>
          <w:p w:rsidR="00B04E47" w:rsidRPr="002622BA" w:rsidRDefault="00B04E47" w:rsidP="00B04E47">
            <w:pPr>
              <w:jc w:val="center"/>
            </w:pPr>
            <w:r w:rsidRPr="002622BA">
              <w:t>-</w:t>
            </w:r>
          </w:p>
        </w:tc>
        <w:tc>
          <w:tcPr>
            <w:tcW w:w="1701" w:type="dxa"/>
          </w:tcPr>
          <w:p w:rsidR="00B04E47" w:rsidRPr="002622BA" w:rsidRDefault="001D48E0" w:rsidP="00B04E47">
            <w:pPr>
              <w:jc w:val="center"/>
            </w:pPr>
            <w:r w:rsidRPr="002622BA">
              <w:t>published</w:t>
            </w:r>
          </w:p>
        </w:tc>
      </w:tr>
    </w:tbl>
    <w:p w:rsidR="00B3131E" w:rsidRPr="002622BA" w:rsidRDefault="00B3131E" w:rsidP="00B3131E">
      <w:pPr>
        <w:spacing w:line="360" w:lineRule="auto"/>
        <w:ind w:firstLine="360"/>
      </w:pPr>
      <w:bookmarkStart w:id="459" w:name="_Toc278989572"/>
      <w:bookmarkStart w:id="460" w:name="_Toc278989573"/>
      <w:r w:rsidRPr="002622BA">
        <w:lastRenderedPageBreak/>
        <w:t xml:space="preserve">Рассмотрим некоторые свойства компонента: </w:t>
      </w:r>
    </w:p>
    <w:p w:rsidR="00B3131E" w:rsidRPr="002622BA" w:rsidRDefault="00B3131E" w:rsidP="00B3131E">
      <w:pPr>
        <w:spacing w:line="360" w:lineRule="auto"/>
        <w:ind w:firstLine="360"/>
        <w:jc w:val="both"/>
      </w:pPr>
      <w:r w:rsidRPr="002622BA">
        <w:t xml:space="preserve">Active: свойству присваивается «истина» в момент активизации компонента. </w:t>
      </w:r>
    </w:p>
    <w:p w:rsidR="00B3131E" w:rsidRPr="0082402E" w:rsidRDefault="00B3131E" w:rsidP="00B3131E">
      <w:pPr>
        <w:spacing w:line="360" w:lineRule="auto"/>
        <w:ind w:firstLine="360"/>
        <w:jc w:val="both"/>
      </w:pPr>
      <w:r w:rsidRPr="002622BA">
        <w:rPr>
          <w:lang w:val="en-US"/>
        </w:rPr>
        <w:t>AnsiTable</w:t>
      </w:r>
      <w:r w:rsidRPr="002622BA">
        <w:t xml:space="preserve">: свойство необходимо для реализации возможности работы с таблицам, кодировка которых </w:t>
      </w:r>
      <w:r w:rsidRPr="002622BA">
        <w:rPr>
          <w:lang w:val="en-US"/>
        </w:rPr>
        <w:t>ANSI</w:t>
      </w:r>
      <w:r w:rsidR="0082402E">
        <w:t>.</w:t>
      </w:r>
    </w:p>
    <w:p w:rsidR="00B3131E" w:rsidRPr="002622BA" w:rsidRDefault="00B3131E" w:rsidP="00B3131E">
      <w:pPr>
        <w:spacing w:line="360" w:lineRule="auto"/>
        <w:ind w:firstLine="360"/>
        <w:jc w:val="both"/>
      </w:pPr>
      <w:r w:rsidRPr="002622BA">
        <w:rPr>
          <w:lang w:val="en-US"/>
        </w:rPr>
        <w:t>DateTimeAsDate</w:t>
      </w:r>
      <w:r w:rsidRPr="002622BA">
        <w:t xml:space="preserve">: показывает, создавать ли поле </w:t>
      </w:r>
      <w:r w:rsidRPr="002622BA">
        <w:rPr>
          <w:lang w:val="en-US"/>
        </w:rPr>
        <w:t>Delphi</w:t>
      </w:r>
      <w:r w:rsidRPr="002622BA">
        <w:t xml:space="preserve"> типа </w:t>
      </w:r>
      <w:r w:rsidRPr="002622BA">
        <w:rPr>
          <w:lang w:val="en-US"/>
        </w:rPr>
        <w:t>ftDate</w:t>
      </w:r>
      <w:r w:rsidRPr="002622BA">
        <w:t xml:space="preserve">, если атрибут в таблице имеет тип DateTime (или </w:t>
      </w:r>
      <w:r w:rsidRPr="002622BA">
        <w:rPr>
          <w:lang w:val="en-US"/>
        </w:rPr>
        <w:t>ftDat</w:t>
      </w:r>
      <w:r w:rsidRPr="002622BA">
        <w:rPr>
          <w:lang w:val="en-US"/>
        </w:rPr>
        <w:t>e</w:t>
      </w:r>
      <w:r w:rsidRPr="002622BA">
        <w:rPr>
          <w:lang w:val="en-US"/>
        </w:rPr>
        <w:t>Time</w:t>
      </w:r>
      <w:r w:rsidRPr="002622BA">
        <w:t>)</w:t>
      </w:r>
      <w:r>
        <w:t>.</w:t>
      </w:r>
    </w:p>
    <w:p w:rsidR="00B3131E" w:rsidRPr="002622BA" w:rsidRDefault="00B3131E" w:rsidP="00B3131E">
      <w:pPr>
        <w:spacing w:line="360" w:lineRule="auto"/>
        <w:ind w:firstLine="360"/>
        <w:jc w:val="both"/>
      </w:pPr>
      <w:r w:rsidRPr="002622BA">
        <w:rPr>
          <w:lang w:val="en-US"/>
        </w:rPr>
        <w:t>DbfType</w:t>
      </w:r>
      <w:r w:rsidRPr="002622BA">
        <w:t xml:space="preserve">: содержит код (типа </w:t>
      </w:r>
      <w:r w:rsidRPr="002622BA">
        <w:rPr>
          <w:lang w:val="en-US"/>
        </w:rPr>
        <w:t>byte</w:t>
      </w:r>
      <w:r w:rsidRPr="002622BA">
        <w:t>) – признак типа базы данных</w:t>
      </w:r>
      <w:r>
        <w:t>.</w:t>
      </w:r>
    </w:p>
    <w:p w:rsidR="00B3131E" w:rsidRPr="002622BA" w:rsidRDefault="00B3131E" w:rsidP="00B3131E">
      <w:pPr>
        <w:spacing w:line="360" w:lineRule="auto"/>
        <w:ind w:firstLine="360"/>
        <w:jc w:val="both"/>
      </w:pPr>
      <w:r w:rsidRPr="002622BA">
        <w:rPr>
          <w:lang w:val="en-US"/>
        </w:rPr>
        <w:t>DbfTypeName</w:t>
      </w:r>
      <w:r w:rsidRPr="002622BA">
        <w:t>: содержит название типа базы данных, расшифрованное по коду.</w:t>
      </w:r>
    </w:p>
    <w:p w:rsidR="00B3131E" w:rsidRPr="002622BA" w:rsidRDefault="00B3131E" w:rsidP="00B3131E">
      <w:pPr>
        <w:spacing w:line="360" w:lineRule="auto"/>
        <w:ind w:firstLine="360"/>
        <w:jc w:val="both"/>
      </w:pPr>
      <w:r w:rsidRPr="002622BA">
        <w:rPr>
          <w:lang w:val="en-US"/>
        </w:rPr>
        <w:t>DesignOnlyFields</w:t>
      </w:r>
      <w:r w:rsidRPr="002622BA">
        <w:t xml:space="preserve"> -  показывает, надо ли создавать заново поля при активизации компонента в случае, если поля были созд</w:t>
      </w:r>
      <w:r w:rsidRPr="002622BA">
        <w:t>а</w:t>
      </w:r>
      <w:r w:rsidRPr="002622BA">
        <w:t xml:space="preserve">ны в неактивном состоянии компонента. (если </w:t>
      </w:r>
      <w:r w:rsidRPr="002622BA">
        <w:rPr>
          <w:lang w:val="en-US"/>
        </w:rPr>
        <w:t>DesignOnlyFields</w:t>
      </w:r>
      <w:r w:rsidRPr="002622BA">
        <w:t xml:space="preserve">= </w:t>
      </w:r>
      <w:r w:rsidRPr="002622BA">
        <w:rPr>
          <w:lang w:val="en-US"/>
        </w:rPr>
        <w:t>true</w:t>
      </w:r>
      <w:r w:rsidRPr="002622BA">
        <w:t xml:space="preserve">, то никакие больше поля при активизации не создадутся, иначе  после выполнения запроса   будут созданы </w:t>
      </w:r>
      <w:r w:rsidRPr="002622BA">
        <w:rPr>
          <w:lang w:val="en-US"/>
        </w:rPr>
        <w:t>TField</w:t>
      </w:r>
      <w:r w:rsidRPr="002622BA">
        <w:t xml:space="preserve">  для всех отобранных столбцов).</w:t>
      </w:r>
    </w:p>
    <w:p w:rsidR="00B3131E" w:rsidRPr="002622BA" w:rsidRDefault="00B3131E" w:rsidP="00B3131E">
      <w:pPr>
        <w:spacing w:line="360" w:lineRule="auto"/>
        <w:ind w:firstLine="360"/>
        <w:jc w:val="both"/>
      </w:pPr>
      <w:r w:rsidRPr="002622BA">
        <w:rPr>
          <w:lang w:val="en-US"/>
        </w:rPr>
        <w:t>ForceStringFields</w:t>
      </w:r>
      <w:r w:rsidRPr="002622BA">
        <w:t xml:space="preserve">: содержит список атрибутов, создаваемые поля для которых будут иметь тип </w:t>
      </w:r>
      <w:r w:rsidRPr="002622BA">
        <w:rPr>
          <w:lang w:val="en-US"/>
        </w:rPr>
        <w:t>fkString</w:t>
      </w:r>
      <w:r w:rsidRPr="002622BA">
        <w:t>.</w:t>
      </w:r>
    </w:p>
    <w:p w:rsidR="00B3131E" w:rsidRPr="002622BA" w:rsidRDefault="00B3131E" w:rsidP="00B3131E">
      <w:pPr>
        <w:spacing w:line="360" w:lineRule="auto"/>
        <w:ind w:firstLine="360"/>
        <w:jc w:val="both"/>
      </w:pPr>
      <w:r w:rsidRPr="002622BA">
        <w:rPr>
          <w:lang w:val="en-US"/>
        </w:rPr>
        <w:t>InBatch</w:t>
      </w:r>
      <w:r w:rsidRPr="002622BA">
        <w:t>: показывает, идет ли процесс пакетного добавления</w:t>
      </w:r>
      <w:r>
        <w:t>.</w:t>
      </w:r>
    </w:p>
    <w:p w:rsidR="00B3131E" w:rsidRPr="002622BA" w:rsidRDefault="00B3131E" w:rsidP="00B3131E">
      <w:pPr>
        <w:spacing w:line="360" w:lineRule="auto"/>
        <w:ind w:firstLine="360"/>
        <w:jc w:val="both"/>
      </w:pPr>
      <w:r w:rsidRPr="002622BA">
        <w:rPr>
          <w:lang w:val="en-US"/>
        </w:rPr>
        <w:t>ShowDeleted</w:t>
      </w:r>
      <w:r w:rsidRPr="002622BA">
        <w:t xml:space="preserve">: показывает, надо ли «показывать» удаленные записи. В случае если </w:t>
      </w:r>
      <w:r w:rsidRPr="002622BA">
        <w:rPr>
          <w:lang w:val="en-US"/>
        </w:rPr>
        <w:t>ShowDeleted</w:t>
      </w:r>
      <w:r w:rsidRPr="002622BA">
        <w:t>, например, операцию вста</w:t>
      </w:r>
      <w:r w:rsidRPr="002622BA">
        <w:t>в</w:t>
      </w:r>
      <w:r w:rsidRPr="002622BA">
        <w:t xml:space="preserve">ки информации можно осуществлять непосредственно по физическому номер записи, в противном случае необходимо будет вычислять физический номер записи по логическому номеру и только потом осуществлять манипуляции с информацией. </w:t>
      </w:r>
    </w:p>
    <w:p w:rsidR="00B3131E" w:rsidRPr="002622BA" w:rsidRDefault="00B3131E" w:rsidP="00B3131E">
      <w:pPr>
        <w:spacing w:line="360" w:lineRule="auto"/>
        <w:ind w:firstLine="360"/>
        <w:jc w:val="both"/>
      </w:pPr>
      <w:r w:rsidRPr="002622BA">
        <w:rPr>
          <w:lang w:val="en-US"/>
        </w:rPr>
        <w:t>TableName</w:t>
      </w:r>
      <w:r w:rsidRPr="002622BA">
        <w:t>: содержит путь к файлу и таблице.</w:t>
      </w:r>
    </w:p>
    <w:p w:rsidR="00B3131E" w:rsidRPr="00C15389" w:rsidRDefault="00B3131E" w:rsidP="00B04E47">
      <w:pPr>
        <w:spacing w:line="360" w:lineRule="auto"/>
        <w:ind w:firstLine="360"/>
      </w:pPr>
      <w:r>
        <w:t>Рассмотрим с</w:t>
      </w:r>
      <w:r w:rsidR="00B04E47" w:rsidRPr="002622BA">
        <w:t>обытия компонента</w:t>
      </w:r>
      <w:r>
        <w:t xml:space="preserve">. Более подробно будем останавливаться на событиях, специфичных для </w:t>
      </w:r>
      <w:r>
        <w:rPr>
          <w:lang w:val="en-US"/>
        </w:rPr>
        <w:t>HyTech</w:t>
      </w:r>
      <w:r w:rsidRPr="00B3131E">
        <w:t xml:space="preserve">. </w:t>
      </w:r>
    </w:p>
    <w:p w:rsidR="009E7968" w:rsidRPr="007F6976" w:rsidRDefault="00B3131E" w:rsidP="006A1CFF">
      <w:pPr>
        <w:pStyle w:val="af8"/>
        <w:numPr>
          <w:ilvl w:val="0"/>
          <w:numId w:val="83"/>
        </w:numPr>
        <w:spacing w:line="360" w:lineRule="auto"/>
        <w:ind w:left="142" w:firstLine="0"/>
        <w:jc w:val="both"/>
      </w:pPr>
      <w:r w:rsidRPr="009E7968">
        <w:rPr>
          <w:lang w:val="en-US"/>
        </w:rPr>
        <w:t>AfterCancel</w:t>
      </w:r>
      <w:r w:rsidRPr="007F6976">
        <w:t xml:space="preserve"> </w:t>
      </w:r>
      <w:r w:rsidR="009E7968" w:rsidRPr="007F6976">
        <w:t>(</w:t>
      </w:r>
      <w:r w:rsidR="009E7968" w:rsidRPr="00A36CB0">
        <w:rPr>
          <w:lang w:val="en-US"/>
        </w:rPr>
        <w:t>TDataSetNotifyEvent</w:t>
      </w:r>
      <w:r w:rsidR="009E7968" w:rsidRPr="007F6976">
        <w:t>). Вызывается после отмены операции (вставки, редактирования или удаления).</w:t>
      </w:r>
    </w:p>
    <w:p w:rsidR="009E7968" w:rsidRPr="007F6976" w:rsidRDefault="009E7968" w:rsidP="006A1CFF">
      <w:pPr>
        <w:pStyle w:val="af8"/>
        <w:numPr>
          <w:ilvl w:val="0"/>
          <w:numId w:val="83"/>
        </w:numPr>
        <w:spacing w:line="360" w:lineRule="auto"/>
        <w:ind w:left="142" w:firstLine="0"/>
        <w:jc w:val="both"/>
      </w:pPr>
      <w:r w:rsidRPr="00A36CB0">
        <w:rPr>
          <w:lang w:val="en-US"/>
        </w:rPr>
        <w:t>AfterClose</w:t>
      </w:r>
      <w:r w:rsidRPr="007F6976">
        <w:t xml:space="preserve"> (</w:t>
      </w:r>
      <w:r w:rsidRPr="00A36CB0">
        <w:rPr>
          <w:lang w:val="en-US"/>
        </w:rPr>
        <w:t>TDataSetNotifyEvent</w:t>
      </w:r>
      <w:r w:rsidRPr="007F6976">
        <w:t>). Вызывается после закрытия компонента.</w:t>
      </w:r>
    </w:p>
    <w:p w:rsidR="009E7968" w:rsidRPr="007F6976" w:rsidRDefault="009E7968" w:rsidP="006A1CFF">
      <w:pPr>
        <w:pStyle w:val="af8"/>
        <w:numPr>
          <w:ilvl w:val="0"/>
          <w:numId w:val="83"/>
        </w:numPr>
        <w:spacing w:line="360" w:lineRule="auto"/>
        <w:ind w:left="142" w:firstLine="0"/>
        <w:jc w:val="both"/>
      </w:pPr>
      <w:r w:rsidRPr="00A36CB0">
        <w:rPr>
          <w:lang w:val="en-US"/>
        </w:rPr>
        <w:t>AfterDelete</w:t>
      </w:r>
      <w:r w:rsidRPr="007F6976">
        <w:t xml:space="preserve"> (</w:t>
      </w:r>
      <w:r w:rsidRPr="00A36CB0">
        <w:rPr>
          <w:lang w:val="en-US"/>
        </w:rPr>
        <w:t>TDataSetNotifyEvent</w:t>
      </w:r>
      <w:r w:rsidRPr="007F6976">
        <w:t>). Вызывается после операции удаления.</w:t>
      </w:r>
    </w:p>
    <w:p w:rsidR="009E7968" w:rsidRPr="007F6976" w:rsidRDefault="009E7968" w:rsidP="006A1CFF">
      <w:pPr>
        <w:pStyle w:val="af8"/>
        <w:numPr>
          <w:ilvl w:val="0"/>
          <w:numId w:val="83"/>
        </w:numPr>
        <w:spacing w:line="360" w:lineRule="auto"/>
        <w:ind w:left="142" w:firstLine="0"/>
        <w:jc w:val="both"/>
      </w:pPr>
      <w:r w:rsidRPr="00A36CB0">
        <w:rPr>
          <w:lang w:val="en-US"/>
        </w:rPr>
        <w:t>AfterEdit</w:t>
      </w:r>
      <w:r w:rsidRPr="007F6976">
        <w:t xml:space="preserve"> (</w:t>
      </w:r>
      <w:r w:rsidRPr="00A36CB0">
        <w:rPr>
          <w:lang w:val="en-US"/>
        </w:rPr>
        <w:t>TDataSetNotifyEvent</w:t>
      </w:r>
      <w:r w:rsidRPr="007F6976">
        <w:t>). Вызывается после выполнения операции редактирования.</w:t>
      </w:r>
    </w:p>
    <w:p w:rsidR="009E7968" w:rsidRPr="007F6976" w:rsidRDefault="009E7968" w:rsidP="006A1CFF">
      <w:pPr>
        <w:pStyle w:val="af8"/>
        <w:numPr>
          <w:ilvl w:val="0"/>
          <w:numId w:val="83"/>
        </w:numPr>
        <w:spacing w:line="360" w:lineRule="auto"/>
        <w:ind w:left="142" w:firstLine="0"/>
        <w:jc w:val="both"/>
      </w:pPr>
      <w:r w:rsidRPr="00A36CB0">
        <w:rPr>
          <w:lang w:val="en-US"/>
        </w:rPr>
        <w:t>AfterInsert</w:t>
      </w:r>
      <w:r w:rsidRPr="007F6976">
        <w:t xml:space="preserve"> (</w:t>
      </w:r>
      <w:r w:rsidRPr="00A36CB0">
        <w:rPr>
          <w:lang w:val="en-US"/>
        </w:rPr>
        <w:t>TDataSetNotifyEvent</w:t>
      </w:r>
      <w:r w:rsidRPr="007F6976">
        <w:t>). Вызывается после выполнения операции вставки.</w:t>
      </w:r>
    </w:p>
    <w:p w:rsidR="009E7968" w:rsidRPr="007F6976" w:rsidRDefault="009E7968" w:rsidP="006A1CFF">
      <w:pPr>
        <w:pStyle w:val="af8"/>
        <w:numPr>
          <w:ilvl w:val="0"/>
          <w:numId w:val="83"/>
        </w:numPr>
        <w:spacing w:line="360" w:lineRule="auto"/>
        <w:ind w:left="142" w:firstLine="0"/>
        <w:jc w:val="both"/>
      </w:pPr>
      <w:r w:rsidRPr="00A36CB0">
        <w:rPr>
          <w:lang w:val="en-US"/>
        </w:rPr>
        <w:t>AfterOpen</w:t>
      </w:r>
      <w:r w:rsidRPr="007F6976">
        <w:t xml:space="preserve"> (</w:t>
      </w:r>
      <w:r w:rsidRPr="00A36CB0">
        <w:rPr>
          <w:lang w:val="en-US"/>
        </w:rPr>
        <w:t>TDataSetNotifyEvent</w:t>
      </w:r>
      <w:r w:rsidRPr="007F6976">
        <w:t>). Вызывается после выполнения операции открытия.</w:t>
      </w:r>
    </w:p>
    <w:p w:rsidR="009E7968" w:rsidRPr="007F6976" w:rsidRDefault="009E7968" w:rsidP="006A1CFF">
      <w:pPr>
        <w:pStyle w:val="af8"/>
        <w:numPr>
          <w:ilvl w:val="0"/>
          <w:numId w:val="83"/>
        </w:numPr>
        <w:spacing w:line="360" w:lineRule="auto"/>
        <w:ind w:left="142" w:firstLine="0"/>
        <w:jc w:val="both"/>
      </w:pPr>
      <w:r w:rsidRPr="00A36CB0">
        <w:rPr>
          <w:lang w:val="en-US"/>
        </w:rPr>
        <w:t>AfterPost</w:t>
      </w:r>
      <w:r w:rsidRPr="007F6976">
        <w:t xml:space="preserve"> (</w:t>
      </w:r>
      <w:r w:rsidRPr="00A36CB0">
        <w:rPr>
          <w:lang w:val="en-US"/>
        </w:rPr>
        <w:t>TDataSetNotifyEvent</w:t>
      </w:r>
      <w:r w:rsidRPr="007F6976">
        <w:t xml:space="preserve">). Вызывается после выполнения операции </w:t>
      </w:r>
      <w:r w:rsidRPr="00A36CB0">
        <w:rPr>
          <w:lang w:val="en-US"/>
        </w:rPr>
        <w:t>post</w:t>
      </w:r>
      <w:r w:rsidRPr="007F6976">
        <w:t>.</w:t>
      </w:r>
    </w:p>
    <w:p w:rsidR="009E7968" w:rsidRPr="007F6976" w:rsidRDefault="009E7968" w:rsidP="006A1CFF">
      <w:pPr>
        <w:pStyle w:val="af8"/>
        <w:numPr>
          <w:ilvl w:val="0"/>
          <w:numId w:val="83"/>
        </w:numPr>
        <w:spacing w:line="360" w:lineRule="auto"/>
        <w:ind w:left="142" w:firstLine="0"/>
        <w:jc w:val="both"/>
      </w:pPr>
      <w:r w:rsidRPr="009E7968">
        <w:rPr>
          <w:lang w:val="en-US"/>
        </w:rPr>
        <w:t>AfterScroll</w:t>
      </w:r>
      <w:r w:rsidRPr="007F6976">
        <w:t xml:space="preserve"> (</w:t>
      </w:r>
      <w:r w:rsidRPr="009E7968">
        <w:rPr>
          <w:lang w:val="en-US"/>
        </w:rPr>
        <w:t>TDataSetNotifyEvent</w:t>
      </w:r>
      <w:r w:rsidRPr="007F6976">
        <w:t>). Вызывается после перехода на следующую запись.</w:t>
      </w:r>
    </w:p>
    <w:p w:rsidR="009E7968" w:rsidRPr="007F6976" w:rsidRDefault="009E7968" w:rsidP="006A1CFF">
      <w:pPr>
        <w:pStyle w:val="af8"/>
        <w:numPr>
          <w:ilvl w:val="0"/>
          <w:numId w:val="83"/>
        </w:numPr>
        <w:spacing w:line="360" w:lineRule="auto"/>
        <w:ind w:left="142" w:firstLine="0"/>
        <w:jc w:val="both"/>
      </w:pPr>
      <w:r w:rsidRPr="009E7968">
        <w:rPr>
          <w:lang w:val="en-US"/>
        </w:rPr>
        <w:lastRenderedPageBreak/>
        <w:t>BeforeCancel</w:t>
      </w:r>
      <w:r w:rsidRPr="007F6976">
        <w:t xml:space="preserve"> (</w:t>
      </w:r>
      <w:r w:rsidRPr="009E7968">
        <w:rPr>
          <w:lang w:val="en-US"/>
        </w:rPr>
        <w:t>TDataSetNotifyEvent</w:t>
      </w:r>
      <w:r w:rsidRPr="007F6976">
        <w:t>). Вызывается до отмены операции (вставки, удаления или редактирования).</w:t>
      </w:r>
    </w:p>
    <w:p w:rsidR="009E7968" w:rsidRPr="007F6976" w:rsidRDefault="009E7968" w:rsidP="006A1CFF">
      <w:pPr>
        <w:pStyle w:val="af8"/>
        <w:numPr>
          <w:ilvl w:val="0"/>
          <w:numId w:val="83"/>
        </w:numPr>
        <w:spacing w:line="360" w:lineRule="auto"/>
        <w:ind w:left="142" w:firstLine="0"/>
        <w:jc w:val="both"/>
      </w:pPr>
      <w:r w:rsidRPr="009E7968">
        <w:rPr>
          <w:lang w:val="en-US"/>
        </w:rPr>
        <w:t>BeforeClose</w:t>
      </w:r>
      <w:r w:rsidRPr="007F6976">
        <w:t xml:space="preserve"> (</w:t>
      </w:r>
      <w:r w:rsidRPr="009E7968">
        <w:rPr>
          <w:lang w:val="en-US"/>
        </w:rPr>
        <w:t>TDataSetNotifyEvent</w:t>
      </w:r>
      <w:r w:rsidRPr="007F6976">
        <w:t>). Вызывается до закрытия компонента.</w:t>
      </w:r>
    </w:p>
    <w:p w:rsidR="009E7968" w:rsidRPr="007F6976" w:rsidRDefault="009E7968" w:rsidP="006A1CFF">
      <w:pPr>
        <w:pStyle w:val="af8"/>
        <w:numPr>
          <w:ilvl w:val="0"/>
          <w:numId w:val="83"/>
        </w:numPr>
        <w:spacing w:line="360" w:lineRule="auto"/>
        <w:ind w:left="142" w:firstLine="0"/>
        <w:jc w:val="both"/>
      </w:pPr>
      <w:r w:rsidRPr="009E7968">
        <w:rPr>
          <w:lang w:val="en-US"/>
        </w:rPr>
        <w:t>BeforeDelete</w:t>
      </w:r>
      <w:r w:rsidRPr="007F6976">
        <w:t xml:space="preserve"> (</w:t>
      </w:r>
      <w:r w:rsidRPr="009E7968">
        <w:rPr>
          <w:lang w:val="en-US"/>
        </w:rPr>
        <w:t>TDataSetNotifyEvent</w:t>
      </w:r>
      <w:r w:rsidRPr="007F6976">
        <w:t>). Вызывается перед выполнением операции удаления.</w:t>
      </w:r>
    </w:p>
    <w:p w:rsidR="009E7968" w:rsidRPr="007F6976" w:rsidRDefault="009E7968" w:rsidP="006A1CFF">
      <w:pPr>
        <w:pStyle w:val="af8"/>
        <w:numPr>
          <w:ilvl w:val="0"/>
          <w:numId w:val="83"/>
        </w:numPr>
        <w:spacing w:line="360" w:lineRule="auto"/>
        <w:ind w:left="142" w:firstLine="0"/>
        <w:jc w:val="both"/>
      </w:pPr>
      <w:r w:rsidRPr="009E7968">
        <w:rPr>
          <w:lang w:val="en-US"/>
        </w:rPr>
        <w:t>BeforeEdit</w:t>
      </w:r>
      <w:r w:rsidRPr="007F6976">
        <w:t xml:space="preserve"> (</w:t>
      </w:r>
      <w:r w:rsidRPr="009E7968">
        <w:rPr>
          <w:lang w:val="en-US"/>
        </w:rPr>
        <w:t>TDataSetNotifyEvent</w:t>
      </w:r>
      <w:r w:rsidRPr="007F6976">
        <w:t>). Вызывается перед выполнением операции редактирования.</w:t>
      </w:r>
    </w:p>
    <w:p w:rsidR="009E7968" w:rsidRPr="007F6976" w:rsidRDefault="009E7968" w:rsidP="006A1CFF">
      <w:pPr>
        <w:pStyle w:val="af8"/>
        <w:numPr>
          <w:ilvl w:val="0"/>
          <w:numId w:val="83"/>
        </w:numPr>
        <w:spacing w:line="360" w:lineRule="auto"/>
        <w:ind w:left="142" w:firstLine="0"/>
        <w:jc w:val="both"/>
      </w:pPr>
      <w:r w:rsidRPr="009E7968">
        <w:rPr>
          <w:lang w:val="en-US"/>
        </w:rPr>
        <w:t>BeforeInsert</w:t>
      </w:r>
      <w:r w:rsidRPr="007F6976">
        <w:t xml:space="preserve"> (</w:t>
      </w:r>
      <w:r w:rsidRPr="009E7968">
        <w:rPr>
          <w:lang w:val="en-US"/>
        </w:rPr>
        <w:t>TDataSetNotifyEvent</w:t>
      </w:r>
      <w:r w:rsidRPr="007F6976">
        <w:t>). Вызывается перед выполнением операции вставки.</w:t>
      </w:r>
    </w:p>
    <w:p w:rsidR="009E7968" w:rsidRPr="007F6976" w:rsidRDefault="009E7968" w:rsidP="006A1CFF">
      <w:pPr>
        <w:pStyle w:val="af8"/>
        <w:numPr>
          <w:ilvl w:val="0"/>
          <w:numId w:val="83"/>
        </w:numPr>
        <w:spacing w:line="360" w:lineRule="auto"/>
        <w:ind w:left="142" w:firstLine="0"/>
        <w:jc w:val="both"/>
      </w:pPr>
      <w:r w:rsidRPr="009E7968">
        <w:rPr>
          <w:lang w:val="en-US"/>
        </w:rPr>
        <w:t>BeforeOpen</w:t>
      </w:r>
      <w:r w:rsidRPr="007F6976">
        <w:t xml:space="preserve"> (</w:t>
      </w:r>
      <w:r w:rsidRPr="009E7968">
        <w:rPr>
          <w:lang w:val="en-US"/>
        </w:rPr>
        <w:t>TDataSetNotifyEvent</w:t>
      </w:r>
      <w:r w:rsidRPr="007F6976">
        <w:t>). Вызывается перед выполнением открытия компонента.</w:t>
      </w:r>
    </w:p>
    <w:p w:rsidR="009E7968" w:rsidRPr="007F6976" w:rsidRDefault="009E7968" w:rsidP="006A1CFF">
      <w:pPr>
        <w:pStyle w:val="af8"/>
        <w:numPr>
          <w:ilvl w:val="0"/>
          <w:numId w:val="83"/>
        </w:numPr>
        <w:spacing w:line="360" w:lineRule="auto"/>
        <w:ind w:left="142" w:firstLine="0"/>
        <w:jc w:val="both"/>
      </w:pPr>
      <w:r w:rsidRPr="009E7968">
        <w:rPr>
          <w:lang w:val="en-US"/>
        </w:rPr>
        <w:t>BeforePost</w:t>
      </w:r>
      <w:r w:rsidRPr="007F6976">
        <w:t xml:space="preserve"> (</w:t>
      </w:r>
      <w:r w:rsidRPr="009E7968">
        <w:rPr>
          <w:lang w:val="en-US"/>
        </w:rPr>
        <w:t>TDataSetNotifyEvent</w:t>
      </w:r>
      <w:r w:rsidRPr="007F6976">
        <w:t xml:space="preserve">). Вызывается перед выполнением операции </w:t>
      </w:r>
      <w:r w:rsidRPr="009E7968">
        <w:rPr>
          <w:lang w:val="en-US"/>
        </w:rPr>
        <w:t>post</w:t>
      </w:r>
      <w:r w:rsidRPr="007F6976">
        <w:t>.</w:t>
      </w:r>
    </w:p>
    <w:p w:rsidR="009E7968" w:rsidRPr="007F6976" w:rsidRDefault="009E7968" w:rsidP="006A1CFF">
      <w:pPr>
        <w:pStyle w:val="af8"/>
        <w:numPr>
          <w:ilvl w:val="0"/>
          <w:numId w:val="83"/>
        </w:numPr>
        <w:spacing w:line="360" w:lineRule="auto"/>
        <w:ind w:left="142" w:firstLine="0"/>
        <w:jc w:val="both"/>
      </w:pPr>
      <w:r w:rsidRPr="009E7968">
        <w:rPr>
          <w:lang w:val="en-US"/>
        </w:rPr>
        <w:t>BeforeScroll</w:t>
      </w:r>
      <w:r w:rsidRPr="007F6976">
        <w:t xml:space="preserve"> (</w:t>
      </w:r>
      <w:r w:rsidRPr="009E7968">
        <w:rPr>
          <w:lang w:val="en-US"/>
        </w:rPr>
        <w:t>TDataSetNotifyEvent</w:t>
      </w:r>
      <w:r w:rsidRPr="007F6976">
        <w:t>). Вызывается перед выполнением перемещения на следующую запись.</w:t>
      </w:r>
    </w:p>
    <w:p w:rsidR="009E7968" w:rsidRPr="007F6976" w:rsidRDefault="009E7968" w:rsidP="006A1CFF">
      <w:pPr>
        <w:pStyle w:val="af8"/>
        <w:numPr>
          <w:ilvl w:val="0"/>
          <w:numId w:val="83"/>
        </w:numPr>
        <w:spacing w:line="360" w:lineRule="auto"/>
        <w:ind w:left="142" w:firstLine="0"/>
        <w:jc w:val="both"/>
      </w:pPr>
      <w:r w:rsidRPr="009E7968">
        <w:rPr>
          <w:lang w:val="en-US"/>
        </w:rPr>
        <w:t>OnCalcFields</w:t>
      </w:r>
      <w:r w:rsidRPr="007F6976">
        <w:t xml:space="preserve"> (</w:t>
      </w:r>
      <w:r w:rsidRPr="009E7968">
        <w:rPr>
          <w:lang w:val="en-US"/>
        </w:rPr>
        <w:t>TDataSetNotifyEvent</w:t>
      </w:r>
      <w:r w:rsidRPr="007F6976">
        <w:t>). Вызывается при расчете вычисляемых полей.</w:t>
      </w:r>
    </w:p>
    <w:p w:rsidR="009E7968" w:rsidRPr="007F6976" w:rsidRDefault="009E7968" w:rsidP="006A1CFF">
      <w:pPr>
        <w:pStyle w:val="af8"/>
        <w:numPr>
          <w:ilvl w:val="0"/>
          <w:numId w:val="83"/>
        </w:numPr>
        <w:spacing w:line="360" w:lineRule="auto"/>
        <w:ind w:left="142" w:firstLine="0"/>
        <w:jc w:val="both"/>
      </w:pPr>
      <w:r w:rsidRPr="009E7968">
        <w:rPr>
          <w:lang w:val="en-US"/>
        </w:rPr>
        <w:t>OnDeleteError</w:t>
      </w:r>
      <w:r w:rsidRPr="007F6976">
        <w:t xml:space="preserve"> (</w:t>
      </w:r>
      <w:r w:rsidRPr="009E7968">
        <w:rPr>
          <w:lang w:val="en-US"/>
        </w:rPr>
        <w:t>TDataSetErrorEvent</w:t>
      </w:r>
      <w:r w:rsidRPr="007F6976">
        <w:t>). Вызывается при возникновении ошибки удаления.</w:t>
      </w:r>
    </w:p>
    <w:p w:rsidR="009E7968" w:rsidRPr="007F6976" w:rsidRDefault="009E7968" w:rsidP="006A1CFF">
      <w:pPr>
        <w:pStyle w:val="af8"/>
        <w:numPr>
          <w:ilvl w:val="0"/>
          <w:numId w:val="83"/>
        </w:numPr>
        <w:spacing w:line="360" w:lineRule="auto"/>
        <w:ind w:left="142" w:firstLine="0"/>
        <w:jc w:val="both"/>
      </w:pPr>
      <w:r w:rsidRPr="009E7968">
        <w:rPr>
          <w:lang w:val="en-US"/>
        </w:rPr>
        <w:t>OnEditError</w:t>
      </w:r>
      <w:r w:rsidRPr="007F6976">
        <w:t xml:space="preserve"> (</w:t>
      </w:r>
      <w:r w:rsidRPr="009E7968">
        <w:rPr>
          <w:lang w:val="en-US"/>
        </w:rPr>
        <w:t>TDataSetErrorEvent</w:t>
      </w:r>
      <w:r w:rsidRPr="007F6976">
        <w:t>). Вызывается при возникновении ошибки редактирования.</w:t>
      </w:r>
    </w:p>
    <w:p w:rsidR="009E7968" w:rsidRPr="009E7968" w:rsidRDefault="009E7968" w:rsidP="006A1CFF">
      <w:pPr>
        <w:pStyle w:val="af8"/>
        <w:numPr>
          <w:ilvl w:val="0"/>
          <w:numId w:val="83"/>
        </w:numPr>
        <w:spacing w:line="360" w:lineRule="auto"/>
        <w:ind w:left="142" w:firstLine="0"/>
        <w:jc w:val="both"/>
        <w:rPr>
          <w:lang w:val="en-US"/>
        </w:rPr>
      </w:pPr>
      <w:r w:rsidRPr="009E7968">
        <w:rPr>
          <w:lang w:val="en-US"/>
        </w:rPr>
        <w:t>OnFieldAsString</w:t>
      </w:r>
      <w:r w:rsidRPr="007F6976">
        <w:t xml:space="preserve"> (</w:t>
      </w:r>
      <w:r w:rsidRPr="009E7968">
        <w:rPr>
          <w:lang w:val="en-US"/>
        </w:rPr>
        <w:t>TOnFieldAsString</w:t>
      </w:r>
      <w:r w:rsidRPr="007F6976">
        <w:t xml:space="preserve">). Вызывается при обращении к полю как к полю типа строка. </w:t>
      </w:r>
      <w:r w:rsidRPr="0082402E">
        <w:rPr>
          <w:lang w:val="en-US"/>
        </w:rPr>
        <w:t>Принимает</w:t>
      </w:r>
      <w:r w:rsidRPr="009E7968">
        <w:rPr>
          <w:lang w:val="en-US"/>
        </w:rPr>
        <w:t xml:space="preserve"> </w:t>
      </w:r>
      <w:r w:rsidRPr="0082402E">
        <w:rPr>
          <w:lang w:val="en-US"/>
        </w:rPr>
        <w:t>ряд</w:t>
      </w:r>
      <w:r w:rsidRPr="009E7968">
        <w:rPr>
          <w:lang w:val="en-US"/>
        </w:rPr>
        <w:t xml:space="preserve"> </w:t>
      </w:r>
      <w:r w:rsidRPr="0082402E">
        <w:rPr>
          <w:lang w:val="en-US"/>
        </w:rPr>
        <w:t>параметров</w:t>
      </w:r>
      <w:r w:rsidRPr="009E7968">
        <w:rPr>
          <w:lang w:val="en-US"/>
        </w:rPr>
        <w:t xml:space="preserve">: </w:t>
      </w:r>
    </w:p>
    <w:p w:rsidR="009E7968" w:rsidRPr="009E7968" w:rsidRDefault="009E7968" w:rsidP="006A1CFF">
      <w:pPr>
        <w:pStyle w:val="af8"/>
        <w:numPr>
          <w:ilvl w:val="4"/>
          <w:numId w:val="76"/>
        </w:numPr>
        <w:spacing w:line="360" w:lineRule="auto"/>
        <w:ind w:left="567" w:firstLine="284"/>
        <w:rPr>
          <w:lang w:val="en-US"/>
        </w:rPr>
      </w:pPr>
      <w:r w:rsidRPr="009E7968">
        <w:rPr>
          <w:lang w:val="en-US"/>
        </w:rPr>
        <w:t>Sender (THtDbfTable);</w:t>
      </w:r>
    </w:p>
    <w:p w:rsidR="009E7968" w:rsidRPr="007F6976" w:rsidRDefault="009E7968" w:rsidP="006A1CFF">
      <w:pPr>
        <w:pStyle w:val="af8"/>
        <w:numPr>
          <w:ilvl w:val="4"/>
          <w:numId w:val="76"/>
        </w:numPr>
        <w:spacing w:line="360" w:lineRule="auto"/>
        <w:ind w:left="567" w:firstLine="284"/>
      </w:pPr>
      <w:r w:rsidRPr="009E7968">
        <w:rPr>
          <w:lang w:val="en-US"/>
        </w:rPr>
        <w:t>FieldName</w:t>
      </w:r>
      <w:r w:rsidRPr="007F6976">
        <w:t xml:space="preserve"> (</w:t>
      </w:r>
      <w:r w:rsidRPr="009E7968">
        <w:rPr>
          <w:lang w:val="en-US"/>
        </w:rPr>
        <w:t>string</w:t>
      </w:r>
      <w:r w:rsidRPr="007F6976">
        <w:t>) – содержит название поля;</w:t>
      </w:r>
    </w:p>
    <w:p w:rsidR="009E7968" w:rsidRPr="007F6976" w:rsidRDefault="009E7968" w:rsidP="006A1CFF">
      <w:pPr>
        <w:pStyle w:val="af8"/>
        <w:numPr>
          <w:ilvl w:val="4"/>
          <w:numId w:val="76"/>
        </w:numPr>
        <w:spacing w:line="360" w:lineRule="auto"/>
        <w:ind w:left="567" w:firstLine="284"/>
      </w:pPr>
      <w:r w:rsidRPr="00C56391">
        <w:rPr>
          <w:lang w:val="en-US"/>
        </w:rPr>
        <w:t>IsString</w:t>
      </w:r>
      <w:r w:rsidRPr="007F6976">
        <w:t xml:space="preserve"> (</w:t>
      </w:r>
      <w:r w:rsidRPr="00C56391">
        <w:rPr>
          <w:lang w:val="en-US"/>
        </w:rPr>
        <w:t>boolean</w:t>
      </w:r>
      <w:r w:rsidRPr="007F6976">
        <w:t>) – показывает, успешно ли обращение к полю как к строковому.</w:t>
      </w:r>
    </w:p>
    <w:p w:rsidR="009E7968" w:rsidRPr="00C56391" w:rsidRDefault="009E7968" w:rsidP="006A1CFF">
      <w:pPr>
        <w:pStyle w:val="af8"/>
        <w:numPr>
          <w:ilvl w:val="0"/>
          <w:numId w:val="83"/>
        </w:numPr>
        <w:spacing w:line="360" w:lineRule="auto"/>
        <w:ind w:left="567" w:hanging="567"/>
        <w:jc w:val="both"/>
      </w:pPr>
      <w:r w:rsidRPr="00C56391">
        <w:rPr>
          <w:lang w:val="en-US"/>
        </w:rPr>
        <w:t>OnFieldsCreated</w:t>
      </w:r>
      <w:r w:rsidRPr="00C56391">
        <w:t xml:space="preserve"> (</w:t>
      </w:r>
      <w:r w:rsidRPr="00C56391">
        <w:rPr>
          <w:lang w:val="en-US"/>
        </w:rPr>
        <w:t>TNotifyEvent</w:t>
      </w:r>
      <w:r w:rsidRPr="00C56391">
        <w:t>). Вызывается при создании полей.</w:t>
      </w:r>
    </w:p>
    <w:p w:rsidR="009E7968" w:rsidRPr="00C56391" w:rsidRDefault="009E7968" w:rsidP="006A1CFF">
      <w:pPr>
        <w:pStyle w:val="af8"/>
        <w:numPr>
          <w:ilvl w:val="0"/>
          <w:numId w:val="83"/>
        </w:numPr>
        <w:spacing w:line="360" w:lineRule="auto"/>
        <w:ind w:left="567" w:hanging="567"/>
        <w:jc w:val="both"/>
        <w:rPr>
          <w:lang w:val="en-US"/>
        </w:rPr>
      </w:pPr>
      <w:r w:rsidRPr="00C56391">
        <w:rPr>
          <w:lang w:val="en-US"/>
        </w:rPr>
        <w:t>OnGetFieldDigit</w:t>
      </w:r>
      <w:r w:rsidRPr="00C56391">
        <w:t xml:space="preserve"> (</w:t>
      </w:r>
      <w:r w:rsidRPr="00C56391">
        <w:rPr>
          <w:lang w:val="en-US"/>
        </w:rPr>
        <w:t>TOnGetFieldDigit</w:t>
      </w:r>
      <w:r w:rsidRPr="00C56391">
        <w:t xml:space="preserve">). Вызывается при создании поля типа </w:t>
      </w:r>
      <w:r w:rsidRPr="00C56391">
        <w:rPr>
          <w:lang w:val="en-US"/>
        </w:rPr>
        <w:t>TFloatField</w:t>
      </w:r>
      <w:r w:rsidRPr="00C56391">
        <w:t>. Принимает</w:t>
      </w:r>
      <w:r w:rsidRPr="00C56391">
        <w:rPr>
          <w:lang w:val="en-US"/>
        </w:rPr>
        <w:t xml:space="preserve"> </w:t>
      </w:r>
      <w:r w:rsidRPr="00C56391">
        <w:t>ряд</w:t>
      </w:r>
      <w:r w:rsidRPr="00C56391">
        <w:rPr>
          <w:lang w:val="en-US"/>
        </w:rPr>
        <w:t xml:space="preserve"> </w:t>
      </w:r>
      <w:r w:rsidRPr="00C56391">
        <w:t>параметров</w:t>
      </w:r>
      <w:r w:rsidRPr="00C56391">
        <w:rPr>
          <w:lang w:val="en-US"/>
        </w:rPr>
        <w:t xml:space="preserve">: </w:t>
      </w:r>
    </w:p>
    <w:p w:rsidR="009E7968" w:rsidRPr="00C56391" w:rsidRDefault="009E7968" w:rsidP="006A1CFF">
      <w:pPr>
        <w:pStyle w:val="af8"/>
        <w:numPr>
          <w:ilvl w:val="4"/>
          <w:numId w:val="76"/>
        </w:numPr>
        <w:spacing w:line="360" w:lineRule="auto"/>
        <w:ind w:left="567" w:firstLine="284"/>
        <w:rPr>
          <w:lang w:val="en-US"/>
        </w:rPr>
      </w:pPr>
      <w:r w:rsidRPr="00C56391">
        <w:rPr>
          <w:lang w:val="en-US"/>
        </w:rPr>
        <w:t xml:space="preserve">Sender (THtDbfTable); </w:t>
      </w:r>
    </w:p>
    <w:p w:rsidR="009E7968" w:rsidRPr="00C56391" w:rsidRDefault="009E7968" w:rsidP="006A1CFF">
      <w:pPr>
        <w:pStyle w:val="af8"/>
        <w:numPr>
          <w:ilvl w:val="4"/>
          <w:numId w:val="76"/>
        </w:numPr>
        <w:spacing w:line="360" w:lineRule="auto"/>
        <w:ind w:left="567" w:firstLine="284"/>
        <w:rPr>
          <w:lang w:val="en-US"/>
        </w:rPr>
      </w:pPr>
      <w:r w:rsidRPr="00C56391">
        <w:rPr>
          <w:lang w:val="en-US"/>
        </w:rPr>
        <w:t>Fld (TField)</w:t>
      </w:r>
      <w:r w:rsidRPr="0082402E">
        <w:rPr>
          <w:lang w:val="en-US"/>
        </w:rPr>
        <w:t xml:space="preserve"> – содержит поле</w:t>
      </w:r>
      <w:r w:rsidRPr="00C56391">
        <w:rPr>
          <w:lang w:val="en-US"/>
        </w:rPr>
        <w:t xml:space="preserve">; </w:t>
      </w:r>
    </w:p>
    <w:p w:rsidR="009E7968" w:rsidRPr="007F6976" w:rsidRDefault="009E7968" w:rsidP="006A1CFF">
      <w:pPr>
        <w:pStyle w:val="af8"/>
        <w:numPr>
          <w:ilvl w:val="4"/>
          <w:numId w:val="76"/>
        </w:numPr>
        <w:spacing w:line="360" w:lineRule="auto"/>
        <w:ind w:left="567" w:firstLine="284"/>
      </w:pPr>
      <w:r w:rsidRPr="00C56391">
        <w:rPr>
          <w:lang w:val="en-US"/>
        </w:rPr>
        <w:t>Digit</w:t>
      </w:r>
      <w:r w:rsidRPr="007F6976">
        <w:t xml:space="preserve"> (</w:t>
      </w:r>
      <w:r w:rsidRPr="00C56391">
        <w:rPr>
          <w:lang w:val="en-US"/>
        </w:rPr>
        <w:t>integer</w:t>
      </w:r>
      <w:r w:rsidRPr="007F6976">
        <w:t xml:space="preserve">) </w:t>
      </w:r>
      <w:r w:rsidR="00C56391" w:rsidRPr="007F6976">
        <w:t xml:space="preserve"> - содержит количество цифр после запятой, разрешенных для данного типа поля.</w:t>
      </w:r>
    </w:p>
    <w:p w:rsidR="009E7968" w:rsidRPr="00C56391" w:rsidRDefault="009E7968" w:rsidP="006A1CFF">
      <w:pPr>
        <w:pStyle w:val="af8"/>
        <w:numPr>
          <w:ilvl w:val="0"/>
          <w:numId w:val="83"/>
        </w:numPr>
        <w:spacing w:line="360" w:lineRule="auto"/>
        <w:ind w:left="567" w:hanging="567"/>
        <w:jc w:val="both"/>
      </w:pPr>
      <w:r w:rsidRPr="00C56391">
        <w:rPr>
          <w:lang w:val="en-US"/>
        </w:rPr>
        <w:t>OnNewRecord</w:t>
      </w:r>
      <w:r w:rsidRPr="00C56391">
        <w:t xml:space="preserve"> (</w:t>
      </w:r>
      <w:r w:rsidRPr="00C56391">
        <w:rPr>
          <w:lang w:val="en-US"/>
        </w:rPr>
        <w:t>TDataSetNotifyEvent</w:t>
      </w:r>
      <w:r w:rsidRPr="00C56391">
        <w:t>). Вызывается при операции добавления записи.</w:t>
      </w:r>
    </w:p>
    <w:p w:rsidR="009E7968" w:rsidRPr="00C56391" w:rsidRDefault="009E7968" w:rsidP="006A1CFF">
      <w:pPr>
        <w:pStyle w:val="af8"/>
        <w:numPr>
          <w:ilvl w:val="0"/>
          <w:numId w:val="83"/>
        </w:numPr>
        <w:spacing w:line="360" w:lineRule="auto"/>
        <w:ind w:left="567" w:hanging="567"/>
        <w:jc w:val="both"/>
      </w:pPr>
      <w:r w:rsidRPr="00C56391">
        <w:rPr>
          <w:lang w:val="en-US"/>
        </w:rPr>
        <w:t>OnPostError</w:t>
      </w:r>
      <w:r w:rsidRPr="00C56391">
        <w:t xml:space="preserve"> (</w:t>
      </w:r>
      <w:r w:rsidRPr="00C56391">
        <w:rPr>
          <w:lang w:val="en-US"/>
        </w:rPr>
        <w:t>TDataSetErrorEvent</w:t>
      </w:r>
      <w:r w:rsidRPr="00C56391">
        <w:t xml:space="preserve">). Вызывается при возникновении ошибки операции </w:t>
      </w:r>
      <w:r w:rsidRPr="00C56391">
        <w:rPr>
          <w:lang w:val="en-US"/>
        </w:rPr>
        <w:t>post</w:t>
      </w:r>
      <w:r w:rsidRPr="00C56391">
        <w:t>.</w:t>
      </w:r>
    </w:p>
    <w:p w:rsidR="00B04E47" w:rsidRPr="002622BA" w:rsidRDefault="00B04E47" w:rsidP="00B04E47">
      <w:pPr>
        <w:spacing w:line="360" w:lineRule="auto"/>
        <w:ind w:firstLine="360"/>
      </w:pPr>
    </w:p>
    <w:p w:rsidR="00B04E47" w:rsidRDefault="00B04E47" w:rsidP="00B04E47">
      <w:pPr>
        <w:spacing w:line="360" w:lineRule="auto"/>
        <w:ind w:firstLine="360"/>
      </w:pPr>
      <w:r w:rsidRPr="002622BA">
        <w:t xml:space="preserve">Основные методы компонента представлены в таблице  </w:t>
      </w:r>
      <w:fldSimple w:instr=" REF _Ref280648480 \h  \* MERGEFORMAT ">
        <w:r w:rsidR="009614CB" w:rsidRPr="002622BA">
          <w:t xml:space="preserve">Таб. </w:t>
        </w:r>
        <w:r w:rsidR="009614CB">
          <w:rPr>
            <w:noProof/>
          </w:rPr>
          <w:t>42</w:t>
        </w:r>
      </w:fldSimple>
      <w:r w:rsidR="0082402E">
        <w:t>.</w:t>
      </w:r>
    </w:p>
    <w:p w:rsidR="0082402E" w:rsidRPr="002622BA" w:rsidRDefault="0082402E" w:rsidP="0082402E">
      <w:pPr>
        <w:pStyle w:val="a8"/>
        <w:jc w:val="center"/>
      </w:pPr>
      <w:r w:rsidRPr="002622BA">
        <w:t>Таб</w:t>
      </w:r>
      <w:r w:rsidRPr="00D16760">
        <w:rPr>
          <w:lang w:val="en-US"/>
        </w:rPr>
        <w:t xml:space="preserve">. </w:t>
      </w:r>
      <w:r w:rsidR="00E54BF2" w:rsidRPr="002622BA">
        <w:fldChar w:fldCharType="begin"/>
      </w:r>
      <w:r w:rsidRPr="00D16760">
        <w:rPr>
          <w:lang w:val="en-US"/>
        </w:rPr>
        <w:instrText xml:space="preserve"> </w:instrText>
      </w:r>
      <w:r w:rsidRPr="002622BA">
        <w:rPr>
          <w:lang w:val="en-US"/>
        </w:rPr>
        <w:instrText>SEQ</w:instrText>
      </w:r>
      <w:r w:rsidRPr="00D16760">
        <w:rPr>
          <w:lang w:val="en-US"/>
        </w:rPr>
        <w:instrText xml:space="preserve"> </w:instrText>
      </w:r>
      <w:r w:rsidRPr="002622BA">
        <w:instrText>Таб</w:instrText>
      </w:r>
      <w:r w:rsidRPr="00D16760">
        <w:rPr>
          <w:lang w:val="en-US"/>
        </w:rPr>
        <w:instrText xml:space="preserve">. \* </w:instrText>
      </w:r>
      <w:r w:rsidRPr="002622BA">
        <w:rPr>
          <w:lang w:val="en-US"/>
        </w:rPr>
        <w:instrText>ARABIC</w:instrText>
      </w:r>
      <w:r w:rsidRPr="00D16760">
        <w:rPr>
          <w:lang w:val="en-US"/>
        </w:rPr>
        <w:instrText xml:space="preserve"> </w:instrText>
      </w:r>
      <w:r w:rsidR="00E54BF2" w:rsidRPr="002622BA">
        <w:fldChar w:fldCharType="separate"/>
      </w:r>
      <w:r>
        <w:rPr>
          <w:noProof/>
          <w:lang w:val="en-US"/>
        </w:rPr>
        <w:t>21</w:t>
      </w:r>
      <w:r w:rsidR="00E54BF2" w:rsidRPr="002622BA">
        <w:fldChar w:fldCharType="end"/>
      </w:r>
      <w:r w:rsidRPr="00D16760">
        <w:rPr>
          <w:lang w:val="en-US"/>
        </w:rPr>
        <w:t xml:space="preserve">  </w:t>
      </w:r>
      <w:r w:rsidRPr="002622BA">
        <w:t xml:space="preserve">Основные методы компонента </w:t>
      </w:r>
      <w:r w:rsidRPr="002622BA">
        <w:rPr>
          <w:lang w:val="en-US"/>
        </w:rPr>
        <w:t>THtBase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69"/>
        <w:gridCol w:w="4287"/>
        <w:gridCol w:w="6202"/>
      </w:tblGrid>
      <w:tr w:rsidR="0082402E" w:rsidRPr="002622BA" w:rsidTr="0082402E">
        <w:trPr>
          <w:jc w:val="center"/>
        </w:trPr>
        <w:tc>
          <w:tcPr>
            <w:tcW w:w="769" w:type="dxa"/>
          </w:tcPr>
          <w:p w:rsidR="0082402E" w:rsidRPr="002622BA" w:rsidRDefault="0082402E" w:rsidP="0082402E">
            <w:r w:rsidRPr="002622BA">
              <w:t>№п/п</w:t>
            </w:r>
          </w:p>
        </w:tc>
        <w:tc>
          <w:tcPr>
            <w:tcW w:w="4287" w:type="dxa"/>
          </w:tcPr>
          <w:p w:rsidR="0082402E" w:rsidRPr="002622BA" w:rsidRDefault="0082402E" w:rsidP="0082402E">
            <w:r w:rsidRPr="002622BA">
              <w:t>Название</w:t>
            </w:r>
          </w:p>
        </w:tc>
        <w:tc>
          <w:tcPr>
            <w:tcW w:w="6202" w:type="dxa"/>
          </w:tcPr>
          <w:p w:rsidR="0082402E" w:rsidRPr="002622BA" w:rsidRDefault="0082402E" w:rsidP="0082402E">
            <w:pPr>
              <w:jc w:val="both"/>
            </w:pPr>
            <w:r w:rsidRPr="002622BA">
              <w:t xml:space="preserve"> Описание</w:t>
            </w:r>
          </w:p>
        </w:tc>
      </w:tr>
      <w:tr w:rsidR="0082402E" w:rsidRPr="002622BA" w:rsidTr="0082402E">
        <w:trPr>
          <w:jc w:val="center"/>
        </w:trPr>
        <w:tc>
          <w:tcPr>
            <w:tcW w:w="769" w:type="dxa"/>
          </w:tcPr>
          <w:p w:rsidR="0082402E" w:rsidRPr="002622BA" w:rsidRDefault="0082402E" w:rsidP="006A1CFF">
            <w:pPr>
              <w:numPr>
                <w:ilvl w:val="0"/>
                <w:numId w:val="90"/>
              </w:numPr>
              <w:tabs>
                <w:tab w:val="left" w:pos="275"/>
                <w:tab w:val="left" w:pos="538"/>
              </w:tabs>
              <w:spacing w:after="0" w:line="240" w:lineRule="auto"/>
              <w:ind w:right="1512"/>
            </w:pPr>
          </w:p>
        </w:tc>
        <w:tc>
          <w:tcPr>
            <w:tcW w:w="4287" w:type="dxa"/>
          </w:tcPr>
          <w:p w:rsidR="0082402E" w:rsidRPr="002622BA" w:rsidRDefault="0082402E" w:rsidP="0082402E">
            <w:pPr>
              <w:rPr>
                <w:lang w:val="en-US"/>
              </w:rPr>
            </w:pPr>
            <w:r w:rsidRPr="002622BA">
              <w:rPr>
                <w:lang w:val="en-US"/>
              </w:rPr>
              <w:t xml:space="preserve">procedure AddRecords(const </w:t>
            </w:r>
          </w:p>
        </w:tc>
        <w:tc>
          <w:tcPr>
            <w:tcW w:w="6202" w:type="dxa"/>
          </w:tcPr>
          <w:p w:rsidR="0082402E" w:rsidRPr="002622BA" w:rsidRDefault="0082402E" w:rsidP="0082402E">
            <w:pPr>
              <w:autoSpaceDE w:val="0"/>
              <w:autoSpaceDN w:val="0"/>
              <w:adjustRightInd w:val="0"/>
              <w:jc w:val="both"/>
            </w:pPr>
            <w:r w:rsidRPr="002622BA">
              <w:t xml:space="preserve">Позволяет добавить в таблицу буфер с записями, </w:t>
            </w:r>
          </w:p>
        </w:tc>
      </w:tr>
    </w:tbl>
    <w:p w:rsidR="0082402E" w:rsidRPr="002622BA" w:rsidRDefault="0082402E" w:rsidP="00B04E47">
      <w:pPr>
        <w:spacing w:line="360" w:lineRule="auto"/>
        <w:ind w:firstLine="360"/>
      </w:pPr>
    </w:p>
    <w:p w:rsidR="00B04E47" w:rsidRPr="002622BA" w:rsidRDefault="00B04E47" w:rsidP="00B04E47">
      <w:pPr>
        <w:pStyle w:val="a8"/>
        <w:jc w:val="center"/>
      </w:pPr>
      <w:bookmarkStart w:id="461" w:name="_Ref280648480"/>
      <w:r w:rsidRPr="002622BA">
        <w:t xml:space="preserve">Таб. </w:t>
      </w:r>
      <w:fldSimple w:instr=" SEQ Таб. \* ARABIC ">
        <w:r w:rsidR="009614CB">
          <w:rPr>
            <w:noProof/>
          </w:rPr>
          <w:t>42</w:t>
        </w:r>
      </w:fldSimple>
      <w:bookmarkEnd w:id="461"/>
      <w:r w:rsidRPr="002622BA">
        <w:t xml:space="preserve"> Основные методы компонента THTDBFTable</w:t>
      </w:r>
    </w:p>
    <w:tbl>
      <w:tblPr>
        <w:tblW w:w="11245" w:type="dxa"/>
        <w:jc w:val="center"/>
        <w:tblInd w:w="-4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04"/>
        <w:gridCol w:w="4204"/>
        <w:gridCol w:w="6237"/>
      </w:tblGrid>
      <w:tr w:rsidR="00B04E47" w:rsidRPr="002622BA" w:rsidTr="00AD48DE">
        <w:trPr>
          <w:jc w:val="center"/>
        </w:trPr>
        <w:tc>
          <w:tcPr>
            <w:tcW w:w="804" w:type="dxa"/>
          </w:tcPr>
          <w:p w:rsidR="00B04E47" w:rsidRPr="002622BA" w:rsidRDefault="00B04E47" w:rsidP="00B04E47">
            <w:r w:rsidRPr="002622BA">
              <w:t>№п/п</w:t>
            </w:r>
          </w:p>
        </w:tc>
        <w:tc>
          <w:tcPr>
            <w:tcW w:w="4204" w:type="dxa"/>
          </w:tcPr>
          <w:p w:rsidR="00B04E47" w:rsidRPr="002622BA" w:rsidRDefault="00B04E47" w:rsidP="00B04E47">
            <w:r w:rsidRPr="002622BA">
              <w:t xml:space="preserve">Название </w:t>
            </w:r>
          </w:p>
        </w:tc>
        <w:tc>
          <w:tcPr>
            <w:tcW w:w="6237" w:type="dxa"/>
          </w:tcPr>
          <w:p w:rsidR="00B04E47" w:rsidRPr="002622BA" w:rsidRDefault="00B04E47" w:rsidP="00AD48DE">
            <w:r w:rsidRPr="002622BA">
              <w:t>Описание</w:t>
            </w:r>
          </w:p>
        </w:tc>
      </w:tr>
      <w:tr w:rsidR="00B04E47" w:rsidRPr="002622BA" w:rsidTr="00AD48DE">
        <w:trPr>
          <w:jc w:val="center"/>
        </w:trPr>
        <w:tc>
          <w:tcPr>
            <w:tcW w:w="804" w:type="dxa"/>
          </w:tcPr>
          <w:p w:rsidR="00B04E47" w:rsidRPr="009E7968" w:rsidRDefault="00B04E47" w:rsidP="006A1CFF">
            <w:pPr>
              <w:numPr>
                <w:ilvl w:val="0"/>
                <w:numId w:val="65"/>
              </w:numPr>
              <w:spacing w:after="0" w:line="240" w:lineRule="auto"/>
            </w:pPr>
          </w:p>
        </w:tc>
        <w:tc>
          <w:tcPr>
            <w:tcW w:w="4204" w:type="dxa"/>
          </w:tcPr>
          <w:p w:rsidR="00B04E47" w:rsidRPr="009E7968" w:rsidRDefault="00B04E47" w:rsidP="00B04E47">
            <w:pPr>
              <w:rPr>
                <w:lang w:val="en-US"/>
              </w:rPr>
            </w:pPr>
            <w:r w:rsidRPr="009E7968">
              <w:rPr>
                <w:lang w:val="en-US"/>
              </w:rPr>
              <w:t>function  CompareBookmarks(Bookmark1, Bookmark2: TBookmark): Integer; override;</w:t>
            </w:r>
          </w:p>
        </w:tc>
        <w:tc>
          <w:tcPr>
            <w:tcW w:w="6237" w:type="dxa"/>
          </w:tcPr>
          <w:p w:rsidR="00B04E47" w:rsidRPr="009E7968" w:rsidRDefault="009E7968" w:rsidP="00AD48DE">
            <w:r w:rsidRPr="009E7968">
              <w:t xml:space="preserve">Позволяет сравнить позиции закладок </w:t>
            </w:r>
            <w:r w:rsidRPr="009E7968">
              <w:rPr>
                <w:lang w:val="en-US"/>
              </w:rPr>
              <w:t>Bookmark</w:t>
            </w:r>
            <w:r w:rsidRPr="009E7968">
              <w:t xml:space="preserve">1 и  </w:t>
            </w:r>
            <w:r w:rsidRPr="009E7968">
              <w:rPr>
                <w:lang w:val="en-US"/>
              </w:rPr>
              <w:t>Bookmark</w:t>
            </w:r>
            <w:r w:rsidRPr="009E7968">
              <w:t>2, возвращает разность между позициями</w:t>
            </w:r>
            <w:r w:rsidR="00AD48DE">
              <w:t>.</w:t>
            </w:r>
          </w:p>
        </w:tc>
      </w:tr>
      <w:tr w:rsidR="00B04E47" w:rsidRPr="00C56391" w:rsidTr="00AD48DE">
        <w:trPr>
          <w:jc w:val="center"/>
        </w:trPr>
        <w:tc>
          <w:tcPr>
            <w:tcW w:w="804" w:type="dxa"/>
          </w:tcPr>
          <w:p w:rsidR="00B04E47" w:rsidRPr="00C56391" w:rsidRDefault="00B04E47" w:rsidP="006A1CFF">
            <w:pPr>
              <w:numPr>
                <w:ilvl w:val="0"/>
                <w:numId w:val="65"/>
              </w:numPr>
              <w:spacing w:after="0" w:line="240" w:lineRule="auto"/>
            </w:pPr>
          </w:p>
        </w:tc>
        <w:tc>
          <w:tcPr>
            <w:tcW w:w="4204" w:type="dxa"/>
          </w:tcPr>
          <w:p w:rsidR="00B04E47" w:rsidRPr="00C56391" w:rsidRDefault="00B04E47" w:rsidP="009E7968">
            <w:pPr>
              <w:rPr>
                <w:lang w:val="en-US"/>
              </w:rPr>
            </w:pPr>
            <w:r w:rsidRPr="00C56391">
              <w:rPr>
                <w:lang w:val="en-US"/>
              </w:rPr>
              <w:t>function  CopyData(Copier: IDbfCopier; R</w:t>
            </w:r>
            <w:r w:rsidRPr="00C56391">
              <w:rPr>
                <w:lang w:val="en-US"/>
              </w:rPr>
              <w:t>e</w:t>
            </w:r>
            <w:r w:rsidRPr="00C56391">
              <w:rPr>
                <w:lang w:val="en-US"/>
              </w:rPr>
              <w:t xml:space="preserve">createTable: boolean = true; Fst: integer = 0; Cnt: integer = -1): integer; overload; </w:t>
            </w:r>
          </w:p>
        </w:tc>
        <w:tc>
          <w:tcPr>
            <w:tcW w:w="6237" w:type="dxa"/>
          </w:tcPr>
          <w:p w:rsidR="00B04E47" w:rsidRPr="00C56391" w:rsidRDefault="00B04E47" w:rsidP="00AD48DE">
            <w:r w:rsidRPr="00C56391">
              <w:t xml:space="preserve">Позволяет скопировать информацию из </w:t>
            </w:r>
            <w:r w:rsidR="009E7968" w:rsidRPr="00C56391">
              <w:t xml:space="preserve">источника </w:t>
            </w:r>
            <w:r w:rsidR="009E7968" w:rsidRPr="00C56391">
              <w:rPr>
                <w:lang w:val="en-US"/>
              </w:rPr>
              <w:t>Copier</w:t>
            </w:r>
            <w:r w:rsidRPr="00C56391">
              <w:t>, по</w:t>
            </w:r>
            <w:r w:rsidRPr="00C56391">
              <w:t>д</w:t>
            </w:r>
            <w:r w:rsidRPr="00C56391">
              <w:t xml:space="preserve">держивающего интерфейс </w:t>
            </w:r>
            <w:r w:rsidRPr="00C56391">
              <w:rPr>
                <w:lang w:val="en-US"/>
              </w:rPr>
              <w:t>IDbfCopier</w:t>
            </w:r>
            <w:r w:rsidR="00C56391" w:rsidRPr="00C56391">
              <w:t xml:space="preserve">. Параметр </w:t>
            </w:r>
            <w:r w:rsidR="00C56391" w:rsidRPr="00C56391">
              <w:rPr>
                <w:lang w:val="en-US"/>
              </w:rPr>
              <w:t>RecreateTable</w:t>
            </w:r>
            <w:r w:rsidR="00C56391" w:rsidRPr="00C56391">
              <w:t xml:space="preserve"> показывает, надо ли пересоздавать таблицу, если такая уже есть. В параметре </w:t>
            </w:r>
            <w:r w:rsidR="00C56391" w:rsidRPr="00C56391">
              <w:rPr>
                <w:lang w:val="en-US"/>
              </w:rPr>
              <w:t>Fst</w:t>
            </w:r>
            <w:r w:rsidR="00C56391" w:rsidRPr="00C56391">
              <w:t xml:space="preserve"> передается номер строки, с которой н</w:t>
            </w:r>
            <w:r w:rsidR="00C56391" w:rsidRPr="00C56391">
              <w:t>а</w:t>
            </w:r>
            <w:r w:rsidR="00C56391" w:rsidRPr="00C56391">
              <w:t xml:space="preserve">чинать копировать информацию, в параметре </w:t>
            </w:r>
            <w:r w:rsidR="00C56391" w:rsidRPr="00C56391">
              <w:rPr>
                <w:lang w:val="en-US"/>
              </w:rPr>
              <w:t>Cnt</w:t>
            </w:r>
            <w:r w:rsidR="00C56391" w:rsidRPr="00C56391">
              <w:t xml:space="preserve"> передается количество строк, которое необходимо скопировать. Если </w:t>
            </w:r>
            <w:r w:rsidR="00C56391" w:rsidRPr="00C56391">
              <w:rPr>
                <w:lang w:val="en-US"/>
              </w:rPr>
              <w:t>Cnt</w:t>
            </w:r>
            <w:r w:rsidR="00C56391" w:rsidRPr="00C56391">
              <w:t xml:space="preserve"> &lt; 0, копируются все строки.</w:t>
            </w:r>
            <w:r w:rsidR="00C56391">
              <w:t xml:space="preserve"> Ф</w:t>
            </w:r>
            <w:r w:rsidR="00C56391" w:rsidRPr="00C56391">
              <w:t>ункция возвращает количество д</w:t>
            </w:r>
            <w:r w:rsidR="00C56391" w:rsidRPr="00C56391">
              <w:t>о</w:t>
            </w:r>
            <w:r w:rsidR="00C56391" w:rsidRPr="00C56391">
              <w:t>бавленных записей</w:t>
            </w:r>
            <w:r w:rsidR="00C56391">
              <w:t>.</w:t>
            </w:r>
          </w:p>
        </w:tc>
      </w:tr>
      <w:tr w:rsidR="00C56391" w:rsidRPr="002622BA" w:rsidTr="00AD48DE">
        <w:trPr>
          <w:jc w:val="center"/>
        </w:trPr>
        <w:tc>
          <w:tcPr>
            <w:tcW w:w="804" w:type="dxa"/>
          </w:tcPr>
          <w:p w:rsidR="00C56391" w:rsidRPr="00C56391" w:rsidRDefault="00C56391" w:rsidP="006A1CFF">
            <w:pPr>
              <w:numPr>
                <w:ilvl w:val="0"/>
                <w:numId w:val="65"/>
              </w:numPr>
              <w:spacing w:after="0" w:line="240" w:lineRule="auto"/>
            </w:pPr>
          </w:p>
        </w:tc>
        <w:tc>
          <w:tcPr>
            <w:tcW w:w="4204" w:type="dxa"/>
          </w:tcPr>
          <w:p w:rsidR="00C56391" w:rsidRPr="00C56391" w:rsidRDefault="00C56391" w:rsidP="002A052D">
            <w:pPr>
              <w:rPr>
                <w:lang w:val="en-US"/>
              </w:rPr>
            </w:pPr>
            <w:r w:rsidRPr="00C56391">
              <w:rPr>
                <w:lang w:val="en-US"/>
              </w:rPr>
              <w:t>function  CopyData(DS: TDataSet; Recre</w:t>
            </w:r>
            <w:r w:rsidRPr="00C56391">
              <w:rPr>
                <w:lang w:val="en-US"/>
              </w:rPr>
              <w:t>a</w:t>
            </w:r>
            <w:r w:rsidRPr="00C56391">
              <w:rPr>
                <w:lang w:val="en-US"/>
              </w:rPr>
              <w:t>teTable: boolean = true; Fst: integer = 0; Cnt: integer = -1): integer;</w:t>
            </w:r>
          </w:p>
        </w:tc>
        <w:tc>
          <w:tcPr>
            <w:tcW w:w="6237" w:type="dxa"/>
          </w:tcPr>
          <w:p w:rsidR="00C56391" w:rsidRPr="00C56391" w:rsidRDefault="00C56391" w:rsidP="00AD48DE">
            <w:r w:rsidRPr="00C56391">
              <w:rPr>
                <w:lang w:val="en-US"/>
              </w:rPr>
              <w:t xml:space="preserve"> </w:t>
            </w:r>
            <w:r w:rsidRPr="00C56391">
              <w:t xml:space="preserve">Позволяет скопировать  информацию из набора данных </w:t>
            </w:r>
            <w:r w:rsidRPr="00C56391">
              <w:rPr>
                <w:lang w:val="en-US"/>
              </w:rPr>
              <w:t>DS</w:t>
            </w:r>
            <w:r w:rsidRPr="00C56391">
              <w:t xml:space="preserve">. Параметр </w:t>
            </w:r>
            <w:r w:rsidRPr="00C56391">
              <w:rPr>
                <w:lang w:val="en-US"/>
              </w:rPr>
              <w:t>RecreateTable</w:t>
            </w:r>
            <w:r w:rsidRPr="00C56391">
              <w:t xml:space="preserve"> показывает, надо ли пересоздавать таблицу, если такая уже есть</w:t>
            </w:r>
            <w:r>
              <w:t>.</w:t>
            </w:r>
            <w:r w:rsidRPr="00C56391">
              <w:t xml:space="preserve"> В параметре </w:t>
            </w:r>
            <w:r w:rsidRPr="00C56391">
              <w:rPr>
                <w:lang w:val="en-US"/>
              </w:rPr>
              <w:t>Fst</w:t>
            </w:r>
            <w:r w:rsidRPr="00C56391">
              <w:t xml:space="preserve"> передается н</w:t>
            </w:r>
            <w:r w:rsidRPr="00C56391">
              <w:t>о</w:t>
            </w:r>
            <w:r w:rsidRPr="00C56391">
              <w:t xml:space="preserve">мер строки, с которой начинать копировать информацию, в параметре </w:t>
            </w:r>
            <w:r w:rsidRPr="00C56391">
              <w:rPr>
                <w:lang w:val="en-US"/>
              </w:rPr>
              <w:t>Cnt</w:t>
            </w:r>
            <w:r w:rsidRPr="00C56391">
              <w:t xml:space="preserve"> передается количество строк, которое необх</w:t>
            </w:r>
            <w:r w:rsidRPr="00C56391">
              <w:t>о</w:t>
            </w:r>
            <w:r w:rsidRPr="00C56391">
              <w:t xml:space="preserve">димо скопировать. Если </w:t>
            </w:r>
            <w:r w:rsidRPr="00C56391">
              <w:rPr>
                <w:lang w:val="en-US"/>
              </w:rPr>
              <w:t>Cnt</w:t>
            </w:r>
            <w:r w:rsidRPr="00C56391">
              <w:t xml:space="preserve"> &lt; 0, копируются все строки.</w:t>
            </w:r>
            <w:r>
              <w:t xml:space="preserve"> Ф</w:t>
            </w:r>
            <w:r w:rsidRPr="00C56391">
              <w:t>ун</w:t>
            </w:r>
            <w:r w:rsidRPr="00C56391">
              <w:t>к</w:t>
            </w:r>
            <w:r w:rsidRPr="00C56391">
              <w:t>ция возвращает количество добавленных записей</w:t>
            </w:r>
            <w:r>
              <w:t>.</w:t>
            </w:r>
          </w:p>
        </w:tc>
      </w:tr>
      <w:tr w:rsidR="00B04E47" w:rsidRPr="002622BA" w:rsidTr="00AD48DE">
        <w:trPr>
          <w:jc w:val="center"/>
        </w:trPr>
        <w:tc>
          <w:tcPr>
            <w:tcW w:w="804" w:type="dxa"/>
          </w:tcPr>
          <w:p w:rsidR="00B04E47" w:rsidRPr="009E7968" w:rsidRDefault="00B04E47" w:rsidP="006A1CFF">
            <w:pPr>
              <w:numPr>
                <w:ilvl w:val="0"/>
                <w:numId w:val="65"/>
              </w:numPr>
              <w:spacing w:after="0" w:line="240" w:lineRule="auto"/>
            </w:pPr>
          </w:p>
        </w:tc>
        <w:tc>
          <w:tcPr>
            <w:tcW w:w="4204" w:type="dxa"/>
          </w:tcPr>
          <w:p w:rsidR="00B04E47" w:rsidRPr="009E7968" w:rsidRDefault="00B04E47" w:rsidP="00B04E47">
            <w:pPr>
              <w:rPr>
                <w:lang w:val="en-US"/>
              </w:rPr>
            </w:pPr>
            <w:r w:rsidRPr="009E7968">
              <w:rPr>
                <w:lang w:val="en-US"/>
              </w:rPr>
              <w:t>procedure CopyFields(DS: TDataSet); ove</w:t>
            </w:r>
            <w:r w:rsidRPr="009E7968">
              <w:rPr>
                <w:lang w:val="en-US"/>
              </w:rPr>
              <w:t>r</w:t>
            </w:r>
            <w:r w:rsidRPr="009E7968">
              <w:rPr>
                <w:lang w:val="en-US"/>
              </w:rPr>
              <w:t>load;</w:t>
            </w:r>
          </w:p>
        </w:tc>
        <w:tc>
          <w:tcPr>
            <w:tcW w:w="6237" w:type="dxa"/>
          </w:tcPr>
          <w:p w:rsidR="00B04E47" w:rsidRPr="009E7968" w:rsidRDefault="00B04E47" w:rsidP="00AD48DE">
            <w:r w:rsidRPr="007F6976">
              <w:rPr>
                <w:lang w:val="en-US"/>
              </w:rPr>
              <w:t xml:space="preserve"> </w:t>
            </w:r>
            <w:r w:rsidRPr="009E7968">
              <w:t xml:space="preserve">Позволяет скопировать поля из источника </w:t>
            </w:r>
            <w:r w:rsidR="009E7968">
              <w:t xml:space="preserve"> </w:t>
            </w:r>
            <w:r w:rsidR="009E7968" w:rsidRPr="009E7968">
              <w:rPr>
                <w:lang w:val="en-US"/>
              </w:rPr>
              <w:t>DS</w:t>
            </w:r>
            <w:r w:rsidR="009E7968" w:rsidRPr="009E7968">
              <w:t xml:space="preserve"> </w:t>
            </w:r>
            <w:r w:rsidRPr="009E7968">
              <w:t>– набора да</w:t>
            </w:r>
            <w:r w:rsidRPr="009E7968">
              <w:t>н</w:t>
            </w:r>
            <w:r w:rsidRPr="009E7968">
              <w:t>ных</w:t>
            </w:r>
            <w:r w:rsidR="00AD48DE">
              <w:t>.</w:t>
            </w:r>
          </w:p>
        </w:tc>
      </w:tr>
      <w:tr w:rsidR="00B04E47" w:rsidRPr="002622BA" w:rsidTr="00AD48DE">
        <w:trPr>
          <w:jc w:val="center"/>
        </w:trPr>
        <w:tc>
          <w:tcPr>
            <w:tcW w:w="804" w:type="dxa"/>
          </w:tcPr>
          <w:p w:rsidR="00B04E47" w:rsidRPr="009E7968" w:rsidRDefault="00B04E47" w:rsidP="006A1CFF">
            <w:pPr>
              <w:numPr>
                <w:ilvl w:val="0"/>
                <w:numId w:val="65"/>
              </w:numPr>
              <w:spacing w:after="0" w:line="240" w:lineRule="auto"/>
            </w:pPr>
          </w:p>
        </w:tc>
        <w:tc>
          <w:tcPr>
            <w:tcW w:w="4204" w:type="dxa"/>
          </w:tcPr>
          <w:p w:rsidR="00B04E47" w:rsidRPr="009E7968" w:rsidRDefault="00B04E47" w:rsidP="00B04E47">
            <w:pPr>
              <w:rPr>
                <w:lang w:val="en-US"/>
              </w:rPr>
            </w:pPr>
            <w:r w:rsidRPr="009E7968">
              <w:rPr>
                <w:lang w:val="en-US"/>
              </w:rPr>
              <w:t>procedure CopyFields(Copier: IDbfCopier); overload;</w:t>
            </w:r>
          </w:p>
        </w:tc>
        <w:tc>
          <w:tcPr>
            <w:tcW w:w="6237" w:type="dxa"/>
          </w:tcPr>
          <w:p w:rsidR="00B04E47" w:rsidRPr="00AD48DE" w:rsidRDefault="00B04E47" w:rsidP="00AD48DE">
            <w:r w:rsidRPr="007F6976">
              <w:rPr>
                <w:lang w:val="en-US"/>
              </w:rPr>
              <w:t xml:space="preserve"> </w:t>
            </w:r>
            <w:r w:rsidRPr="009E7968">
              <w:t>Позволяет скопировать поля из источника</w:t>
            </w:r>
            <w:r w:rsidR="009E7968" w:rsidRPr="009E7968">
              <w:t xml:space="preserve"> </w:t>
            </w:r>
            <w:r w:rsidR="009E7968" w:rsidRPr="009E7968">
              <w:rPr>
                <w:lang w:val="en-US"/>
              </w:rPr>
              <w:t>Copier</w:t>
            </w:r>
            <w:r w:rsidR="009E7968" w:rsidRPr="009E7968">
              <w:t xml:space="preserve"> </w:t>
            </w:r>
            <w:r w:rsidRPr="009E7968">
              <w:t xml:space="preserve"> – класса, поддерживающего интерфейс </w:t>
            </w:r>
            <w:r w:rsidRPr="009E7968">
              <w:rPr>
                <w:lang w:val="en-US"/>
              </w:rPr>
              <w:t>IDbfCopier</w:t>
            </w:r>
            <w:r w:rsidR="00AD48DE">
              <w:t>.</w:t>
            </w:r>
          </w:p>
        </w:tc>
      </w:tr>
      <w:tr w:rsidR="00B04E47" w:rsidRPr="002622BA" w:rsidTr="00AD48DE">
        <w:trPr>
          <w:jc w:val="center"/>
        </w:trPr>
        <w:tc>
          <w:tcPr>
            <w:tcW w:w="804" w:type="dxa"/>
          </w:tcPr>
          <w:p w:rsidR="00B04E47" w:rsidRPr="00721BB4" w:rsidRDefault="00B04E47" w:rsidP="006A1CFF">
            <w:pPr>
              <w:numPr>
                <w:ilvl w:val="0"/>
                <w:numId w:val="65"/>
              </w:numPr>
              <w:spacing w:after="0" w:line="240" w:lineRule="auto"/>
            </w:pPr>
          </w:p>
        </w:tc>
        <w:tc>
          <w:tcPr>
            <w:tcW w:w="4204" w:type="dxa"/>
          </w:tcPr>
          <w:p w:rsidR="00B04E47" w:rsidRPr="00721BB4" w:rsidRDefault="00B04E47" w:rsidP="00B04E47">
            <w:pPr>
              <w:rPr>
                <w:lang w:val="en-US"/>
              </w:rPr>
            </w:pPr>
            <w:r w:rsidRPr="00721BB4">
              <w:rPr>
                <w:lang w:val="en-US"/>
              </w:rPr>
              <w:t>procedure CreateFields; override;</w:t>
            </w:r>
          </w:p>
        </w:tc>
        <w:tc>
          <w:tcPr>
            <w:tcW w:w="6237" w:type="dxa"/>
          </w:tcPr>
          <w:p w:rsidR="00B04E47" w:rsidRPr="00721BB4" w:rsidRDefault="00B04E47" w:rsidP="00AD48DE">
            <w:r w:rsidRPr="00721BB4">
              <w:t>Позволяет создать поля</w:t>
            </w:r>
            <w:r w:rsidR="00AD48DE">
              <w:t>.</w:t>
            </w:r>
          </w:p>
        </w:tc>
      </w:tr>
      <w:tr w:rsidR="00B04E47" w:rsidRPr="002622BA" w:rsidTr="00AD48DE">
        <w:trPr>
          <w:jc w:val="center"/>
        </w:trPr>
        <w:tc>
          <w:tcPr>
            <w:tcW w:w="804" w:type="dxa"/>
          </w:tcPr>
          <w:p w:rsidR="00B04E47" w:rsidRPr="009E7968" w:rsidRDefault="00B04E47" w:rsidP="006A1CFF">
            <w:pPr>
              <w:numPr>
                <w:ilvl w:val="0"/>
                <w:numId w:val="65"/>
              </w:numPr>
              <w:spacing w:after="0" w:line="240" w:lineRule="auto"/>
              <w:rPr>
                <w:lang w:val="en-US"/>
              </w:rPr>
            </w:pPr>
          </w:p>
        </w:tc>
        <w:tc>
          <w:tcPr>
            <w:tcW w:w="4204" w:type="dxa"/>
          </w:tcPr>
          <w:p w:rsidR="00B04E47" w:rsidRPr="009E7968" w:rsidRDefault="00B04E47" w:rsidP="00B04E47">
            <w:pPr>
              <w:rPr>
                <w:lang w:val="en-US"/>
              </w:rPr>
            </w:pPr>
            <w:r w:rsidRPr="009E7968">
              <w:rPr>
                <w:lang w:val="en-US"/>
              </w:rPr>
              <w:t xml:space="preserve"> procedure CreateTable(Descript: string = '');</w:t>
            </w:r>
          </w:p>
        </w:tc>
        <w:tc>
          <w:tcPr>
            <w:tcW w:w="6237" w:type="dxa"/>
          </w:tcPr>
          <w:p w:rsidR="00B04E47" w:rsidRPr="009E7968" w:rsidRDefault="00B04E47" w:rsidP="00AD48DE">
            <w:r w:rsidRPr="009E7968">
              <w:t>Позволяет создать таблицу</w:t>
            </w:r>
            <w:r w:rsidR="009E7968" w:rsidRPr="009E7968">
              <w:t>, в параметре можно указать опис</w:t>
            </w:r>
            <w:r w:rsidR="009E7968" w:rsidRPr="009E7968">
              <w:t>а</w:t>
            </w:r>
            <w:r w:rsidR="009E7968" w:rsidRPr="009E7968">
              <w:t>ние (заголовок) таблицы</w:t>
            </w:r>
            <w:r w:rsidR="00AD48DE">
              <w:t>.</w:t>
            </w:r>
          </w:p>
        </w:tc>
      </w:tr>
      <w:tr w:rsidR="00B04E47" w:rsidRPr="002622BA" w:rsidTr="00AD48DE">
        <w:trPr>
          <w:jc w:val="center"/>
        </w:trPr>
        <w:tc>
          <w:tcPr>
            <w:tcW w:w="804" w:type="dxa"/>
          </w:tcPr>
          <w:p w:rsidR="00B04E47" w:rsidRPr="009E7968" w:rsidRDefault="00B04E47" w:rsidP="006A1CFF">
            <w:pPr>
              <w:numPr>
                <w:ilvl w:val="0"/>
                <w:numId w:val="65"/>
              </w:numPr>
              <w:spacing w:after="0" w:line="240" w:lineRule="auto"/>
            </w:pPr>
          </w:p>
        </w:tc>
        <w:tc>
          <w:tcPr>
            <w:tcW w:w="4204" w:type="dxa"/>
          </w:tcPr>
          <w:p w:rsidR="00B04E47" w:rsidRPr="00721BB4" w:rsidRDefault="00B04E47" w:rsidP="00B04E47">
            <w:pPr>
              <w:rPr>
                <w:lang w:val="en-US"/>
              </w:rPr>
            </w:pPr>
            <w:r w:rsidRPr="00721BB4">
              <w:rPr>
                <w:lang w:val="en-US"/>
              </w:rPr>
              <w:t>procedure DestroyFields; override</w:t>
            </w:r>
          </w:p>
        </w:tc>
        <w:tc>
          <w:tcPr>
            <w:tcW w:w="6237" w:type="dxa"/>
          </w:tcPr>
          <w:p w:rsidR="00B04E47" w:rsidRPr="00721BB4" w:rsidRDefault="00B04E47" w:rsidP="00AD48DE">
            <w:r w:rsidRPr="00721BB4">
              <w:t>Позволяет удалить поля</w:t>
            </w:r>
            <w:r w:rsidR="00AD48DE">
              <w:t>.</w:t>
            </w:r>
          </w:p>
        </w:tc>
      </w:tr>
      <w:tr w:rsidR="00B04E47" w:rsidRPr="002622BA" w:rsidTr="00AD48DE">
        <w:trPr>
          <w:jc w:val="center"/>
        </w:trPr>
        <w:tc>
          <w:tcPr>
            <w:tcW w:w="804" w:type="dxa"/>
          </w:tcPr>
          <w:p w:rsidR="00B04E47" w:rsidRPr="009E7968" w:rsidRDefault="00B04E47" w:rsidP="006A1CFF">
            <w:pPr>
              <w:numPr>
                <w:ilvl w:val="0"/>
                <w:numId w:val="65"/>
              </w:numPr>
              <w:spacing w:after="0" w:line="240" w:lineRule="auto"/>
              <w:rPr>
                <w:lang w:val="en-US"/>
              </w:rPr>
            </w:pPr>
          </w:p>
        </w:tc>
        <w:tc>
          <w:tcPr>
            <w:tcW w:w="4204" w:type="dxa"/>
          </w:tcPr>
          <w:p w:rsidR="00B04E47" w:rsidRPr="009E7968" w:rsidRDefault="00B04E47" w:rsidP="00B04E47">
            <w:pPr>
              <w:rPr>
                <w:lang w:val="en-US"/>
              </w:rPr>
            </w:pPr>
            <w:r w:rsidRPr="009E7968">
              <w:rPr>
                <w:lang w:val="en-US"/>
              </w:rPr>
              <w:t>function FieldDeclaration(index: integer): string;</w:t>
            </w:r>
          </w:p>
        </w:tc>
        <w:tc>
          <w:tcPr>
            <w:tcW w:w="6237" w:type="dxa"/>
          </w:tcPr>
          <w:p w:rsidR="00B04E47" w:rsidRPr="00AD48DE" w:rsidRDefault="00B04E47" w:rsidP="00AD48DE">
            <w:r w:rsidRPr="007F6976">
              <w:rPr>
                <w:lang w:val="en-US"/>
              </w:rPr>
              <w:t xml:space="preserve"> </w:t>
            </w:r>
            <w:r w:rsidRPr="009E7968">
              <w:t>Позволяет получить описание типа поля по его номеру</w:t>
            </w:r>
            <w:r w:rsidR="009E7968" w:rsidRPr="009E7968">
              <w:t xml:space="preserve"> </w:t>
            </w:r>
            <w:r w:rsidR="009E7968" w:rsidRPr="009E7968">
              <w:rPr>
                <w:lang w:val="en-US"/>
              </w:rPr>
              <w:t>index</w:t>
            </w:r>
            <w:r w:rsidR="00AD48DE">
              <w:t>.</w:t>
            </w:r>
          </w:p>
        </w:tc>
      </w:tr>
      <w:tr w:rsidR="00B04E47" w:rsidRPr="002622BA" w:rsidTr="00AD48DE">
        <w:trPr>
          <w:jc w:val="center"/>
        </w:trPr>
        <w:tc>
          <w:tcPr>
            <w:tcW w:w="804" w:type="dxa"/>
          </w:tcPr>
          <w:p w:rsidR="00B04E47" w:rsidRPr="00721BB4" w:rsidRDefault="00B04E47" w:rsidP="006A1CFF">
            <w:pPr>
              <w:numPr>
                <w:ilvl w:val="0"/>
                <w:numId w:val="65"/>
              </w:numPr>
              <w:spacing w:after="0" w:line="240" w:lineRule="auto"/>
            </w:pPr>
          </w:p>
        </w:tc>
        <w:tc>
          <w:tcPr>
            <w:tcW w:w="4204" w:type="dxa"/>
          </w:tcPr>
          <w:p w:rsidR="00B04E47" w:rsidRPr="00721BB4" w:rsidRDefault="00B04E47" w:rsidP="00B04E47">
            <w:pPr>
              <w:rPr>
                <w:lang w:val="en-US"/>
              </w:rPr>
            </w:pPr>
            <w:r w:rsidRPr="00721BB4">
              <w:rPr>
                <w:lang w:val="en-US"/>
              </w:rPr>
              <w:t>function</w:t>
            </w:r>
            <w:r w:rsidRPr="00721BB4">
              <w:t xml:space="preserve">  </w:t>
            </w:r>
            <w:r w:rsidRPr="00721BB4">
              <w:rPr>
                <w:lang w:val="en-US"/>
              </w:rPr>
              <w:t>GetDescript</w:t>
            </w:r>
            <w:r w:rsidRPr="00721BB4">
              <w:t xml:space="preserve">: </w:t>
            </w:r>
            <w:r w:rsidRPr="00721BB4">
              <w:rPr>
                <w:lang w:val="en-US"/>
              </w:rPr>
              <w:t>string</w:t>
            </w:r>
            <w:r w:rsidRPr="00721BB4">
              <w:t>;</w:t>
            </w:r>
          </w:p>
        </w:tc>
        <w:tc>
          <w:tcPr>
            <w:tcW w:w="6237" w:type="dxa"/>
          </w:tcPr>
          <w:p w:rsidR="00B04E47" w:rsidRPr="00721BB4" w:rsidRDefault="00B04E47" w:rsidP="00AD48DE">
            <w:r w:rsidRPr="00721BB4">
              <w:t>Позволяет получить описание</w:t>
            </w:r>
            <w:r w:rsidR="009E7968">
              <w:t xml:space="preserve"> </w:t>
            </w:r>
            <w:r w:rsidRPr="00721BB4">
              <w:t xml:space="preserve">(заголовок) </w:t>
            </w:r>
            <w:r w:rsidRPr="00721BB4">
              <w:rPr>
                <w:lang w:val="en-US"/>
              </w:rPr>
              <w:t>DBF</w:t>
            </w:r>
            <w:r w:rsidR="00AD48DE">
              <w:t>.</w:t>
            </w:r>
          </w:p>
        </w:tc>
      </w:tr>
      <w:tr w:rsidR="00B04E47" w:rsidRPr="002622BA" w:rsidTr="00AD48DE">
        <w:trPr>
          <w:jc w:val="center"/>
        </w:trPr>
        <w:tc>
          <w:tcPr>
            <w:tcW w:w="804" w:type="dxa"/>
          </w:tcPr>
          <w:p w:rsidR="00B04E47" w:rsidRPr="009E7968" w:rsidRDefault="00B04E47" w:rsidP="006A1CFF">
            <w:pPr>
              <w:numPr>
                <w:ilvl w:val="0"/>
                <w:numId w:val="65"/>
              </w:numPr>
              <w:spacing w:after="0" w:line="240" w:lineRule="auto"/>
            </w:pPr>
          </w:p>
        </w:tc>
        <w:tc>
          <w:tcPr>
            <w:tcW w:w="4204" w:type="dxa"/>
          </w:tcPr>
          <w:p w:rsidR="00B04E47" w:rsidRPr="009E7968" w:rsidRDefault="00B04E47" w:rsidP="00B04E47">
            <w:pPr>
              <w:rPr>
                <w:lang w:val="en-US"/>
              </w:rPr>
            </w:pPr>
            <w:r w:rsidRPr="009E7968">
              <w:rPr>
                <w:lang w:val="en-US"/>
              </w:rPr>
              <w:t>function  GetFieldData(Field: TField; Buffer: Pointer): Boolean; override;</w:t>
            </w:r>
          </w:p>
        </w:tc>
        <w:tc>
          <w:tcPr>
            <w:tcW w:w="6237" w:type="dxa"/>
          </w:tcPr>
          <w:p w:rsidR="00B04E47" w:rsidRPr="009E7968" w:rsidRDefault="00B04E47" w:rsidP="00AD48DE">
            <w:r w:rsidRPr="009E7968">
              <w:t>Позволяет получить содержимое поля</w:t>
            </w:r>
            <w:r w:rsidR="009E7968" w:rsidRPr="009E7968">
              <w:t xml:space="preserve"> </w:t>
            </w:r>
            <w:r w:rsidR="009E7968" w:rsidRPr="009E7968">
              <w:rPr>
                <w:lang w:val="en-US"/>
              </w:rPr>
              <w:t>Field</w:t>
            </w:r>
            <w:r w:rsidRPr="009E7968">
              <w:t xml:space="preserve"> </w:t>
            </w:r>
            <w:r w:rsidR="009E7968" w:rsidRPr="009E7968">
              <w:t xml:space="preserve">в  буфер </w:t>
            </w:r>
            <w:r w:rsidR="009E7968" w:rsidRPr="009E7968">
              <w:rPr>
                <w:lang w:val="en-US"/>
              </w:rPr>
              <w:t>Buffer</w:t>
            </w:r>
            <w:r w:rsidR="009E7968" w:rsidRPr="009E7968">
              <w:t xml:space="preserve">. Возвращает </w:t>
            </w:r>
            <w:r w:rsidR="009E7968" w:rsidRPr="009E7968">
              <w:rPr>
                <w:lang w:val="en-US"/>
              </w:rPr>
              <w:t>true</w:t>
            </w:r>
            <w:r w:rsidR="009E7968" w:rsidRPr="009E7968">
              <w:t xml:space="preserve"> в случае, если содержимое получить удалось</w:t>
            </w:r>
            <w:r w:rsidR="00AD48DE">
              <w:t>.</w:t>
            </w:r>
          </w:p>
        </w:tc>
      </w:tr>
      <w:tr w:rsidR="00B04E47" w:rsidRPr="002622BA" w:rsidTr="00AD48DE">
        <w:trPr>
          <w:jc w:val="center"/>
        </w:trPr>
        <w:tc>
          <w:tcPr>
            <w:tcW w:w="804" w:type="dxa"/>
          </w:tcPr>
          <w:p w:rsidR="00B04E47" w:rsidRPr="00C56391" w:rsidRDefault="00B04E47" w:rsidP="006A1CFF">
            <w:pPr>
              <w:numPr>
                <w:ilvl w:val="0"/>
                <w:numId w:val="65"/>
              </w:numPr>
              <w:spacing w:after="0" w:line="240" w:lineRule="auto"/>
            </w:pPr>
          </w:p>
        </w:tc>
        <w:tc>
          <w:tcPr>
            <w:tcW w:w="4204" w:type="dxa"/>
          </w:tcPr>
          <w:p w:rsidR="00B04E47" w:rsidRPr="00C56391" w:rsidRDefault="00B04E47" w:rsidP="00B04E47">
            <w:pPr>
              <w:rPr>
                <w:lang w:val="en-US"/>
              </w:rPr>
            </w:pPr>
            <w:r w:rsidRPr="00C56391">
              <w:rPr>
                <w:lang w:val="en-US"/>
              </w:rPr>
              <w:t>procedure OpenAsPart(Offset, Bytes: Int64; CanAppend: boolean = false; hFile: integer = -1);</w:t>
            </w:r>
          </w:p>
        </w:tc>
        <w:tc>
          <w:tcPr>
            <w:tcW w:w="6237" w:type="dxa"/>
          </w:tcPr>
          <w:p w:rsidR="00B04E47" w:rsidRPr="00C56391" w:rsidRDefault="00B04E47" w:rsidP="00AD48DE">
            <w:r w:rsidRPr="00C56391">
              <w:t xml:space="preserve">Позволяет работать с файлом </w:t>
            </w:r>
            <w:r w:rsidRPr="00C56391">
              <w:rPr>
                <w:lang w:val="en-US"/>
              </w:rPr>
              <w:t>DBF</w:t>
            </w:r>
            <w:r w:rsidRPr="00C56391">
              <w:t xml:space="preserve">, если он составляет только часть таблицы </w:t>
            </w:r>
            <w:r w:rsidRPr="00C56391">
              <w:rPr>
                <w:lang w:val="en-US"/>
              </w:rPr>
              <w:t>TableName</w:t>
            </w:r>
            <w:r w:rsidR="009E7968" w:rsidRPr="00C56391">
              <w:t xml:space="preserve"> (указанной в свойстве компонента)</w:t>
            </w:r>
            <w:r w:rsidRPr="00C56391">
              <w:t xml:space="preserve">. </w:t>
            </w:r>
            <w:r w:rsidR="00C15389" w:rsidRPr="00C56391">
              <w:t xml:space="preserve"> Параметр </w:t>
            </w:r>
            <w:r w:rsidRPr="00C56391">
              <w:rPr>
                <w:lang w:val="en-US"/>
              </w:rPr>
              <w:t>Offset</w:t>
            </w:r>
            <w:r w:rsidR="00C15389" w:rsidRPr="00C56391">
              <w:t xml:space="preserve"> показывает</w:t>
            </w:r>
            <w:r w:rsidRPr="00C56391">
              <w:t xml:space="preserve"> смещение первого байта, </w:t>
            </w:r>
            <w:r w:rsidRPr="00C56391">
              <w:rPr>
                <w:lang w:val="en-US"/>
              </w:rPr>
              <w:t>Bytes</w:t>
            </w:r>
            <w:r w:rsidR="00C15389" w:rsidRPr="00C56391">
              <w:t xml:space="preserve"> - </w:t>
            </w:r>
            <w:r w:rsidRPr="00C56391">
              <w:t xml:space="preserve">размер </w:t>
            </w:r>
            <w:r w:rsidRPr="00C56391">
              <w:rPr>
                <w:lang w:val="en-US"/>
              </w:rPr>
              <w:t>DBF</w:t>
            </w:r>
            <w:r w:rsidRPr="00C56391">
              <w:t xml:space="preserve">; </w:t>
            </w:r>
            <w:r w:rsidRPr="00C56391">
              <w:rPr>
                <w:lang w:val="en-US"/>
              </w:rPr>
              <w:t>CanAppend</w:t>
            </w:r>
            <w:r w:rsidR="00C15389" w:rsidRPr="00C56391">
              <w:t xml:space="preserve"> - </w:t>
            </w:r>
            <w:r w:rsidRPr="00C56391">
              <w:t xml:space="preserve"> возможность добавления записей в этом режиме</w:t>
            </w:r>
            <w:r w:rsidR="00C15389" w:rsidRPr="00C56391">
              <w:t>. В последнем параметре можно передать хэндл</w:t>
            </w:r>
            <w:r w:rsidR="00C56391" w:rsidRPr="00C56391">
              <w:t xml:space="preserve"> ранее открытого</w:t>
            </w:r>
            <w:r w:rsidR="00C15389" w:rsidRPr="00C56391">
              <w:t xml:space="preserve"> файла, если он известен.</w:t>
            </w:r>
          </w:p>
        </w:tc>
      </w:tr>
      <w:tr w:rsidR="00B04E47" w:rsidRPr="002622BA" w:rsidTr="00AD48DE">
        <w:trPr>
          <w:jc w:val="center"/>
        </w:trPr>
        <w:tc>
          <w:tcPr>
            <w:tcW w:w="804" w:type="dxa"/>
          </w:tcPr>
          <w:p w:rsidR="00B04E47" w:rsidRPr="00C56391" w:rsidRDefault="00B04E47" w:rsidP="006A1CFF">
            <w:pPr>
              <w:numPr>
                <w:ilvl w:val="0"/>
                <w:numId w:val="65"/>
              </w:numPr>
              <w:spacing w:after="0" w:line="240" w:lineRule="auto"/>
            </w:pPr>
          </w:p>
        </w:tc>
        <w:tc>
          <w:tcPr>
            <w:tcW w:w="4204" w:type="dxa"/>
          </w:tcPr>
          <w:p w:rsidR="00B04E47" w:rsidRPr="00C56391" w:rsidRDefault="00B04E47" w:rsidP="00B04E47">
            <w:pPr>
              <w:rPr>
                <w:lang w:val="en-US"/>
              </w:rPr>
            </w:pPr>
            <w:r w:rsidRPr="00C56391">
              <w:rPr>
                <w:lang w:val="en-US"/>
              </w:rPr>
              <w:t>procedure OpenStream(Stream: TStream; OwnStream, CanAppend: boolean);</w:t>
            </w:r>
          </w:p>
        </w:tc>
        <w:tc>
          <w:tcPr>
            <w:tcW w:w="6237" w:type="dxa"/>
          </w:tcPr>
          <w:p w:rsidR="00B04E47" w:rsidRPr="00C56391" w:rsidRDefault="00B04E47" w:rsidP="00AD48DE">
            <w:pPr>
              <w:autoSpaceDE w:val="0"/>
              <w:autoSpaceDN w:val="0"/>
              <w:adjustRightInd w:val="0"/>
              <w:spacing w:after="0" w:line="240" w:lineRule="auto"/>
            </w:pPr>
            <w:r w:rsidRPr="00C56391">
              <w:t xml:space="preserve">Позволяет работать с потоком </w:t>
            </w:r>
            <w:r w:rsidRPr="00C56391">
              <w:rPr>
                <w:lang w:val="en-US"/>
              </w:rPr>
              <w:t>Stream</w:t>
            </w:r>
            <w:r w:rsidR="00C15389" w:rsidRPr="00C56391">
              <w:t xml:space="preserve"> как с физической табл</w:t>
            </w:r>
            <w:r w:rsidR="00C15389" w:rsidRPr="00C56391">
              <w:t>и</w:t>
            </w:r>
            <w:r w:rsidR="00C15389" w:rsidRPr="00C56391">
              <w:t xml:space="preserve">цей. В параметре </w:t>
            </w:r>
            <w:r w:rsidR="00C15389" w:rsidRPr="00C56391">
              <w:rPr>
                <w:lang w:val="en-US"/>
              </w:rPr>
              <w:t>CanAppend</w:t>
            </w:r>
            <w:r w:rsidR="00C15389" w:rsidRPr="00C56391">
              <w:t xml:space="preserve">  указывается возможность </w:t>
            </w:r>
            <w:r w:rsidR="00C15389" w:rsidRPr="001F3A2D">
              <w:t>доба</w:t>
            </w:r>
            <w:r w:rsidR="00C15389" w:rsidRPr="001F3A2D">
              <w:t>в</w:t>
            </w:r>
            <w:r w:rsidR="00C15389" w:rsidRPr="001F3A2D">
              <w:t>ления записей в этом режиме</w:t>
            </w:r>
            <w:r w:rsidR="00C56391" w:rsidRPr="001F3A2D">
              <w:t xml:space="preserve">. </w:t>
            </w:r>
            <w:r w:rsidR="00C56391" w:rsidRPr="00C56391">
              <w:rPr>
                <w:lang w:val="en-US"/>
              </w:rPr>
              <w:t>OwnStream</w:t>
            </w:r>
            <w:r w:rsidR="00C56391" w:rsidRPr="00C56391">
              <w:t xml:space="preserve"> показывает, является ли вызвавший поток его монопольным собственн</w:t>
            </w:r>
            <w:r w:rsidR="00C56391" w:rsidRPr="00C56391">
              <w:t>и</w:t>
            </w:r>
            <w:r w:rsidR="00C56391" w:rsidRPr="00C56391">
              <w:t>ком  и надо ли поток уничтожать после окончания всех работ.</w:t>
            </w:r>
          </w:p>
        </w:tc>
      </w:tr>
      <w:tr w:rsidR="00B04E47" w:rsidRPr="002622BA" w:rsidTr="00AD48DE">
        <w:trPr>
          <w:jc w:val="center"/>
        </w:trPr>
        <w:tc>
          <w:tcPr>
            <w:tcW w:w="804" w:type="dxa"/>
          </w:tcPr>
          <w:p w:rsidR="00B04E47" w:rsidRPr="009E7968" w:rsidRDefault="00B04E47" w:rsidP="006A1CFF">
            <w:pPr>
              <w:numPr>
                <w:ilvl w:val="0"/>
                <w:numId w:val="65"/>
              </w:numPr>
              <w:spacing w:after="0" w:line="240" w:lineRule="auto"/>
            </w:pPr>
          </w:p>
        </w:tc>
        <w:tc>
          <w:tcPr>
            <w:tcW w:w="4204" w:type="dxa"/>
          </w:tcPr>
          <w:p w:rsidR="00B04E47" w:rsidRPr="009E7968" w:rsidRDefault="00B04E47" w:rsidP="00B04E47">
            <w:pPr>
              <w:rPr>
                <w:lang w:val="en-US"/>
              </w:rPr>
            </w:pPr>
            <w:r w:rsidRPr="009E7968">
              <w:rPr>
                <w:lang w:val="en-US"/>
              </w:rPr>
              <w:t>procedure PackTable(Descript: string = ''; ClearDescript: boolean = false);</w:t>
            </w:r>
          </w:p>
        </w:tc>
        <w:tc>
          <w:tcPr>
            <w:tcW w:w="6237" w:type="dxa"/>
          </w:tcPr>
          <w:p w:rsidR="00B04E47" w:rsidRPr="009E7968" w:rsidRDefault="00B04E47" w:rsidP="00AD48DE">
            <w:r w:rsidRPr="009E7968">
              <w:t xml:space="preserve">Позволяет упаковать базу. </w:t>
            </w:r>
            <w:r w:rsidRPr="009E7968">
              <w:rPr>
                <w:lang w:val="en-US"/>
              </w:rPr>
              <w:t>ClearDescript</w:t>
            </w:r>
            <w:r w:rsidRPr="009E7968">
              <w:t xml:space="preserve"> = </w:t>
            </w:r>
            <w:r w:rsidRPr="009E7968">
              <w:rPr>
                <w:lang w:val="en-US"/>
              </w:rPr>
              <w:t>true</w:t>
            </w:r>
            <w:r w:rsidRPr="009E7968">
              <w:t xml:space="preserve"> - сбрасывает длину </w:t>
            </w:r>
            <w:r w:rsidRPr="009E7968">
              <w:rPr>
                <w:lang w:val="en-US"/>
              </w:rPr>
              <w:t>Description</w:t>
            </w:r>
            <w:r w:rsidRPr="009E7968">
              <w:t xml:space="preserve"> в нуль  независимо от значения параметра </w:t>
            </w:r>
            <w:r w:rsidRPr="009E7968">
              <w:rPr>
                <w:lang w:val="en-US"/>
              </w:rPr>
              <w:t>Descript</w:t>
            </w:r>
            <w:r w:rsidRPr="009E7968">
              <w:t xml:space="preserve">. </w:t>
            </w:r>
            <w:r w:rsidRPr="009E7968">
              <w:rPr>
                <w:lang w:val="en-US"/>
              </w:rPr>
              <w:t>ClearDescript</w:t>
            </w:r>
            <w:r w:rsidRPr="009E7968">
              <w:t xml:space="preserve"> = </w:t>
            </w:r>
            <w:r w:rsidRPr="009E7968">
              <w:rPr>
                <w:lang w:val="en-US"/>
              </w:rPr>
              <w:t>false</w:t>
            </w:r>
            <w:r w:rsidRPr="009E7968">
              <w:t xml:space="preserve"> - установить </w:t>
            </w:r>
            <w:r w:rsidRPr="009E7968">
              <w:rPr>
                <w:lang w:val="en-US"/>
              </w:rPr>
              <w:t>Description</w:t>
            </w:r>
            <w:r w:rsidRPr="009E7968">
              <w:t xml:space="preserve"> в </w:t>
            </w:r>
            <w:r w:rsidRPr="009E7968">
              <w:rPr>
                <w:lang w:val="en-US"/>
              </w:rPr>
              <w:t>Descript</w:t>
            </w:r>
            <w:r w:rsidRPr="009E7968">
              <w:t xml:space="preserve">, если </w:t>
            </w:r>
            <w:r w:rsidRPr="009E7968">
              <w:rPr>
                <w:lang w:val="en-US"/>
              </w:rPr>
              <w:t>Descript</w:t>
            </w:r>
            <w:r w:rsidRPr="009E7968">
              <w:t xml:space="preserve"> не пустая строка.</w:t>
            </w:r>
          </w:p>
        </w:tc>
      </w:tr>
      <w:tr w:rsidR="00B04E47" w:rsidRPr="002622BA" w:rsidTr="00AD48DE">
        <w:trPr>
          <w:jc w:val="center"/>
        </w:trPr>
        <w:tc>
          <w:tcPr>
            <w:tcW w:w="804" w:type="dxa"/>
          </w:tcPr>
          <w:p w:rsidR="00B04E47" w:rsidRPr="00C15389" w:rsidRDefault="00B04E47" w:rsidP="006A1CFF">
            <w:pPr>
              <w:numPr>
                <w:ilvl w:val="0"/>
                <w:numId w:val="65"/>
              </w:numPr>
              <w:spacing w:after="0" w:line="240" w:lineRule="auto"/>
            </w:pPr>
          </w:p>
        </w:tc>
        <w:tc>
          <w:tcPr>
            <w:tcW w:w="4204" w:type="dxa"/>
          </w:tcPr>
          <w:p w:rsidR="00B04E47" w:rsidRPr="00C15389" w:rsidRDefault="00B04E47" w:rsidP="00B04E47">
            <w:pPr>
              <w:rPr>
                <w:lang w:val="en-US"/>
              </w:rPr>
            </w:pPr>
            <w:r w:rsidRPr="00C15389">
              <w:rPr>
                <w:lang w:val="en-US"/>
              </w:rPr>
              <w:t>procedure SortTable(SortFields : array of string);</w:t>
            </w:r>
          </w:p>
        </w:tc>
        <w:tc>
          <w:tcPr>
            <w:tcW w:w="6237" w:type="dxa"/>
          </w:tcPr>
          <w:p w:rsidR="00B04E47" w:rsidRPr="00C15389" w:rsidRDefault="00B04E47" w:rsidP="00AD48DE">
            <w:r w:rsidRPr="00C15389">
              <w:t>Позволяет осуществить сортировку данных</w:t>
            </w:r>
            <w:r w:rsidR="00C15389" w:rsidRPr="00C15389">
              <w:t xml:space="preserve"> согласно списку названий полей </w:t>
            </w:r>
            <w:r w:rsidR="00C15389" w:rsidRPr="00C15389">
              <w:rPr>
                <w:lang w:val="en-US"/>
              </w:rPr>
              <w:t>SortFields</w:t>
            </w:r>
            <w:r w:rsidR="00C15389" w:rsidRPr="00C15389">
              <w:t>.</w:t>
            </w:r>
          </w:p>
        </w:tc>
      </w:tr>
      <w:tr w:rsidR="00B04E47" w:rsidRPr="002622BA" w:rsidTr="00AD48DE">
        <w:trPr>
          <w:jc w:val="center"/>
        </w:trPr>
        <w:tc>
          <w:tcPr>
            <w:tcW w:w="804" w:type="dxa"/>
          </w:tcPr>
          <w:p w:rsidR="00B04E47" w:rsidRPr="00C15389" w:rsidRDefault="00B04E47" w:rsidP="006A1CFF">
            <w:pPr>
              <w:numPr>
                <w:ilvl w:val="0"/>
                <w:numId w:val="65"/>
              </w:numPr>
              <w:spacing w:after="0" w:line="240" w:lineRule="auto"/>
            </w:pPr>
          </w:p>
        </w:tc>
        <w:tc>
          <w:tcPr>
            <w:tcW w:w="4204" w:type="dxa"/>
          </w:tcPr>
          <w:p w:rsidR="00B04E47" w:rsidRPr="00721BB4" w:rsidRDefault="00B04E47" w:rsidP="00B04E47">
            <w:pPr>
              <w:rPr>
                <w:lang w:val="en-US"/>
              </w:rPr>
            </w:pPr>
            <w:r w:rsidRPr="00721BB4">
              <w:rPr>
                <w:lang w:val="en-US"/>
              </w:rPr>
              <w:t>procedure</w:t>
            </w:r>
            <w:r w:rsidRPr="00721BB4">
              <w:t xml:space="preserve"> </w:t>
            </w:r>
            <w:r w:rsidRPr="00721BB4">
              <w:rPr>
                <w:lang w:val="en-US"/>
              </w:rPr>
              <w:t>BatchAppend</w:t>
            </w:r>
            <w:r w:rsidRPr="00721BB4">
              <w:t>;</w:t>
            </w:r>
          </w:p>
        </w:tc>
        <w:tc>
          <w:tcPr>
            <w:tcW w:w="6237" w:type="dxa"/>
          </w:tcPr>
          <w:p w:rsidR="00B04E47" w:rsidRPr="00721BB4" w:rsidRDefault="00B04E47" w:rsidP="00AD48DE">
            <w:r w:rsidRPr="00721BB4">
              <w:t xml:space="preserve"> Позволяет добавить запись в том случае, если компонент н</w:t>
            </w:r>
            <w:r w:rsidRPr="00721BB4">
              <w:t>а</w:t>
            </w:r>
            <w:r w:rsidRPr="00721BB4">
              <w:t>ходится в режиме пакетной записи</w:t>
            </w:r>
            <w:r w:rsidR="00AD48DE">
              <w:t>.</w:t>
            </w:r>
          </w:p>
        </w:tc>
      </w:tr>
      <w:tr w:rsidR="00B04E47" w:rsidRPr="002622BA" w:rsidTr="00AD48DE">
        <w:trPr>
          <w:jc w:val="center"/>
        </w:trPr>
        <w:tc>
          <w:tcPr>
            <w:tcW w:w="804" w:type="dxa"/>
          </w:tcPr>
          <w:p w:rsidR="00B04E47" w:rsidRPr="009E7968" w:rsidRDefault="00B04E47" w:rsidP="006A1CFF">
            <w:pPr>
              <w:numPr>
                <w:ilvl w:val="0"/>
                <w:numId w:val="65"/>
              </w:numPr>
              <w:spacing w:after="0" w:line="240" w:lineRule="auto"/>
            </w:pPr>
          </w:p>
        </w:tc>
        <w:tc>
          <w:tcPr>
            <w:tcW w:w="4204" w:type="dxa"/>
          </w:tcPr>
          <w:p w:rsidR="00B04E47" w:rsidRPr="009E7968" w:rsidRDefault="00B04E47" w:rsidP="00B04E47">
            <w:pPr>
              <w:rPr>
                <w:lang w:val="en-US"/>
              </w:rPr>
            </w:pPr>
            <w:r w:rsidRPr="009E7968">
              <w:rPr>
                <w:lang w:val="en-US"/>
              </w:rPr>
              <w:t>procedure StartBatchAppend;</w:t>
            </w:r>
          </w:p>
        </w:tc>
        <w:tc>
          <w:tcPr>
            <w:tcW w:w="6237" w:type="dxa"/>
          </w:tcPr>
          <w:p w:rsidR="00B04E47" w:rsidRPr="009E7968" w:rsidRDefault="00B04E47" w:rsidP="00AD48DE">
            <w:r w:rsidRPr="009E7968">
              <w:t>Метод предназначен для инициирования пакетной записи</w:t>
            </w:r>
            <w:r w:rsidR="00AD48DE">
              <w:t>.</w:t>
            </w:r>
          </w:p>
        </w:tc>
      </w:tr>
      <w:tr w:rsidR="00B04E47" w:rsidRPr="002622BA" w:rsidTr="00AD48DE">
        <w:trPr>
          <w:jc w:val="center"/>
        </w:trPr>
        <w:tc>
          <w:tcPr>
            <w:tcW w:w="804" w:type="dxa"/>
          </w:tcPr>
          <w:p w:rsidR="00B04E47" w:rsidRPr="00C56391" w:rsidRDefault="00B04E47" w:rsidP="006A1CFF">
            <w:pPr>
              <w:numPr>
                <w:ilvl w:val="0"/>
                <w:numId w:val="65"/>
              </w:numPr>
              <w:spacing w:after="0" w:line="240" w:lineRule="auto"/>
            </w:pPr>
          </w:p>
        </w:tc>
        <w:tc>
          <w:tcPr>
            <w:tcW w:w="4204" w:type="dxa"/>
          </w:tcPr>
          <w:p w:rsidR="00B04E47" w:rsidRPr="00C56391" w:rsidRDefault="00B04E47" w:rsidP="00B04E47">
            <w:pPr>
              <w:rPr>
                <w:lang w:val="en-US"/>
              </w:rPr>
            </w:pPr>
            <w:r w:rsidRPr="00C56391">
              <w:rPr>
                <w:lang w:val="en-US"/>
              </w:rPr>
              <w:t>function  StopBatchAppend(Commit: bo</w:t>
            </w:r>
            <w:r w:rsidRPr="00C56391">
              <w:rPr>
                <w:lang w:val="en-US"/>
              </w:rPr>
              <w:t>o</w:t>
            </w:r>
            <w:r w:rsidRPr="00C56391">
              <w:rPr>
                <w:lang w:val="en-US"/>
              </w:rPr>
              <w:t xml:space="preserve">lean): integer; </w:t>
            </w:r>
          </w:p>
        </w:tc>
        <w:tc>
          <w:tcPr>
            <w:tcW w:w="6237" w:type="dxa"/>
          </w:tcPr>
          <w:p w:rsidR="00B04E47" w:rsidRPr="00C56391" w:rsidRDefault="00B04E47" w:rsidP="00AD48DE">
            <w:r w:rsidRPr="00C56391">
              <w:t>Метод предназначен для окончания пакетной записи</w:t>
            </w:r>
            <w:r w:rsidR="00C56391" w:rsidRPr="00C56391">
              <w:t>. Если п</w:t>
            </w:r>
            <w:r w:rsidR="00C56391" w:rsidRPr="00C56391">
              <w:t>а</w:t>
            </w:r>
            <w:r w:rsidR="00C56391" w:rsidRPr="00C56391">
              <w:t xml:space="preserve">раметр </w:t>
            </w:r>
            <w:r w:rsidR="00C56391" w:rsidRPr="00C56391">
              <w:rPr>
                <w:lang w:val="en-US"/>
              </w:rPr>
              <w:t>Commit</w:t>
            </w:r>
            <w:r w:rsidR="00C56391" w:rsidRPr="00C56391">
              <w:t xml:space="preserve"> устанавливается в </w:t>
            </w:r>
            <w:r w:rsidR="00C56391" w:rsidRPr="00C56391">
              <w:rPr>
                <w:lang w:val="en-US"/>
              </w:rPr>
              <w:t>true</w:t>
            </w:r>
            <w:r w:rsidR="00C56391" w:rsidRPr="00C56391">
              <w:t>, все добавленные в ходе пакетные записи данные  сохраняются и функция возвращает количество добавленных записей, в противном случае (</w:t>
            </w:r>
            <w:r w:rsidR="00C56391" w:rsidRPr="00C56391">
              <w:rPr>
                <w:lang w:val="en-US"/>
              </w:rPr>
              <w:t>commit</w:t>
            </w:r>
            <w:r w:rsidR="00C56391" w:rsidRPr="00C56391">
              <w:t xml:space="preserve"> = </w:t>
            </w:r>
            <w:r w:rsidR="00C56391" w:rsidRPr="00C56391">
              <w:rPr>
                <w:lang w:val="en-US"/>
              </w:rPr>
              <w:t>false</w:t>
            </w:r>
            <w:r w:rsidR="00C56391" w:rsidRPr="00C56391">
              <w:t>) функция возврает размер DBF-файла перед пакетным добавлением</w:t>
            </w:r>
            <w:r w:rsidR="00AD48DE">
              <w:t>.</w:t>
            </w:r>
          </w:p>
        </w:tc>
      </w:tr>
      <w:tr w:rsidR="00B04E47" w:rsidRPr="002622BA" w:rsidTr="00AD48DE">
        <w:trPr>
          <w:trHeight w:val="70"/>
          <w:jc w:val="center"/>
        </w:trPr>
        <w:tc>
          <w:tcPr>
            <w:tcW w:w="804" w:type="dxa"/>
          </w:tcPr>
          <w:p w:rsidR="00B04E47" w:rsidRPr="009E7968" w:rsidRDefault="00B04E47" w:rsidP="006A1CFF">
            <w:pPr>
              <w:numPr>
                <w:ilvl w:val="0"/>
                <w:numId w:val="65"/>
              </w:numPr>
              <w:spacing w:after="0" w:line="240" w:lineRule="auto"/>
            </w:pPr>
          </w:p>
        </w:tc>
        <w:tc>
          <w:tcPr>
            <w:tcW w:w="4204" w:type="dxa"/>
          </w:tcPr>
          <w:p w:rsidR="00B04E47" w:rsidRPr="009E7968" w:rsidRDefault="00B04E47" w:rsidP="00B04E47">
            <w:pPr>
              <w:rPr>
                <w:lang w:val="en-US"/>
              </w:rPr>
            </w:pPr>
            <w:r w:rsidRPr="009E7968">
              <w:rPr>
                <w:lang w:val="en-US"/>
              </w:rPr>
              <w:t>function  Translate(Src, Dest: PChar; ToOem: Boolean): Integer; override;</w:t>
            </w:r>
          </w:p>
        </w:tc>
        <w:tc>
          <w:tcPr>
            <w:tcW w:w="6237" w:type="dxa"/>
          </w:tcPr>
          <w:p w:rsidR="00B04E47" w:rsidRPr="00AD48DE" w:rsidRDefault="00B04E47" w:rsidP="00AD48DE">
            <w:r w:rsidRPr="00C15389">
              <w:rPr>
                <w:lang w:val="en-US"/>
              </w:rPr>
              <w:t xml:space="preserve"> </w:t>
            </w:r>
            <w:r w:rsidR="009E7968" w:rsidRPr="009E7968">
              <w:t xml:space="preserve">Позволяет перевести текст запроса из кодировки </w:t>
            </w:r>
            <w:r w:rsidR="009E7968" w:rsidRPr="009E7968">
              <w:rPr>
                <w:lang w:val="en-US"/>
              </w:rPr>
              <w:t>OEM</w:t>
            </w:r>
            <w:r w:rsidR="009E7968" w:rsidRPr="009E7968">
              <w:t xml:space="preserve"> в </w:t>
            </w:r>
            <w:r w:rsidR="009E7968" w:rsidRPr="009E7968">
              <w:rPr>
                <w:lang w:val="en-US"/>
              </w:rPr>
              <w:t>ANSI</w:t>
            </w:r>
            <w:r w:rsidR="009E7968" w:rsidRPr="009E7968">
              <w:t xml:space="preserve"> и наоборот, источник текста приводитсяв </w:t>
            </w:r>
            <w:r w:rsidR="009E7968" w:rsidRPr="009E7968">
              <w:rPr>
                <w:lang w:val="en-US"/>
              </w:rPr>
              <w:t>Src</w:t>
            </w:r>
            <w:r w:rsidR="009E7968" w:rsidRPr="009E7968">
              <w:t xml:space="preserve">, текст записываеся  в </w:t>
            </w:r>
            <w:r w:rsidR="009E7968" w:rsidRPr="009E7968">
              <w:rPr>
                <w:lang w:val="en-US"/>
              </w:rPr>
              <w:t>Dest</w:t>
            </w:r>
            <w:r w:rsidR="009E7968" w:rsidRPr="009E7968">
              <w:t xml:space="preserve">, если </w:t>
            </w:r>
            <w:r w:rsidR="009E7968" w:rsidRPr="009E7968">
              <w:rPr>
                <w:lang w:val="en-US"/>
              </w:rPr>
              <w:t>ToOem</w:t>
            </w:r>
            <w:r w:rsidR="009E7968" w:rsidRPr="009E7968">
              <w:t xml:space="preserve"> = </w:t>
            </w:r>
            <w:r w:rsidR="009E7968" w:rsidRPr="009E7968">
              <w:rPr>
                <w:lang w:val="en-US"/>
              </w:rPr>
              <w:t>true</w:t>
            </w:r>
            <w:r w:rsidR="009E7968" w:rsidRPr="009E7968">
              <w:t>, то перевод осуществляется в н</w:t>
            </w:r>
            <w:r w:rsidR="009E7968" w:rsidRPr="009E7968">
              <w:t>а</w:t>
            </w:r>
            <w:r w:rsidR="009E7968" w:rsidRPr="009E7968">
              <w:t xml:space="preserve">правлении </w:t>
            </w:r>
            <w:r w:rsidR="009E7968" w:rsidRPr="009E7968">
              <w:rPr>
                <w:lang w:val="en-US"/>
              </w:rPr>
              <w:t>ANSI</w:t>
            </w:r>
            <w:r w:rsidR="009E7968" w:rsidRPr="009E7968">
              <w:t>-&gt;</w:t>
            </w:r>
            <w:r w:rsidR="009E7968" w:rsidRPr="009E7968">
              <w:rPr>
                <w:lang w:val="en-US"/>
              </w:rPr>
              <w:t>OEM</w:t>
            </w:r>
            <w:r w:rsidR="009E7968" w:rsidRPr="009E7968">
              <w:t>, иначе наоборот.  Возвращает разме</w:t>
            </w:r>
            <w:r w:rsidR="009E7968" w:rsidRPr="009E7968">
              <w:t>р</w:t>
            </w:r>
            <w:r w:rsidR="009E7968" w:rsidRPr="009E7968">
              <w:t xml:space="preserve">ность строки </w:t>
            </w:r>
            <w:r w:rsidR="009E7968" w:rsidRPr="009E7968">
              <w:rPr>
                <w:lang w:val="en-US"/>
              </w:rPr>
              <w:t>Src</w:t>
            </w:r>
            <w:r w:rsidR="00AD48DE">
              <w:t>.</w:t>
            </w:r>
          </w:p>
        </w:tc>
      </w:tr>
      <w:tr w:rsidR="00B04E47" w:rsidRPr="002622BA" w:rsidTr="00AD48DE">
        <w:trPr>
          <w:jc w:val="center"/>
        </w:trPr>
        <w:tc>
          <w:tcPr>
            <w:tcW w:w="804" w:type="dxa"/>
          </w:tcPr>
          <w:p w:rsidR="00B04E47" w:rsidRPr="00721BB4" w:rsidRDefault="00B04E47" w:rsidP="006A1CFF">
            <w:pPr>
              <w:numPr>
                <w:ilvl w:val="0"/>
                <w:numId w:val="65"/>
              </w:numPr>
              <w:spacing w:after="0" w:line="240" w:lineRule="auto"/>
            </w:pPr>
          </w:p>
        </w:tc>
        <w:tc>
          <w:tcPr>
            <w:tcW w:w="4204" w:type="dxa"/>
          </w:tcPr>
          <w:p w:rsidR="00B04E47" w:rsidRPr="00721BB4" w:rsidRDefault="00B04E47" w:rsidP="00B04E47">
            <w:pPr>
              <w:rPr>
                <w:lang w:val="en-US"/>
              </w:rPr>
            </w:pPr>
            <w:r w:rsidRPr="00721BB4">
              <w:rPr>
                <w:lang w:val="en-US"/>
              </w:rPr>
              <w:t>procedure UnsortTable;</w:t>
            </w:r>
          </w:p>
        </w:tc>
        <w:tc>
          <w:tcPr>
            <w:tcW w:w="6237" w:type="dxa"/>
          </w:tcPr>
          <w:p w:rsidR="00B04E47" w:rsidRPr="00721BB4" w:rsidRDefault="00B04E47" w:rsidP="00AD48DE">
            <w:r w:rsidRPr="00721BB4">
              <w:rPr>
                <w:lang w:val="en-US"/>
              </w:rPr>
              <w:t xml:space="preserve"> </w:t>
            </w:r>
            <w:r w:rsidRPr="00721BB4">
              <w:t>Позволяет отменить сортировку данных</w:t>
            </w:r>
            <w:r w:rsidR="00AD48DE">
              <w:t>.</w:t>
            </w:r>
          </w:p>
        </w:tc>
      </w:tr>
    </w:tbl>
    <w:p w:rsidR="00B04E47" w:rsidRPr="002622BA" w:rsidRDefault="00B04E47" w:rsidP="00B04E47"/>
    <w:p w:rsidR="00B04E47" w:rsidRPr="00AD48DE" w:rsidRDefault="00B04E47" w:rsidP="00B04E47">
      <w:pPr>
        <w:pStyle w:val="1"/>
        <w:numPr>
          <w:ilvl w:val="2"/>
          <w:numId w:val="2"/>
        </w:numPr>
        <w:rPr>
          <w:rStyle w:val="11"/>
          <w:b/>
          <w:i w:val="0"/>
        </w:rPr>
      </w:pPr>
      <w:bookmarkStart w:id="462" w:name="_Toc294884300"/>
      <w:bookmarkStart w:id="463" w:name="_Toc302479432"/>
      <w:r w:rsidRPr="00AD48DE">
        <w:rPr>
          <w:rStyle w:val="11"/>
          <w:b/>
          <w:i w:val="0"/>
        </w:rPr>
        <w:lastRenderedPageBreak/>
        <w:t>TMacList</w:t>
      </w:r>
      <w:bookmarkEnd w:id="459"/>
      <w:bookmarkEnd w:id="462"/>
      <w:bookmarkEnd w:id="463"/>
    </w:p>
    <w:p w:rsidR="00AD48DE" w:rsidRDefault="00AD48DE" w:rsidP="00B04E47">
      <w:pPr>
        <w:spacing w:line="360" w:lineRule="auto"/>
        <w:ind w:firstLine="360"/>
        <w:jc w:val="both"/>
      </w:pPr>
    </w:p>
    <w:p w:rsidR="00B04E47" w:rsidRPr="002622BA" w:rsidRDefault="00B04E47" w:rsidP="00B04E47">
      <w:pPr>
        <w:spacing w:line="360" w:lineRule="auto"/>
        <w:ind w:firstLine="360"/>
        <w:jc w:val="both"/>
      </w:pPr>
      <w:r w:rsidRPr="002622BA">
        <w:t xml:space="preserve">Компонент предназначен для работы с макросами, хранит текст макросов в DFM файле.  Иерархия классов представлена на </w:t>
      </w:r>
      <w:fldSimple w:instr=" REF _Ref294798148 \h  \* MERGEFORMAT ">
        <w:r w:rsidR="009614CB" w:rsidRPr="002622BA">
          <w:t xml:space="preserve">Рис.  </w:t>
        </w:r>
        <w:r w:rsidR="009614CB">
          <w:rPr>
            <w:noProof/>
          </w:rPr>
          <w:t>161</w:t>
        </w:r>
      </w:fldSimple>
      <w:r w:rsidRPr="002622BA">
        <w:t>.</w:t>
      </w:r>
    </w:p>
    <w:p w:rsidR="00B04E47" w:rsidRPr="002622BA" w:rsidRDefault="0086176E" w:rsidP="00B04E47">
      <w:pPr>
        <w:spacing w:line="360" w:lineRule="auto"/>
        <w:jc w:val="center"/>
      </w:pPr>
      <w:r>
        <w:rPr>
          <w:noProof/>
          <w:lang w:eastAsia="ru-RU"/>
        </w:rPr>
        <w:drawing>
          <wp:inline distT="0" distB="0" distL="0" distR="0">
            <wp:extent cx="1981200" cy="3200400"/>
            <wp:effectExtent l="1905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92"/>
                    <a:srcRect/>
                    <a:stretch>
                      <a:fillRect/>
                    </a:stretch>
                  </pic:blipFill>
                  <pic:spPr bwMode="auto">
                    <a:xfrm>
                      <a:off x="0" y="0"/>
                      <a:ext cx="1981200" cy="3200400"/>
                    </a:xfrm>
                    <a:prstGeom prst="rect">
                      <a:avLst/>
                    </a:prstGeom>
                    <a:noFill/>
                    <a:ln w="9525">
                      <a:noFill/>
                      <a:miter lim="800000"/>
                      <a:headEnd/>
                      <a:tailEnd/>
                    </a:ln>
                  </pic:spPr>
                </pic:pic>
              </a:graphicData>
            </a:graphic>
          </wp:inline>
        </w:drawing>
      </w:r>
    </w:p>
    <w:p w:rsidR="00B04E47" w:rsidRPr="002622BA" w:rsidRDefault="00B04E47" w:rsidP="00B04E47">
      <w:pPr>
        <w:pStyle w:val="a8"/>
        <w:jc w:val="center"/>
      </w:pPr>
      <w:bookmarkStart w:id="464" w:name="_Ref294798148"/>
      <w:r w:rsidRPr="002622BA">
        <w:t xml:space="preserve">Рис.  </w:t>
      </w:r>
      <w:fldSimple w:instr=" SEQ Рис._ \* ARABIC ">
        <w:r w:rsidR="009614CB">
          <w:rPr>
            <w:noProof/>
          </w:rPr>
          <w:t>161</w:t>
        </w:r>
      </w:fldSimple>
      <w:bookmarkEnd w:id="464"/>
      <w:r w:rsidRPr="002622BA">
        <w:t xml:space="preserve"> Иерархия классов</w:t>
      </w:r>
    </w:p>
    <w:p w:rsidR="00B04E47" w:rsidRDefault="00B04E47" w:rsidP="00B04E47">
      <w:pPr>
        <w:spacing w:line="360" w:lineRule="auto"/>
        <w:ind w:firstLine="360"/>
        <w:jc w:val="both"/>
      </w:pPr>
      <w:r w:rsidRPr="002622BA">
        <w:t xml:space="preserve">Свойства компонента представлены в таблице </w:t>
      </w:r>
      <w:fldSimple w:instr=" REF _Ref280648503 \h  \* MERGEFORMAT ">
        <w:r w:rsidR="009614CB" w:rsidRPr="002622BA">
          <w:t xml:space="preserve">Таб. </w:t>
        </w:r>
        <w:r w:rsidR="009614CB">
          <w:rPr>
            <w:noProof/>
          </w:rPr>
          <w:t>43</w:t>
        </w:r>
      </w:fldSimple>
      <w:r w:rsidRPr="002622BA">
        <w:t>.</w:t>
      </w:r>
    </w:p>
    <w:p w:rsidR="00B04E47" w:rsidRPr="002622BA" w:rsidRDefault="00B04E47" w:rsidP="00B04E47">
      <w:pPr>
        <w:pStyle w:val="a8"/>
        <w:ind w:left="1780" w:hanging="1780"/>
        <w:jc w:val="center"/>
      </w:pPr>
      <w:bookmarkStart w:id="465" w:name="_Ref280648503"/>
      <w:r w:rsidRPr="002622BA">
        <w:t xml:space="preserve">Таб. </w:t>
      </w:r>
      <w:fldSimple w:instr=" SEQ Таб. \* ARABIC ">
        <w:r w:rsidR="009614CB">
          <w:rPr>
            <w:noProof/>
          </w:rPr>
          <w:t>43</w:t>
        </w:r>
      </w:fldSimple>
      <w:bookmarkEnd w:id="465"/>
      <w:r w:rsidRPr="002622BA">
        <w:t xml:space="preserve"> Свойства компонента </w:t>
      </w:r>
      <w:r w:rsidRPr="002622BA">
        <w:rPr>
          <w:lang w:val="en-US"/>
        </w:rPr>
        <w:t>TMacList</w:t>
      </w:r>
    </w:p>
    <w:tbl>
      <w:tblPr>
        <w:tblW w:w="768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66"/>
        <w:gridCol w:w="2126"/>
        <w:gridCol w:w="2990"/>
        <w:gridCol w:w="1701"/>
      </w:tblGrid>
      <w:tr w:rsidR="00B04E47" w:rsidRPr="002622BA" w:rsidTr="00AD48DE">
        <w:trPr>
          <w:jc w:val="center"/>
        </w:trPr>
        <w:tc>
          <w:tcPr>
            <w:tcW w:w="866" w:type="dxa"/>
          </w:tcPr>
          <w:p w:rsidR="00B04E47" w:rsidRPr="002622BA" w:rsidRDefault="00B04E47" w:rsidP="00B04E47">
            <w:pPr>
              <w:jc w:val="center"/>
            </w:pPr>
            <w:r w:rsidRPr="002622BA">
              <w:t>№п/п</w:t>
            </w:r>
          </w:p>
        </w:tc>
        <w:tc>
          <w:tcPr>
            <w:tcW w:w="2126" w:type="dxa"/>
          </w:tcPr>
          <w:p w:rsidR="00B04E47" w:rsidRPr="002622BA" w:rsidRDefault="00B04E47" w:rsidP="00B04E47">
            <w:pPr>
              <w:jc w:val="center"/>
            </w:pPr>
            <w:r w:rsidRPr="002622BA">
              <w:t>Название</w:t>
            </w:r>
          </w:p>
        </w:tc>
        <w:tc>
          <w:tcPr>
            <w:tcW w:w="2990" w:type="dxa"/>
          </w:tcPr>
          <w:p w:rsidR="00B04E47" w:rsidRPr="002622BA" w:rsidRDefault="00B04E47" w:rsidP="00B04E47">
            <w:pPr>
              <w:jc w:val="center"/>
            </w:pPr>
            <w:r w:rsidRPr="002622BA">
              <w:t>Значение по умолчанию</w:t>
            </w:r>
          </w:p>
        </w:tc>
        <w:tc>
          <w:tcPr>
            <w:tcW w:w="1701" w:type="dxa"/>
          </w:tcPr>
          <w:p w:rsidR="00B04E47" w:rsidRPr="002622BA" w:rsidRDefault="001D48E0" w:rsidP="00B04E47">
            <w:pPr>
              <w:jc w:val="center"/>
              <w:rPr>
                <w:lang w:val="en-US"/>
              </w:rPr>
            </w:pPr>
            <w:r w:rsidRPr="002622BA">
              <w:rPr>
                <w:lang w:val="en-US"/>
              </w:rPr>
              <w:t>Тип</w:t>
            </w:r>
          </w:p>
        </w:tc>
      </w:tr>
      <w:tr w:rsidR="00B04E47" w:rsidRPr="002622BA" w:rsidTr="00AD48DE">
        <w:trPr>
          <w:jc w:val="center"/>
        </w:trPr>
        <w:tc>
          <w:tcPr>
            <w:tcW w:w="866" w:type="dxa"/>
          </w:tcPr>
          <w:p w:rsidR="00B04E47" w:rsidRPr="002622BA" w:rsidRDefault="00B04E47" w:rsidP="00565BDF">
            <w:pPr>
              <w:numPr>
                <w:ilvl w:val="0"/>
                <w:numId w:val="41"/>
              </w:numPr>
              <w:tabs>
                <w:tab w:val="left" w:pos="275"/>
                <w:tab w:val="left" w:pos="538"/>
              </w:tabs>
              <w:spacing w:after="0" w:line="240" w:lineRule="auto"/>
              <w:ind w:right="1512"/>
              <w:jc w:val="center"/>
            </w:pPr>
          </w:p>
        </w:tc>
        <w:tc>
          <w:tcPr>
            <w:tcW w:w="2126" w:type="dxa"/>
          </w:tcPr>
          <w:p w:rsidR="00B04E47" w:rsidRPr="002622BA" w:rsidRDefault="00B04E47" w:rsidP="00B04E47">
            <w:pPr>
              <w:tabs>
                <w:tab w:val="center" w:pos="2052"/>
              </w:tabs>
              <w:jc w:val="center"/>
              <w:rPr>
                <w:lang w:val="en-US"/>
              </w:rPr>
            </w:pPr>
            <w:r w:rsidRPr="002622BA">
              <w:rPr>
                <w:lang w:val="en-US"/>
              </w:rPr>
              <w:t>Child</w:t>
            </w:r>
          </w:p>
        </w:tc>
        <w:tc>
          <w:tcPr>
            <w:tcW w:w="2990" w:type="dxa"/>
          </w:tcPr>
          <w:p w:rsidR="00B04E47" w:rsidRPr="002622BA" w:rsidRDefault="00B04E47" w:rsidP="00B04E47">
            <w:pPr>
              <w:jc w:val="center"/>
            </w:pPr>
            <w:r w:rsidRPr="002622BA">
              <w:t>false</w:t>
            </w:r>
          </w:p>
        </w:tc>
        <w:tc>
          <w:tcPr>
            <w:tcW w:w="1701" w:type="dxa"/>
          </w:tcPr>
          <w:p w:rsidR="00B04E47" w:rsidRPr="002622BA" w:rsidRDefault="001D48E0" w:rsidP="00B04E47">
            <w:pPr>
              <w:jc w:val="center"/>
            </w:pPr>
            <w:r w:rsidRPr="002622BA">
              <w:t>published</w:t>
            </w:r>
          </w:p>
        </w:tc>
      </w:tr>
      <w:tr w:rsidR="00B04E47" w:rsidRPr="002622BA" w:rsidTr="00AD48DE">
        <w:trPr>
          <w:jc w:val="center"/>
        </w:trPr>
        <w:tc>
          <w:tcPr>
            <w:tcW w:w="866" w:type="dxa"/>
          </w:tcPr>
          <w:p w:rsidR="00B04E47" w:rsidRPr="002622BA" w:rsidRDefault="00B04E47" w:rsidP="00565BDF">
            <w:pPr>
              <w:numPr>
                <w:ilvl w:val="0"/>
                <w:numId w:val="41"/>
              </w:numPr>
              <w:tabs>
                <w:tab w:val="left" w:pos="275"/>
                <w:tab w:val="left" w:pos="538"/>
              </w:tabs>
              <w:spacing w:after="0" w:line="240" w:lineRule="auto"/>
              <w:ind w:right="1512"/>
              <w:jc w:val="center"/>
            </w:pPr>
          </w:p>
        </w:tc>
        <w:tc>
          <w:tcPr>
            <w:tcW w:w="2126" w:type="dxa"/>
          </w:tcPr>
          <w:p w:rsidR="00B04E47" w:rsidRPr="002622BA" w:rsidRDefault="00B04E47" w:rsidP="00B04E47">
            <w:pPr>
              <w:tabs>
                <w:tab w:val="center" w:pos="2052"/>
              </w:tabs>
              <w:jc w:val="center"/>
              <w:rPr>
                <w:lang w:val="en-GB"/>
              </w:rPr>
            </w:pPr>
            <w:r w:rsidRPr="002622BA">
              <w:rPr>
                <w:lang w:val="en-GB"/>
              </w:rPr>
              <w:t>Macro</w:t>
            </w:r>
          </w:p>
        </w:tc>
        <w:tc>
          <w:tcPr>
            <w:tcW w:w="2990" w:type="dxa"/>
          </w:tcPr>
          <w:p w:rsidR="00B04E47" w:rsidRPr="002622BA" w:rsidRDefault="00B04E47" w:rsidP="00B04E47">
            <w:pPr>
              <w:jc w:val="center"/>
            </w:pPr>
            <w:r w:rsidRPr="002622BA">
              <w:t>-</w:t>
            </w:r>
          </w:p>
        </w:tc>
        <w:tc>
          <w:tcPr>
            <w:tcW w:w="1701" w:type="dxa"/>
          </w:tcPr>
          <w:p w:rsidR="00B04E47" w:rsidRPr="002622BA" w:rsidRDefault="001D48E0" w:rsidP="00B04E47">
            <w:pPr>
              <w:jc w:val="center"/>
            </w:pPr>
            <w:r w:rsidRPr="002622BA">
              <w:t>public</w:t>
            </w:r>
          </w:p>
        </w:tc>
      </w:tr>
      <w:tr w:rsidR="00B04E47" w:rsidRPr="002622BA" w:rsidTr="00AD48DE">
        <w:trPr>
          <w:jc w:val="center"/>
        </w:trPr>
        <w:tc>
          <w:tcPr>
            <w:tcW w:w="866" w:type="dxa"/>
          </w:tcPr>
          <w:p w:rsidR="00B04E47" w:rsidRPr="002622BA" w:rsidRDefault="00B04E47" w:rsidP="00565BDF">
            <w:pPr>
              <w:numPr>
                <w:ilvl w:val="0"/>
                <w:numId w:val="41"/>
              </w:numPr>
              <w:tabs>
                <w:tab w:val="left" w:pos="275"/>
                <w:tab w:val="left" w:pos="538"/>
              </w:tabs>
              <w:spacing w:after="0" w:line="240" w:lineRule="auto"/>
              <w:ind w:right="1512"/>
              <w:jc w:val="center"/>
            </w:pPr>
          </w:p>
        </w:tc>
        <w:tc>
          <w:tcPr>
            <w:tcW w:w="2126" w:type="dxa"/>
          </w:tcPr>
          <w:p w:rsidR="00B04E47" w:rsidRPr="002622BA" w:rsidRDefault="00B04E47" w:rsidP="00B04E47">
            <w:pPr>
              <w:tabs>
                <w:tab w:val="center" w:pos="2052"/>
              </w:tabs>
              <w:jc w:val="center"/>
              <w:rPr>
                <w:lang w:val="en-US"/>
              </w:rPr>
            </w:pPr>
            <w:r w:rsidRPr="002622BA">
              <w:rPr>
                <w:lang w:val="en-US"/>
              </w:rPr>
              <w:t>Name</w:t>
            </w:r>
          </w:p>
        </w:tc>
        <w:tc>
          <w:tcPr>
            <w:tcW w:w="2990" w:type="dxa"/>
          </w:tcPr>
          <w:p w:rsidR="00B04E47" w:rsidRPr="002622BA" w:rsidRDefault="00B04E47" w:rsidP="00B04E47">
            <w:pPr>
              <w:jc w:val="center"/>
              <w:rPr>
                <w:lang w:val="en-GB"/>
              </w:rPr>
            </w:pPr>
            <w:r w:rsidRPr="002622BA">
              <w:rPr>
                <w:lang w:val="en-GB"/>
              </w:rPr>
              <w:t>t</w:t>
            </w:r>
            <w:r w:rsidRPr="002622BA">
              <w:t>rue</w:t>
            </w:r>
          </w:p>
        </w:tc>
        <w:tc>
          <w:tcPr>
            <w:tcW w:w="1701" w:type="dxa"/>
          </w:tcPr>
          <w:p w:rsidR="00B04E47" w:rsidRPr="002622BA" w:rsidRDefault="001D48E0" w:rsidP="00B04E47">
            <w:pPr>
              <w:jc w:val="center"/>
            </w:pPr>
            <w:r w:rsidRPr="002622BA">
              <w:t>published</w:t>
            </w:r>
          </w:p>
        </w:tc>
      </w:tr>
      <w:tr w:rsidR="00B04E47" w:rsidRPr="002622BA" w:rsidTr="00AD48DE">
        <w:trPr>
          <w:jc w:val="center"/>
        </w:trPr>
        <w:tc>
          <w:tcPr>
            <w:tcW w:w="866" w:type="dxa"/>
          </w:tcPr>
          <w:p w:rsidR="00B04E47" w:rsidRPr="002622BA" w:rsidRDefault="00B04E47" w:rsidP="00565BDF">
            <w:pPr>
              <w:numPr>
                <w:ilvl w:val="0"/>
                <w:numId w:val="41"/>
              </w:numPr>
              <w:tabs>
                <w:tab w:val="left" w:pos="275"/>
                <w:tab w:val="left" w:pos="538"/>
              </w:tabs>
              <w:spacing w:after="0" w:line="240" w:lineRule="auto"/>
              <w:ind w:right="1512"/>
              <w:jc w:val="center"/>
            </w:pPr>
          </w:p>
        </w:tc>
        <w:tc>
          <w:tcPr>
            <w:tcW w:w="2126" w:type="dxa"/>
          </w:tcPr>
          <w:p w:rsidR="00B04E47" w:rsidRPr="002622BA" w:rsidRDefault="00B04E47" w:rsidP="00B04E47">
            <w:pPr>
              <w:tabs>
                <w:tab w:val="center" w:pos="2052"/>
              </w:tabs>
              <w:jc w:val="center"/>
              <w:rPr>
                <w:lang w:val="en-US"/>
              </w:rPr>
            </w:pPr>
            <w:r w:rsidRPr="002622BA">
              <w:rPr>
                <w:lang w:val="en-US"/>
              </w:rPr>
              <w:t>Names</w:t>
            </w:r>
          </w:p>
        </w:tc>
        <w:tc>
          <w:tcPr>
            <w:tcW w:w="2990" w:type="dxa"/>
          </w:tcPr>
          <w:p w:rsidR="00B04E47" w:rsidRPr="002622BA" w:rsidRDefault="00B04E47" w:rsidP="00B04E47">
            <w:pPr>
              <w:jc w:val="center"/>
              <w:rPr>
                <w:lang w:val="en-GB"/>
              </w:rPr>
            </w:pPr>
            <w:r w:rsidRPr="002622BA">
              <w:rPr>
                <w:lang w:val="en-GB"/>
              </w:rPr>
              <w:t>t</w:t>
            </w:r>
            <w:r w:rsidRPr="002622BA">
              <w:t>rue</w:t>
            </w:r>
          </w:p>
        </w:tc>
        <w:tc>
          <w:tcPr>
            <w:tcW w:w="1701" w:type="dxa"/>
          </w:tcPr>
          <w:p w:rsidR="00B04E47" w:rsidRPr="002622BA" w:rsidRDefault="001D48E0" w:rsidP="00B04E47">
            <w:pPr>
              <w:jc w:val="center"/>
            </w:pPr>
            <w:r w:rsidRPr="002622BA">
              <w:t>public</w:t>
            </w:r>
          </w:p>
        </w:tc>
      </w:tr>
      <w:tr w:rsidR="00B04E47" w:rsidRPr="002622BA" w:rsidTr="00AD48DE">
        <w:trPr>
          <w:jc w:val="center"/>
        </w:trPr>
        <w:tc>
          <w:tcPr>
            <w:tcW w:w="866" w:type="dxa"/>
          </w:tcPr>
          <w:p w:rsidR="00B04E47" w:rsidRPr="002622BA" w:rsidRDefault="00B04E47" w:rsidP="00565BDF">
            <w:pPr>
              <w:numPr>
                <w:ilvl w:val="0"/>
                <w:numId w:val="41"/>
              </w:numPr>
              <w:tabs>
                <w:tab w:val="left" w:pos="275"/>
                <w:tab w:val="left" w:pos="538"/>
              </w:tabs>
              <w:spacing w:after="0" w:line="240" w:lineRule="auto"/>
              <w:ind w:right="1512"/>
              <w:jc w:val="center"/>
            </w:pPr>
          </w:p>
        </w:tc>
        <w:tc>
          <w:tcPr>
            <w:tcW w:w="2126" w:type="dxa"/>
          </w:tcPr>
          <w:p w:rsidR="00B04E47" w:rsidRPr="002622BA" w:rsidRDefault="00B04E47" w:rsidP="00B04E47">
            <w:pPr>
              <w:tabs>
                <w:tab w:val="center" w:pos="2052"/>
              </w:tabs>
              <w:jc w:val="center"/>
              <w:rPr>
                <w:lang w:val="en-US"/>
              </w:rPr>
            </w:pPr>
            <w:r w:rsidRPr="002622BA">
              <w:rPr>
                <w:lang w:val="en-US"/>
              </w:rPr>
              <w:t>SQL</w:t>
            </w:r>
          </w:p>
        </w:tc>
        <w:tc>
          <w:tcPr>
            <w:tcW w:w="2990" w:type="dxa"/>
          </w:tcPr>
          <w:p w:rsidR="00B04E47" w:rsidRPr="002622BA" w:rsidRDefault="00B04E47" w:rsidP="00B04E47">
            <w:pPr>
              <w:jc w:val="center"/>
            </w:pPr>
            <w:r w:rsidRPr="002622BA">
              <w:t>-</w:t>
            </w:r>
          </w:p>
        </w:tc>
        <w:tc>
          <w:tcPr>
            <w:tcW w:w="1701" w:type="dxa"/>
          </w:tcPr>
          <w:p w:rsidR="00B04E47" w:rsidRPr="002622BA" w:rsidRDefault="001D48E0" w:rsidP="00B04E47">
            <w:pPr>
              <w:jc w:val="center"/>
            </w:pPr>
            <w:r w:rsidRPr="002622BA">
              <w:t>published</w:t>
            </w:r>
          </w:p>
        </w:tc>
      </w:tr>
      <w:tr w:rsidR="00B04E47" w:rsidRPr="002622BA" w:rsidTr="00AD48DE">
        <w:trPr>
          <w:jc w:val="center"/>
        </w:trPr>
        <w:tc>
          <w:tcPr>
            <w:tcW w:w="866" w:type="dxa"/>
          </w:tcPr>
          <w:p w:rsidR="00B04E47" w:rsidRPr="002622BA" w:rsidRDefault="00B04E47" w:rsidP="00565BDF">
            <w:pPr>
              <w:numPr>
                <w:ilvl w:val="0"/>
                <w:numId w:val="41"/>
              </w:numPr>
              <w:tabs>
                <w:tab w:val="left" w:pos="275"/>
                <w:tab w:val="left" w:pos="538"/>
              </w:tabs>
              <w:spacing w:after="0" w:line="240" w:lineRule="auto"/>
              <w:ind w:right="1512"/>
              <w:jc w:val="center"/>
            </w:pPr>
          </w:p>
        </w:tc>
        <w:tc>
          <w:tcPr>
            <w:tcW w:w="2126" w:type="dxa"/>
          </w:tcPr>
          <w:p w:rsidR="00B04E47" w:rsidRPr="002622BA" w:rsidRDefault="00B04E47" w:rsidP="00B04E47">
            <w:pPr>
              <w:tabs>
                <w:tab w:val="center" w:pos="2052"/>
              </w:tabs>
              <w:jc w:val="center"/>
              <w:rPr>
                <w:lang w:val="en-US"/>
              </w:rPr>
            </w:pPr>
            <w:r w:rsidRPr="002622BA">
              <w:rPr>
                <w:lang w:val="en-US"/>
              </w:rPr>
              <w:t>Tag</w:t>
            </w:r>
          </w:p>
        </w:tc>
        <w:tc>
          <w:tcPr>
            <w:tcW w:w="2990" w:type="dxa"/>
          </w:tcPr>
          <w:p w:rsidR="00B04E47" w:rsidRPr="002622BA" w:rsidRDefault="00B04E47" w:rsidP="00B04E47">
            <w:pPr>
              <w:jc w:val="center"/>
            </w:pPr>
            <w:r w:rsidRPr="002622BA">
              <w:t>0</w:t>
            </w:r>
          </w:p>
        </w:tc>
        <w:tc>
          <w:tcPr>
            <w:tcW w:w="1701" w:type="dxa"/>
          </w:tcPr>
          <w:p w:rsidR="00B04E47" w:rsidRPr="002622BA" w:rsidRDefault="001D48E0" w:rsidP="00B04E47">
            <w:pPr>
              <w:jc w:val="center"/>
            </w:pPr>
            <w:r w:rsidRPr="002622BA">
              <w:t>published</w:t>
            </w:r>
          </w:p>
        </w:tc>
      </w:tr>
    </w:tbl>
    <w:p w:rsidR="00B3131E" w:rsidRDefault="00B3131E" w:rsidP="00B3131E">
      <w:pPr>
        <w:spacing w:line="360" w:lineRule="auto"/>
        <w:ind w:firstLine="360"/>
        <w:jc w:val="both"/>
        <w:rPr>
          <w:lang w:val="en-US"/>
        </w:rPr>
      </w:pPr>
    </w:p>
    <w:p w:rsidR="00B3131E" w:rsidRPr="002622BA" w:rsidRDefault="00B3131E" w:rsidP="00B3131E">
      <w:pPr>
        <w:spacing w:line="360" w:lineRule="auto"/>
        <w:ind w:firstLine="360"/>
        <w:jc w:val="both"/>
      </w:pPr>
      <w:r w:rsidRPr="002622BA">
        <w:t>Остановимся на некоторых свойствах более подробно:</w:t>
      </w:r>
    </w:p>
    <w:p w:rsidR="00B3131E" w:rsidRPr="002622BA" w:rsidRDefault="00B3131E" w:rsidP="00B3131E">
      <w:pPr>
        <w:spacing w:line="360" w:lineRule="auto"/>
        <w:ind w:firstLine="360"/>
        <w:jc w:val="both"/>
      </w:pPr>
      <w:r w:rsidRPr="002622BA">
        <w:rPr>
          <w:lang w:val="en-US"/>
        </w:rPr>
        <w:t>Child</w:t>
      </w:r>
      <w:r w:rsidRPr="002622BA">
        <w:t>: содержит ссылку на дочерний компонент типа TCustomMacrosList, если таковой имеется.</w:t>
      </w:r>
    </w:p>
    <w:p w:rsidR="00B3131E" w:rsidRPr="002622BA" w:rsidRDefault="00B3131E" w:rsidP="00B3131E">
      <w:pPr>
        <w:spacing w:line="360" w:lineRule="auto"/>
        <w:ind w:firstLine="360"/>
        <w:jc w:val="both"/>
      </w:pPr>
      <w:r w:rsidRPr="002622BA">
        <w:rPr>
          <w:lang w:val="en-US"/>
        </w:rPr>
        <w:lastRenderedPageBreak/>
        <w:t>Macro</w:t>
      </w:r>
      <w:r w:rsidRPr="002622BA">
        <w:t>: позволяет получить тело макроса по имени, если макрос не найден, возвращается MacroName</w:t>
      </w:r>
      <w:r w:rsidR="008B4D31">
        <w:t>.</w:t>
      </w:r>
    </w:p>
    <w:p w:rsidR="00B3131E" w:rsidRPr="002622BA" w:rsidRDefault="00B3131E" w:rsidP="00B3131E">
      <w:pPr>
        <w:spacing w:line="360" w:lineRule="auto"/>
        <w:ind w:firstLine="360"/>
        <w:jc w:val="both"/>
      </w:pPr>
      <w:r w:rsidRPr="002622BA">
        <w:rPr>
          <w:lang w:val="en-US"/>
        </w:rPr>
        <w:t>Names</w:t>
      </w:r>
      <w:r w:rsidRPr="002622BA">
        <w:t>: содержит список имен имеющихся макросов.</w:t>
      </w:r>
    </w:p>
    <w:p w:rsidR="00B3131E" w:rsidRPr="002622BA" w:rsidRDefault="00B3131E" w:rsidP="00B3131E">
      <w:pPr>
        <w:spacing w:line="360" w:lineRule="auto"/>
        <w:ind w:firstLine="360"/>
        <w:jc w:val="both"/>
      </w:pPr>
      <w:r w:rsidRPr="002622BA">
        <w:rPr>
          <w:lang w:val="en-US"/>
        </w:rPr>
        <w:t>SQL</w:t>
      </w:r>
      <w:r w:rsidRPr="002622BA">
        <w:t>: является хранилищем макросов.</w:t>
      </w:r>
    </w:p>
    <w:p w:rsidR="00AD48DE" w:rsidRDefault="00A62481" w:rsidP="00AD48DE">
      <w:pPr>
        <w:spacing w:line="360" w:lineRule="auto"/>
        <w:ind w:firstLine="360"/>
        <w:jc w:val="both"/>
      </w:pPr>
      <w:r>
        <w:t xml:space="preserve">Рассмотрим событие компонента: </w:t>
      </w:r>
    </w:p>
    <w:p w:rsidR="00B04E47" w:rsidRPr="002622BA" w:rsidRDefault="0092229A" w:rsidP="006A1CFF">
      <w:pPr>
        <w:pStyle w:val="af8"/>
        <w:numPr>
          <w:ilvl w:val="6"/>
          <w:numId w:val="76"/>
        </w:numPr>
        <w:tabs>
          <w:tab w:val="left" w:pos="142"/>
        </w:tabs>
        <w:spacing w:line="360" w:lineRule="auto"/>
        <w:ind w:left="142" w:firstLine="0"/>
        <w:jc w:val="both"/>
      </w:pPr>
      <w:r w:rsidRPr="00AD48DE">
        <w:t>OnChanged</w:t>
      </w:r>
      <w:r w:rsidRPr="0092229A">
        <w:t xml:space="preserve"> </w:t>
      </w:r>
      <w:r w:rsidR="00A62481">
        <w:t>(</w:t>
      </w:r>
      <w:r w:rsidR="00A62481" w:rsidRPr="00A62481">
        <w:t>TNotifyEvent</w:t>
      </w:r>
      <w:r w:rsidR="00A62481">
        <w:t>)</w:t>
      </w:r>
      <w:r w:rsidR="00B3131E" w:rsidRPr="00B3131E">
        <w:t xml:space="preserve"> </w:t>
      </w:r>
      <w:r w:rsidR="00B3131E" w:rsidRPr="002622BA">
        <w:t>Вызывается при изменении свойств компонента (изменение имени файла, тела макроса)</w:t>
      </w:r>
      <w:r w:rsidR="00A62481">
        <w:t>.</w:t>
      </w:r>
    </w:p>
    <w:p w:rsidR="00B04E47" w:rsidRDefault="00B04E47" w:rsidP="00B04E47"/>
    <w:p w:rsidR="00AD48DE" w:rsidRPr="00B3131E" w:rsidRDefault="00AD48DE" w:rsidP="00B04E47"/>
    <w:p w:rsidR="00B04E47" w:rsidRPr="002622BA" w:rsidRDefault="00B04E47" w:rsidP="00B04E47">
      <w:pPr>
        <w:pStyle w:val="1"/>
        <w:numPr>
          <w:ilvl w:val="2"/>
          <w:numId w:val="2"/>
        </w:numPr>
        <w:rPr>
          <w:rStyle w:val="11"/>
          <w:b/>
          <w:i w:val="0"/>
        </w:rPr>
      </w:pPr>
      <w:bookmarkStart w:id="466" w:name="_Toc294884301"/>
      <w:bookmarkStart w:id="467" w:name="_Toc302479433"/>
      <w:r w:rsidRPr="002622BA">
        <w:rPr>
          <w:rStyle w:val="11"/>
          <w:b/>
          <w:i w:val="0"/>
        </w:rPr>
        <w:t>TMacrosList</w:t>
      </w:r>
      <w:bookmarkEnd w:id="460"/>
      <w:bookmarkEnd w:id="466"/>
      <w:bookmarkEnd w:id="467"/>
    </w:p>
    <w:p w:rsidR="00B04E47" w:rsidRPr="002622BA" w:rsidRDefault="00B04E47" w:rsidP="00B04E47">
      <w:pPr>
        <w:pStyle w:val="1"/>
        <w:ind w:left="1214"/>
        <w:rPr>
          <w:rStyle w:val="11"/>
        </w:rPr>
      </w:pPr>
    </w:p>
    <w:p w:rsidR="00B04E47" w:rsidRPr="002622BA" w:rsidRDefault="00B04E47" w:rsidP="00B04E47">
      <w:pPr>
        <w:spacing w:line="360" w:lineRule="auto"/>
        <w:ind w:firstLine="360"/>
        <w:jc w:val="both"/>
      </w:pPr>
      <w:r w:rsidRPr="002622BA">
        <w:t>Для удобства хранения и модификации запросов в библиотеке имеется компонента TMacrosList. Этот компонент работает с текстовыми файлами, содержащими SQL запросы. Каждый запрос в файле имеет имя, указываемое в отдельной строке в ква</w:t>
      </w:r>
      <w:r w:rsidRPr="002622BA">
        <w:t>д</w:t>
      </w:r>
      <w:r w:rsidRPr="002622BA">
        <w:t>ратных скобках. Сам запрос начинается со следующей строки и продолжается до имени следующего запроса или до конца фа</w:t>
      </w:r>
      <w:r w:rsidRPr="002622BA">
        <w:t>й</w:t>
      </w:r>
      <w:r w:rsidRPr="002622BA">
        <w:t>ла. В процессе активизации TMacrosList индексирует файл для быстрого доступа к запросам по их именам. Компоненты THtDataSet и THtBase имеют свойства MacrosList – ссылку на компонент TMacrosList, и, если в запросе встречается идентифик</w:t>
      </w:r>
      <w:r w:rsidRPr="002622BA">
        <w:t>а</w:t>
      </w:r>
      <w:r w:rsidRPr="002622BA">
        <w:t>тор, начинающийся двумя «диезами» (##), то препроцессор считает этот идентификатор именем запроса (макроса) и обращае</w:t>
      </w:r>
      <w:r w:rsidRPr="002622BA">
        <w:t>т</w:t>
      </w:r>
      <w:r w:rsidRPr="002622BA">
        <w:t xml:space="preserve">ся к MacrosList за расшифровкой. </w:t>
      </w:r>
    </w:p>
    <w:p w:rsidR="00B04E47" w:rsidRPr="002622BA" w:rsidRDefault="00B04E47" w:rsidP="00B04E47">
      <w:pPr>
        <w:spacing w:line="360" w:lineRule="auto"/>
        <w:ind w:firstLine="360"/>
        <w:jc w:val="both"/>
      </w:pPr>
      <w:r w:rsidRPr="002622BA">
        <w:t>Файл должен иметь следующую структуру: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369"/>
      </w:tblGrid>
      <w:tr w:rsidR="00B04E47" w:rsidRPr="002622BA" w:rsidTr="00B04E47">
        <w:tc>
          <w:tcPr>
            <w:tcW w:w="3369" w:type="dxa"/>
          </w:tcPr>
          <w:p w:rsidR="00B04E47" w:rsidRPr="002622BA" w:rsidRDefault="00B04E47" w:rsidP="00B04E47">
            <w:pPr>
              <w:spacing w:line="360" w:lineRule="auto"/>
              <w:ind w:firstLine="360"/>
              <w:jc w:val="both"/>
            </w:pPr>
            <w:r w:rsidRPr="002622BA">
              <w:t>[Имя макроса]</w:t>
            </w:r>
          </w:p>
          <w:p w:rsidR="00B04E47" w:rsidRPr="002622BA" w:rsidRDefault="00B04E47" w:rsidP="00B04E47">
            <w:pPr>
              <w:spacing w:line="360" w:lineRule="auto"/>
              <w:ind w:firstLine="360"/>
              <w:jc w:val="both"/>
            </w:pPr>
            <w:r w:rsidRPr="002622BA">
              <w:t>тело макроса</w:t>
            </w:r>
          </w:p>
          <w:p w:rsidR="00B04E47" w:rsidRPr="002622BA" w:rsidRDefault="00B04E47" w:rsidP="00B04E47">
            <w:pPr>
              <w:spacing w:line="360" w:lineRule="auto"/>
              <w:ind w:firstLine="360"/>
              <w:jc w:val="both"/>
            </w:pPr>
            <w:r w:rsidRPr="002622BA">
              <w:t>[Имя макроса]</w:t>
            </w:r>
          </w:p>
          <w:p w:rsidR="00B04E47" w:rsidRPr="002622BA" w:rsidRDefault="00B04E47" w:rsidP="00B04E47">
            <w:pPr>
              <w:spacing w:line="360" w:lineRule="auto"/>
              <w:ind w:firstLine="360"/>
              <w:jc w:val="both"/>
            </w:pPr>
            <w:r w:rsidRPr="002622BA">
              <w:t>тело макроса</w:t>
            </w:r>
          </w:p>
          <w:p w:rsidR="00B04E47" w:rsidRPr="002622BA" w:rsidRDefault="00B04E47" w:rsidP="00B04E47">
            <w:pPr>
              <w:spacing w:line="360" w:lineRule="auto"/>
              <w:ind w:firstLine="360"/>
              <w:jc w:val="both"/>
            </w:pPr>
            <w:r w:rsidRPr="002622BA">
              <w:t>.....................</w:t>
            </w:r>
          </w:p>
        </w:tc>
      </w:tr>
    </w:tbl>
    <w:p w:rsidR="00B04E47" w:rsidRPr="002622BA" w:rsidRDefault="00B04E47" w:rsidP="00B04E47">
      <w:pPr>
        <w:spacing w:line="360" w:lineRule="auto"/>
        <w:ind w:firstLine="360"/>
        <w:jc w:val="both"/>
      </w:pPr>
      <w:r w:rsidRPr="002622BA">
        <w:t>где имя макроса -   произвольный текст, а тело макроса: произвольное количество строк (не менее одной); открывающая квадратная скобка первым символом строки не допускается.</w:t>
      </w:r>
    </w:p>
    <w:p w:rsidR="00B04E47" w:rsidRPr="002622BA" w:rsidRDefault="00B04E47" w:rsidP="00B04E47">
      <w:pPr>
        <w:spacing w:line="360" w:lineRule="auto"/>
        <w:ind w:firstLine="360"/>
        <w:jc w:val="both"/>
      </w:pPr>
      <w:r w:rsidRPr="002622BA">
        <w:t xml:space="preserve">Иерархия классов представлена на </w:t>
      </w:r>
      <w:fldSimple w:instr=" REF _Ref294798176 \h  \* MERGEFORMAT ">
        <w:r w:rsidR="009614CB" w:rsidRPr="002622BA">
          <w:t xml:space="preserve">Рис.  </w:t>
        </w:r>
        <w:r w:rsidR="009614CB">
          <w:rPr>
            <w:noProof/>
          </w:rPr>
          <w:t>162</w:t>
        </w:r>
      </w:fldSimple>
      <w:r w:rsidRPr="002622BA">
        <w:t>.</w:t>
      </w:r>
    </w:p>
    <w:p w:rsidR="00B04E47" w:rsidRPr="002622BA" w:rsidRDefault="0086176E" w:rsidP="00B04E47">
      <w:pPr>
        <w:spacing w:line="360" w:lineRule="auto"/>
        <w:ind w:firstLine="360"/>
        <w:jc w:val="center"/>
      </w:pPr>
      <w:r>
        <w:rPr>
          <w:noProof/>
          <w:lang w:eastAsia="ru-RU"/>
        </w:rPr>
        <w:lastRenderedPageBreak/>
        <w:drawing>
          <wp:inline distT="0" distB="0" distL="0" distR="0">
            <wp:extent cx="1981200" cy="3209925"/>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93"/>
                    <a:srcRect/>
                    <a:stretch>
                      <a:fillRect/>
                    </a:stretch>
                  </pic:blipFill>
                  <pic:spPr bwMode="auto">
                    <a:xfrm>
                      <a:off x="0" y="0"/>
                      <a:ext cx="1981200" cy="3209925"/>
                    </a:xfrm>
                    <a:prstGeom prst="rect">
                      <a:avLst/>
                    </a:prstGeom>
                    <a:noFill/>
                    <a:ln w="9525">
                      <a:noFill/>
                      <a:miter lim="800000"/>
                      <a:headEnd/>
                      <a:tailEnd/>
                    </a:ln>
                  </pic:spPr>
                </pic:pic>
              </a:graphicData>
            </a:graphic>
          </wp:inline>
        </w:drawing>
      </w:r>
    </w:p>
    <w:p w:rsidR="00B04E47" w:rsidRPr="002622BA" w:rsidRDefault="00B04E47" w:rsidP="00B04E47">
      <w:pPr>
        <w:pStyle w:val="a8"/>
        <w:jc w:val="center"/>
      </w:pPr>
      <w:bookmarkStart w:id="468" w:name="_Ref294798176"/>
      <w:r w:rsidRPr="002622BA">
        <w:t xml:space="preserve">Рис.  </w:t>
      </w:r>
      <w:fldSimple w:instr=" SEQ Рис._ \* ARABIC ">
        <w:r w:rsidR="009614CB">
          <w:rPr>
            <w:noProof/>
          </w:rPr>
          <w:t>162</w:t>
        </w:r>
      </w:fldSimple>
      <w:bookmarkEnd w:id="468"/>
      <w:r w:rsidRPr="002622BA">
        <w:t xml:space="preserve"> Иерархия классов</w:t>
      </w:r>
    </w:p>
    <w:p w:rsidR="00AD48DE" w:rsidRPr="002622BA" w:rsidRDefault="00B04E47" w:rsidP="00AD48DE">
      <w:pPr>
        <w:spacing w:line="360" w:lineRule="auto"/>
        <w:ind w:firstLine="360"/>
        <w:jc w:val="both"/>
      </w:pPr>
      <w:r w:rsidRPr="002622BA">
        <w:t xml:space="preserve">Свойства компонента представлены в таблице </w:t>
      </w:r>
      <w:fldSimple w:instr=" REF _Ref280648677 \h  \* MERGEFORMAT ">
        <w:r w:rsidR="009614CB" w:rsidRPr="002622BA">
          <w:t xml:space="preserve">Таб. </w:t>
        </w:r>
        <w:r w:rsidR="009614CB">
          <w:rPr>
            <w:noProof/>
          </w:rPr>
          <w:t>44</w:t>
        </w:r>
      </w:fldSimple>
      <w:r w:rsidR="00AD48DE">
        <w:t>.</w:t>
      </w:r>
    </w:p>
    <w:p w:rsidR="00B04E47" w:rsidRPr="002622BA" w:rsidRDefault="00B04E47" w:rsidP="00B04E47">
      <w:pPr>
        <w:pStyle w:val="a8"/>
        <w:ind w:left="1780"/>
        <w:jc w:val="center"/>
      </w:pPr>
      <w:bookmarkStart w:id="469" w:name="_Ref280648677"/>
      <w:r w:rsidRPr="002622BA">
        <w:t xml:space="preserve">Таб. </w:t>
      </w:r>
      <w:fldSimple w:instr=" SEQ Таб. \* ARABIC ">
        <w:r w:rsidR="009614CB">
          <w:rPr>
            <w:noProof/>
          </w:rPr>
          <w:t>44</w:t>
        </w:r>
      </w:fldSimple>
      <w:bookmarkEnd w:id="469"/>
      <w:r w:rsidRPr="002622BA">
        <w:t xml:space="preserve"> Свойства компонента </w:t>
      </w:r>
      <w:r w:rsidRPr="002622BA">
        <w:rPr>
          <w:lang w:val="en-US"/>
        </w:rPr>
        <w:t>TMacrosList</w:t>
      </w:r>
    </w:p>
    <w:tbl>
      <w:tblPr>
        <w:tblW w:w="7610" w:type="dxa"/>
        <w:jc w:val="center"/>
        <w:tblInd w:w="2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56"/>
        <w:gridCol w:w="2123"/>
        <w:gridCol w:w="2807"/>
        <w:gridCol w:w="1924"/>
      </w:tblGrid>
      <w:tr w:rsidR="00B04E47" w:rsidRPr="002622BA" w:rsidTr="00AD48DE">
        <w:trPr>
          <w:jc w:val="center"/>
        </w:trPr>
        <w:tc>
          <w:tcPr>
            <w:tcW w:w="709" w:type="dxa"/>
          </w:tcPr>
          <w:p w:rsidR="00B04E47" w:rsidRPr="002622BA" w:rsidRDefault="00B04E47" w:rsidP="00B04E47">
            <w:pPr>
              <w:jc w:val="center"/>
            </w:pPr>
            <w:r w:rsidRPr="002622BA">
              <w:t>№п/п</w:t>
            </w:r>
          </w:p>
        </w:tc>
        <w:tc>
          <w:tcPr>
            <w:tcW w:w="2126" w:type="dxa"/>
          </w:tcPr>
          <w:p w:rsidR="00B04E47" w:rsidRPr="002622BA" w:rsidRDefault="00B04E47" w:rsidP="00B04E47">
            <w:pPr>
              <w:jc w:val="center"/>
            </w:pPr>
            <w:r w:rsidRPr="002622BA">
              <w:t>Название</w:t>
            </w:r>
          </w:p>
        </w:tc>
        <w:tc>
          <w:tcPr>
            <w:tcW w:w="2835" w:type="dxa"/>
          </w:tcPr>
          <w:p w:rsidR="00B04E47" w:rsidRPr="002622BA" w:rsidRDefault="00B04E47" w:rsidP="00B04E47">
            <w:pPr>
              <w:jc w:val="center"/>
            </w:pPr>
            <w:r w:rsidRPr="002622BA">
              <w:t>Значение по умолчанию</w:t>
            </w:r>
          </w:p>
        </w:tc>
        <w:tc>
          <w:tcPr>
            <w:tcW w:w="1940" w:type="dxa"/>
          </w:tcPr>
          <w:p w:rsidR="00B04E47" w:rsidRPr="002622BA" w:rsidRDefault="001D48E0" w:rsidP="00B04E47">
            <w:pPr>
              <w:jc w:val="center"/>
              <w:rPr>
                <w:lang w:val="en-US"/>
              </w:rPr>
            </w:pPr>
            <w:r w:rsidRPr="002622BA">
              <w:rPr>
                <w:lang w:val="en-US"/>
              </w:rPr>
              <w:t>Тип</w:t>
            </w:r>
          </w:p>
        </w:tc>
      </w:tr>
      <w:tr w:rsidR="00B04E47" w:rsidRPr="0092229A" w:rsidTr="00AD48DE">
        <w:trPr>
          <w:jc w:val="center"/>
        </w:trPr>
        <w:tc>
          <w:tcPr>
            <w:tcW w:w="709" w:type="dxa"/>
          </w:tcPr>
          <w:p w:rsidR="00B04E47" w:rsidRPr="002622BA" w:rsidRDefault="00B04E47" w:rsidP="00740E2C">
            <w:pPr>
              <w:numPr>
                <w:ilvl w:val="0"/>
                <w:numId w:val="56"/>
              </w:numPr>
              <w:tabs>
                <w:tab w:val="left" w:pos="275"/>
                <w:tab w:val="left" w:pos="538"/>
              </w:tabs>
              <w:spacing w:after="0" w:line="240" w:lineRule="auto"/>
              <w:ind w:right="1512"/>
              <w:jc w:val="center"/>
            </w:pPr>
          </w:p>
        </w:tc>
        <w:tc>
          <w:tcPr>
            <w:tcW w:w="2126" w:type="dxa"/>
          </w:tcPr>
          <w:p w:rsidR="00B04E47" w:rsidRPr="0092229A" w:rsidRDefault="00B04E47" w:rsidP="00B04E47">
            <w:pPr>
              <w:tabs>
                <w:tab w:val="center" w:pos="2052"/>
              </w:tabs>
              <w:jc w:val="center"/>
              <w:rPr>
                <w:lang w:val="en-US"/>
              </w:rPr>
            </w:pPr>
            <w:r w:rsidRPr="0092229A">
              <w:rPr>
                <w:lang w:val="en-US"/>
              </w:rPr>
              <w:t>Active</w:t>
            </w:r>
          </w:p>
        </w:tc>
        <w:tc>
          <w:tcPr>
            <w:tcW w:w="2835" w:type="dxa"/>
          </w:tcPr>
          <w:p w:rsidR="00B04E47" w:rsidRPr="0092229A" w:rsidRDefault="00B04E47" w:rsidP="00B04E47">
            <w:pPr>
              <w:jc w:val="center"/>
              <w:rPr>
                <w:lang w:val="en-GB"/>
              </w:rPr>
            </w:pPr>
            <w:r w:rsidRPr="0092229A">
              <w:rPr>
                <w:lang w:val="en-GB"/>
              </w:rPr>
              <w:t>-</w:t>
            </w:r>
          </w:p>
        </w:tc>
        <w:tc>
          <w:tcPr>
            <w:tcW w:w="1940" w:type="dxa"/>
          </w:tcPr>
          <w:p w:rsidR="00B04E47" w:rsidRPr="0092229A" w:rsidRDefault="001D48E0" w:rsidP="00B04E47">
            <w:pPr>
              <w:jc w:val="center"/>
            </w:pPr>
            <w:r w:rsidRPr="0092229A">
              <w:t>public</w:t>
            </w:r>
          </w:p>
        </w:tc>
      </w:tr>
      <w:tr w:rsidR="00B04E47" w:rsidRPr="0092229A" w:rsidTr="00AD48DE">
        <w:trPr>
          <w:jc w:val="center"/>
        </w:trPr>
        <w:tc>
          <w:tcPr>
            <w:tcW w:w="709" w:type="dxa"/>
          </w:tcPr>
          <w:p w:rsidR="00B04E47" w:rsidRPr="0092229A" w:rsidRDefault="00B04E47" w:rsidP="00740E2C">
            <w:pPr>
              <w:numPr>
                <w:ilvl w:val="0"/>
                <w:numId w:val="56"/>
              </w:numPr>
              <w:tabs>
                <w:tab w:val="left" w:pos="275"/>
                <w:tab w:val="left" w:pos="538"/>
              </w:tabs>
              <w:spacing w:after="0" w:line="240" w:lineRule="auto"/>
              <w:ind w:right="1512"/>
              <w:jc w:val="center"/>
            </w:pPr>
          </w:p>
        </w:tc>
        <w:tc>
          <w:tcPr>
            <w:tcW w:w="2126" w:type="dxa"/>
          </w:tcPr>
          <w:p w:rsidR="00B04E47" w:rsidRPr="0092229A" w:rsidRDefault="00B04E47" w:rsidP="00B04E47">
            <w:pPr>
              <w:tabs>
                <w:tab w:val="center" w:pos="2052"/>
              </w:tabs>
              <w:jc w:val="center"/>
              <w:rPr>
                <w:lang w:val="en-US"/>
              </w:rPr>
            </w:pPr>
            <w:r w:rsidRPr="0092229A">
              <w:rPr>
                <w:lang w:val="en-US"/>
              </w:rPr>
              <w:t>Child</w:t>
            </w:r>
          </w:p>
        </w:tc>
        <w:tc>
          <w:tcPr>
            <w:tcW w:w="2835" w:type="dxa"/>
          </w:tcPr>
          <w:p w:rsidR="00B04E47" w:rsidRPr="0092229A" w:rsidRDefault="00B04E47" w:rsidP="00B04E47">
            <w:pPr>
              <w:jc w:val="center"/>
            </w:pPr>
            <w:r w:rsidRPr="0092229A">
              <w:t>false</w:t>
            </w:r>
          </w:p>
        </w:tc>
        <w:tc>
          <w:tcPr>
            <w:tcW w:w="1940" w:type="dxa"/>
          </w:tcPr>
          <w:p w:rsidR="00B04E47" w:rsidRPr="0092229A" w:rsidRDefault="001D48E0" w:rsidP="00B04E47">
            <w:pPr>
              <w:jc w:val="center"/>
            </w:pPr>
            <w:r w:rsidRPr="0092229A">
              <w:t>published</w:t>
            </w:r>
          </w:p>
        </w:tc>
      </w:tr>
      <w:tr w:rsidR="00B04E47" w:rsidRPr="0092229A" w:rsidTr="00AD48DE">
        <w:trPr>
          <w:jc w:val="center"/>
        </w:trPr>
        <w:tc>
          <w:tcPr>
            <w:tcW w:w="709" w:type="dxa"/>
          </w:tcPr>
          <w:p w:rsidR="00B04E47" w:rsidRPr="0092229A" w:rsidRDefault="00B04E47" w:rsidP="00740E2C">
            <w:pPr>
              <w:numPr>
                <w:ilvl w:val="0"/>
                <w:numId w:val="56"/>
              </w:numPr>
              <w:tabs>
                <w:tab w:val="left" w:pos="275"/>
                <w:tab w:val="left" w:pos="538"/>
              </w:tabs>
              <w:spacing w:after="0" w:line="240" w:lineRule="auto"/>
              <w:ind w:right="1512"/>
              <w:jc w:val="center"/>
            </w:pPr>
          </w:p>
        </w:tc>
        <w:tc>
          <w:tcPr>
            <w:tcW w:w="2126" w:type="dxa"/>
          </w:tcPr>
          <w:p w:rsidR="00B04E47" w:rsidRPr="0092229A" w:rsidRDefault="00B04E47" w:rsidP="00B04E47">
            <w:pPr>
              <w:tabs>
                <w:tab w:val="center" w:pos="2052"/>
              </w:tabs>
              <w:jc w:val="center"/>
              <w:rPr>
                <w:lang w:val="en-GB"/>
              </w:rPr>
            </w:pPr>
            <w:r w:rsidRPr="0092229A">
              <w:rPr>
                <w:lang w:val="en-GB"/>
              </w:rPr>
              <w:t>ExpandedFileName</w:t>
            </w:r>
          </w:p>
        </w:tc>
        <w:tc>
          <w:tcPr>
            <w:tcW w:w="2835" w:type="dxa"/>
          </w:tcPr>
          <w:p w:rsidR="00B04E47" w:rsidRPr="0092229A" w:rsidRDefault="00B04E47" w:rsidP="00B04E47">
            <w:pPr>
              <w:jc w:val="center"/>
              <w:rPr>
                <w:lang w:val="en-GB"/>
              </w:rPr>
            </w:pPr>
            <w:r w:rsidRPr="0092229A">
              <w:rPr>
                <w:lang w:val="en-GB"/>
              </w:rPr>
              <w:t>-</w:t>
            </w:r>
          </w:p>
        </w:tc>
        <w:tc>
          <w:tcPr>
            <w:tcW w:w="1940" w:type="dxa"/>
          </w:tcPr>
          <w:p w:rsidR="00B04E47" w:rsidRPr="0092229A" w:rsidRDefault="001D48E0" w:rsidP="00B04E47">
            <w:pPr>
              <w:jc w:val="center"/>
            </w:pPr>
            <w:r w:rsidRPr="0092229A">
              <w:t>public</w:t>
            </w:r>
          </w:p>
        </w:tc>
      </w:tr>
      <w:tr w:rsidR="00B04E47" w:rsidRPr="0092229A" w:rsidTr="00AD48DE">
        <w:trPr>
          <w:jc w:val="center"/>
        </w:trPr>
        <w:tc>
          <w:tcPr>
            <w:tcW w:w="709" w:type="dxa"/>
          </w:tcPr>
          <w:p w:rsidR="00B04E47" w:rsidRPr="0092229A" w:rsidRDefault="00B04E47" w:rsidP="00740E2C">
            <w:pPr>
              <w:numPr>
                <w:ilvl w:val="0"/>
                <w:numId w:val="56"/>
              </w:numPr>
              <w:tabs>
                <w:tab w:val="left" w:pos="275"/>
                <w:tab w:val="left" w:pos="538"/>
              </w:tabs>
              <w:spacing w:after="0" w:line="240" w:lineRule="auto"/>
              <w:ind w:right="1512"/>
              <w:jc w:val="center"/>
            </w:pPr>
          </w:p>
        </w:tc>
        <w:tc>
          <w:tcPr>
            <w:tcW w:w="2126" w:type="dxa"/>
          </w:tcPr>
          <w:p w:rsidR="00B04E47" w:rsidRPr="0092229A" w:rsidRDefault="00B04E47" w:rsidP="00B04E47">
            <w:pPr>
              <w:tabs>
                <w:tab w:val="center" w:pos="2052"/>
              </w:tabs>
              <w:jc w:val="center"/>
              <w:rPr>
                <w:lang w:val="en-GB"/>
              </w:rPr>
            </w:pPr>
            <w:r w:rsidRPr="0092229A">
              <w:rPr>
                <w:lang w:val="en-GB"/>
              </w:rPr>
              <w:t>FileName</w:t>
            </w:r>
          </w:p>
        </w:tc>
        <w:tc>
          <w:tcPr>
            <w:tcW w:w="2835" w:type="dxa"/>
          </w:tcPr>
          <w:p w:rsidR="00B04E47" w:rsidRPr="0092229A" w:rsidRDefault="00B04E47" w:rsidP="00B04E47">
            <w:pPr>
              <w:jc w:val="center"/>
              <w:rPr>
                <w:lang w:val="en-GB"/>
              </w:rPr>
            </w:pPr>
            <w:r w:rsidRPr="0092229A">
              <w:rPr>
                <w:lang w:val="en-GB"/>
              </w:rPr>
              <w:t>-</w:t>
            </w:r>
          </w:p>
        </w:tc>
        <w:tc>
          <w:tcPr>
            <w:tcW w:w="1940" w:type="dxa"/>
          </w:tcPr>
          <w:p w:rsidR="00B04E47" w:rsidRPr="0092229A" w:rsidRDefault="001D48E0" w:rsidP="00B04E47">
            <w:pPr>
              <w:jc w:val="center"/>
            </w:pPr>
            <w:r w:rsidRPr="0092229A">
              <w:t>published</w:t>
            </w:r>
          </w:p>
        </w:tc>
      </w:tr>
      <w:tr w:rsidR="00B04E47" w:rsidRPr="0092229A" w:rsidTr="00AD48DE">
        <w:trPr>
          <w:jc w:val="center"/>
        </w:trPr>
        <w:tc>
          <w:tcPr>
            <w:tcW w:w="709" w:type="dxa"/>
          </w:tcPr>
          <w:p w:rsidR="00B04E47" w:rsidRPr="0092229A" w:rsidRDefault="00B04E47" w:rsidP="00740E2C">
            <w:pPr>
              <w:numPr>
                <w:ilvl w:val="0"/>
                <w:numId w:val="56"/>
              </w:numPr>
              <w:tabs>
                <w:tab w:val="left" w:pos="275"/>
                <w:tab w:val="left" w:pos="538"/>
              </w:tabs>
              <w:spacing w:after="0" w:line="240" w:lineRule="auto"/>
              <w:ind w:right="1512"/>
              <w:jc w:val="center"/>
            </w:pPr>
          </w:p>
        </w:tc>
        <w:tc>
          <w:tcPr>
            <w:tcW w:w="2126" w:type="dxa"/>
          </w:tcPr>
          <w:p w:rsidR="00B04E47" w:rsidRPr="0092229A" w:rsidRDefault="00B04E47" w:rsidP="00B04E47">
            <w:pPr>
              <w:tabs>
                <w:tab w:val="center" w:pos="2052"/>
              </w:tabs>
              <w:jc w:val="center"/>
              <w:rPr>
                <w:lang w:val="en-US"/>
              </w:rPr>
            </w:pPr>
            <w:r w:rsidRPr="0092229A">
              <w:rPr>
                <w:lang w:val="en-US"/>
              </w:rPr>
              <w:t>Macro</w:t>
            </w:r>
          </w:p>
        </w:tc>
        <w:tc>
          <w:tcPr>
            <w:tcW w:w="2835" w:type="dxa"/>
          </w:tcPr>
          <w:p w:rsidR="00B04E47" w:rsidRPr="0092229A" w:rsidRDefault="00B04E47" w:rsidP="00B04E47">
            <w:pPr>
              <w:jc w:val="center"/>
              <w:rPr>
                <w:lang w:val="en-GB"/>
              </w:rPr>
            </w:pPr>
            <w:r w:rsidRPr="0092229A">
              <w:rPr>
                <w:lang w:val="en-GB"/>
              </w:rPr>
              <w:t>-</w:t>
            </w:r>
          </w:p>
        </w:tc>
        <w:tc>
          <w:tcPr>
            <w:tcW w:w="1940" w:type="dxa"/>
          </w:tcPr>
          <w:p w:rsidR="00B04E47" w:rsidRPr="0092229A" w:rsidRDefault="001D48E0" w:rsidP="00B04E47">
            <w:pPr>
              <w:jc w:val="center"/>
            </w:pPr>
            <w:r w:rsidRPr="0092229A">
              <w:t>public</w:t>
            </w:r>
          </w:p>
        </w:tc>
      </w:tr>
      <w:tr w:rsidR="00B04E47" w:rsidRPr="0092229A" w:rsidTr="00AD48DE">
        <w:trPr>
          <w:jc w:val="center"/>
        </w:trPr>
        <w:tc>
          <w:tcPr>
            <w:tcW w:w="709" w:type="dxa"/>
          </w:tcPr>
          <w:p w:rsidR="00B04E47" w:rsidRPr="0092229A" w:rsidRDefault="00B04E47" w:rsidP="00740E2C">
            <w:pPr>
              <w:numPr>
                <w:ilvl w:val="0"/>
                <w:numId w:val="56"/>
              </w:numPr>
              <w:tabs>
                <w:tab w:val="left" w:pos="275"/>
                <w:tab w:val="left" w:pos="538"/>
              </w:tabs>
              <w:spacing w:after="0" w:line="240" w:lineRule="auto"/>
              <w:ind w:right="1512"/>
              <w:jc w:val="center"/>
            </w:pPr>
          </w:p>
        </w:tc>
        <w:tc>
          <w:tcPr>
            <w:tcW w:w="2126" w:type="dxa"/>
          </w:tcPr>
          <w:p w:rsidR="00B04E47" w:rsidRPr="0092229A" w:rsidRDefault="00B04E47" w:rsidP="00B04E47">
            <w:pPr>
              <w:tabs>
                <w:tab w:val="center" w:pos="2052"/>
              </w:tabs>
              <w:jc w:val="center"/>
              <w:rPr>
                <w:lang w:val="en-US"/>
              </w:rPr>
            </w:pPr>
            <w:r w:rsidRPr="0092229A">
              <w:rPr>
                <w:lang w:val="en-US"/>
              </w:rPr>
              <w:t>Name</w:t>
            </w:r>
          </w:p>
        </w:tc>
        <w:tc>
          <w:tcPr>
            <w:tcW w:w="2835" w:type="dxa"/>
          </w:tcPr>
          <w:p w:rsidR="00B04E47" w:rsidRPr="0092229A" w:rsidRDefault="00B04E47" w:rsidP="00B04E47">
            <w:pPr>
              <w:jc w:val="center"/>
              <w:rPr>
                <w:lang w:val="en-GB"/>
              </w:rPr>
            </w:pPr>
            <w:r w:rsidRPr="0092229A">
              <w:rPr>
                <w:lang w:val="en-GB"/>
              </w:rPr>
              <w:t>-</w:t>
            </w:r>
          </w:p>
        </w:tc>
        <w:tc>
          <w:tcPr>
            <w:tcW w:w="1940" w:type="dxa"/>
          </w:tcPr>
          <w:p w:rsidR="00B04E47" w:rsidRPr="0092229A" w:rsidRDefault="001D48E0" w:rsidP="00B04E47">
            <w:pPr>
              <w:jc w:val="center"/>
            </w:pPr>
            <w:r w:rsidRPr="0092229A">
              <w:t>published</w:t>
            </w:r>
          </w:p>
        </w:tc>
      </w:tr>
      <w:tr w:rsidR="00B04E47" w:rsidRPr="0092229A" w:rsidTr="00AD48DE">
        <w:trPr>
          <w:jc w:val="center"/>
        </w:trPr>
        <w:tc>
          <w:tcPr>
            <w:tcW w:w="709" w:type="dxa"/>
          </w:tcPr>
          <w:p w:rsidR="00B04E47" w:rsidRPr="0092229A" w:rsidRDefault="00B04E47" w:rsidP="00740E2C">
            <w:pPr>
              <w:numPr>
                <w:ilvl w:val="0"/>
                <w:numId w:val="56"/>
              </w:numPr>
              <w:tabs>
                <w:tab w:val="left" w:pos="275"/>
                <w:tab w:val="left" w:pos="538"/>
              </w:tabs>
              <w:spacing w:after="0" w:line="240" w:lineRule="auto"/>
              <w:ind w:right="1512"/>
              <w:jc w:val="center"/>
            </w:pPr>
          </w:p>
        </w:tc>
        <w:tc>
          <w:tcPr>
            <w:tcW w:w="2126" w:type="dxa"/>
          </w:tcPr>
          <w:p w:rsidR="00B04E47" w:rsidRPr="0092229A" w:rsidRDefault="00B04E47" w:rsidP="00B04E47">
            <w:pPr>
              <w:tabs>
                <w:tab w:val="center" w:pos="2052"/>
              </w:tabs>
              <w:jc w:val="center"/>
              <w:rPr>
                <w:lang w:val="en-US"/>
              </w:rPr>
            </w:pPr>
            <w:r w:rsidRPr="0092229A">
              <w:rPr>
                <w:lang w:val="en-US"/>
              </w:rPr>
              <w:t>Names</w:t>
            </w:r>
          </w:p>
        </w:tc>
        <w:tc>
          <w:tcPr>
            <w:tcW w:w="2835" w:type="dxa"/>
          </w:tcPr>
          <w:p w:rsidR="00B04E47" w:rsidRPr="0092229A" w:rsidRDefault="00B04E47" w:rsidP="00B04E47">
            <w:pPr>
              <w:jc w:val="center"/>
              <w:rPr>
                <w:lang w:val="en-GB"/>
              </w:rPr>
            </w:pPr>
            <w:r w:rsidRPr="0092229A">
              <w:rPr>
                <w:lang w:val="en-GB"/>
              </w:rPr>
              <w:t>t</w:t>
            </w:r>
            <w:r w:rsidRPr="0092229A">
              <w:t>rue</w:t>
            </w:r>
          </w:p>
        </w:tc>
        <w:tc>
          <w:tcPr>
            <w:tcW w:w="1940" w:type="dxa"/>
          </w:tcPr>
          <w:p w:rsidR="00B04E47" w:rsidRPr="0092229A" w:rsidRDefault="001D48E0" w:rsidP="00B04E47">
            <w:pPr>
              <w:jc w:val="center"/>
            </w:pPr>
            <w:r w:rsidRPr="0092229A">
              <w:t>public</w:t>
            </w:r>
          </w:p>
        </w:tc>
      </w:tr>
      <w:tr w:rsidR="00B04E47" w:rsidRPr="0092229A" w:rsidTr="00AD48DE">
        <w:trPr>
          <w:jc w:val="center"/>
        </w:trPr>
        <w:tc>
          <w:tcPr>
            <w:tcW w:w="709" w:type="dxa"/>
          </w:tcPr>
          <w:p w:rsidR="00B04E47" w:rsidRPr="0092229A" w:rsidRDefault="00B04E47" w:rsidP="00740E2C">
            <w:pPr>
              <w:numPr>
                <w:ilvl w:val="0"/>
                <w:numId w:val="56"/>
              </w:numPr>
              <w:tabs>
                <w:tab w:val="left" w:pos="275"/>
                <w:tab w:val="left" w:pos="538"/>
              </w:tabs>
              <w:spacing w:after="0" w:line="240" w:lineRule="auto"/>
              <w:ind w:right="1512"/>
              <w:jc w:val="center"/>
            </w:pPr>
          </w:p>
        </w:tc>
        <w:tc>
          <w:tcPr>
            <w:tcW w:w="2126" w:type="dxa"/>
          </w:tcPr>
          <w:p w:rsidR="00B04E47" w:rsidRPr="0092229A" w:rsidRDefault="00B04E47" w:rsidP="00B04E47">
            <w:pPr>
              <w:tabs>
                <w:tab w:val="center" w:pos="2052"/>
              </w:tabs>
              <w:jc w:val="center"/>
              <w:rPr>
                <w:lang w:val="en-US"/>
              </w:rPr>
            </w:pPr>
            <w:r w:rsidRPr="0092229A">
              <w:rPr>
                <w:lang w:val="en-US"/>
              </w:rPr>
              <w:t>SQL</w:t>
            </w:r>
          </w:p>
        </w:tc>
        <w:tc>
          <w:tcPr>
            <w:tcW w:w="2835" w:type="dxa"/>
          </w:tcPr>
          <w:p w:rsidR="00B04E47" w:rsidRPr="0092229A" w:rsidRDefault="00B04E47" w:rsidP="00B04E47">
            <w:pPr>
              <w:jc w:val="center"/>
            </w:pPr>
            <w:r w:rsidRPr="0092229A">
              <w:t>-</w:t>
            </w:r>
          </w:p>
        </w:tc>
        <w:tc>
          <w:tcPr>
            <w:tcW w:w="1940" w:type="dxa"/>
          </w:tcPr>
          <w:p w:rsidR="00B04E47" w:rsidRPr="0092229A" w:rsidRDefault="001D48E0" w:rsidP="00B04E47">
            <w:pPr>
              <w:jc w:val="center"/>
            </w:pPr>
            <w:r w:rsidRPr="0092229A">
              <w:t>public</w:t>
            </w:r>
          </w:p>
        </w:tc>
      </w:tr>
      <w:tr w:rsidR="00B04E47" w:rsidRPr="002622BA" w:rsidTr="00AD48DE">
        <w:trPr>
          <w:jc w:val="center"/>
        </w:trPr>
        <w:tc>
          <w:tcPr>
            <w:tcW w:w="709" w:type="dxa"/>
          </w:tcPr>
          <w:p w:rsidR="00B04E47" w:rsidRPr="0092229A" w:rsidRDefault="00B04E47" w:rsidP="00740E2C">
            <w:pPr>
              <w:numPr>
                <w:ilvl w:val="0"/>
                <w:numId w:val="56"/>
              </w:numPr>
              <w:tabs>
                <w:tab w:val="left" w:pos="275"/>
                <w:tab w:val="left" w:pos="538"/>
              </w:tabs>
              <w:spacing w:after="0" w:line="240" w:lineRule="auto"/>
              <w:ind w:right="1512"/>
              <w:jc w:val="center"/>
            </w:pPr>
          </w:p>
        </w:tc>
        <w:tc>
          <w:tcPr>
            <w:tcW w:w="2126" w:type="dxa"/>
          </w:tcPr>
          <w:p w:rsidR="00B04E47" w:rsidRPr="0092229A" w:rsidRDefault="00B04E47" w:rsidP="00B04E47">
            <w:pPr>
              <w:tabs>
                <w:tab w:val="center" w:pos="2052"/>
              </w:tabs>
              <w:jc w:val="center"/>
              <w:rPr>
                <w:lang w:val="en-US"/>
              </w:rPr>
            </w:pPr>
            <w:r w:rsidRPr="0092229A">
              <w:rPr>
                <w:lang w:val="en-US"/>
              </w:rPr>
              <w:t>Tag</w:t>
            </w:r>
          </w:p>
        </w:tc>
        <w:tc>
          <w:tcPr>
            <w:tcW w:w="2835" w:type="dxa"/>
          </w:tcPr>
          <w:p w:rsidR="00B04E47" w:rsidRPr="0092229A" w:rsidRDefault="00B04E47" w:rsidP="00B04E47">
            <w:pPr>
              <w:jc w:val="center"/>
            </w:pPr>
            <w:r w:rsidRPr="0092229A">
              <w:t>0</w:t>
            </w:r>
          </w:p>
        </w:tc>
        <w:tc>
          <w:tcPr>
            <w:tcW w:w="1940" w:type="dxa"/>
          </w:tcPr>
          <w:p w:rsidR="00B04E47" w:rsidRPr="002622BA" w:rsidRDefault="001D48E0" w:rsidP="00B04E47">
            <w:pPr>
              <w:jc w:val="center"/>
            </w:pPr>
            <w:r w:rsidRPr="0092229A">
              <w:t>published</w:t>
            </w:r>
          </w:p>
        </w:tc>
      </w:tr>
    </w:tbl>
    <w:p w:rsidR="00A62481" w:rsidRPr="002622BA" w:rsidRDefault="00A62481" w:rsidP="00B04E47">
      <w:pPr>
        <w:jc w:val="center"/>
      </w:pPr>
    </w:p>
    <w:p w:rsidR="00A62481" w:rsidRPr="002622BA" w:rsidRDefault="00A62481" w:rsidP="00A62481">
      <w:pPr>
        <w:spacing w:line="360" w:lineRule="auto"/>
        <w:ind w:firstLine="360"/>
        <w:jc w:val="both"/>
      </w:pPr>
      <w:r>
        <w:t xml:space="preserve">Остановимся на </w:t>
      </w:r>
      <w:r w:rsidRPr="002622BA">
        <w:t xml:space="preserve">свойствах </w:t>
      </w:r>
      <w:r>
        <w:t>компонента, отличных от свойств предка.</w:t>
      </w:r>
    </w:p>
    <w:p w:rsidR="0092229A" w:rsidRPr="0092229A" w:rsidRDefault="0092229A" w:rsidP="00A62481">
      <w:pPr>
        <w:spacing w:line="360" w:lineRule="auto"/>
        <w:ind w:firstLine="360"/>
        <w:jc w:val="both"/>
      </w:pPr>
      <w:r>
        <w:rPr>
          <w:lang w:val="en-US"/>
        </w:rPr>
        <w:t>Active</w:t>
      </w:r>
      <w:r w:rsidRPr="0092229A">
        <w:t xml:space="preserve">: </w:t>
      </w:r>
      <w:r>
        <w:t xml:space="preserve">устанавливается в </w:t>
      </w:r>
      <w:r>
        <w:rPr>
          <w:lang w:val="en-US"/>
        </w:rPr>
        <w:t>true</w:t>
      </w:r>
      <w:r w:rsidRPr="0092229A">
        <w:t xml:space="preserve"> </w:t>
      </w:r>
      <w:r>
        <w:t xml:space="preserve">при активизации компонента. </w:t>
      </w:r>
    </w:p>
    <w:p w:rsidR="00A62481" w:rsidRPr="002622BA" w:rsidRDefault="00A62481" w:rsidP="00A62481">
      <w:pPr>
        <w:spacing w:line="360" w:lineRule="auto"/>
        <w:ind w:firstLine="360"/>
        <w:jc w:val="both"/>
      </w:pPr>
      <w:r w:rsidRPr="002622BA">
        <w:rPr>
          <w:lang w:val="en-GB"/>
        </w:rPr>
        <w:t>ExpandedFileName</w:t>
      </w:r>
      <w:r w:rsidRPr="002622BA">
        <w:t xml:space="preserve">: содержит полный путь к файлу.  </w:t>
      </w:r>
    </w:p>
    <w:p w:rsidR="00A62481" w:rsidRDefault="00A62481" w:rsidP="00A62481">
      <w:pPr>
        <w:spacing w:line="360" w:lineRule="auto"/>
        <w:ind w:firstLine="360"/>
        <w:jc w:val="both"/>
      </w:pPr>
      <w:r w:rsidRPr="002622BA">
        <w:rPr>
          <w:lang w:val="en-GB"/>
        </w:rPr>
        <w:lastRenderedPageBreak/>
        <w:t>FileName</w:t>
      </w:r>
      <w:r w:rsidRPr="002622BA">
        <w:t>:  содержит идентификатор хранилища.</w:t>
      </w:r>
    </w:p>
    <w:p w:rsidR="00AD48DE" w:rsidRPr="002622BA" w:rsidRDefault="00AD48DE" w:rsidP="00A62481">
      <w:pPr>
        <w:spacing w:line="360" w:lineRule="auto"/>
        <w:ind w:firstLine="360"/>
        <w:jc w:val="both"/>
      </w:pPr>
      <w:r>
        <w:t xml:space="preserve">Рассмотрим событие </w:t>
      </w:r>
      <w:r w:rsidRPr="002622BA">
        <w:t>компонента</w:t>
      </w:r>
      <w:r>
        <w:t xml:space="preserve">: </w:t>
      </w:r>
    </w:p>
    <w:p w:rsidR="00A62481" w:rsidRPr="0092229A" w:rsidRDefault="0092229A" w:rsidP="006A1CFF">
      <w:pPr>
        <w:pStyle w:val="af8"/>
        <w:numPr>
          <w:ilvl w:val="0"/>
          <w:numId w:val="91"/>
        </w:numPr>
        <w:spacing w:line="360" w:lineRule="auto"/>
      </w:pPr>
      <w:r w:rsidRPr="00AD48DE">
        <w:rPr>
          <w:lang w:val="en-GB"/>
        </w:rPr>
        <w:t>OnChange</w:t>
      </w:r>
      <w:r w:rsidRPr="00AD48DE">
        <w:rPr>
          <w:lang w:val="en-US"/>
        </w:rPr>
        <w:t>d</w:t>
      </w:r>
      <w:r w:rsidRPr="0092229A">
        <w:t xml:space="preserve"> (</w:t>
      </w:r>
      <w:r w:rsidRPr="00A62481">
        <w:t>TNotifyEvent</w:t>
      </w:r>
      <w:r>
        <w:t>)</w:t>
      </w:r>
      <w:r w:rsidR="009032C3" w:rsidRPr="009032C3">
        <w:t>.</w:t>
      </w:r>
      <w:r w:rsidRPr="00B3131E">
        <w:t xml:space="preserve"> </w:t>
      </w:r>
      <w:r w:rsidRPr="002622BA">
        <w:t>Вызывается при изменении свойств компонента (изменение имени файла, тела макроса)</w:t>
      </w:r>
      <w:r w:rsidRPr="0092229A">
        <w:t>.</w:t>
      </w:r>
    </w:p>
    <w:p w:rsidR="00B04E47" w:rsidRPr="002622BA" w:rsidRDefault="00B04E47" w:rsidP="00B04E47">
      <w:pPr>
        <w:spacing w:line="360" w:lineRule="auto"/>
        <w:ind w:firstLine="360"/>
        <w:jc w:val="both"/>
      </w:pPr>
    </w:p>
    <w:p w:rsidR="00B04E47" w:rsidRPr="002622BA" w:rsidRDefault="00B04E47" w:rsidP="00B04E47">
      <w:bookmarkStart w:id="470" w:name="_Toc278989574"/>
    </w:p>
    <w:p w:rsidR="00B04E47" w:rsidRPr="009032C3" w:rsidRDefault="00B04E47" w:rsidP="00B04E47">
      <w:pPr>
        <w:pStyle w:val="1"/>
        <w:numPr>
          <w:ilvl w:val="2"/>
          <w:numId w:val="2"/>
        </w:numPr>
        <w:rPr>
          <w:rStyle w:val="11"/>
          <w:b/>
          <w:i w:val="0"/>
        </w:rPr>
      </w:pPr>
      <w:bookmarkStart w:id="471" w:name="_Toc294884302"/>
      <w:bookmarkStart w:id="472" w:name="_Toc302479434"/>
      <w:r w:rsidRPr="009032C3">
        <w:rPr>
          <w:rStyle w:val="11"/>
          <w:b/>
          <w:i w:val="0"/>
        </w:rPr>
        <w:t>TSQLParser</w:t>
      </w:r>
      <w:bookmarkEnd w:id="470"/>
      <w:bookmarkEnd w:id="471"/>
      <w:bookmarkEnd w:id="472"/>
    </w:p>
    <w:p w:rsidR="00B04E47" w:rsidRPr="002622BA" w:rsidRDefault="00B04E47" w:rsidP="00B04E47"/>
    <w:p w:rsidR="00B04E47" w:rsidRDefault="00B04E47" w:rsidP="00B04E47">
      <w:pPr>
        <w:spacing w:line="360" w:lineRule="auto"/>
        <w:ind w:firstLine="360"/>
        <w:jc w:val="both"/>
      </w:pPr>
      <w:r w:rsidRPr="002622BA">
        <w:t>Компонент является препроцессором SQL и выполняет преобразование получаемого текста в текст на основе имеющихся во входном тексте инструкций. Весь не относящийся к инструкциям препроцессора текст транслируется без изменений (есть р</w:t>
      </w:r>
      <w:r w:rsidRPr="002622BA">
        <w:t>е</w:t>
      </w:r>
      <w:r w:rsidRPr="002622BA">
        <w:t>жим запрета трансляции комментариев). Все инструкции препроцессора чувствительны к регистру (Case sensitive). Препроце</w:t>
      </w:r>
      <w:r w:rsidRPr="002622BA">
        <w:t>с</w:t>
      </w:r>
      <w:r w:rsidRPr="002622BA">
        <w:t>сор может находиться в одном из следующих состояний:</w:t>
      </w:r>
    </w:p>
    <w:p w:rsidR="00B04E47" w:rsidRPr="008A158F" w:rsidRDefault="00B04E47" w:rsidP="006A1CFF">
      <w:pPr>
        <w:pStyle w:val="af8"/>
        <w:numPr>
          <w:ilvl w:val="4"/>
          <w:numId w:val="76"/>
        </w:numPr>
        <w:spacing w:line="360" w:lineRule="auto"/>
        <w:ind w:left="567" w:firstLine="284"/>
        <w:rPr>
          <w:lang w:val="en-US"/>
        </w:rPr>
      </w:pPr>
      <w:r w:rsidRPr="008A158F">
        <w:rPr>
          <w:lang w:val="en-US"/>
        </w:rPr>
        <w:t>pmNothing: ничего не делает.</w:t>
      </w:r>
    </w:p>
    <w:p w:rsidR="00B04E47" w:rsidRPr="007F6976" w:rsidRDefault="00B04E47" w:rsidP="006A1CFF">
      <w:pPr>
        <w:pStyle w:val="af8"/>
        <w:numPr>
          <w:ilvl w:val="4"/>
          <w:numId w:val="76"/>
        </w:numPr>
        <w:spacing w:line="360" w:lineRule="auto"/>
        <w:ind w:left="567" w:firstLine="284"/>
      </w:pPr>
      <w:r w:rsidRPr="008A158F">
        <w:rPr>
          <w:lang w:val="en-US"/>
        </w:rPr>
        <w:t>pmParams</w:t>
      </w:r>
      <w:r w:rsidRPr="007F6976">
        <w:t>: составление списка параметров запроса. Входной текст сканируется, выходной не формируется.</w:t>
      </w:r>
    </w:p>
    <w:p w:rsidR="00B04E47" w:rsidRPr="008A158F" w:rsidRDefault="00B04E47" w:rsidP="006A1CFF">
      <w:pPr>
        <w:pStyle w:val="af8"/>
        <w:numPr>
          <w:ilvl w:val="4"/>
          <w:numId w:val="76"/>
        </w:numPr>
        <w:spacing w:line="360" w:lineRule="auto"/>
        <w:ind w:left="567" w:firstLine="284"/>
        <w:rPr>
          <w:lang w:val="en-US"/>
        </w:rPr>
      </w:pPr>
      <w:r w:rsidRPr="008A158F">
        <w:rPr>
          <w:lang w:val="en-US"/>
        </w:rPr>
        <w:t>pmProcess: основной процесс.</w:t>
      </w:r>
    </w:p>
    <w:p w:rsidR="00B04E47" w:rsidRPr="008A158F" w:rsidRDefault="00B04E47" w:rsidP="006A1CFF">
      <w:pPr>
        <w:pStyle w:val="af8"/>
        <w:numPr>
          <w:ilvl w:val="4"/>
          <w:numId w:val="76"/>
        </w:numPr>
        <w:spacing w:line="360" w:lineRule="auto"/>
        <w:ind w:left="567" w:firstLine="284"/>
        <w:rPr>
          <w:lang w:val="en-US"/>
        </w:rPr>
      </w:pPr>
      <w:r w:rsidRPr="008A158F">
        <w:rPr>
          <w:lang w:val="en-US"/>
        </w:rPr>
        <w:t xml:space="preserve">pmFindError: поиск позиции ошибки. </w:t>
      </w:r>
    </w:p>
    <w:p w:rsidR="00B04E47" w:rsidRPr="002622BA" w:rsidRDefault="00B04E47" w:rsidP="00B04E47">
      <w:pPr>
        <w:ind w:left="720"/>
      </w:pPr>
    </w:p>
    <w:p w:rsidR="00B04E47" w:rsidRPr="002622BA" w:rsidRDefault="00B04E47" w:rsidP="00B04E47">
      <w:pPr>
        <w:spacing w:line="360" w:lineRule="auto"/>
        <w:ind w:firstLine="360"/>
      </w:pPr>
      <w:r w:rsidRPr="002622BA">
        <w:t xml:space="preserve">Иерархия классов приведена на </w:t>
      </w:r>
      <w:fldSimple w:instr=" REF _Ref294798162 \h  \* MERGEFORMAT ">
        <w:r w:rsidR="009614CB" w:rsidRPr="002622BA">
          <w:t xml:space="preserve">Рис.  </w:t>
        </w:r>
        <w:r w:rsidR="009614CB">
          <w:rPr>
            <w:noProof/>
          </w:rPr>
          <w:t>163</w:t>
        </w:r>
      </w:fldSimple>
      <w:r w:rsidRPr="002622BA">
        <w:t>.</w:t>
      </w:r>
    </w:p>
    <w:p w:rsidR="00B04E47" w:rsidRPr="002622BA" w:rsidRDefault="0086176E" w:rsidP="00B04E47">
      <w:pPr>
        <w:jc w:val="center"/>
      </w:pPr>
      <w:r>
        <w:rPr>
          <w:noProof/>
          <w:lang w:eastAsia="ru-RU"/>
        </w:rPr>
        <w:lastRenderedPageBreak/>
        <w:drawing>
          <wp:inline distT="0" distB="0" distL="0" distR="0">
            <wp:extent cx="1924050" cy="3171825"/>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94"/>
                    <a:srcRect/>
                    <a:stretch>
                      <a:fillRect/>
                    </a:stretch>
                  </pic:blipFill>
                  <pic:spPr bwMode="auto">
                    <a:xfrm>
                      <a:off x="0" y="0"/>
                      <a:ext cx="1924050" cy="3171825"/>
                    </a:xfrm>
                    <a:prstGeom prst="rect">
                      <a:avLst/>
                    </a:prstGeom>
                    <a:noFill/>
                    <a:ln w="9525">
                      <a:noFill/>
                      <a:miter lim="800000"/>
                      <a:headEnd/>
                      <a:tailEnd/>
                    </a:ln>
                  </pic:spPr>
                </pic:pic>
              </a:graphicData>
            </a:graphic>
          </wp:inline>
        </w:drawing>
      </w:r>
    </w:p>
    <w:p w:rsidR="00B04E47" w:rsidRPr="002622BA" w:rsidRDefault="00B04E47" w:rsidP="00B04E47">
      <w:pPr>
        <w:pStyle w:val="a8"/>
        <w:jc w:val="center"/>
      </w:pPr>
      <w:bookmarkStart w:id="473" w:name="_Ref294798162"/>
      <w:r w:rsidRPr="002622BA">
        <w:t xml:space="preserve">Рис.  </w:t>
      </w:r>
      <w:fldSimple w:instr=" SEQ Рис._ \* ARABIC ">
        <w:r w:rsidR="009614CB">
          <w:rPr>
            <w:noProof/>
          </w:rPr>
          <w:t>163</w:t>
        </w:r>
      </w:fldSimple>
      <w:bookmarkEnd w:id="473"/>
      <w:r w:rsidRPr="002622BA">
        <w:t xml:space="preserve"> Иерархия классов</w:t>
      </w:r>
    </w:p>
    <w:p w:rsidR="008A158F" w:rsidRDefault="008A158F" w:rsidP="00B04E47"/>
    <w:p w:rsidR="00B04E47" w:rsidRPr="002622BA" w:rsidRDefault="00B04E47" w:rsidP="00B04E47">
      <w:pPr>
        <w:spacing w:line="360" w:lineRule="auto"/>
        <w:ind w:firstLine="360"/>
        <w:jc w:val="both"/>
      </w:pPr>
      <w:r w:rsidRPr="002622BA">
        <w:t xml:space="preserve">Свойства компонента представлены в таблице </w:t>
      </w:r>
      <w:fldSimple w:instr=" REF _Ref280648761 \h  \* MERGEFORMAT ">
        <w:r w:rsidR="009614CB" w:rsidRPr="002622BA">
          <w:t xml:space="preserve">Таб. </w:t>
        </w:r>
        <w:r w:rsidR="009614CB">
          <w:rPr>
            <w:noProof/>
          </w:rPr>
          <w:t>45</w:t>
        </w:r>
      </w:fldSimple>
      <w:r w:rsidRPr="002622BA">
        <w:t>.</w:t>
      </w:r>
    </w:p>
    <w:p w:rsidR="00B04E47" w:rsidRPr="002622BA" w:rsidRDefault="00B04E47" w:rsidP="00B04E47">
      <w:pPr>
        <w:pStyle w:val="a8"/>
        <w:jc w:val="center"/>
      </w:pPr>
      <w:r w:rsidRPr="002622BA">
        <w:rPr>
          <w:color w:val="000000"/>
        </w:rPr>
        <w:t xml:space="preserve"> </w:t>
      </w:r>
      <w:bookmarkStart w:id="474" w:name="_Ref280648761"/>
      <w:r w:rsidRPr="002622BA">
        <w:t xml:space="preserve">Таб. </w:t>
      </w:r>
      <w:fldSimple w:instr=" SEQ Таб. \* ARABIC ">
        <w:r w:rsidR="009614CB">
          <w:rPr>
            <w:noProof/>
          </w:rPr>
          <w:t>45</w:t>
        </w:r>
      </w:fldSimple>
      <w:bookmarkEnd w:id="474"/>
      <w:r w:rsidRPr="002622BA">
        <w:t xml:space="preserve"> Свойства компонента </w:t>
      </w:r>
      <w:r w:rsidRPr="002622BA">
        <w:rPr>
          <w:lang w:val="en-US"/>
        </w:rPr>
        <w:t>T</w:t>
      </w:r>
      <w:r w:rsidRPr="002622BA">
        <w:rPr>
          <w:lang w:val="en-GB"/>
        </w:rPr>
        <w:t>SQLParser</w:t>
      </w:r>
    </w:p>
    <w:tbl>
      <w:tblPr>
        <w:tblW w:w="0" w:type="auto"/>
        <w:jc w:val="center"/>
        <w:tblInd w:w="-1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56"/>
        <w:gridCol w:w="2059"/>
        <w:gridCol w:w="2835"/>
        <w:gridCol w:w="1843"/>
      </w:tblGrid>
      <w:tr w:rsidR="00B04E47" w:rsidRPr="002622BA" w:rsidTr="008A158F">
        <w:trPr>
          <w:jc w:val="center"/>
        </w:trPr>
        <w:tc>
          <w:tcPr>
            <w:tcW w:w="756" w:type="dxa"/>
          </w:tcPr>
          <w:p w:rsidR="00B04E47" w:rsidRPr="002622BA" w:rsidRDefault="00B04E47" w:rsidP="00B04E47">
            <w:r w:rsidRPr="002622BA">
              <w:t>№п/п</w:t>
            </w:r>
          </w:p>
        </w:tc>
        <w:tc>
          <w:tcPr>
            <w:tcW w:w="2059" w:type="dxa"/>
          </w:tcPr>
          <w:p w:rsidR="00B04E47" w:rsidRPr="002622BA" w:rsidRDefault="00B04E47" w:rsidP="00B04E47">
            <w:r w:rsidRPr="002622BA">
              <w:t>Название</w:t>
            </w:r>
          </w:p>
        </w:tc>
        <w:tc>
          <w:tcPr>
            <w:tcW w:w="2835" w:type="dxa"/>
          </w:tcPr>
          <w:p w:rsidR="00B04E47" w:rsidRPr="002622BA" w:rsidRDefault="00B04E47" w:rsidP="00B04E47">
            <w:pPr>
              <w:jc w:val="center"/>
            </w:pPr>
            <w:r w:rsidRPr="002622BA">
              <w:t>Значение по умолчанию</w:t>
            </w:r>
          </w:p>
        </w:tc>
        <w:tc>
          <w:tcPr>
            <w:tcW w:w="1843" w:type="dxa"/>
          </w:tcPr>
          <w:p w:rsidR="00B04E47" w:rsidRPr="002622BA" w:rsidRDefault="001D48E0" w:rsidP="00B04E47">
            <w:pPr>
              <w:jc w:val="center"/>
            </w:pPr>
            <w:r w:rsidRPr="002622BA">
              <w:rPr>
                <w:lang w:val="en-GB"/>
              </w:rPr>
              <w:t>Тип</w:t>
            </w:r>
          </w:p>
        </w:tc>
      </w:tr>
      <w:tr w:rsidR="00B04E47" w:rsidRPr="002622BA" w:rsidTr="008A158F">
        <w:trPr>
          <w:jc w:val="center"/>
        </w:trPr>
        <w:tc>
          <w:tcPr>
            <w:tcW w:w="756" w:type="dxa"/>
          </w:tcPr>
          <w:p w:rsidR="00B04E47" w:rsidRPr="002622BA" w:rsidRDefault="00B04E47" w:rsidP="00565BDF">
            <w:pPr>
              <w:numPr>
                <w:ilvl w:val="0"/>
                <w:numId w:val="42"/>
              </w:numPr>
              <w:tabs>
                <w:tab w:val="left" w:pos="275"/>
                <w:tab w:val="left" w:pos="538"/>
              </w:tabs>
              <w:spacing w:after="0" w:line="240" w:lineRule="auto"/>
              <w:ind w:right="1512"/>
            </w:pPr>
          </w:p>
        </w:tc>
        <w:tc>
          <w:tcPr>
            <w:tcW w:w="2059" w:type="dxa"/>
          </w:tcPr>
          <w:p w:rsidR="00B04E47" w:rsidRPr="009032C3" w:rsidRDefault="00B04E47" w:rsidP="00B04E47">
            <w:pPr>
              <w:tabs>
                <w:tab w:val="center" w:pos="2052"/>
              </w:tabs>
              <w:rPr>
                <w:lang w:val="en-US"/>
              </w:rPr>
            </w:pPr>
            <w:r w:rsidRPr="009032C3">
              <w:rPr>
                <w:lang w:val="en-US"/>
              </w:rPr>
              <w:t>AddLastSemi</w:t>
            </w:r>
          </w:p>
        </w:tc>
        <w:tc>
          <w:tcPr>
            <w:tcW w:w="2835" w:type="dxa"/>
          </w:tcPr>
          <w:p w:rsidR="00B04E47" w:rsidRPr="002622BA" w:rsidRDefault="00B04E47" w:rsidP="00B04E47">
            <w:pPr>
              <w:jc w:val="center"/>
            </w:pPr>
            <w:r w:rsidRPr="002622BA">
              <w:t>true</w:t>
            </w:r>
          </w:p>
        </w:tc>
        <w:tc>
          <w:tcPr>
            <w:tcW w:w="1843" w:type="dxa"/>
          </w:tcPr>
          <w:p w:rsidR="00B04E47" w:rsidRPr="002622BA" w:rsidRDefault="001D48E0" w:rsidP="00B04E47">
            <w:pPr>
              <w:jc w:val="center"/>
            </w:pPr>
            <w:r w:rsidRPr="002622BA">
              <w:t>published</w:t>
            </w:r>
          </w:p>
        </w:tc>
      </w:tr>
      <w:tr w:rsidR="00B04E47" w:rsidRPr="002622BA" w:rsidTr="008A158F">
        <w:trPr>
          <w:jc w:val="center"/>
        </w:trPr>
        <w:tc>
          <w:tcPr>
            <w:tcW w:w="756" w:type="dxa"/>
          </w:tcPr>
          <w:p w:rsidR="00B04E47" w:rsidRPr="002622BA" w:rsidRDefault="00B04E47" w:rsidP="00565BDF">
            <w:pPr>
              <w:numPr>
                <w:ilvl w:val="0"/>
                <w:numId w:val="42"/>
              </w:numPr>
              <w:tabs>
                <w:tab w:val="left" w:pos="275"/>
                <w:tab w:val="left" w:pos="538"/>
              </w:tabs>
              <w:spacing w:after="0" w:line="240" w:lineRule="auto"/>
              <w:ind w:right="1512"/>
            </w:pPr>
          </w:p>
        </w:tc>
        <w:tc>
          <w:tcPr>
            <w:tcW w:w="2059" w:type="dxa"/>
          </w:tcPr>
          <w:p w:rsidR="00B04E47" w:rsidRPr="009032C3" w:rsidRDefault="00B04E47" w:rsidP="00B04E47">
            <w:pPr>
              <w:tabs>
                <w:tab w:val="center" w:pos="2052"/>
              </w:tabs>
              <w:rPr>
                <w:lang w:val="en-US"/>
              </w:rPr>
            </w:pPr>
            <w:r w:rsidRPr="009032C3">
              <w:rPr>
                <w:lang w:val="en-US"/>
              </w:rPr>
              <w:t>Functions</w:t>
            </w:r>
          </w:p>
        </w:tc>
        <w:tc>
          <w:tcPr>
            <w:tcW w:w="2835" w:type="dxa"/>
          </w:tcPr>
          <w:p w:rsidR="00B04E47" w:rsidRPr="002622BA" w:rsidRDefault="00B04E47" w:rsidP="00B04E47">
            <w:pPr>
              <w:jc w:val="center"/>
            </w:pPr>
            <w:r w:rsidRPr="002622BA">
              <w:t>false</w:t>
            </w:r>
          </w:p>
        </w:tc>
        <w:tc>
          <w:tcPr>
            <w:tcW w:w="1843" w:type="dxa"/>
          </w:tcPr>
          <w:p w:rsidR="00B04E47" w:rsidRPr="002622BA" w:rsidRDefault="001D48E0" w:rsidP="00B04E47">
            <w:pPr>
              <w:jc w:val="center"/>
            </w:pPr>
            <w:r w:rsidRPr="002622BA">
              <w:t>published</w:t>
            </w:r>
          </w:p>
        </w:tc>
      </w:tr>
      <w:tr w:rsidR="00B04E47" w:rsidRPr="002622BA" w:rsidTr="008A158F">
        <w:trPr>
          <w:jc w:val="center"/>
        </w:trPr>
        <w:tc>
          <w:tcPr>
            <w:tcW w:w="756" w:type="dxa"/>
          </w:tcPr>
          <w:p w:rsidR="00B04E47" w:rsidRPr="002622BA" w:rsidRDefault="00B04E47" w:rsidP="00565BDF">
            <w:pPr>
              <w:numPr>
                <w:ilvl w:val="0"/>
                <w:numId w:val="42"/>
              </w:numPr>
              <w:tabs>
                <w:tab w:val="left" w:pos="275"/>
                <w:tab w:val="left" w:pos="538"/>
              </w:tabs>
              <w:spacing w:after="0" w:line="240" w:lineRule="auto"/>
              <w:ind w:right="1512"/>
            </w:pPr>
          </w:p>
        </w:tc>
        <w:tc>
          <w:tcPr>
            <w:tcW w:w="2059" w:type="dxa"/>
          </w:tcPr>
          <w:p w:rsidR="00B04E47" w:rsidRPr="009032C3" w:rsidRDefault="00B04E47" w:rsidP="00B04E47">
            <w:pPr>
              <w:tabs>
                <w:tab w:val="center" w:pos="2052"/>
              </w:tabs>
              <w:rPr>
                <w:lang w:val="en-US"/>
              </w:rPr>
            </w:pPr>
            <w:r w:rsidRPr="009032C3">
              <w:rPr>
                <w:lang w:val="en-US"/>
              </w:rPr>
              <w:t>IgnoreParams</w:t>
            </w:r>
          </w:p>
        </w:tc>
        <w:tc>
          <w:tcPr>
            <w:tcW w:w="2835" w:type="dxa"/>
          </w:tcPr>
          <w:p w:rsidR="00B04E47" w:rsidRPr="002622BA" w:rsidRDefault="00B04E47" w:rsidP="00B04E47">
            <w:pPr>
              <w:jc w:val="center"/>
            </w:pPr>
            <w:r w:rsidRPr="002622BA">
              <w:t>false</w:t>
            </w:r>
          </w:p>
        </w:tc>
        <w:tc>
          <w:tcPr>
            <w:tcW w:w="1843" w:type="dxa"/>
          </w:tcPr>
          <w:p w:rsidR="00B04E47" w:rsidRPr="002622BA" w:rsidRDefault="001D48E0" w:rsidP="00B04E47">
            <w:pPr>
              <w:jc w:val="center"/>
            </w:pPr>
            <w:r w:rsidRPr="002622BA">
              <w:t>published</w:t>
            </w:r>
          </w:p>
        </w:tc>
      </w:tr>
      <w:tr w:rsidR="00B04E47" w:rsidRPr="002622BA" w:rsidTr="008A158F">
        <w:trPr>
          <w:jc w:val="center"/>
        </w:trPr>
        <w:tc>
          <w:tcPr>
            <w:tcW w:w="756" w:type="dxa"/>
          </w:tcPr>
          <w:p w:rsidR="00B04E47" w:rsidRPr="002622BA" w:rsidRDefault="00B04E47" w:rsidP="00565BDF">
            <w:pPr>
              <w:numPr>
                <w:ilvl w:val="0"/>
                <w:numId w:val="42"/>
              </w:numPr>
              <w:tabs>
                <w:tab w:val="left" w:pos="275"/>
                <w:tab w:val="left" w:pos="538"/>
              </w:tabs>
              <w:spacing w:after="0" w:line="240" w:lineRule="auto"/>
              <w:ind w:right="1512"/>
            </w:pPr>
          </w:p>
        </w:tc>
        <w:tc>
          <w:tcPr>
            <w:tcW w:w="2059" w:type="dxa"/>
          </w:tcPr>
          <w:p w:rsidR="00B04E47" w:rsidRPr="009032C3" w:rsidRDefault="00B04E47" w:rsidP="00B04E47">
            <w:pPr>
              <w:tabs>
                <w:tab w:val="center" w:pos="2052"/>
              </w:tabs>
              <w:rPr>
                <w:lang w:val="en-US"/>
              </w:rPr>
            </w:pPr>
            <w:r w:rsidRPr="009032C3">
              <w:rPr>
                <w:lang w:val="en-US"/>
              </w:rPr>
              <w:t>IgnoreQrySplit</w:t>
            </w:r>
          </w:p>
        </w:tc>
        <w:tc>
          <w:tcPr>
            <w:tcW w:w="2835" w:type="dxa"/>
          </w:tcPr>
          <w:p w:rsidR="00B04E47" w:rsidRPr="002622BA" w:rsidRDefault="00B04E47" w:rsidP="00B04E47">
            <w:pPr>
              <w:jc w:val="center"/>
            </w:pPr>
            <w:r w:rsidRPr="002622BA">
              <w:t>false</w:t>
            </w:r>
          </w:p>
        </w:tc>
        <w:tc>
          <w:tcPr>
            <w:tcW w:w="1843" w:type="dxa"/>
          </w:tcPr>
          <w:p w:rsidR="00B04E47" w:rsidRPr="002622BA" w:rsidRDefault="001D48E0" w:rsidP="00B04E47">
            <w:pPr>
              <w:jc w:val="center"/>
            </w:pPr>
            <w:r w:rsidRPr="002622BA">
              <w:t>published</w:t>
            </w:r>
          </w:p>
        </w:tc>
      </w:tr>
      <w:tr w:rsidR="00B04E47" w:rsidRPr="002622BA" w:rsidTr="008A158F">
        <w:trPr>
          <w:jc w:val="center"/>
        </w:trPr>
        <w:tc>
          <w:tcPr>
            <w:tcW w:w="756" w:type="dxa"/>
          </w:tcPr>
          <w:p w:rsidR="00B04E47" w:rsidRPr="002622BA" w:rsidRDefault="00B04E47" w:rsidP="00565BDF">
            <w:pPr>
              <w:numPr>
                <w:ilvl w:val="0"/>
                <w:numId w:val="42"/>
              </w:numPr>
              <w:tabs>
                <w:tab w:val="left" w:pos="275"/>
                <w:tab w:val="left" w:pos="538"/>
              </w:tabs>
              <w:spacing w:after="0" w:line="240" w:lineRule="auto"/>
              <w:ind w:right="1512"/>
            </w:pPr>
          </w:p>
        </w:tc>
        <w:tc>
          <w:tcPr>
            <w:tcW w:w="2059" w:type="dxa"/>
          </w:tcPr>
          <w:p w:rsidR="00B04E47" w:rsidRPr="009032C3" w:rsidRDefault="00B04E47" w:rsidP="00B04E47">
            <w:pPr>
              <w:tabs>
                <w:tab w:val="center" w:pos="2052"/>
              </w:tabs>
              <w:rPr>
                <w:lang w:val="en-US"/>
              </w:rPr>
            </w:pPr>
            <w:r w:rsidRPr="009032C3">
              <w:rPr>
                <w:lang w:val="en-US"/>
              </w:rPr>
              <w:t>IncludeComment</w:t>
            </w:r>
          </w:p>
        </w:tc>
        <w:tc>
          <w:tcPr>
            <w:tcW w:w="2835" w:type="dxa"/>
          </w:tcPr>
          <w:p w:rsidR="00B04E47" w:rsidRPr="002622BA" w:rsidRDefault="00B04E47" w:rsidP="00B04E47">
            <w:pPr>
              <w:jc w:val="center"/>
            </w:pPr>
            <w:r w:rsidRPr="002622BA">
              <w:t>false</w:t>
            </w:r>
          </w:p>
        </w:tc>
        <w:tc>
          <w:tcPr>
            <w:tcW w:w="1843" w:type="dxa"/>
          </w:tcPr>
          <w:p w:rsidR="00B04E47" w:rsidRPr="002622BA" w:rsidRDefault="001D48E0" w:rsidP="00B04E47">
            <w:pPr>
              <w:jc w:val="center"/>
            </w:pPr>
            <w:r w:rsidRPr="002622BA">
              <w:t>published</w:t>
            </w:r>
          </w:p>
        </w:tc>
      </w:tr>
      <w:tr w:rsidR="00B04E47" w:rsidRPr="002622BA" w:rsidTr="008A158F">
        <w:trPr>
          <w:jc w:val="center"/>
        </w:trPr>
        <w:tc>
          <w:tcPr>
            <w:tcW w:w="756" w:type="dxa"/>
          </w:tcPr>
          <w:p w:rsidR="00B04E47" w:rsidRPr="002622BA" w:rsidRDefault="00B04E47" w:rsidP="00565BDF">
            <w:pPr>
              <w:numPr>
                <w:ilvl w:val="0"/>
                <w:numId w:val="42"/>
              </w:numPr>
              <w:tabs>
                <w:tab w:val="left" w:pos="275"/>
                <w:tab w:val="left" w:pos="538"/>
              </w:tabs>
              <w:spacing w:after="0" w:line="240" w:lineRule="auto"/>
              <w:ind w:right="1512"/>
            </w:pPr>
          </w:p>
        </w:tc>
        <w:tc>
          <w:tcPr>
            <w:tcW w:w="2059" w:type="dxa"/>
          </w:tcPr>
          <w:p w:rsidR="00B04E47" w:rsidRPr="009032C3" w:rsidRDefault="00B04E47" w:rsidP="00B04E47">
            <w:pPr>
              <w:tabs>
                <w:tab w:val="center" w:pos="2052"/>
              </w:tabs>
              <w:rPr>
                <w:lang w:val="en-US"/>
              </w:rPr>
            </w:pPr>
            <w:r w:rsidRPr="009032C3">
              <w:rPr>
                <w:lang w:val="en-US"/>
              </w:rPr>
              <w:t>MacroList</w:t>
            </w:r>
          </w:p>
        </w:tc>
        <w:tc>
          <w:tcPr>
            <w:tcW w:w="2835" w:type="dxa"/>
          </w:tcPr>
          <w:p w:rsidR="00B04E47" w:rsidRPr="002622BA" w:rsidRDefault="00B04E47" w:rsidP="00B04E47">
            <w:pPr>
              <w:jc w:val="center"/>
            </w:pPr>
            <w:r w:rsidRPr="002622BA">
              <w:t>-</w:t>
            </w:r>
          </w:p>
        </w:tc>
        <w:tc>
          <w:tcPr>
            <w:tcW w:w="1843" w:type="dxa"/>
          </w:tcPr>
          <w:p w:rsidR="00B04E47" w:rsidRPr="002622BA" w:rsidRDefault="001D48E0" w:rsidP="00B04E47">
            <w:pPr>
              <w:jc w:val="center"/>
            </w:pPr>
            <w:r w:rsidRPr="002622BA">
              <w:t>published</w:t>
            </w:r>
          </w:p>
        </w:tc>
      </w:tr>
      <w:tr w:rsidR="00B04E47" w:rsidRPr="002622BA" w:rsidTr="008A158F">
        <w:trPr>
          <w:jc w:val="center"/>
        </w:trPr>
        <w:tc>
          <w:tcPr>
            <w:tcW w:w="756" w:type="dxa"/>
          </w:tcPr>
          <w:p w:rsidR="00B04E47" w:rsidRPr="002622BA" w:rsidRDefault="00B04E47" w:rsidP="00565BDF">
            <w:pPr>
              <w:numPr>
                <w:ilvl w:val="0"/>
                <w:numId w:val="42"/>
              </w:numPr>
              <w:tabs>
                <w:tab w:val="left" w:pos="275"/>
                <w:tab w:val="left" w:pos="538"/>
              </w:tabs>
              <w:spacing w:after="0" w:line="240" w:lineRule="auto"/>
              <w:ind w:right="1512"/>
            </w:pPr>
          </w:p>
        </w:tc>
        <w:tc>
          <w:tcPr>
            <w:tcW w:w="2059" w:type="dxa"/>
          </w:tcPr>
          <w:p w:rsidR="00B04E47" w:rsidRPr="009032C3" w:rsidRDefault="00B04E47" w:rsidP="00B04E47">
            <w:pPr>
              <w:tabs>
                <w:tab w:val="center" w:pos="2052"/>
              </w:tabs>
              <w:rPr>
                <w:lang w:val="en-US"/>
              </w:rPr>
            </w:pPr>
            <w:r w:rsidRPr="009032C3">
              <w:rPr>
                <w:lang w:val="en-US"/>
              </w:rPr>
              <w:t>Name</w:t>
            </w:r>
          </w:p>
        </w:tc>
        <w:tc>
          <w:tcPr>
            <w:tcW w:w="2835" w:type="dxa"/>
          </w:tcPr>
          <w:p w:rsidR="00B04E47" w:rsidRPr="002622BA" w:rsidRDefault="00B04E47" w:rsidP="00B04E47">
            <w:pPr>
              <w:jc w:val="center"/>
            </w:pPr>
            <w:r w:rsidRPr="002622BA">
              <w:t>-</w:t>
            </w:r>
          </w:p>
        </w:tc>
        <w:tc>
          <w:tcPr>
            <w:tcW w:w="1843" w:type="dxa"/>
          </w:tcPr>
          <w:p w:rsidR="00B04E47" w:rsidRPr="002622BA" w:rsidRDefault="001D48E0" w:rsidP="00B04E47">
            <w:pPr>
              <w:jc w:val="center"/>
            </w:pPr>
            <w:r w:rsidRPr="002622BA">
              <w:t>published</w:t>
            </w:r>
          </w:p>
        </w:tc>
      </w:tr>
      <w:tr w:rsidR="00B04E47" w:rsidRPr="002622BA" w:rsidTr="008A158F">
        <w:trPr>
          <w:jc w:val="center"/>
        </w:trPr>
        <w:tc>
          <w:tcPr>
            <w:tcW w:w="756" w:type="dxa"/>
          </w:tcPr>
          <w:p w:rsidR="00B04E47" w:rsidRPr="002622BA" w:rsidRDefault="00B04E47" w:rsidP="00565BDF">
            <w:pPr>
              <w:numPr>
                <w:ilvl w:val="0"/>
                <w:numId w:val="42"/>
              </w:numPr>
              <w:tabs>
                <w:tab w:val="left" w:pos="275"/>
                <w:tab w:val="left" w:pos="538"/>
              </w:tabs>
              <w:spacing w:after="0" w:line="240" w:lineRule="auto"/>
              <w:ind w:right="1512"/>
            </w:pPr>
          </w:p>
        </w:tc>
        <w:tc>
          <w:tcPr>
            <w:tcW w:w="2059" w:type="dxa"/>
          </w:tcPr>
          <w:p w:rsidR="00B04E47" w:rsidRPr="009032C3" w:rsidRDefault="00B04E47" w:rsidP="00B04E47">
            <w:pPr>
              <w:tabs>
                <w:tab w:val="center" w:pos="2052"/>
              </w:tabs>
              <w:rPr>
                <w:lang w:val="en-US"/>
              </w:rPr>
            </w:pPr>
            <w:r w:rsidRPr="009032C3">
              <w:rPr>
                <w:lang w:val="en-US"/>
              </w:rPr>
              <w:t>ParamsInMacro</w:t>
            </w:r>
          </w:p>
        </w:tc>
        <w:tc>
          <w:tcPr>
            <w:tcW w:w="2835" w:type="dxa"/>
          </w:tcPr>
          <w:p w:rsidR="00B04E47" w:rsidRPr="002622BA" w:rsidRDefault="00B04E47" w:rsidP="00B04E47">
            <w:pPr>
              <w:jc w:val="center"/>
            </w:pPr>
            <w:r w:rsidRPr="002622BA">
              <w:t>false</w:t>
            </w:r>
          </w:p>
        </w:tc>
        <w:tc>
          <w:tcPr>
            <w:tcW w:w="1843" w:type="dxa"/>
          </w:tcPr>
          <w:p w:rsidR="00B04E47" w:rsidRPr="002622BA" w:rsidRDefault="001D48E0" w:rsidP="00B04E47">
            <w:pPr>
              <w:jc w:val="center"/>
            </w:pPr>
            <w:r w:rsidRPr="002622BA">
              <w:t>published</w:t>
            </w:r>
          </w:p>
        </w:tc>
      </w:tr>
      <w:tr w:rsidR="00B04E47" w:rsidRPr="002622BA" w:rsidTr="008A158F">
        <w:trPr>
          <w:jc w:val="center"/>
        </w:trPr>
        <w:tc>
          <w:tcPr>
            <w:tcW w:w="756" w:type="dxa"/>
          </w:tcPr>
          <w:p w:rsidR="00B04E47" w:rsidRPr="002622BA" w:rsidRDefault="00B04E47" w:rsidP="00565BDF">
            <w:pPr>
              <w:numPr>
                <w:ilvl w:val="0"/>
                <w:numId w:val="42"/>
              </w:numPr>
              <w:tabs>
                <w:tab w:val="left" w:pos="275"/>
                <w:tab w:val="left" w:pos="538"/>
              </w:tabs>
              <w:spacing w:after="0" w:line="240" w:lineRule="auto"/>
              <w:ind w:right="1512"/>
            </w:pPr>
          </w:p>
        </w:tc>
        <w:tc>
          <w:tcPr>
            <w:tcW w:w="2059" w:type="dxa"/>
          </w:tcPr>
          <w:p w:rsidR="00B04E47" w:rsidRPr="009032C3" w:rsidRDefault="00B04E47" w:rsidP="00B04E47">
            <w:pPr>
              <w:tabs>
                <w:tab w:val="center" w:pos="2052"/>
              </w:tabs>
              <w:rPr>
                <w:lang w:val="en-US"/>
              </w:rPr>
            </w:pPr>
            <w:r w:rsidRPr="009032C3">
              <w:rPr>
                <w:lang w:val="en-US"/>
              </w:rPr>
              <w:t>ParseAsMacro</w:t>
            </w:r>
          </w:p>
        </w:tc>
        <w:tc>
          <w:tcPr>
            <w:tcW w:w="2835" w:type="dxa"/>
          </w:tcPr>
          <w:p w:rsidR="00B04E47" w:rsidRPr="002622BA" w:rsidRDefault="00B04E47" w:rsidP="00B04E47">
            <w:pPr>
              <w:jc w:val="center"/>
            </w:pPr>
            <w:r w:rsidRPr="002622BA">
              <w:t>false</w:t>
            </w:r>
          </w:p>
        </w:tc>
        <w:tc>
          <w:tcPr>
            <w:tcW w:w="1843" w:type="dxa"/>
          </w:tcPr>
          <w:p w:rsidR="00B04E47" w:rsidRPr="002622BA" w:rsidRDefault="001D48E0" w:rsidP="00B04E47">
            <w:pPr>
              <w:jc w:val="center"/>
            </w:pPr>
            <w:r w:rsidRPr="002622BA">
              <w:t>published</w:t>
            </w:r>
          </w:p>
        </w:tc>
      </w:tr>
      <w:tr w:rsidR="00B04E47" w:rsidRPr="002622BA" w:rsidTr="008A158F">
        <w:trPr>
          <w:jc w:val="center"/>
        </w:trPr>
        <w:tc>
          <w:tcPr>
            <w:tcW w:w="756" w:type="dxa"/>
          </w:tcPr>
          <w:p w:rsidR="00B04E47" w:rsidRPr="002622BA" w:rsidRDefault="00B04E47" w:rsidP="00565BDF">
            <w:pPr>
              <w:numPr>
                <w:ilvl w:val="0"/>
                <w:numId w:val="42"/>
              </w:numPr>
              <w:tabs>
                <w:tab w:val="left" w:pos="275"/>
                <w:tab w:val="left" w:pos="538"/>
              </w:tabs>
              <w:spacing w:after="0" w:line="240" w:lineRule="auto"/>
              <w:ind w:right="1512"/>
            </w:pPr>
          </w:p>
        </w:tc>
        <w:tc>
          <w:tcPr>
            <w:tcW w:w="2059" w:type="dxa"/>
          </w:tcPr>
          <w:p w:rsidR="00B04E47" w:rsidRPr="009032C3" w:rsidRDefault="00B04E47" w:rsidP="00B04E47">
            <w:pPr>
              <w:tabs>
                <w:tab w:val="center" w:pos="2052"/>
              </w:tabs>
              <w:rPr>
                <w:lang w:val="en-US"/>
              </w:rPr>
            </w:pPr>
            <w:r w:rsidRPr="009032C3">
              <w:rPr>
                <w:lang w:val="en-US"/>
              </w:rPr>
              <w:t>SQL3</w:t>
            </w:r>
          </w:p>
        </w:tc>
        <w:tc>
          <w:tcPr>
            <w:tcW w:w="2835" w:type="dxa"/>
          </w:tcPr>
          <w:p w:rsidR="00B04E47" w:rsidRPr="002622BA" w:rsidRDefault="00B04E47" w:rsidP="00B04E47">
            <w:pPr>
              <w:jc w:val="center"/>
            </w:pPr>
            <w:r w:rsidRPr="002622BA">
              <w:t>false</w:t>
            </w:r>
          </w:p>
        </w:tc>
        <w:tc>
          <w:tcPr>
            <w:tcW w:w="1843" w:type="dxa"/>
          </w:tcPr>
          <w:p w:rsidR="00B04E47" w:rsidRPr="002622BA" w:rsidRDefault="001D48E0" w:rsidP="00B04E47">
            <w:pPr>
              <w:jc w:val="center"/>
            </w:pPr>
            <w:r w:rsidRPr="002622BA">
              <w:t>published</w:t>
            </w:r>
          </w:p>
        </w:tc>
      </w:tr>
      <w:tr w:rsidR="00B04E47" w:rsidRPr="002622BA" w:rsidTr="008A158F">
        <w:trPr>
          <w:jc w:val="center"/>
        </w:trPr>
        <w:tc>
          <w:tcPr>
            <w:tcW w:w="756" w:type="dxa"/>
          </w:tcPr>
          <w:p w:rsidR="00B04E47" w:rsidRPr="002622BA" w:rsidRDefault="00B04E47" w:rsidP="00565BDF">
            <w:pPr>
              <w:numPr>
                <w:ilvl w:val="0"/>
                <w:numId w:val="42"/>
              </w:numPr>
              <w:tabs>
                <w:tab w:val="left" w:pos="275"/>
                <w:tab w:val="left" w:pos="538"/>
              </w:tabs>
              <w:spacing w:after="0" w:line="240" w:lineRule="auto"/>
              <w:ind w:right="1512"/>
            </w:pPr>
          </w:p>
        </w:tc>
        <w:tc>
          <w:tcPr>
            <w:tcW w:w="2059" w:type="dxa"/>
          </w:tcPr>
          <w:p w:rsidR="00B04E47" w:rsidRPr="009032C3" w:rsidRDefault="00B04E47" w:rsidP="00B04E47">
            <w:pPr>
              <w:tabs>
                <w:tab w:val="center" w:pos="2052"/>
              </w:tabs>
              <w:rPr>
                <w:lang w:val="en-US"/>
              </w:rPr>
            </w:pPr>
            <w:r w:rsidRPr="009032C3">
              <w:rPr>
                <w:lang w:val="en-US"/>
              </w:rPr>
              <w:t>TabSize</w:t>
            </w:r>
          </w:p>
        </w:tc>
        <w:tc>
          <w:tcPr>
            <w:tcW w:w="2835" w:type="dxa"/>
          </w:tcPr>
          <w:p w:rsidR="00B04E47" w:rsidRPr="002622BA" w:rsidRDefault="00B04E47" w:rsidP="00B04E47">
            <w:pPr>
              <w:jc w:val="center"/>
            </w:pPr>
            <w:r w:rsidRPr="002622BA">
              <w:t>8</w:t>
            </w:r>
          </w:p>
        </w:tc>
        <w:tc>
          <w:tcPr>
            <w:tcW w:w="1843" w:type="dxa"/>
          </w:tcPr>
          <w:p w:rsidR="00B04E47" w:rsidRPr="002622BA" w:rsidRDefault="001D48E0" w:rsidP="00B04E47">
            <w:pPr>
              <w:jc w:val="center"/>
            </w:pPr>
            <w:r w:rsidRPr="002622BA">
              <w:t>published</w:t>
            </w:r>
          </w:p>
        </w:tc>
      </w:tr>
      <w:tr w:rsidR="00B04E47" w:rsidRPr="002622BA" w:rsidTr="008A158F">
        <w:trPr>
          <w:jc w:val="center"/>
        </w:trPr>
        <w:tc>
          <w:tcPr>
            <w:tcW w:w="756" w:type="dxa"/>
          </w:tcPr>
          <w:p w:rsidR="00B04E47" w:rsidRPr="002622BA" w:rsidRDefault="00B04E47" w:rsidP="00565BDF">
            <w:pPr>
              <w:numPr>
                <w:ilvl w:val="0"/>
                <w:numId w:val="42"/>
              </w:numPr>
              <w:tabs>
                <w:tab w:val="left" w:pos="275"/>
                <w:tab w:val="left" w:pos="538"/>
              </w:tabs>
              <w:spacing w:after="0" w:line="240" w:lineRule="auto"/>
              <w:ind w:right="1512"/>
            </w:pPr>
          </w:p>
        </w:tc>
        <w:tc>
          <w:tcPr>
            <w:tcW w:w="2059" w:type="dxa"/>
          </w:tcPr>
          <w:p w:rsidR="00B04E47" w:rsidRPr="009032C3" w:rsidRDefault="00B04E47" w:rsidP="00B04E47">
            <w:pPr>
              <w:tabs>
                <w:tab w:val="center" w:pos="2052"/>
              </w:tabs>
              <w:rPr>
                <w:lang w:val="en-US"/>
              </w:rPr>
            </w:pPr>
            <w:r w:rsidRPr="009032C3">
              <w:rPr>
                <w:lang w:val="en-US"/>
              </w:rPr>
              <w:t>Tag</w:t>
            </w:r>
          </w:p>
        </w:tc>
        <w:tc>
          <w:tcPr>
            <w:tcW w:w="2835" w:type="dxa"/>
          </w:tcPr>
          <w:p w:rsidR="00B04E47" w:rsidRPr="002622BA" w:rsidRDefault="00B04E47" w:rsidP="00B04E47">
            <w:pPr>
              <w:jc w:val="center"/>
            </w:pPr>
            <w:r w:rsidRPr="002622BA">
              <w:t>-</w:t>
            </w:r>
          </w:p>
        </w:tc>
        <w:tc>
          <w:tcPr>
            <w:tcW w:w="1843" w:type="dxa"/>
          </w:tcPr>
          <w:p w:rsidR="00B04E47" w:rsidRPr="002622BA" w:rsidRDefault="001D48E0" w:rsidP="00B04E47">
            <w:pPr>
              <w:jc w:val="center"/>
            </w:pPr>
            <w:r w:rsidRPr="002622BA">
              <w:t>published</w:t>
            </w:r>
          </w:p>
        </w:tc>
      </w:tr>
    </w:tbl>
    <w:p w:rsidR="00B04E47" w:rsidRPr="002622BA" w:rsidRDefault="00B04E47" w:rsidP="00B04E47">
      <w:pPr>
        <w:spacing w:line="360" w:lineRule="auto"/>
        <w:jc w:val="both"/>
      </w:pPr>
      <w:bookmarkStart w:id="475" w:name="_Toc278989575"/>
    </w:p>
    <w:p w:rsidR="008A158F" w:rsidRPr="002622BA" w:rsidRDefault="008A158F" w:rsidP="008A158F">
      <w:pPr>
        <w:spacing w:line="360" w:lineRule="auto"/>
        <w:ind w:firstLine="360"/>
        <w:jc w:val="both"/>
      </w:pPr>
      <w:r w:rsidRPr="002622BA">
        <w:t>Остановимся более подробно на каждом свойстве.</w:t>
      </w:r>
    </w:p>
    <w:p w:rsidR="00B04E47" w:rsidRPr="002622BA" w:rsidRDefault="00B04E47" w:rsidP="008A158F">
      <w:pPr>
        <w:spacing w:line="360" w:lineRule="auto"/>
        <w:ind w:firstLine="360"/>
        <w:jc w:val="both"/>
      </w:pPr>
      <w:r w:rsidRPr="008A158F">
        <w:t>AddLastSemi</w:t>
      </w:r>
      <w:r w:rsidR="000D1B49">
        <w:t>:</w:t>
      </w:r>
      <w:r w:rsidRPr="002622BA">
        <w:t xml:space="preserve">  свойство указывает, необходимо ли добавлять ли точку с запятой в конец результата, если там таковой нет. </w:t>
      </w:r>
      <w:r w:rsidRPr="008A158F">
        <w:t>HyTech</w:t>
      </w:r>
      <w:r w:rsidRPr="002622BA">
        <w:t xml:space="preserve"> </w:t>
      </w:r>
      <w:r w:rsidRPr="008A158F">
        <w:t>SQL</w:t>
      </w:r>
      <w:r w:rsidRPr="002622BA">
        <w:t xml:space="preserve"> требует наличия в конце каждого оператора терминального символа ";". Парсер может добавлять его автоматически в случае отсутствия.</w:t>
      </w:r>
    </w:p>
    <w:p w:rsidR="00B04E47" w:rsidRPr="002622BA" w:rsidRDefault="00B04E47" w:rsidP="008A158F">
      <w:pPr>
        <w:spacing w:line="360" w:lineRule="auto"/>
        <w:ind w:firstLine="360"/>
        <w:jc w:val="both"/>
      </w:pPr>
      <w:r w:rsidRPr="008A158F">
        <w:t>Functions</w:t>
      </w:r>
      <w:r w:rsidR="000D1B49">
        <w:t xml:space="preserve">: </w:t>
      </w:r>
      <w:r w:rsidRPr="002622BA">
        <w:t xml:space="preserve"> показывает, используются ли  пользовательские функции. Пользователь может определить произвольное кол</w:t>
      </w:r>
      <w:r w:rsidRPr="002622BA">
        <w:t>и</w:t>
      </w:r>
      <w:r w:rsidRPr="002622BA">
        <w:t>чество своих функций препроцессора, вызовы которых можно использовать во входных текстах препроцессора. Когда препр</w:t>
      </w:r>
      <w:r w:rsidRPr="002622BA">
        <w:t>о</w:t>
      </w:r>
      <w:r w:rsidRPr="002622BA">
        <w:t>цессор встретит во входном тексте прагму  с именем одной из пользовательских функций, будет вызван обработчик OnSubst этой функции, в котором можно получить формальные и фактические параметры вызова и сформировать выходной текст.</w:t>
      </w:r>
    </w:p>
    <w:p w:rsidR="009032C3" w:rsidRPr="00A06809" w:rsidRDefault="009032C3" w:rsidP="008A158F">
      <w:pPr>
        <w:spacing w:line="360" w:lineRule="auto"/>
        <w:ind w:firstLine="360"/>
        <w:jc w:val="both"/>
      </w:pPr>
      <w:r w:rsidRPr="008A158F">
        <w:t>IgnoreParams</w:t>
      </w:r>
      <w:r w:rsidR="000D1B49">
        <w:t>:</w:t>
      </w:r>
      <w:r w:rsidRPr="00A06809">
        <w:t xml:space="preserve"> </w:t>
      </w:r>
      <w:r w:rsidR="00A06809" w:rsidRPr="00A06809">
        <w:t xml:space="preserve"> показывает, игнорировать ли стандартные параметры в запросе.</w:t>
      </w:r>
    </w:p>
    <w:p w:rsidR="00B04E47" w:rsidRPr="002622BA" w:rsidRDefault="00B04E47" w:rsidP="008A158F">
      <w:pPr>
        <w:spacing w:line="360" w:lineRule="auto"/>
        <w:ind w:firstLine="360"/>
        <w:jc w:val="both"/>
      </w:pPr>
      <w:r w:rsidRPr="008A158F">
        <w:t>IgnoreQrySplit</w:t>
      </w:r>
      <w:r w:rsidR="000D1B49">
        <w:t xml:space="preserve">: </w:t>
      </w:r>
      <w:r w:rsidRPr="002622BA">
        <w:t xml:space="preserve"> свойство указывает, надо ли парсеру игнорировать разделитель запросов.  (символ "\", единственный в строке). По умолчанию (IgnoreQrySplit = false) парсер вызывает обработчик OnSubQuery, передавая ему обработанную часть, затем сбрасывает свое состояние в исходное и продолжает обработку входного текста. Если же IgnoreQrySplit = true, то раздел</w:t>
      </w:r>
      <w:r w:rsidRPr="002622BA">
        <w:t>и</w:t>
      </w:r>
      <w:r w:rsidRPr="002622BA">
        <w:t>тели запросов рассматриваются как обычные символы и попадают в выходной поток.</w:t>
      </w:r>
    </w:p>
    <w:p w:rsidR="00B04E47" w:rsidRPr="00C15389" w:rsidRDefault="00B04E47" w:rsidP="008A158F">
      <w:pPr>
        <w:spacing w:line="360" w:lineRule="auto"/>
        <w:ind w:firstLine="360"/>
        <w:jc w:val="both"/>
      </w:pPr>
      <w:r w:rsidRPr="008A158F">
        <w:t>IncludeComment</w:t>
      </w:r>
      <w:r w:rsidR="000D1B49">
        <w:t>:</w:t>
      </w:r>
      <w:r w:rsidRPr="002622BA">
        <w:t xml:space="preserve">  свойство указывает, надо ли передавать комментарии в выходной текст (по умолчанию комментарии в выходной текст не попадают, но при отладке SQL их полезно включить)</w:t>
      </w:r>
      <w:r w:rsidR="009032C3" w:rsidRPr="009032C3">
        <w:t>.</w:t>
      </w:r>
    </w:p>
    <w:p w:rsidR="00570DB3" w:rsidRPr="002622BA" w:rsidRDefault="00570DB3" w:rsidP="008A158F">
      <w:pPr>
        <w:spacing w:line="360" w:lineRule="auto"/>
        <w:ind w:firstLine="360"/>
        <w:jc w:val="both"/>
      </w:pPr>
      <w:r w:rsidRPr="002622BA">
        <w:t>MacroList: содержит  ссылку на хранилище макросов.</w:t>
      </w:r>
    </w:p>
    <w:p w:rsidR="00570DB3" w:rsidRPr="002622BA" w:rsidRDefault="00570DB3" w:rsidP="008A158F">
      <w:pPr>
        <w:spacing w:line="360" w:lineRule="auto"/>
        <w:ind w:firstLine="360"/>
        <w:jc w:val="both"/>
      </w:pPr>
      <w:r w:rsidRPr="008A158F">
        <w:t>ParamsInMacro</w:t>
      </w:r>
      <w:r w:rsidRPr="002622BA">
        <w:t>: указывает, есть ли необходимость искать параметры (Params) в макросах.</w:t>
      </w:r>
      <w:r w:rsidR="000D1B49">
        <w:t xml:space="preserve">  </w:t>
      </w:r>
      <w:r w:rsidRPr="002622BA">
        <w:t>Когда препроцессор обрабатыв</w:t>
      </w:r>
      <w:r w:rsidRPr="002622BA">
        <w:t>а</w:t>
      </w:r>
      <w:r w:rsidRPr="002622BA">
        <w:t xml:space="preserve">ет </w:t>
      </w:r>
      <w:r w:rsidRPr="008A158F">
        <w:t>sql</w:t>
      </w:r>
      <w:r w:rsidRPr="002622BA">
        <w:t>-код с целью извлечения списка параметров, ParamsInMacro = true заставляет его также получать и просматривать тела макросов.</w:t>
      </w:r>
    </w:p>
    <w:p w:rsidR="00A06809" w:rsidRPr="00A06809" w:rsidRDefault="009032C3" w:rsidP="008A158F">
      <w:pPr>
        <w:spacing w:line="360" w:lineRule="auto"/>
        <w:ind w:firstLine="360"/>
        <w:jc w:val="both"/>
      </w:pPr>
      <w:r w:rsidRPr="008A158F">
        <w:t>ParseAsMacro</w:t>
      </w:r>
      <w:r w:rsidR="000D1B49">
        <w:t xml:space="preserve">: </w:t>
      </w:r>
      <w:r w:rsidR="00A06809" w:rsidRPr="00A06809">
        <w:t xml:space="preserve">показывает, каким образом интерпретировать знак «%» в запросе. в </w:t>
      </w:r>
      <w:r w:rsidR="00A06809" w:rsidRPr="008A158F">
        <w:t>HT</w:t>
      </w:r>
      <w:r w:rsidR="00A06809" w:rsidRPr="00A06809">
        <w:t xml:space="preserve"> </w:t>
      </w:r>
      <w:r w:rsidR="00A06809" w:rsidRPr="008A158F">
        <w:t>Sql</w:t>
      </w:r>
      <w:r w:rsidR="00A06809" w:rsidRPr="00A06809">
        <w:t xml:space="preserve"> </w:t>
      </w:r>
      <w:r w:rsidR="00A06809">
        <w:t>«%»</w:t>
      </w:r>
      <w:r w:rsidR="00A06809" w:rsidRPr="00A06809">
        <w:t xml:space="preserve"> </w:t>
      </w:r>
      <w:r w:rsidR="00A06809">
        <w:t xml:space="preserve"> - </w:t>
      </w:r>
      <w:r w:rsidR="00A06809" w:rsidRPr="00A06809">
        <w:t xml:space="preserve">это </w:t>
      </w:r>
      <w:r w:rsidR="00A06809">
        <w:t>оператор взятия остат</w:t>
      </w:r>
      <w:r w:rsidR="00A06809" w:rsidRPr="00A06809">
        <w:t>к</w:t>
      </w:r>
      <w:r w:rsidR="00A06809">
        <w:t>а</w:t>
      </w:r>
      <w:r w:rsidR="00A06809" w:rsidRPr="00A06809">
        <w:t xml:space="preserve"> от деления. </w:t>
      </w:r>
      <w:r w:rsidR="00A06809">
        <w:t>В</w:t>
      </w:r>
      <w:r w:rsidR="00A06809" w:rsidRPr="00A06809">
        <w:t xml:space="preserve"> макросах </w:t>
      </w:r>
      <w:r w:rsidR="00A06809">
        <w:t xml:space="preserve">знак «%» используется </w:t>
      </w:r>
      <w:r w:rsidR="00A06809" w:rsidRPr="00A06809">
        <w:t xml:space="preserve"> , как в *.</w:t>
      </w:r>
      <w:r w:rsidR="00A06809" w:rsidRPr="008A158F">
        <w:t>bat</w:t>
      </w:r>
      <w:r w:rsidR="00A06809" w:rsidRPr="00A06809">
        <w:t xml:space="preserve"> файлах, для указания параметра: %1, %2 и т.д. </w:t>
      </w:r>
      <w:r w:rsidR="00A06809">
        <w:t>В</w:t>
      </w:r>
      <w:r w:rsidR="00A06809" w:rsidRPr="00A06809">
        <w:t xml:space="preserve"> основном запросе (который передан парсеру) </w:t>
      </w:r>
      <w:r w:rsidR="00A06809">
        <w:t>«%»</w:t>
      </w:r>
      <w:r w:rsidR="00A06809" w:rsidRPr="00A06809">
        <w:t xml:space="preserve"> - всегда оператор остатка, когда </w:t>
      </w:r>
      <w:r w:rsidR="00A06809">
        <w:t xml:space="preserve">происходит разбор </w:t>
      </w:r>
      <w:r w:rsidR="00A06809" w:rsidRPr="00A06809">
        <w:t>тел</w:t>
      </w:r>
      <w:r w:rsidR="00A06809">
        <w:t>а</w:t>
      </w:r>
      <w:r w:rsidR="00A06809" w:rsidRPr="00A06809">
        <w:t xml:space="preserve"> макроса, то написанные слитно пр</w:t>
      </w:r>
      <w:r w:rsidR="00A06809" w:rsidRPr="00A06809">
        <w:t>о</w:t>
      </w:r>
      <w:r w:rsidR="00A06809" w:rsidRPr="00A06809">
        <w:t xml:space="preserve">цент и цифра </w:t>
      </w:r>
      <w:r w:rsidR="00A06809">
        <w:t xml:space="preserve">интерпретируются как </w:t>
      </w:r>
      <w:r w:rsidR="00A06809" w:rsidRPr="00A06809">
        <w:t xml:space="preserve">номер параметра. </w:t>
      </w:r>
      <w:r w:rsidR="00A06809">
        <w:t xml:space="preserve">Установка свойства </w:t>
      </w:r>
      <w:r w:rsidR="00A06809" w:rsidRPr="008A158F">
        <w:t>ParseAsMacro</w:t>
      </w:r>
      <w:r w:rsidR="00A06809" w:rsidRPr="00A06809">
        <w:t xml:space="preserve"> </w:t>
      </w:r>
      <w:r w:rsidR="00A06809">
        <w:t xml:space="preserve">в </w:t>
      </w:r>
      <w:r w:rsidR="00A06809" w:rsidRPr="008A158F">
        <w:t>true</w:t>
      </w:r>
      <w:r w:rsidR="00A06809" w:rsidRPr="00A06809">
        <w:t xml:space="preserve"> включает такую интерпретацию и для основного запроса.</w:t>
      </w:r>
    </w:p>
    <w:p w:rsidR="009032C3" w:rsidRPr="00570DB3" w:rsidRDefault="009032C3" w:rsidP="008A158F">
      <w:pPr>
        <w:spacing w:line="360" w:lineRule="auto"/>
        <w:ind w:firstLine="360"/>
        <w:jc w:val="both"/>
      </w:pPr>
      <w:r w:rsidRPr="00A06809">
        <w:t>SQL</w:t>
      </w:r>
      <w:r w:rsidRPr="00570DB3">
        <w:t>3</w:t>
      </w:r>
      <w:r w:rsidR="000D1B49">
        <w:t xml:space="preserve">: </w:t>
      </w:r>
      <w:r w:rsidR="00570DB3" w:rsidRPr="00570DB3">
        <w:t xml:space="preserve"> </w:t>
      </w:r>
      <w:r w:rsidR="00570DB3">
        <w:t xml:space="preserve">содержит признак того, что разбирается код, удовлетворяющий стандарту </w:t>
      </w:r>
      <w:r w:rsidR="00570DB3" w:rsidRPr="00A06809">
        <w:t>SQL</w:t>
      </w:r>
      <w:r w:rsidR="00570DB3" w:rsidRPr="00570DB3">
        <w:t>93</w:t>
      </w:r>
      <w:r w:rsidR="00570DB3">
        <w:t>.</w:t>
      </w:r>
    </w:p>
    <w:p w:rsidR="00B04E47" w:rsidRPr="002622BA" w:rsidRDefault="00B04E47" w:rsidP="008A158F">
      <w:pPr>
        <w:spacing w:line="360" w:lineRule="auto"/>
        <w:ind w:firstLine="360"/>
        <w:jc w:val="both"/>
      </w:pPr>
      <w:r w:rsidRPr="00A06809">
        <w:t>TabSize</w:t>
      </w:r>
      <w:r w:rsidR="000D1B49">
        <w:t xml:space="preserve">: </w:t>
      </w:r>
      <w:r w:rsidRPr="002622BA">
        <w:t xml:space="preserve"> содержит размер табуляции. Используется функциями определения места ошибки.</w:t>
      </w:r>
    </w:p>
    <w:p w:rsidR="00A06809" w:rsidRPr="00C15389" w:rsidRDefault="00A06809" w:rsidP="00B04E47">
      <w:pPr>
        <w:spacing w:line="360" w:lineRule="auto"/>
        <w:ind w:firstLine="360"/>
        <w:jc w:val="both"/>
      </w:pPr>
    </w:p>
    <w:p w:rsidR="00B04E47" w:rsidRPr="002622BA" w:rsidRDefault="00B04E47" w:rsidP="00B04E47">
      <w:pPr>
        <w:pStyle w:val="1"/>
        <w:numPr>
          <w:ilvl w:val="2"/>
          <w:numId w:val="2"/>
        </w:numPr>
        <w:rPr>
          <w:rStyle w:val="11"/>
          <w:b/>
          <w:i w:val="0"/>
        </w:rPr>
      </w:pPr>
      <w:bookmarkStart w:id="476" w:name="_Toc294884303"/>
      <w:bookmarkStart w:id="477" w:name="_Toc302479435"/>
      <w:r w:rsidRPr="002622BA">
        <w:rPr>
          <w:rStyle w:val="11"/>
          <w:b/>
          <w:i w:val="0"/>
        </w:rPr>
        <w:lastRenderedPageBreak/>
        <w:t>THtUpdateSQL</w:t>
      </w:r>
      <w:bookmarkEnd w:id="475"/>
      <w:bookmarkEnd w:id="476"/>
      <w:bookmarkEnd w:id="477"/>
    </w:p>
    <w:p w:rsidR="008A158F" w:rsidRDefault="008A158F" w:rsidP="00B04E47">
      <w:pPr>
        <w:spacing w:line="360" w:lineRule="auto"/>
        <w:ind w:firstLine="360"/>
        <w:jc w:val="both"/>
      </w:pPr>
    </w:p>
    <w:p w:rsidR="00B04E47" w:rsidRPr="002622BA" w:rsidRDefault="00B04E47" w:rsidP="00B04E47">
      <w:pPr>
        <w:spacing w:line="360" w:lineRule="auto"/>
        <w:ind w:firstLine="360"/>
        <w:jc w:val="both"/>
      </w:pPr>
      <w:r w:rsidRPr="002622BA">
        <w:t>TUpdateSQL предназначен для модификации данных на сервере с помощью заранее подготовленных SQL-предложений. Он позволяет определить различные операторы SQL для удаления, вставки и модификации записи, в том числе отличные от пр</w:t>
      </w:r>
      <w:r w:rsidRPr="002622BA">
        <w:t>о</w:t>
      </w:r>
      <w:r w:rsidRPr="002622BA">
        <w:t xml:space="preserve">стых операторов </w:t>
      </w:r>
      <w:r w:rsidRPr="008A158F">
        <w:t>delete</w:t>
      </w:r>
      <w:r w:rsidRPr="002622BA">
        <w:t xml:space="preserve">, </w:t>
      </w:r>
      <w:r w:rsidRPr="008A158F">
        <w:t>insert</w:t>
      </w:r>
      <w:r w:rsidRPr="002622BA">
        <w:t xml:space="preserve">, </w:t>
      </w:r>
      <w:r w:rsidRPr="008A158F">
        <w:t>update</w:t>
      </w:r>
      <w:r w:rsidRPr="002622BA">
        <w:t>. Эти операторы SQL содержатся в свойствах DeleteSQL, InsertSQL, ModifySQL соответстве</w:t>
      </w:r>
      <w:r w:rsidRPr="002622BA">
        <w:t>н</w:t>
      </w:r>
      <w:r w:rsidRPr="002622BA">
        <w:t xml:space="preserve">но. </w:t>
      </w:r>
    </w:p>
    <w:p w:rsidR="00B04E47" w:rsidRPr="002622BA" w:rsidRDefault="00B04E47" w:rsidP="00B04E47">
      <w:pPr>
        <w:spacing w:line="360" w:lineRule="auto"/>
        <w:ind w:firstLine="360"/>
        <w:jc w:val="both"/>
      </w:pPr>
      <w:r w:rsidRPr="002622BA">
        <w:t>Компонент позволяет назначить произвольные SQL код, модифицирующий THtDataSet.   Компонент выполняет SQL выраж</w:t>
      </w:r>
      <w:r w:rsidRPr="002622BA">
        <w:t>е</w:t>
      </w:r>
      <w:r w:rsidRPr="002622BA">
        <w:t xml:space="preserve">ния при операциях THtDataSet.Post и THtDataSet.Delete, возвращая результат выполнения THtDataSet'у. Напрямую методы THtUpdateSQL выполнять не следует, так как все необходимые действия производятся его THtDataSet'ом. Иерархия классов представлена на </w:t>
      </w:r>
      <w:fldSimple w:instr=" REF _Ref294798196 \h  \* MERGEFORMAT ">
        <w:r w:rsidR="009614CB" w:rsidRPr="002622BA">
          <w:t xml:space="preserve">Рис.  </w:t>
        </w:r>
        <w:r w:rsidR="009614CB">
          <w:t>164</w:t>
        </w:r>
      </w:fldSimple>
      <w:r w:rsidRPr="002622BA">
        <w:t>.</w:t>
      </w:r>
    </w:p>
    <w:p w:rsidR="00B04E47" w:rsidRPr="002622BA" w:rsidRDefault="0086176E" w:rsidP="00B04E47">
      <w:pPr>
        <w:spacing w:line="360" w:lineRule="auto"/>
        <w:ind w:firstLine="360"/>
        <w:jc w:val="center"/>
      </w:pPr>
      <w:r>
        <w:rPr>
          <w:noProof/>
          <w:lang w:eastAsia="ru-RU"/>
        </w:rPr>
        <w:drawing>
          <wp:inline distT="0" distB="0" distL="0" distR="0">
            <wp:extent cx="1714500" cy="3133725"/>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95"/>
                    <a:srcRect/>
                    <a:stretch>
                      <a:fillRect/>
                    </a:stretch>
                  </pic:blipFill>
                  <pic:spPr bwMode="auto">
                    <a:xfrm>
                      <a:off x="0" y="0"/>
                      <a:ext cx="1714500" cy="3133725"/>
                    </a:xfrm>
                    <a:prstGeom prst="rect">
                      <a:avLst/>
                    </a:prstGeom>
                    <a:noFill/>
                    <a:ln w="9525">
                      <a:noFill/>
                      <a:miter lim="800000"/>
                      <a:headEnd/>
                      <a:tailEnd/>
                    </a:ln>
                  </pic:spPr>
                </pic:pic>
              </a:graphicData>
            </a:graphic>
          </wp:inline>
        </w:drawing>
      </w:r>
    </w:p>
    <w:p w:rsidR="00B04E47" w:rsidRPr="002622BA" w:rsidRDefault="00B04E47" w:rsidP="00B04E47">
      <w:pPr>
        <w:pStyle w:val="a8"/>
        <w:jc w:val="center"/>
      </w:pPr>
      <w:bookmarkStart w:id="478" w:name="_Ref294798196"/>
      <w:r w:rsidRPr="002622BA">
        <w:t xml:space="preserve">Рис.  </w:t>
      </w:r>
      <w:fldSimple w:instr=" SEQ Рис._ \* ARABIC ">
        <w:r w:rsidR="009614CB">
          <w:rPr>
            <w:noProof/>
          </w:rPr>
          <w:t>164</w:t>
        </w:r>
      </w:fldSimple>
      <w:bookmarkEnd w:id="478"/>
      <w:r w:rsidRPr="002622BA">
        <w:t xml:space="preserve"> Иерархия классов</w:t>
      </w:r>
    </w:p>
    <w:p w:rsidR="008A158F" w:rsidRDefault="008A158F" w:rsidP="00B04E47">
      <w:pPr>
        <w:spacing w:line="360" w:lineRule="auto"/>
        <w:ind w:firstLine="360"/>
        <w:jc w:val="both"/>
      </w:pPr>
    </w:p>
    <w:p w:rsidR="00B04E47" w:rsidRPr="002622BA" w:rsidRDefault="00B04E47" w:rsidP="00B04E47">
      <w:pPr>
        <w:spacing w:line="360" w:lineRule="auto"/>
        <w:ind w:firstLine="360"/>
        <w:jc w:val="both"/>
      </w:pPr>
      <w:r w:rsidRPr="002622BA">
        <w:t xml:space="preserve">Свойства компонента представлены в таблице  </w:t>
      </w:r>
      <w:fldSimple w:instr=" REF _Ref280648862 \h  \* MERGEFORMAT ">
        <w:r w:rsidR="009614CB" w:rsidRPr="002622BA">
          <w:t xml:space="preserve">Таб. </w:t>
        </w:r>
        <w:r w:rsidR="009614CB">
          <w:rPr>
            <w:noProof/>
          </w:rPr>
          <w:t>46</w:t>
        </w:r>
      </w:fldSimple>
      <w:r w:rsidRPr="002622BA">
        <w:t>.</w:t>
      </w:r>
    </w:p>
    <w:p w:rsidR="00B04E47" w:rsidRPr="002622BA" w:rsidRDefault="00B04E47" w:rsidP="00B04E47">
      <w:pPr>
        <w:pStyle w:val="a8"/>
        <w:jc w:val="center"/>
        <w:rPr>
          <w:lang w:val="en-US"/>
        </w:rPr>
      </w:pPr>
      <w:bookmarkStart w:id="479" w:name="_Ref280648862"/>
      <w:bookmarkStart w:id="480" w:name="_Ref280648853"/>
      <w:r w:rsidRPr="002622BA">
        <w:t xml:space="preserve">Таб. </w:t>
      </w:r>
      <w:fldSimple w:instr=" SEQ Таб. \* ARABIC ">
        <w:r w:rsidR="009614CB">
          <w:rPr>
            <w:noProof/>
          </w:rPr>
          <w:t>46</w:t>
        </w:r>
      </w:fldSimple>
      <w:bookmarkEnd w:id="479"/>
      <w:r w:rsidRPr="002622BA">
        <w:t xml:space="preserve"> Свойства компонента </w:t>
      </w:r>
      <w:r w:rsidRPr="002622BA">
        <w:rPr>
          <w:lang w:val="en-US"/>
        </w:rPr>
        <w:t>THtUpdateSQL</w:t>
      </w:r>
      <w:bookmarkEnd w:id="480"/>
    </w:p>
    <w:tbl>
      <w:tblPr>
        <w:tblW w:w="7807" w:type="dxa"/>
        <w:jc w:val="center"/>
        <w:tblInd w:w="4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56"/>
        <w:gridCol w:w="2079"/>
        <w:gridCol w:w="2892"/>
        <w:gridCol w:w="2080"/>
      </w:tblGrid>
      <w:tr w:rsidR="00B04E47" w:rsidRPr="002622BA" w:rsidTr="008A158F">
        <w:trPr>
          <w:jc w:val="center"/>
        </w:trPr>
        <w:tc>
          <w:tcPr>
            <w:tcW w:w="755" w:type="dxa"/>
          </w:tcPr>
          <w:p w:rsidR="00B04E47" w:rsidRPr="002622BA" w:rsidRDefault="00B04E47" w:rsidP="00B04E47">
            <w:r w:rsidRPr="002622BA">
              <w:t>№п/п</w:t>
            </w:r>
          </w:p>
        </w:tc>
        <w:tc>
          <w:tcPr>
            <w:tcW w:w="2080" w:type="dxa"/>
          </w:tcPr>
          <w:p w:rsidR="00B04E47" w:rsidRPr="002622BA" w:rsidRDefault="00B04E47" w:rsidP="00B04E47">
            <w:r w:rsidRPr="002622BA">
              <w:t>Название</w:t>
            </w:r>
          </w:p>
        </w:tc>
        <w:tc>
          <w:tcPr>
            <w:tcW w:w="2892" w:type="dxa"/>
          </w:tcPr>
          <w:p w:rsidR="00B04E47" w:rsidRPr="002622BA" w:rsidRDefault="00B04E47" w:rsidP="00B04E47">
            <w:pPr>
              <w:jc w:val="center"/>
            </w:pPr>
            <w:r w:rsidRPr="002622BA">
              <w:t>Значение по умолчанию</w:t>
            </w:r>
          </w:p>
        </w:tc>
        <w:tc>
          <w:tcPr>
            <w:tcW w:w="2080" w:type="dxa"/>
          </w:tcPr>
          <w:p w:rsidR="00B04E47" w:rsidRPr="002622BA" w:rsidRDefault="001D48E0" w:rsidP="00B04E47">
            <w:pPr>
              <w:jc w:val="center"/>
            </w:pPr>
            <w:r w:rsidRPr="002622BA">
              <w:rPr>
                <w:lang w:val="en-GB"/>
              </w:rPr>
              <w:t>Тип</w:t>
            </w:r>
          </w:p>
        </w:tc>
      </w:tr>
      <w:tr w:rsidR="00B04E47" w:rsidRPr="002622BA" w:rsidTr="008A158F">
        <w:trPr>
          <w:jc w:val="center"/>
        </w:trPr>
        <w:tc>
          <w:tcPr>
            <w:tcW w:w="755" w:type="dxa"/>
          </w:tcPr>
          <w:p w:rsidR="00B04E47" w:rsidRPr="002622BA" w:rsidRDefault="00B04E47" w:rsidP="00740E2C">
            <w:pPr>
              <w:numPr>
                <w:ilvl w:val="0"/>
                <w:numId w:val="49"/>
              </w:numPr>
              <w:tabs>
                <w:tab w:val="left" w:pos="275"/>
                <w:tab w:val="left" w:pos="538"/>
              </w:tabs>
              <w:spacing w:after="0" w:line="240" w:lineRule="auto"/>
              <w:ind w:right="1512"/>
            </w:pPr>
          </w:p>
        </w:tc>
        <w:tc>
          <w:tcPr>
            <w:tcW w:w="2080" w:type="dxa"/>
          </w:tcPr>
          <w:p w:rsidR="00B04E47" w:rsidRPr="002622BA" w:rsidRDefault="00B04E47" w:rsidP="00B04E47">
            <w:pPr>
              <w:rPr>
                <w:lang w:val="en-US"/>
              </w:rPr>
            </w:pPr>
            <w:r w:rsidRPr="002622BA">
              <w:rPr>
                <w:lang w:val="en-US"/>
              </w:rPr>
              <w:t>DataSet</w:t>
            </w:r>
          </w:p>
        </w:tc>
        <w:tc>
          <w:tcPr>
            <w:tcW w:w="2892" w:type="dxa"/>
          </w:tcPr>
          <w:p w:rsidR="00B04E47" w:rsidRPr="002622BA" w:rsidRDefault="00B04E47" w:rsidP="00B04E47">
            <w:pPr>
              <w:jc w:val="center"/>
            </w:pPr>
            <w:r w:rsidRPr="002622BA">
              <w:t>-</w:t>
            </w:r>
          </w:p>
        </w:tc>
        <w:tc>
          <w:tcPr>
            <w:tcW w:w="2080" w:type="dxa"/>
          </w:tcPr>
          <w:p w:rsidR="00B04E47" w:rsidRPr="002622BA" w:rsidRDefault="001D48E0" w:rsidP="00B04E47">
            <w:pPr>
              <w:jc w:val="center"/>
            </w:pPr>
            <w:r w:rsidRPr="002622BA">
              <w:t>public</w:t>
            </w:r>
          </w:p>
        </w:tc>
      </w:tr>
      <w:tr w:rsidR="00B04E47" w:rsidRPr="002622BA" w:rsidTr="008A158F">
        <w:trPr>
          <w:jc w:val="center"/>
        </w:trPr>
        <w:tc>
          <w:tcPr>
            <w:tcW w:w="755" w:type="dxa"/>
          </w:tcPr>
          <w:p w:rsidR="00B04E47" w:rsidRPr="002622BA" w:rsidRDefault="00B04E47" w:rsidP="00740E2C">
            <w:pPr>
              <w:numPr>
                <w:ilvl w:val="0"/>
                <w:numId w:val="49"/>
              </w:numPr>
              <w:tabs>
                <w:tab w:val="left" w:pos="275"/>
                <w:tab w:val="left" w:pos="538"/>
              </w:tabs>
              <w:spacing w:after="0" w:line="240" w:lineRule="auto"/>
              <w:ind w:right="1512"/>
            </w:pPr>
          </w:p>
        </w:tc>
        <w:tc>
          <w:tcPr>
            <w:tcW w:w="2080" w:type="dxa"/>
          </w:tcPr>
          <w:p w:rsidR="00B04E47" w:rsidRPr="002622BA" w:rsidRDefault="00B04E47" w:rsidP="00B04E47">
            <w:pPr>
              <w:rPr>
                <w:lang w:val="en-US"/>
              </w:rPr>
            </w:pPr>
            <w:r w:rsidRPr="002622BA">
              <w:t>DeleteSQL</w:t>
            </w:r>
          </w:p>
        </w:tc>
        <w:tc>
          <w:tcPr>
            <w:tcW w:w="2892" w:type="dxa"/>
          </w:tcPr>
          <w:p w:rsidR="00B04E47" w:rsidRPr="002622BA" w:rsidRDefault="00B04E47" w:rsidP="00B04E47">
            <w:pPr>
              <w:jc w:val="center"/>
            </w:pPr>
            <w:r w:rsidRPr="002622BA">
              <w:t>-</w:t>
            </w:r>
          </w:p>
        </w:tc>
        <w:tc>
          <w:tcPr>
            <w:tcW w:w="2080" w:type="dxa"/>
          </w:tcPr>
          <w:p w:rsidR="00B04E47" w:rsidRPr="002622BA" w:rsidRDefault="001D48E0" w:rsidP="00B04E47">
            <w:pPr>
              <w:jc w:val="center"/>
            </w:pPr>
            <w:r w:rsidRPr="002622BA">
              <w:t>published</w:t>
            </w:r>
          </w:p>
        </w:tc>
      </w:tr>
      <w:tr w:rsidR="00B04E47" w:rsidRPr="002622BA" w:rsidTr="008A158F">
        <w:trPr>
          <w:jc w:val="center"/>
        </w:trPr>
        <w:tc>
          <w:tcPr>
            <w:tcW w:w="755" w:type="dxa"/>
          </w:tcPr>
          <w:p w:rsidR="00B04E47" w:rsidRPr="002622BA" w:rsidRDefault="00B04E47" w:rsidP="00740E2C">
            <w:pPr>
              <w:numPr>
                <w:ilvl w:val="0"/>
                <w:numId w:val="49"/>
              </w:numPr>
              <w:tabs>
                <w:tab w:val="left" w:pos="275"/>
                <w:tab w:val="left" w:pos="538"/>
              </w:tabs>
              <w:spacing w:after="0" w:line="240" w:lineRule="auto"/>
              <w:ind w:right="1512"/>
            </w:pPr>
          </w:p>
        </w:tc>
        <w:tc>
          <w:tcPr>
            <w:tcW w:w="2080" w:type="dxa"/>
          </w:tcPr>
          <w:p w:rsidR="00B04E47" w:rsidRPr="002622BA" w:rsidRDefault="00B04E47" w:rsidP="00B04E47">
            <w:pPr>
              <w:tabs>
                <w:tab w:val="left" w:pos="1528"/>
              </w:tabs>
              <w:rPr>
                <w:lang w:val="en-US"/>
              </w:rPr>
            </w:pPr>
            <w:r w:rsidRPr="002622BA">
              <w:t>InsertSQL</w:t>
            </w:r>
          </w:p>
        </w:tc>
        <w:tc>
          <w:tcPr>
            <w:tcW w:w="2892" w:type="dxa"/>
          </w:tcPr>
          <w:p w:rsidR="00B04E47" w:rsidRPr="002622BA" w:rsidRDefault="00B04E47" w:rsidP="00B04E47">
            <w:pPr>
              <w:jc w:val="center"/>
            </w:pPr>
            <w:r w:rsidRPr="002622BA">
              <w:t>-</w:t>
            </w:r>
          </w:p>
        </w:tc>
        <w:tc>
          <w:tcPr>
            <w:tcW w:w="2080" w:type="dxa"/>
          </w:tcPr>
          <w:p w:rsidR="00B04E47" w:rsidRPr="002622BA" w:rsidRDefault="001D48E0" w:rsidP="00B04E47">
            <w:pPr>
              <w:jc w:val="center"/>
            </w:pPr>
            <w:r w:rsidRPr="002622BA">
              <w:t>published</w:t>
            </w:r>
          </w:p>
        </w:tc>
      </w:tr>
      <w:tr w:rsidR="00B04E47" w:rsidRPr="002622BA" w:rsidTr="008A158F">
        <w:trPr>
          <w:jc w:val="center"/>
        </w:trPr>
        <w:tc>
          <w:tcPr>
            <w:tcW w:w="755" w:type="dxa"/>
          </w:tcPr>
          <w:p w:rsidR="00B04E47" w:rsidRPr="002622BA" w:rsidRDefault="00B04E47" w:rsidP="00740E2C">
            <w:pPr>
              <w:numPr>
                <w:ilvl w:val="0"/>
                <w:numId w:val="49"/>
              </w:numPr>
              <w:tabs>
                <w:tab w:val="left" w:pos="275"/>
                <w:tab w:val="left" w:pos="538"/>
              </w:tabs>
              <w:spacing w:after="0" w:line="240" w:lineRule="auto"/>
              <w:ind w:right="1512"/>
            </w:pPr>
          </w:p>
        </w:tc>
        <w:tc>
          <w:tcPr>
            <w:tcW w:w="2080" w:type="dxa"/>
          </w:tcPr>
          <w:p w:rsidR="00B04E47" w:rsidRPr="002622BA" w:rsidRDefault="00B04E47" w:rsidP="00B04E47">
            <w:pPr>
              <w:rPr>
                <w:lang w:val="en-US"/>
              </w:rPr>
            </w:pPr>
            <w:r w:rsidRPr="002622BA">
              <w:t>ModifySQL</w:t>
            </w:r>
          </w:p>
        </w:tc>
        <w:tc>
          <w:tcPr>
            <w:tcW w:w="2892" w:type="dxa"/>
          </w:tcPr>
          <w:p w:rsidR="00B04E47" w:rsidRPr="002622BA" w:rsidRDefault="00B04E47" w:rsidP="00B04E47">
            <w:pPr>
              <w:jc w:val="center"/>
            </w:pPr>
            <w:r w:rsidRPr="002622BA">
              <w:t>-</w:t>
            </w:r>
          </w:p>
        </w:tc>
        <w:tc>
          <w:tcPr>
            <w:tcW w:w="2080" w:type="dxa"/>
          </w:tcPr>
          <w:p w:rsidR="00B04E47" w:rsidRPr="002622BA" w:rsidRDefault="001D48E0" w:rsidP="00B04E47">
            <w:pPr>
              <w:jc w:val="center"/>
            </w:pPr>
            <w:r w:rsidRPr="002622BA">
              <w:t>published</w:t>
            </w:r>
          </w:p>
        </w:tc>
      </w:tr>
      <w:tr w:rsidR="00B04E47" w:rsidRPr="002622BA" w:rsidTr="008A158F">
        <w:trPr>
          <w:jc w:val="center"/>
        </w:trPr>
        <w:tc>
          <w:tcPr>
            <w:tcW w:w="755" w:type="dxa"/>
          </w:tcPr>
          <w:p w:rsidR="00B04E47" w:rsidRPr="002622BA" w:rsidRDefault="00B04E47" w:rsidP="00740E2C">
            <w:pPr>
              <w:numPr>
                <w:ilvl w:val="0"/>
                <w:numId w:val="49"/>
              </w:numPr>
              <w:tabs>
                <w:tab w:val="left" w:pos="275"/>
                <w:tab w:val="left" w:pos="538"/>
              </w:tabs>
              <w:spacing w:after="0" w:line="240" w:lineRule="auto"/>
              <w:ind w:right="1512"/>
            </w:pPr>
          </w:p>
        </w:tc>
        <w:tc>
          <w:tcPr>
            <w:tcW w:w="2080" w:type="dxa"/>
          </w:tcPr>
          <w:p w:rsidR="00B04E47" w:rsidRPr="002622BA" w:rsidRDefault="00B04E47" w:rsidP="00B04E47">
            <w:pPr>
              <w:rPr>
                <w:lang w:val="en-US"/>
              </w:rPr>
            </w:pPr>
            <w:r w:rsidRPr="002622BA">
              <w:t xml:space="preserve">Parser   </w:t>
            </w:r>
          </w:p>
        </w:tc>
        <w:tc>
          <w:tcPr>
            <w:tcW w:w="2892" w:type="dxa"/>
          </w:tcPr>
          <w:p w:rsidR="00B04E47" w:rsidRPr="002622BA" w:rsidRDefault="00B04E47" w:rsidP="00B04E47">
            <w:pPr>
              <w:jc w:val="center"/>
            </w:pPr>
            <w:r w:rsidRPr="002622BA">
              <w:t>-</w:t>
            </w:r>
          </w:p>
        </w:tc>
        <w:tc>
          <w:tcPr>
            <w:tcW w:w="2080" w:type="dxa"/>
          </w:tcPr>
          <w:p w:rsidR="00B04E47" w:rsidRPr="002622BA" w:rsidRDefault="001D48E0" w:rsidP="00B04E47">
            <w:pPr>
              <w:jc w:val="center"/>
            </w:pPr>
            <w:r w:rsidRPr="002622BA">
              <w:t>published</w:t>
            </w:r>
          </w:p>
        </w:tc>
      </w:tr>
      <w:tr w:rsidR="00B04E47" w:rsidRPr="002622BA" w:rsidTr="008A158F">
        <w:trPr>
          <w:jc w:val="center"/>
        </w:trPr>
        <w:tc>
          <w:tcPr>
            <w:tcW w:w="755" w:type="dxa"/>
          </w:tcPr>
          <w:p w:rsidR="00B04E47" w:rsidRPr="002622BA" w:rsidRDefault="00B04E47" w:rsidP="00740E2C">
            <w:pPr>
              <w:numPr>
                <w:ilvl w:val="0"/>
                <w:numId w:val="49"/>
              </w:numPr>
              <w:tabs>
                <w:tab w:val="left" w:pos="275"/>
                <w:tab w:val="left" w:pos="538"/>
              </w:tabs>
              <w:spacing w:after="0" w:line="240" w:lineRule="auto"/>
              <w:ind w:right="1512"/>
            </w:pPr>
          </w:p>
        </w:tc>
        <w:tc>
          <w:tcPr>
            <w:tcW w:w="2080" w:type="dxa"/>
          </w:tcPr>
          <w:p w:rsidR="00B04E47" w:rsidRPr="002622BA" w:rsidRDefault="00B04E47" w:rsidP="00B04E47">
            <w:pPr>
              <w:rPr>
                <w:lang w:val="en-US"/>
              </w:rPr>
            </w:pPr>
            <w:r w:rsidRPr="002622BA">
              <w:rPr>
                <w:lang w:val="en-US"/>
              </w:rPr>
              <w:t>RetCode</w:t>
            </w:r>
          </w:p>
        </w:tc>
        <w:tc>
          <w:tcPr>
            <w:tcW w:w="2892" w:type="dxa"/>
          </w:tcPr>
          <w:p w:rsidR="00B04E47" w:rsidRPr="002622BA" w:rsidRDefault="00B04E47" w:rsidP="00B04E47">
            <w:pPr>
              <w:jc w:val="center"/>
            </w:pPr>
            <w:r w:rsidRPr="002622BA">
              <w:t>-</w:t>
            </w:r>
          </w:p>
        </w:tc>
        <w:tc>
          <w:tcPr>
            <w:tcW w:w="2080" w:type="dxa"/>
          </w:tcPr>
          <w:p w:rsidR="00B04E47" w:rsidRPr="002622BA" w:rsidRDefault="001D48E0" w:rsidP="00B04E47">
            <w:pPr>
              <w:jc w:val="center"/>
            </w:pPr>
            <w:r w:rsidRPr="002622BA">
              <w:t>public</w:t>
            </w:r>
          </w:p>
        </w:tc>
      </w:tr>
      <w:tr w:rsidR="00B04E47" w:rsidRPr="002622BA" w:rsidTr="008A158F">
        <w:trPr>
          <w:jc w:val="center"/>
        </w:trPr>
        <w:tc>
          <w:tcPr>
            <w:tcW w:w="755" w:type="dxa"/>
          </w:tcPr>
          <w:p w:rsidR="00B04E47" w:rsidRPr="002622BA" w:rsidRDefault="00B04E47" w:rsidP="00740E2C">
            <w:pPr>
              <w:numPr>
                <w:ilvl w:val="0"/>
                <w:numId w:val="49"/>
              </w:numPr>
              <w:tabs>
                <w:tab w:val="left" w:pos="275"/>
                <w:tab w:val="left" w:pos="538"/>
              </w:tabs>
              <w:spacing w:after="0" w:line="240" w:lineRule="auto"/>
              <w:ind w:right="1512"/>
            </w:pPr>
          </w:p>
        </w:tc>
        <w:tc>
          <w:tcPr>
            <w:tcW w:w="2080" w:type="dxa"/>
          </w:tcPr>
          <w:p w:rsidR="00B04E47" w:rsidRPr="002622BA" w:rsidRDefault="00B04E47" w:rsidP="00B04E47">
            <w:r w:rsidRPr="002622BA">
              <w:t>SelRecSQL</w:t>
            </w:r>
          </w:p>
        </w:tc>
        <w:tc>
          <w:tcPr>
            <w:tcW w:w="2892" w:type="dxa"/>
          </w:tcPr>
          <w:p w:rsidR="00B04E47" w:rsidRPr="002622BA" w:rsidRDefault="00B04E47" w:rsidP="00B04E47">
            <w:pPr>
              <w:jc w:val="center"/>
            </w:pPr>
            <w:r w:rsidRPr="002622BA">
              <w:t>-</w:t>
            </w:r>
          </w:p>
        </w:tc>
        <w:tc>
          <w:tcPr>
            <w:tcW w:w="2080" w:type="dxa"/>
          </w:tcPr>
          <w:p w:rsidR="00B04E47" w:rsidRPr="002622BA" w:rsidRDefault="001D48E0" w:rsidP="00B04E47">
            <w:pPr>
              <w:jc w:val="center"/>
            </w:pPr>
            <w:r w:rsidRPr="002622BA">
              <w:t>public</w:t>
            </w:r>
          </w:p>
        </w:tc>
      </w:tr>
    </w:tbl>
    <w:p w:rsidR="00620F5C" w:rsidRDefault="00620F5C" w:rsidP="00620F5C">
      <w:pPr>
        <w:spacing w:line="360" w:lineRule="auto"/>
        <w:ind w:firstLine="360"/>
        <w:jc w:val="both"/>
      </w:pPr>
    </w:p>
    <w:p w:rsidR="00620F5C" w:rsidRPr="002622BA" w:rsidRDefault="00620F5C" w:rsidP="00620F5C">
      <w:pPr>
        <w:spacing w:line="360" w:lineRule="auto"/>
        <w:ind w:firstLine="360"/>
        <w:jc w:val="both"/>
      </w:pPr>
      <w:r w:rsidRPr="002622BA">
        <w:t>Остановимся более подробно на свойствах</w:t>
      </w:r>
      <w:r w:rsidR="008B4D31">
        <w:t xml:space="preserve"> компонента. </w:t>
      </w:r>
      <w:r w:rsidRPr="002622BA">
        <w:t xml:space="preserve"> </w:t>
      </w:r>
    </w:p>
    <w:p w:rsidR="00620F5C" w:rsidRPr="002622BA" w:rsidRDefault="00620F5C" w:rsidP="00620F5C">
      <w:pPr>
        <w:spacing w:line="360" w:lineRule="auto"/>
        <w:ind w:firstLine="360"/>
        <w:jc w:val="both"/>
      </w:pPr>
      <w:r w:rsidRPr="002622BA">
        <w:t>DataSe</w:t>
      </w:r>
      <w:r w:rsidR="008A158F">
        <w:t>t:</w:t>
      </w:r>
      <w:r w:rsidRPr="002622BA">
        <w:t xml:space="preserve"> содержит ссылку на компонент THtDataSet, с котор</w:t>
      </w:r>
      <w:r w:rsidR="000D1B49">
        <w:t>ы</w:t>
      </w:r>
      <w:r w:rsidRPr="002622BA">
        <w:t>м осуществляется работа.</w:t>
      </w:r>
    </w:p>
    <w:p w:rsidR="008B4D31" w:rsidRPr="008B4D31" w:rsidRDefault="008B4D31" w:rsidP="00620F5C">
      <w:pPr>
        <w:spacing w:line="360" w:lineRule="auto"/>
        <w:ind w:firstLine="360"/>
        <w:jc w:val="both"/>
      </w:pPr>
      <w:r w:rsidRPr="002622BA">
        <w:t>DeleteSQL</w:t>
      </w:r>
      <w:r w:rsidR="008A158F">
        <w:t xml:space="preserve">: </w:t>
      </w:r>
      <w:r>
        <w:t xml:space="preserve"> содержит </w:t>
      </w:r>
      <w:r>
        <w:rPr>
          <w:lang w:val="en-US"/>
        </w:rPr>
        <w:t>sql</w:t>
      </w:r>
      <w:r w:rsidRPr="008B4D31">
        <w:t xml:space="preserve"> </w:t>
      </w:r>
      <w:r>
        <w:t xml:space="preserve">код, выполняющийся при вызове метода </w:t>
      </w:r>
      <w:r>
        <w:rPr>
          <w:lang w:val="en-US"/>
        </w:rPr>
        <w:t>DataSet</w:t>
      </w:r>
      <w:r w:rsidRPr="008B4D31">
        <w:t>.</w:t>
      </w:r>
      <w:r>
        <w:rPr>
          <w:lang w:val="en-US"/>
        </w:rPr>
        <w:t>Delete</w:t>
      </w:r>
      <w:r w:rsidRPr="008B4D31">
        <w:t>.</w:t>
      </w:r>
    </w:p>
    <w:p w:rsidR="008B4D31" w:rsidRPr="008B4D31" w:rsidRDefault="008B4D31" w:rsidP="00620F5C">
      <w:pPr>
        <w:spacing w:line="360" w:lineRule="auto"/>
        <w:ind w:firstLine="360"/>
        <w:jc w:val="both"/>
      </w:pPr>
      <w:r w:rsidRPr="002622BA">
        <w:t>InsertSQL</w:t>
      </w:r>
      <w:r w:rsidR="008A158F">
        <w:t>:</w:t>
      </w:r>
      <w:r w:rsidRPr="008B4D31">
        <w:t xml:space="preserve"> </w:t>
      </w:r>
      <w:r>
        <w:t xml:space="preserve">содержит </w:t>
      </w:r>
      <w:r>
        <w:rPr>
          <w:lang w:val="en-US"/>
        </w:rPr>
        <w:t>sql</w:t>
      </w:r>
      <w:r w:rsidRPr="008B4D31">
        <w:t xml:space="preserve"> </w:t>
      </w:r>
      <w:r>
        <w:t xml:space="preserve">код, выполняющийся при вызове метода </w:t>
      </w:r>
      <w:r>
        <w:rPr>
          <w:lang w:val="en-US"/>
        </w:rPr>
        <w:t>DataSet</w:t>
      </w:r>
      <w:r w:rsidRPr="008B4D31">
        <w:t>.</w:t>
      </w:r>
      <w:r>
        <w:rPr>
          <w:lang w:val="en-US"/>
        </w:rPr>
        <w:t>Insert</w:t>
      </w:r>
      <w:r w:rsidRPr="008B4D31">
        <w:t>.</w:t>
      </w:r>
    </w:p>
    <w:p w:rsidR="008B4D31" w:rsidRPr="008B4D31" w:rsidRDefault="008B4D31" w:rsidP="00620F5C">
      <w:pPr>
        <w:spacing w:line="360" w:lineRule="auto"/>
        <w:ind w:firstLine="360"/>
        <w:jc w:val="both"/>
      </w:pPr>
      <w:r w:rsidRPr="002622BA">
        <w:t>ModifySQL</w:t>
      </w:r>
      <w:r w:rsidR="008A158F">
        <w:t>:</w:t>
      </w:r>
      <w:r w:rsidRPr="008B4D31">
        <w:t xml:space="preserve"> </w:t>
      </w:r>
      <w:r>
        <w:t xml:space="preserve">содержит </w:t>
      </w:r>
      <w:r>
        <w:rPr>
          <w:lang w:val="en-US"/>
        </w:rPr>
        <w:t>sql</w:t>
      </w:r>
      <w:r w:rsidRPr="008B4D31">
        <w:t xml:space="preserve"> </w:t>
      </w:r>
      <w:r>
        <w:t xml:space="preserve">код, выполняющийся при вызове метода </w:t>
      </w:r>
      <w:r>
        <w:rPr>
          <w:lang w:val="en-US"/>
        </w:rPr>
        <w:t>DataSet</w:t>
      </w:r>
      <w:r w:rsidRPr="008B4D31">
        <w:t>.</w:t>
      </w:r>
      <w:r>
        <w:rPr>
          <w:lang w:val="en-US"/>
        </w:rPr>
        <w:t>Update</w:t>
      </w:r>
      <w:r w:rsidRPr="008B4D31">
        <w:t>.</w:t>
      </w:r>
    </w:p>
    <w:p w:rsidR="00A06809" w:rsidRPr="002622BA" w:rsidRDefault="00A06809" w:rsidP="00A06809">
      <w:pPr>
        <w:spacing w:line="360" w:lineRule="auto"/>
        <w:ind w:firstLine="360"/>
        <w:jc w:val="both"/>
      </w:pPr>
      <w:r w:rsidRPr="002622BA">
        <w:rPr>
          <w:lang w:val="en-US"/>
        </w:rPr>
        <w:t>Parser</w:t>
      </w:r>
      <w:r w:rsidR="008A158F">
        <w:t xml:space="preserve">: </w:t>
      </w:r>
      <w:r w:rsidRPr="002622BA">
        <w:t>содержит ссылку на внешний препроцессор SQL.Если Parser не назначен, создаётся временный экземпляр TSqlParser'а для обработки запроса, иначе используется Parser. Внешний препроцессор позволяет более широко управлять пр</w:t>
      </w:r>
      <w:r w:rsidRPr="002622BA">
        <w:t>о</w:t>
      </w:r>
      <w:r w:rsidRPr="002622BA">
        <w:t>цессом, т.к. доступны все его события и методы.</w:t>
      </w:r>
    </w:p>
    <w:p w:rsidR="00A06809" w:rsidRPr="002622BA" w:rsidRDefault="00A06809" w:rsidP="00A06809">
      <w:pPr>
        <w:tabs>
          <w:tab w:val="left" w:pos="7230"/>
        </w:tabs>
        <w:spacing w:line="360" w:lineRule="auto"/>
        <w:ind w:firstLine="360"/>
        <w:jc w:val="both"/>
      </w:pPr>
      <w:r w:rsidRPr="002622BA">
        <w:rPr>
          <w:lang w:val="en-US"/>
        </w:rPr>
        <w:t>RetCode</w:t>
      </w:r>
      <w:r w:rsidR="000D1B49">
        <w:t>:</w:t>
      </w:r>
      <w:r w:rsidRPr="00A06809">
        <w:t xml:space="preserve"> </w:t>
      </w:r>
      <w:r w:rsidRPr="002622BA">
        <w:t>содержит значение retcode(), установленное последним выполненным запросом. Если retcode() в последнем з</w:t>
      </w:r>
      <w:r w:rsidRPr="002622BA">
        <w:t>а</w:t>
      </w:r>
      <w:r w:rsidRPr="002622BA">
        <w:t>просе не выполнялся, возвращается нуль.</w:t>
      </w:r>
    </w:p>
    <w:p w:rsidR="00620F5C" w:rsidRPr="009E7968" w:rsidRDefault="00620F5C" w:rsidP="00620F5C">
      <w:pPr>
        <w:spacing w:line="360" w:lineRule="auto"/>
        <w:ind w:firstLine="360"/>
        <w:jc w:val="both"/>
      </w:pPr>
      <w:r w:rsidRPr="002622BA">
        <w:t>SelRecSQL</w:t>
      </w:r>
      <w:r w:rsidR="000D1B49">
        <w:t>:</w:t>
      </w:r>
      <w:r w:rsidRPr="002622BA">
        <w:t xml:space="preserve"> </w:t>
      </w:r>
      <w:r w:rsidR="000D1B49">
        <w:t xml:space="preserve"> </w:t>
      </w:r>
      <w:r w:rsidR="009E7968">
        <w:t>содержит текст sql-запроса к БД</w:t>
      </w:r>
      <w:r w:rsidR="009E7968" w:rsidRPr="009E7968">
        <w:t>.</w:t>
      </w:r>
    </w:p>
    <w:p w:rsidR="00B04E47" w:rsidRPr="009E7968" w:rsidRDefault="009E7968" w:rsidP="00B04E47">
      <w:pPr>
        <w:spacing w:line="360" w:lineRule="auto"/>
        <w:ind w:firstLine="360"/>
      </w:pPr>
      <w:r w:rsidRPr="009E7968">
        <w:t>Рассмотрим события компонента THtUpdateSQL.</w:t>
      </w:r>
    </w:p>
    <w:p w:rsidR="000D1B49" w:rsidRPr="009E7968" w:rsidRDefault="009E7968" w:rsidP="006A1CFF">
      <w:pPr>
        <w:pStyle w:val="af8"/>
        <w:numPr>
          <w:ilvl w:val="0"/>
          <w:numId w:val="82"/>
        </w:numPr>
        <w:spacing w:line="360" w:lineRule="auto"/>
        <w:ind w:left="142" w:firstLine="0"/>
        <w:jc w:val="both"/>
        <w:rPr>
          <w:lang w:val="en-US"/>
        </w:rPr>
      </w:pPr>
      <w:r w:rsidRPr="009E7968">
        <w:rPr>
          <w:lang w:val="en-US"/>
        </w:rPr>
        <w:t>OnExecuted</w:t>
      </w:r>
      <w:r w:rsidRPr="009E7968">
        <w:t>(</w:t>
      </w:r>
      <w:r w:rsidRPr="009E7968">
        <w:rPr>
          <w:lang w:val="en-US"/>
        </w:rPr>
        <w:t>TOnExecuted</w:t>
      </w:r>
      <w:r w:rsidRPr="009E7968">
        <w:t xml:space="preserve">). Вызывается после выполнения </w:t>
      </w:r>
      <w:r w:rsidRPr="009E7968">
        <w:rPr>
          <w:lang w:val="en-GB"/>
        </w:rPr>
        <w:t>SQL</w:t>
      </w:r>
      <w:r w:rsidRPr="009E7968">
        <w:t xml:space="preserve"> кода на изменение данных. </w:t>
      </w:r>
      <w:r w:rsidR="000D1B49" w:rsidRPr="000D1B49">
        <w:t xml:space="preserve"> </w:t>
      </w:r>
      <w:r w:rsidR="000D1B49" w:rsidRPr="009E7968">
        <w:rPr>
          <w:lang w:val="en-US"/>
        </w:rPr>
        <w:t xml:space="preserve">Принимает ряд параметров: </w:t>
      </w:r>
    </w:p>
    <w:p w:rsidR="009E7968" w:rsidRPr="009E7968" w:rsidRDefault="009E7968" w:rsidP="006A1CFF">
      <w:pPr>
        <w:pStyle w:val="af8"/>
        <w:numPr>
          <w:ilvl w:val="4"/>
          <w:numId w:val="76"/>
        </w:numPr>
        <w:spacing w:line="360" w:lineRule="auto"/>
        <w:ind w:left="567" w:firstLine="284"/>
        <w:rPr>
          <w:lang w:val="en-US"/>
        </w:rPr>
      </w:pPr>
      <w:r w:rsidRPr="009E7968">
        <w:rPr>
          <w:lang w:val="en-US"/>
        </w:rPr>
        <w:t xml:space="preserve">Sender (THtUpdateSQL); </w:t>
      </w:r>
    </w:p>
    <w:p w:rsidR="009E7968" w:rsidRPr="007F6976" w:rsidRDefault="009E7968" w:rsidP="006A1CFF">
      <w:pPr>
        <w:pStyle w:val="af8"/>
        <w:numPr>
          <w:ilvl w:val="4"/>
          <w:numId w:val="76"/>
        </w:numPr>
        <w:spacing w:line="360" w:lineRule="auto"/>
        <w:ind w:left="567" w:firstLine="284"/>
      </w:pPr>
      <w:r w:rsidRPr="009E7968">
        <w:rPr>
          <w:lang w:val="en-US"/>
        </w:rPr>
        <w:t>DataSet</w:t>
      </w:r>
      <w:r w:rsidRPr="007F6976">
        <w:t xml:space="preserve"> (</w:t>
      </w:r>
      <w:r w:rsidRPr="009E7968">
        <w:rPr>
          <w:lang w:val="en-US"/>
        </w:rPr>
        <w:t>THtDataSet</w:t>
      </w:r>
      <w:r w:rsidRPr="007F6976">
        <w:t xml:space="preserve">) - содержит ссылку на набор данных; </w:t>
      </w:r>
    </w:p>
    <w:p w:rsidR="009E7968" w:rsidRPr="007F6976" w:rsidRDefault="009E7968" w:rsidP="006A1CFF">
      <w:pPr>
        <w:pStyle w:val="af8"/>
        <w:numPr>
          <w:ilvl w:val="4"/>
          <w:numId w:val="76"/>
        </w:numPr>
        <w:spacing w:line="360" w:lineRule="auto"/>
        <w:ind w:left="567" w:firstLine="284"/>
      </w:pPr>
      <w:r w:rsidRPr="009E7968">
        <w:rPr>
          <w:lang w:val="en-US"/>
        </w:rPr>
        <w:t>UpdateKind</w:t>
      </w:r>
      <w:r w:rsidRPr="007F6976">
        <w:t xml:space="preserve"> (</w:t>
      </w:r>
      <w:r w:rsidRPr="009E7968">
        <w:rPr>
          <w:lang w:val="en-US"/>
        </w:rPr>
        <w:t>TUpdateKind</w:t>
      </w:r>
      <w:r w:rsidRPr="007F6976">
        <w:t>)  - содержит вид изменения;</w:t>
      </w:r>
    </w:p>
    <w:p w:rsidR="009E7968" w:rsidRPr="009E7968" w:rsidRDefault="009E7968" w:rsidP="006A1CFF">
      <w:pPr>
        <w:pStyle w:val="af8"/>
        <w:numPr>
          <w:ilvl w:val="0"/>
          <w:numId w:val="82"/>
        </w:numPr>
        <w:spacing w:line="360" w:lineRule="auto"/>
        <w:ind w:left="142" w:firstLine="0"/>
        <w:jc w:val="both"/>
        <w:rPr>
          <w:lang w:val="en-US"/>
        </w:rPr>
      </w:pPr>
      <w:r w:rsidRPr="009E7968">
        <w:rPr>
          <w:lang w:val="en-US"/>
        </w:rPr>
        <w:t>OnGetMacro</w:t>
      </w:r>
      <w:r w:rsidRPr="007F6976">
        <w:t xml:space="preserve"> (</w:t>
      </w:r>
      <w:r w:rsidRPr="009E7968">
        <w:rPr>
          <w:lang w:val="en-US"/>
        </w:rPr>
        <w:t>TOnGetMacro</w:t>
      </w:r>
      <w:r w:rsidRPr="007F6976">
        <w:t xml:space="preserve">). Вызывается при  получении тела макроса. </w:t>
      </w:r>
      <w:r w:rsidRPr="009E7968">
        <w:rPr>
          <w:lang w:val="en-US"/>
        </w:rPr>
        <w:t xml:space="preserve">Принимает ряд параметров: </w:t>
      </w:r>
    </w:p>
    <w:p w:rsidR="009E7968" w:rsidRPr="009E7968" w:rsidRDefault="009E7968" w:rsidP="006A1CFF">
      <w:pPr>
        <w:pStyle w:val="af8"/>
        <w:numPr>
          <w:ilvl w:val="4"/>
          <w:numId w:val="76"/>
        </w:numPr>
        <w:spacing w:line="360" w:lineRule="auto"/>
        <w:ind w:left="567" w:firstLine="284"/>
        <w:rPr>
          <w:lang w:val="en-US"/>
        </w:rPr>
      </w:pPr>
      <w:r w:rsidRPr="009E7968">
        <w:rPr>
          <w:lang w:val="en-US"/>
        </w:rPr>
        <w:t>Sender</w:t>
      </w:r>
      <w:r w:rsidRPr="000D1B49">
        <w:rPr>
          <w:lang w:val="en-US"/>
        </w:rPr>
        <w:t>(</w:t>
      </w:r>
      <w:r w:rsidRPr="009E7968">
        <w:rPr>
          <w:lang w:val="en-US"/>
        </w:rPr>
        <w:t xml:space="preserve"> TObject</w:t>
      </w:r>
      <w:r w:rsidRPr="000D1B49">
        <w:rPr>
          <w:lang w:val="en-US"/>
        </w:rPr>
        <w:t>);</w:t>
      </w:r>
    </w:p>
    <w:p w:rsidR="009E7968" w:rsidRPr="007F6976" w:rsidRDefault="009E7968" w:rsidP="006A1CFF">
      <w:pPr>
        <w:pStyle w:val="af8"/>
        <w:numPr>
          <w:ilvl w:val="4"/>
          <w:numId w:val="76"/>
        </w:numPr>
        <w:spacing w:line="360" w:lineRule="auto"/>
        <w:ind w:left="567" w:firstLine="284"/>
      </w:pPr>
      <w:r w:rsidRPr="009E7968">
        <w:rPr>
          <w:lang w:val="en-US"/>
        </w:rPr>
        <w:t>S</w:t>
      </w:r>
      <w:r w:rsidRPr="007F6976">
        <w:t>(</w:t>
      </w:r>
      <w:r w:rsidRPr="009E7968">
        <w:rPr>
          <w:lang w:val="en-US"/>
        </w:rPr>
        <w:t>string</w:t>
      </w:r>
      <w:r w:rsidRPr="007F6976">
        <w:t xml:space="preserve">) -  содержит на входе имя макроса (без лидирующих сиволов #); </w:t>
      </w:r>
    </w:p>
    <w:p w:rsidR="009E7968" w:rsidRPr="007F6976" w:rsidRDefault="009E7968" w:rsidP="006A1CFF">
      <w:pPr>
        <w:pStyle w:val="af8"/>
        <w:numPr>
          <w:ilvl w:val="4"/>
          <w:numId w:val="76"/>
        </w:numPr>
        <w:spacing w:line="360" w:lineRule="auto"/>
        <w:ind w:left="567" w:firstLine="284"/>
      </w:pPr>
      <w:r w:rsidRPr="009E7968">
        <w:rPr>
          <w:lang w:val="en-US"/>
        </w:rPr>
        <w:t>Found</w:t>
      </w:r>
      <w:r w:rsidRPr="007F6976">
        <w:t>(</w:t>
      </w:r>
      <w:r w:rsidRPr="009E7968">
        <w:rPr>
          <w:lang w:val="en-US"/>
        </w:rPr>
        <w:t>boolean</w:t>
      </w:r>
      <w:r w:rsidRPr="007F6976">
        <w:t xml:space="preserve">)  -если замена произведена, параметр должен будет установлен в </w:t>
      </w:r>
      <w:r w:rsidRPr="009E7968">
        <w:rPr>
          <w:lang w:val="en-US"/>
        </w:rPr>
        <w:t>true</w:t>
      </w:r>
      <w:r w:rsidRPr="007F6976">
        <w:t xml:space="preserve">, иначе - </w:t>
      </w:r>
      <w:r w:rsidRPr="009E7968">
        <w:rPr>
          <w:lang w:val="en-US"/>
        </w:rPr>
        <w:t>false</w:t>
      </w:r>
      <w:r w:rsidRPr="007F6976">
        <w:t>.</w:t>
      </w:r>
    </w:p>
    <w:p w:rsidR="009E7968" w:rsidRPr="007F6976" w:rsidRDefault="009E7968" w:rsidP="006A1CFF">
      <w:pPr>
        <w:pStyle w:val="af8"/>
        <w:numPr>
          <w:ilvl w:val="0"/>
          <w:numId w:val="82"/>
        </w:numPr>
        <w:spacing w:line="360" w:lineRule="auto"/>
        <w:ind w:left="142" w:firstLine="0"/>
        <w:jc w:val="both"/>
      </w:pPr>
      <w:r w:rsidRPr="007F6976">
        <w:lastRenderedPageBreak/>
        <w:t xml:space="preserve"> </w:t>
      </w:r>
      <w:r w:rsidRPr="009E7968">
        <w:rPr>
          <w:lang w:val="en-US"/>
        </w:rPr>
        <w:t>OnSetParams</w:t>
      </w:r>
      <w:r w:rsidRPr="007F6976">
        <w:t xml:space="preserve"> (</w:t>
      </w:r>
      <w:r w:rsidRPr="009E7968">
        <w:rPr>
          <w:lang w:val="en-US"/>
        </w:rPr>
        <w:t>TOnSetParams</w:t>
      </w:r>
      <w:r w:rsidRPr="007F6976">
        <w:t>). Вызывается при установке значений дополнительных параметров запросов на редактир</w:t>
      </w:r>
      <w:r w:rsidRPr="007F6976">
        <w:t>о</w:t>
      </w:r>
      <w:r w:rsidRPr="007F6976">
        <w:t xml:space="preserve">вание.  В  </w:t>
      </w:r>
      <w:r w:rsidRPr="000D1B49">
        <w:rPr>
          <w:lang w:val="en-US"/>
        </w:rPr>
        <w:t>SQL</w:t>
      </w:r>
      <w:r w:rsidRPr="007F6976">
        <w:t xml:space="preserve"> запросах на редактирование в компоненте можно задавать дополнительные параметры, начинающиеся с во</w:t>
      </w:r>
      <w:r w:rsidRPr="007F6976">
        <w:t>с</w:t>
      </w:r>
      <w:r w:rsidRPr="007F6976">
        <w:t xml:space="preserve">клицательного знака. Значения этим параметрам нужно присваивать в этом обработчике. Принимает ряд параметров: </w:t>
      </w:r>
    </w:p>
    <w:p w:rsidR="009E7968" w:rsidRPr="009E7968" w:rsidRDefault="009E7968" w:rsidP="006A1CFF">
      <w:pPr>
        <w:pStyle w:val="af8"/>
        <w:numPr>
          <w:ilvl w:val="4"/>
          <w:numId w:val="76"/>
        </w:numPr>
        <w:spacing w:line="360" w:lineRule="auto"/>
        <w:ind w:left="567" w:firstLine="284"/>
        <w:rPr>
          <w:lang w:val="en-US"/>
        </w:rPr>
      </w:pPr>
      <w:r w:rsidRPr="009E7968">
        <w:rPr>
          <w:lang w:val="en-US"/>
        </w:rPr>
        <w:t>Sender</w:t>
      </w:r>
      <w:r w:rsidRPr="000D1B49">
        <w:rPr>
          <w:lang w:val="en-US"/>
        </w:rPr>
        <w:t xml:space="preserve"> (</w:t>
      </w:r>
      <w:r w:rsidRPr="009E7968">
        <w:rPr>
          <w:lang w:val="en-US"/>
        </w:rPr>
        <w:t>TObject</w:t>
      </w:r>
      <w:r w:rsidRPr="000D1B49">
        <w:rPr>
          <w:lang w:val="en-US"/>
        </w:rPr>
        <w:t>)</w:t>
      </w:r>
      <w:r w:rsidRPr="009E7968">
        <w:rPr>
          <w:lang w:val="en-US"/>
        </w:rPr>
        <w:t xml:space="preserve">; </w:t>
      </w:r>
    </w:p>
    <w:p w:rsidR="009E7968" w:rsidRPr="007F6976" w:rsidRDefault="009E7968" w:rsidP="006A1CFF">
      <w:pPr>
        <w:pStyle w:val="af8"/>
        <w:numPr>
          <w:ilvl w:val="4"/>
          <w:numId w:val="76"/>
        </w:numPr>
        <w:spacing w:line="360" w:lineRule="auto"/>
        <w:ind w:left="567" w:firstLine="284"/>
      </w:pPr>
      <w:r w:rsidRPr="009E7968">
        <w:rPr>
          <w:lang w:val="en-US"/>
        </w:rPr>
        <w:t>DataSet</w:t>
      </w:r>
      <w:r w:rsidRPr="007F6976">
        <w:t xml:space="preserve"> (</w:t>
      </w:r>
      <w:r w:rsidRPr="009E7968">
        <w:rPr>
          <w:lang w:val="en-US"/>
        </w:rPr>
        <w:t>THtDataSet</w:t>
      </w:r>
      <w:r w:rsidRPr="007F6976">
        <w:t xml:space="preserve">) – содержит ссылку на набор данных; </w:t>
      </w:r>
    </w:p>
    <w:p w:rsidR="009E7968" w:rsidRPr="007F6976" w:rsidRDefault="009E7968" w:rsidP="006A1CFF">
      <w:pPr>
        <w:pStyle w:val="af8"/>
        <w:numPr>
          <w:ilvl w:val="4"/>
          <w:numId w:val="76"/>
        </w:numPr>
        <w:spacing w:line="360" w:lineRule="auto"/>
        <w:ind w:left="567" w:firstLine="284"/>
      </w:pPr>
      <w:r w:rsidRPr="009E7968">
        <w:rPr>
          <w:lang w:val="en-US"/>
        </w:rPr>
        <w:t>UpdateKind</w:t>
      </w:r>
      <w:r w:rsidRPr="007F6976">
        <w:t xml:space="preserve"> (</w:t>
      </w:r>
      <w:r w:rsidRPr="009E7968">
        <w:rPr>
          <w:lang w:val="en-US"/>
        </w:rPr>
        <w:t>TUpdateKind</w:t>
      </w:r>
      <w:r w:rsidRPr="007F6976">
        <w:t>)  - содержит вид изменения;</w:t>
      </w:r>
    </w:p>
    <w:p w:rsidR="009E7968" w:rsidRPr="000D1B49" w:rsidRDefault="009E7968" w:rsidP="006A1CFF">
      <w:pPr>
        <w:pStyle w:val="af8"/>
        <w:numPr>
          <w:ilvl w:val="0"/>
          <w:numId w:val="82"/>
        </w:numPr>
        <w:spacing w:line="360" w:lineRule="auto"/>
        <w:ind w:left="142" w:firstLine="0"/>
        <w:jc w:val="both"/>
        <w:rPr>
          <w:lang w:val="en-US"/>
        </w:rPr>
      </w:pPr>
      <w:r w:rsidRPr="002622BA">
        <w:rPr>
          <w:lang w:val="en-US"/>
        </w:rPr>
        <w:t>OnSetParSel</w:t>
      </w:r>
      <w:r w:rsidRPr="007F6976">
        <w:t xml:space="preserve"> (</w:t>
      </w:r>
      <w:r w:rsidRPr="009E7968">
        <w:rPr>
          <w:lang w:val="en-US"/>
        </w:rPr>
        <w:t>TOnSetParams</w:t>
      </w:r>
      <w:r w:rsidRPr="007F6976">
        <w:t xml:space="preserve">). Вызывается при установке значений параметров запросов на выбор. </w:t>
      </w:r>
      <w:r w:rsidRPr="000D1B49">
        <w:rPr>
          <w:lang w:val="en-US"/>
        </w:rPr>
        <w:t xml:space="preserve">Подробнее см. событие  </w:t>
      </w:r>
      <w:r w:rsidRPr="009E7968">
        <w:rPr>
          <w:lang w:val="en-US"/>
        </w:rPr>
        <w:t>OnSetParams</w:t>
      </w:r>
      <w:r w:rsidRPr="000D1B49">
        <w:rPr>
          <w:lang w:val="en-US"/>
        </w:rPr>
        <w:t>.</w:t>
      </w:r>
    </w:p>
    <w:p w:rsidR="009E7968" w:rsidRPr="007F6976" w:rsidRDefault="009E7968" w:rsidP="006A1CFF">
      <w:pPr>
        <w:pStyle w:val="af8"/>
        <w:numPr>
          <w:ilvl w:val="0"/>
          <w:numId w:val="82"/>
        </w:numPr>
        <w:spacing w:line="360" w:lineRule="auto"/>
        <w:ind w:left="142" w:firstLine="0"/>
        <w:jc w:val="both"/>
      </w:pPr>
      <w:r w:rsidRPr="002622BA">
        <w:rPr>
          <w:lang w:val="en-US"/>
        </w:rPr>
        <w:t>OnSelRec</w:t>
      </w:r>
      <w:r w:rsidRPr="007F6976">
        <w:t xml:space="preserve"> (</w:t>
      </w:r>
      <w:r w:rsidRPr="009E7968">
        <w:rPr>
          <w:lang w:val="en-US"/>
        </w:rPr>
        <w:t>TNotifyEvent</w:t>
      </w:r>
      <w:r w:rsidRPr="007F6976">
        <w:t>).  Вызывается после выполнения запроса на выбор информации.</w:t>
      </w:r>
    </w:p>
    <w:p w:rsidR="00B04E47" w:rsidRPr="002622BA" w:rsidRDefault="00B04E47" w:rsidP="00B04E47">
      <w:pPr>
        <w:spacing w:line="360" w:lineRule="auto"/>
        <w:ind w:firstLine="360"/>
        <w:jc w:val="both"/>
      </w:pPr>
      <w:r w:rsidRPr="002622BA">
        <w:t xml:space="preserve">Методы компонента представлены в таблице  </w:t>
      </w:r>
      <w:fldSimple w:instr=" REF _Ref280648895 \h  \* MERGEFORMAT ">
        <w:r w:rsidR="009614CB" w:rsidRPr="002622BA">
          <w:t xml:space="preserve">Таб. </w:t>
        </w:r>
        <w:r w:rsidR="009614CB">
          <w:rPr>
            <w:noProof/>
          </w:rPr>
          <w:t>47</w:t>
        </w:r>
      </w:fldSimple>
      <w:r w:rsidRPr="002622BA">
        <w:t>.</w:t>
      </w:r>
    </w:p>
    <w:p w:rsidR="00B04E47" w:rsidRPr="002622BA" w:rsidRDefault="00B04E47" w:rsidP="00B04E47">
      <w:pPr>
        <w:pStyle w:val="a8"/>
        <w:jc w:val="center"/>
      </w:pPr>
      <w:bookmarkStart w:id="481" w:name="_Ref280648895"/>
      <w:r w:rsidRPr="002622BA">
        <w:t xml:space="preserve">Таб. </w:t>
      </w:r>
      <w:fldSimple w:instr=" SEQ Таб. \* ARABIC ">
        <w:r w:rsidR="009614CB">
          <w:rPr>
            <w:noProof/>
          </w:rPr>
          <w:t>47</w:t>
        </w:r>
      </w:fldSimple>
      <w:bookmarkEnd w:id="481"/>
      <w:r w:rsidRPr="002622BA">
        <w:t xml:space="preserve">  Основные методы компонента </w:t>
      </w:r>
      <w:r w:rsidRPr="002622BA">
        <w:rPr>
          <w:lang w:val="en-US"/>
        </w:rPr>
        <w:t>THtUpdateSQL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56"/>
        <w:gridCol w:w="4252"/>
        <w:gridCol w:w="6140"/>
      </w:tblGrid>
      <w:tr w:rsidR="00B04E47" w:rsidRPr="002622BA" w:rsidTr="00F03254">
        <w:trPr>
          <w:jc w:val="center"/>
        </w:trPr>
        <w:tc>
          <w:tcPr>
            <w:tcW w:w="756" w:type="dxa"/>
          </w:tcPr>
          <w:p w:rsidR="00B04E47" w:rsidRPr="002622BA" w:rsidRDefault="00B04E47" w:rsidP="00B04E47">
            <w:r w:rsidRPr="002622BA">
              <w:t>№п/п</w:t>
            </w:r>
          </w:p>
        </w:tc>
        <w:tc>
          <w:tcPr>
            <w:tcW w:w="4252" w:type="dxa"/>
          </w:tcPr>
          <w:p w:rsidR="00B04E47" w:rsidRPr="002622BA" w:rsidRDefault="00B04E47" w:rsidP="00B04E47">
            <w:r w:rsidRPr="002622BA">
              <w:t>Название</w:t>
            </w:r>
          </w:p>
        </w:tc>
        <w:tc>
          <w:tcPr>
            <w:tcW w:w="6140" w:type="dxa"/>
          </w:tcPr>
          <w:p w:rsidR="00B04E47" w:rsidRPr="002622BA" w:rsidRDefault="00B04E47" w:rsidP="00B04E47">
            <w:r w:rsidRPr="002622BA">
              <w:t xml:space="preserve"> Описание</w:t>
            </w:r>
          </w:p>
        </w:tc>
      </w:tr>
      <w:tr w:rsidR="00B04E47" w:rsidRPr="00721BB4" w:rsidTr="00F03254">
        <w:trPr>
          <w:jc w:val="center"/>
        </w:trPr>
        <w:tc>
          <w:tcPr>
            <w:tcW w:w="756" w:type="dxa"/>
          </w:tcPr>
          <w:p w:rsidR="00B04E47" w:rsidRPr="00210679" w:rsidRDefault="00B04E47" w:rsidP="00740E2C">
            <w:pPr>
              <w:numPr>
                <w:ilvl w:val="0"/>
                <w:numId w:val="48"/>
              </w:numPr>
              <w:tabs>
                <w:tab w:val="left" w:pos="275"/>
                <w:tab w:val="left" w:pos="538"/>
              </w:tabs>
              <w:spacing w:after="0" w:line="240" w:lineRule="auto"/>
              <w:ind w:right="1512"/>
              <w:rPr>
                <w:lang w:val="en-US"/>
              </w:rPr>
            </w:pPr>
          </w:p>
        </w:tc>
        <w:tc>
          <w:tcPr>
            <w:tcW w:w="4252" w:type="dxa"/>
          </w:tcPr>
          <w:p w:rsidR="00B04E47" w:rsidRPr="00210679" w:rsidRDefault="00B04E47" w:rsidP="00B04E47">
            <w:pPr>
              <w:rPr>
                <w:lang w:val="en-US"/>
              </w:rPr>
            </w:pPr>
            <w:r w:rsidRPr="00210679">
              <w:rPr>
                <w:lang w:val="en-US"/>
              </w:rPr>
              <w:t>procedure Apply(UpdateKind: TUpdateKind);</w:t>
            </w:r>
          </w:p>
        </w:tc>
        <w:tc>
          <w:tcPr>
            <w:tcW w:w="6140" w:type="dxa"/>
          </w:tcPr>
          <w:p w:rsidR="00B04E47" w:rsidRPr="00210679" w:rsidRDefault="00B04E47" w:rsidP="00B04E47">
            <w:r w:rsidRPr="00210679">
              <w:t>Позволяет обновить (присвоить) значения параметров и в</w:t>
            </w:r>
            <w:r w:rsidRPr="00210679">
              <w:t>ы</w:t>
            </w:r>
            <w:r w:rsidRPr="00210679">
              <w:t xml:space="preserve">полнить  </w:t>
            </w:r>
            <w:r w:rsidRPr="00210679">
              <w:rPr>
                <w:lang w:val="en-US"/>
              </w:rPr>
              <w:t>sql</w:t>
            </w:r>
            <w:r w:rsidRPr="00210679">
              <w:t xml:space="preserve"> код, осуществляющий указанное в </w:t>
            </w:r>
            <w:r w:rsidRPr="00210679">
              <w:rPr>
                <w:lang w:val="en-US"/>
              </w:rPr>
              <w:t>UpdateKind</w:t>
            </w:r>
            <w:r w:rsidRPr="00210679">
              <w:t xml:space="preserve"> изменение</w:t>
            </w:r>
          </w:p>
        </w:tc>
      </w:tr>
      <w:tr w:rsidR="00B04E47" w:rsidRPr="00721BB4" w:rsidTr="00F03254">
        <w:trPr>
          <w:jc w:val="center"/>
        </w:trPr>
        <w:tc>
          <w:tcPr>
            <w:tcW w:w="756" w:type="dxa"/>
          </w:tcPr>
          <w:p w:rsidR="00B04E47" w:rsidRPr="00210679" w:rsidRDefault="00B04E47" w:rsidP="00740E2C">
            <w:pPr>
              <w:numPr>
                <w:ilvl w:val="0"/>
                <w:numId w:val="48"/>
              </w:numPr>
              <w:tabs>
                <w:tab w:val="left" w:pos="275"/>
                <w:tab w:val="left" w:pos="538"/>
              </w:tabs>
              <w:spacing w:after="0" w:line="240" w:lineRule="auto"/>
              <w:ind w:right="1512"/>
            </w:pPr>
          </w:p>
        </w:tc>
        <w:tc>
          <w:tcPr>
            <w:tcW w:w="4252" w:type="dxa"/>
          </w:tcPr>
          <w:p w:rsidR="00B04E47" w:rsidRPr="00210679" w:rsidRDefault="00B04E47" w:rsidP="00B04E47">
            <w:r w:rsidRPr="00210679">
              <w:rPr>
                <w:lang w:val="en-US"/>
              </w:rPr>
              <w:t>procedure ExecSQL(UpdateKind: TUpdat</w:t>
            </w:r>
            <w:r w:rsidRPr="00210679">
              <w:rPr>
                <w:lang w:val="en-US"/>
              </w:rPr>
              <w:t>e</w:t>
            </w:r>
            <w:r w:rsidRPr="00210679">
              <w:rPr>
                <w:lang w:val="en-US"/>
              </w:rPr>
              <w:t>Kind);</w:t>
            </w:r>
          </w:p>
        </w:tc>
        <w:tc>
          <w:tcPr>
            <w:tcW w:w="6140" w:type="dxa"/>
          </w:tcPr>
          <w:p w:rsidR="00B04E47" w:rsidRPr="00210679" w:rsidRDefault="00B04E47" w:rsidP="00B04E47">
            <w:r w:rsidRPr="00210679">
              <w:t xml:space="preserve">Позволяет выполнить </w:t>
            </w:r>
            <w:r w:rsidRPr="00210679">
              <w:rPr>
                <w:lang w:val="en-US"/>
              </w:rPr>
              <w:t>sql</w:t>
            </w:r>
            <w:r w:rsidRPr="00210679">
              <w:t xml:space="preserve"> код, осуществляющий указанное в </w:t>
            </w:r>
            <w:r w:rsidRPr="00210679">
              <w:rPr>
                <w:lang w:val="en-US"/>
              </w:rPr>
              <w:t>UpdateKind</w:t>
            </w:r>
            <w:r w:rsidRPr="00210679">
              <w:t xml:space="preserve"> изменение</w:t>
            </w:r>
          </w:p>
        </w:tc>
      </w:tr>
      <w:tr w:rsidR="00B04E47" w:rsidRPr="00721BB4" w:rsidTr="00F03254">
        <w:trPr>
          <w:jc w:val="center"/>
        </w:trPr>
        <w:tc>
          <w:tcPr>
            <w:tcW w:w="756" w:type="dxa"/>
          </w:tcPr>
          <w:p w:rsidR="00B04E47" w:rsidRPr="00721BB4" w:rsidRDefault="00B04E47" w:rsidP="00740E2C">
            <w:pPr>
              <w:numPr>
                <w:ilvl w:val="0"/>
                <w:numId w:val="48"/>
              </w:numPr>
              <w:tabs>
                <w:tab w:val="left" w:pos="275"/>
                <w:tab w:val="left" w:pos="538"/>
              </w:tabs>
              <w:spacing w:after="0" w:line="240" w:lineRule="auto"/>
              <w:ind w:right="1512"/>
            </w:pPr>
          </w:p>
        </w:tc>
        <w:tc>
          <w:tcPr>
            <w:tcW w:w="4252" w:type="dxa"/>
          </w:tcPr>
          <w:p w:rsidR="00B04E47" w:rsidRPr="00721BB4" w:rsidRDefault="00B04E47" w:rsidP="00B04E47">
            <w:pPr>
              <w:rPr>
                <w:lang w:val="en-US"/>
              </w:rPr>
            </w:pPr>
            <w:r w:rsidRPr="00721BB4">
              <w:rPr>
                <w:lang w:val="en-US"/>
              </w:rPr>
              <w:t>procedure RefreshRow;</w:t>
            </w:r>
          </w:p>
        </w:tc>
        <w:tc>
          <w:tcPr>
            <w:tcW w:w="6140" w:type="dxa"/>
          </w:tcPr>
          <w:p w:rsidR="00B04E47" w:rsidRPr="00721BB4" w:rsidRDefault="00B04E47" w:rsidP="00B04E47">
            <w:r w:rsidRPr="00721BB4">
              <w:t>Позволяет обновить текущую строку информацией из базы</w:t>
            </w:r>
          </w:p>
        </w:tc>
      </w:tr>
      <w:tr w:rsidR="00B04E47" w:rsidRPr="002622BA" w:rsidTr="00F03254">
        <w:trPr>
          <w:jc w:val="center"/>
        </w:trPr>
        <w:tc>
          <w:tcPr>
            <w:tcW w:w="756" w:type="dxa"/>
          </w:tcPr>
          <w:p w:rsidR="00B04E47" w:rsidRPr="00210679" w:rsidRDefault="00B04E47" w:rsidP="00740E2C">
            <w:pPr>
              <w:numPr>
                <w:ilvl w:val="0"/>
                <w:numId w:val="48"/>
              </w:numPr>
              <w:tabs>
                <w:tab w:val="left" w:pos="275"/>
                <w:tab w:val="left" w:pos="538"/>
              </w:tabs>
              <w:spacing w:after="0" w:line="240" w:lineRule="auto"/>
              <w:ind w:right="1512"/>
            </w:pPr>
          </w:p>
        </w:tc>
        <w:tc>
          <w:tcPr>
            <w:tcW w:w="4252" w:type="dxa"/>
          </w:tcPr>
          <w:p w:rsidR="00B04E47" w:rsidRPr="00210679" w:rsidRDefault="00B04E47" w:rsidP="00B04E47">
            <w:r w:rsidRPr="00210679">
              <w:rPr>
                <w:lang w:val="en-US"/>
              </w:rPr>
              <w:t>procedure SetParams(UpdateKind: TUpd</w:t>
            </w:r>
            <w:r w:rsidRPr="00210679">
              <w:rPr>
                <w:lang w:val="en-US"/>
              </w:rPr>
              <w:t>a</w:t>
            </w:r>
            <w:r w:rsidRPr="00210679">
              <w:rPr>
                <w:lang w:val="en-US"/>
              </w:rPr>
              <w:t>teKind);</w:t>
            </w:r>
          </w:p>
        </w:tc>
        <w:tc>
          <w:tcPr>
            <w:tcW w:w="6140" w:type="dxa"/>
          </w:tcPr>
          <w:p w:rsidR="00B04E47" w:rsidRPr="00210679" w:rsidRDefault="00B04E47" w:rsidP="00B04E47">
            <w:r w:rsidRPr="00210679">
              <w:t>Позволяет обновить (присвоить) значения параметров</w:t>
            </w:r>
          </w:p>
        </w:tc>
      </w:tr>
    </w:tbl>
    <w:p w:rsidR="00B04E47" w:rsidRPr="002622BA" w:rsidRDefault="00B04E47" w:rsidP="00B04E47"/>
    <w:p w:rsidR="00B04E47" w:rsidRPr="002622BA" w:rsidRDefault="00B04E47" w:rsidP="00B04E47">
      <w:pPr>
        <w:pStyle w:val="1"/>
        <w:numPr>
          <w:ilvl w:val="1"/>
          <w:numId w:val="2"/>
        </w:numPr>
        <w:rPr>
          <w:rStyle w:val="11"/>
        </w:rPr>
      </w:pPr>
      <w:r w:rsidRPr="002622BA">
        <w:br w:type="page"/>
      </w:r>
      <w:bookmarkStart w:id="482" w:name="_Toc278989576"/>
      <w:bookmarkStart w:id="483" w:name="_Toc294884304"/>
      <w:bookmarkStart w:id="484" w:name="_Toc302479436"/>
      <w:r w:rsidRPr="002622BA">
        <w:rPr>
          <w:rStyle w:val="11"/>
        </w:rPr>
        <w:lastRenderedPageBreak/>
        <w:t>Закладка HtComp</w:t>
      </w:r>
      <w:bookmarkEnd w:id="482"/>
      <w:bookmarkEnd w:id="483"/>
      <w:bookmarkEnd w:id="484"/>
    </w:p>
    <w:p w:rsidR="00B04E47" w:rsidRPr="00F03254" w:rsidRDefault="00B04E47" w:rsidP="00B04E47">
      <w:pPr>
        <w:pStyle w:val="1"/>
        <w:numPr>
          <w:ilvl w:val="2"/>
          <w:numId w:val="2"/>
        </w:numPr>
        <w:rPr>
          <w:rStyle w:val="11"/>
          <w:b/>
          <w:i w:val="0"/>
        </w:rPr>
      </w:pPr>
      <w:bookmarkStart w:id="485" w:name="_Toc278989577"/>
      <w:bookmarkStart w:id="486" w:name="_Toc294884305"/>
      <w:bookmarkStart w:id="487" w:name="_Toc302479437"/>
      <w:r w:rsidRPr="00F03254">
        <w:rPr>
          <w:rStyle w:val="11"/>
          <w:b/>
          <w:i w:val="0"/>
        </w:rPr>
        <w:t>TExcel</w:t>
      </w:r>
      <w:bookmarkEnd w:id="485"/>
      <w:bookmarkEnd w:id="486"/>
      <w:bookmarkEnd w:id="487"/>
      <w:r w:rsidRPr="00F03254">
        <w:rPr>
          <w:rStyle w:val="11"/>
          <w:b/>
          <w:i w:val="0"/>
        </w:rPr>
        <w:t xml:space="preserve"> </w:t>
      </w:r>
    </w:p>
    <w:p w:rsidR="00B04E47" w:rsidRPr="002622BA" w:rsidRDefault="00B04E47" w:rsidP="00B04E47">
      <w:pPr>
        <w:spacing w:line="360" w:lineRule="auto"/>
        <w:ind w:firstLine="360"/>
        <w:jc w:val="both"/>
      </w:pPr>
      <w:r w:rsidRPr="002622BA">
        <w:t xml:space="preserve">Компонент  TExcel предназначен для работы с документами MS Excel. Иерархия классов представлена на </w:t>
      </w:r>
      <w:fldSimple w:instr=" REF _Ref294798206 \h  \* MERGEFORMAT ">
        <w:r w:rsidR="009614CB" w:rsidRPr="002622BA">
          <w:t xml:space="preserve">Рис.  </w:t>
        </w:r>
        <w:r w:rsidR="009614CB">
          <w:rPr>
            <w:noProof/>
          </w:rPr>
          <w:t>165</w:t>
        </w:r>
      </w:fldSimple>
      <w:r w:rsidRPr="002622BA">
        <w:t>.</w:t>
      </w:r>
    </w:p>
    <w:p w:rsidR="00B04E47" w:rsidRPr="002622BA" w:rsidRDefault="0086176E" w:rsidP="00B04E47">
      <w:pPr>
        <w:jc w:val="center"/>
      </w:pPr>
      <w:r>
        <w:rPr>
          <w:noProof/>
          <w:lang w:eastAsia="ru-RU"/>
        </w:rPr>
        <w:drawing>
          <wp:inline distT="0" distB="0" distL="0" distR="0">
            <wp:extent cx="1724025" cy="2562225"/>
            <wp:effectExtent l="1905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96"/>
                    <a:srcRect/>
                    <a:stretch>
                      <a:fillRect/>
                    </a:stretch>
                  </pic:blipFill>
                  <pic:spPr bwMode="auto">
                    <a:xfrm>
                      <a:off x="0" y="0"/>
                      <a:ext cx="1724025" cy="2562225"/>
                    </a:xfrm>
                    <a:prstGeom prst="rect">
                      <a:avLst/>
                    </a:prstGeom>
                    <a:noFill/>
                    <a:ln w="9525">
                      <a:noFill/>
                      <a:miter lim="800000"/>
                      <a:headEnd/>
                      <a:tailEnd/>
                    </a:ln>
                  </pic:spPr>
                </pic:pic>
              </a:graphicData>
            </a:graphic>
          </wp:inline>
        </w:drawing>
      </w:r>
    </w:p>
    <w:p w:rsidR="00B04E47" w:rsidRPr="002622BA" w:rsidRDefault="00B04E47" w:rsidP="00B04E47">
      <w:pPr>
        <w:pStyle w:val="a8"/>
        <w:jc w:val="center"/>
      </w:pPr>
      <w:bookmarkStart w:id="488" w:name="_Ref294798206"/>
      <w:r w:rsidRPr="002622BA">
        <w:t xml:space="preserve">Рис.  </w:t>
      </w:r>
      <w:fldSimple w:instr=" SEQ Рис._ \* ARABIC ">
        <w:r w:rsidR="009614CB">
          <w:rPr>
            <w:noProof/>
          </w:rPr>
          <w:t>165</w:t>
        </w:r>
      </w:fldSimple>
      <w:bookmarkEnd w:id="488"/>
      <w:r w:rsidRPr="002622BA">
        <w:t xml:space="preserve"> Иерархия классов</w:t>
      </w:r>
    </w:p>
    <w:p w:rsidR="00F03254" w:rsidRPr="002622BA" w:rsidRDefault="00F03254" w:rsidP="00B04E47">
      <w:pPr>
        <w:jc w:val="center"/>
      </w:pPr>
    </w:p>
    <w:p w:rsidR="00B04E47" w:rsidRPr="002622BA" w:rsidRDefault="00B04E47" w:rsidP="00B04E47">
      <w:pPr>
        <w:spacing w:line="360" w:lineRule="auto"/>
        <w:ind w:firstLine="360"/>
        <w:jc w:val="both"/>
      </w:pPr>
      <w:r w:rsidRPr="002622BA">
        <w:t xml:space="preserve">Свойства компонента приведены в </w:t>
      </w:r>
      <w:fldSimple w:instr=" REF _Ref274585854 \h  \* MERGEFORMAT ">
        <w:r w:rsidR="009614CB" w:rsidRPr="002622BA">
          <w:t xml:space="preserve">Таб. </w:t>
        </w:r>
        <w:r w:rsidR="009614CB">
          <w:rPr>
            <w:noProof/>
          </w:rPr>
          <w:t>48</w:t>
        </w:r>
      </w:fldSimple>
      <w:r w:rsidRPr="002622BA">
        <w:t xml:space="preserve">. </w:t>
      </w:r>
    </w:p>
    <w:p w:rsidR="00B04E47" w:rsidRPr="002622BA" w:rsidRDefault="00B04E47" w:rsidP="00B04E47">
      <w:pPr>
        <w:pStyle w:val="a8"/>
        <w:jc w:val="center"/>
        <w:rPr>
          <w:lang w:val="en-US"/>
        </w:rPr>
      </w:pPr>
      <w:bookmarkStart w:id="489" w:name="_Ref274585854"/>
      <w:bookmarkStart w:id="490" w:name="_Ref274585849"/>
      <w:r w:rsidRPr="002622BA">
        <w:t xml:space="preserve">Таб. </w:t>
      </w:r>
      <w:fldSimple w:instr=" SEQ Таб. \* ARABIC ">
        <w:r w:rsidR="009614CB">
          <w:rPr>
            <w:noProof/>
          </w:rPr>
          <w:t>48</w:t>
        </w:r>
      </w:fldSimple>
      <w:bookmarkEnd w:id="489"/>
      <w:r w:rsidRPr="002622BA">
        <w:t xml:space="preserve"> Свойства компонента </w:t>
      </w:r>
      <w:r w:rsidRPr="002622BA">
        <w:rPr>
          <w:lang w:val="en-US"/>
        </w:rPr>
        <w:t>TExcel</w:t>
      </w:r>
      <w:bookmarkEnd w:id="490"/>
    </w:p>
    <w:tbl>
      <w:tblPr>
        <w:tblW w:w="7444" w:type="dxa"/>
        <w:jc w:val="center"/>
        <w:tblInd w:w="-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98"/>
        <w:gridCol w:w="2010"/>
        <w:gridCol w:w="2799"/>
        <w:gridCol w:w="1737"/>
      </w:tblGrid>
      <w:tr w:rsidR="00B04E47" w:rsidRPr="002622BA" w:rsidTr="00F03254">
        <w:trPr>
          <w:jc w:val="center"/>
        </w:trPr>
        <w:tc>
          <w:tcPr>
            <w:tcW w:w="898" w:type="dxa"/>
          </w:tcPr>
          <w:p w:rsidR="00B04E47" w:rsidRPr="002622BA" w:rsidRDefault="00B04E47" w:rsidP="00F03254">
            <w:pPr>
              <w:jc w:val="center"/>
            </w:pPr>
            <w:r w:rsidRPr="002622BA">
              <w:t>№п/п</w:t>
            </w:r>
          </w:p>
        </w:tc>
        <w:tc>
          <w:tcPr>
            <w:tcW w:w="2010" w:type="dxa"/>
          </w:tcPr>
          <w:p w:rsidR="00B04E47" w:rsidRPr="002622BA" w:rsidRDefault="00B04E47" w:rsidP="00F03254">
            <w:pPr>
              <w:jc w:val="center"/>
            </w:pPr>
            <w:r w:rsidRPr="002622BA">
              <w:t>Название</w:t>
            </w:r>
          </w:p>
        </w:tc>
        <w:tc>
          <w:tcPr>
            <w:tcW w:w="2799" w:type="dxa"/>
          </w:tcPr>
          <w:p w:rsidR="00B04E47" w:rsidRPr="002622BA" w:rsidRDefault="00B04E47" w:rsidP="00F03254">
            <w:pPr>
              <w:jc w:val="center"/>
            </w:pPr>
            <w:r w:rsidRPr="002622BA">
              <w:t>Значение по умолчанию</w:t>
            </w:r>
          </w:p>
        </w:tc>
        <w:tc>
          <w:tcPr>
            <w:tcW w:w="1737" w:type="dxa"/>
          </w:tcPr>
          <w:p w:rsidR="00B04E47" w:rsidRPr="002622BA" w:rsidRDefault="001D48E0" w:rsidP="00F03254">
            <w:pPr>
              <w:jc w:val="center"/>
            </w:pPr>
            <w:r w:rsidRPr="002622BA">
              <w:rPr>
                <w:lang w:val="en-GB"/>
              </w:rPr>
              <w:t>Тип</w:t>
            </w:r>
          </w:p>
        </w:tc>
      </w:tr>
      <w:tr w:rsidR="00B04E47" w:rsidRPr="002622BA" w:rsidTr="00F03254">
        <w:trPr>
          <w:jc w:val="center"/>
        </w:trPr>
        <w:tc>
          <w:tcPr>
            <w:tcW w:w="898" w:type="dxa"/>
          </w:tcPr>
          <w:p w:rsidR="00B04E47" w:rsidRPr="002622BA" w:rsidRDefault="00B04E47" w:rsidP="00565BDF">
            <w:pPr>
              <w:numPr>
                <w:ilvl w:val="0"/>
                <w:numId w:val="43"/>
              </w:numPr>
              <w:tabs>
                <w:tab w:val="left" w:pos="275"/>
                <w:tab w:val="left" w:pos="538"/>
              </w:tabs>
              <w:spacing w:after="0" w:line="240" w:lineRule="auto"/>
              <w:ind w:right="1512"/>
            </w:pPr>
          </w:p>
        </w:tc>
        <w:tc>
          <w:tcPr>
            <w:tcW w:w="2010" w:type="dxa"/>
          </w:tcPr>
          <w:p w:rsidR="00B04E47" w:rsidRPr="002622BA" w:rsidRDefault="00B04E47" w:rsidP="00B04E47">
            <w:pPr>
              <w:tabs>
                <w:tab w:val="center" w:pos="2052"/>
              </w:tabs>
            </w:pPr>
            <w:r w:rsidRPr="002622BA">
              <w:rPr>
                <w:lang w:val="en-US"/>
              </w:rPr>
              <w:t>AsNew</w:t>
            </w:r>
          </w:p>
        </w:tc>
        <w:tc>
          <w:tcPr>
            <w:tcW w:w="2799" w:type="dxa"/>
          </w:tcPr>
          <w:p w:rsidR="00B04E47" w:rsidRPr="002622BA" w:rsidRDefault="00B04E47" w:rsidP="00B04E47">
            <w:pPr>
              <w:tabs>
                <w:tab w:val="center" w:pos="2052"/>
              </w:tabs>
              <w:jc w:val="center"/>
            </w:pPr>
            <w:r w:rsidRPr="002622BA">
              <w:t>-</w:t>
            </w:r>
          </w:p>
        </w:tc>
        <w:tc>
          <w:tcPr>
            <w:tcW w:w="1737" w:type="dxa"/>
          </w:tcPr>
          <w:p w:rsidR="00B04E47" w:rsidRPr="002622BA" w:rsidRDefault="001D48E0" w:rsidP="00B04E47">
            <w:pPr>
              <w:jc w:val="center"/>
            </w:pPr>
            <w:r w:rsidRPr="002622BA">
              <w:t>public</w:t>
            </w:r>
          </w:p>
        </w:tc>
      </w:tr>
      <w:tr w:rsidR="00B04E47" w:rsidRPr="002622BA" w:rsidTr="00F03254">
        <w:trPr>
          <w:jc w:val="center"/>
        </w:trPr>
        <w:tc>
          <w:tcPr>
            <w:tcW w:w="898" w:type="dxa"/>
          </w:tcPr>
          <w:p w:rsidR="00B04E47" w:rsidRPr="002622BA" w:rsidRDefault="00B04E47" w:rsidP="00565BDF">
            <w:pPr>
              <w:numPr>
                <w:ilvl w:val="0"/>
                <w:numId w:val="43"/>
              </w:numPr>
              <w:tabs>
                <w:tab w:val="left" w:pos="275"/>
                <w:tab w:val="left" w:pos="538"/>
              </w:tabs>
              <w:spacing w:after="0" w:line="240" w:lineRule="auto"/>
              <w:ind w:right="1512"/>
            </w:pPr>
          </w:p>
        </w:tc>
        <w:tc>
          <w:tcPr>
            <w:tcW w:w="2010" w:type="dxa"/>
          </w:tcPr>
          <w:p w:rsidR="00B04E47" w:rsidRPr="002622BA" w:rsidRDefault="00B04E47" w:rsidP="00B04E47">
            <w:pPr>
              <w:tabs>
                <w:tab w:val="center" w:pos="2052"/>
              </w:tabs>
              <w:rPr>
                <w:lang w:val="en-US"/>
              </w:rPr>
            </w:pPr>
            <w:r w:rsidRPr="002622BA">
              <w:rPr>
                <w:lang w:val="en-US"/>
              </w:rPr>
              <w:t>BatchMax</w:t>
            </w:r>
          </w:p>
        </w:tc>
        <w:tc>
          <w:tcPr>
            <w:tcW w:w="2799" w:type="dxa"/>
          </w:tcPr>
          <w:p w:rsidR="00B04E47" w:rsidRPr="002622BA" w:rsidRDefault="00B04E47" w:rsidP="00B04E47">
            <w:pPr>
              <w:tabs>
                <w:tab w:val="center" w:pos="2052"/>
              </w:tabs>
              <w:jc w:val="center"/>
            </w:pPr>
            <w:r w:rsidRPr="002622BA">
              <w:t>-</w:t>
            </w:r>
          </w:p>
        </w:tc>
        <w:tc>
          <w:tcPr>
            <w:tcW w:w="1737" w:type="dxa"/>
          </w:tcPr>
          <w:p w:rsidR="00B04E47" w:rsidRPr="002622BA" w:rsidRDefault="001D48E0" w:rsidP="00B04E47">
            <w:pPr>
              <w:jc w:val="center"/>
            </w:pPr>
            <w:r w:rsidRPr="002622BA">
              <w:t>published</w:t>
            </w:r>
          </w:p>
        </w:tc>
      </w:tr>
      <w:tr w:rsidR="00B04E47" w:rsidRPr="002622BA" w:rsidTr="00F03254">
        <w:trPr>
          <w:jc w:val="center"/>
        </w:trPr>
        <w:tc>
          <w:tcPr>
            <w:tcW w:w="898" w:type="dxa"/>
          </w:tcPr>
          <w:p w:rsidR="00B04E47" w:rsidRPr="002622BA" w:rsidRDefault="00B04E47" w:rsidP="00565BDF">
            <w:pPr>
              <w:numPr>
                <w:ilvl w:val="0"/>
                <w:numId w:val="43"/>
              </w:numPr>
              <w:tabs>
                <w:tab w:val="left" w:pos="275"/>
                <w:tab w:val="left" w:pos="538"/>
              </w:tabs>
              <w:spacing w:after="0" w:line="240" w:lineRule="auto"/>
              <w:ind w:right="1512"/>
            </w:pPr>
          </w:p>
        </w:tc>
        <w:tc>
          <w:tcPr>
            <w:tcW w:w="2010" w:type="dxa"/>
          </w:tcPr>
          <w:p w:rsidR="00B04E47" w:rsidRPr="002622BA" w:rsidRDefault="00B04E47" w:rsidP="00B04E47">
            <w:pPr>
              <w:tabs>
                <w:tab w:val="center" w:pos="2052"/>
              </w:tabs>
              <w:rPr>
                <w:lang w:val="en-US"/>
              </w:rPr>
            </w:pPr>
            <w:r w:rsidRPr="002622BA">
              <w:rPr>
                <w:lang w:val="en-US"/>
              </w:rPr>
              <w:t>BatchMin</w:t>
            </w:r>
          </w:p>
        </w:tc>
        <w:tc>
          <w:tcPr>
            <w:tcW w:w="2799" w:type="dxa"/>
          </w:tcPr>
          <w:p w:rsidR="00B04E47" w:rsidRPr="002622BA" w:rsidRDefault="00B04E47" w:rsidP="00B04E47">
            <w:pPr>
              <w:tabs>
                <w:tab w:val="center" w:pos="2052"/>
              </w:tabs>
              <w:jc w:val="center"/>
            </w:pPr>
            <w:r w:rsidRPr="002622BA">
              <w:t>-</w:t>
            </w:r>
          </w:p>
        </w:tc>
        <w:tc>
          <w:tcPr>
            <w:tcW w:w="1737" w:type="dxa"/>
          </w:tcPr>
          <w:p w:rsidR="00B04E47" w:rsidRPr="002622BA" w:rsidRDefault="001D48E0" w:rsidP="00B04E47">
            <w:pPr>
              <w:jc w:val="center"/>
            </w:pPr>
            <w:r w:rsidRPr="002622BA">
              <w:t>published</w:t>
            </w:r>
          </w:p>
        </w:tc>
      </w:tr>
      <w:tr w:rsidR="00B04E47" w:rsidRPr="002622BA" w:rsidTr="00F03254">
        <w:trPr>
          <w:jc w:val="center"/>
        </w:trPr>
        <w:tc>
          <w:tcPr>
            <w:tcW w:w="898" w:type="dxa"/>
          </w:tcPr>
          <w:p w:rsidR="00B04E47" w:rsidRPr="002622BA" w:rsidRDefault="00B04E47" w:rsidP="00565BDF">
            <w:pPr>
              <w:numPr>
                <w:ilvl w:val="0"/>
                <w:numId w:val="43"/>
              </w:numPr>
              <w:tabs>
                <w:tab w:val="left" w:pos="275"/>
                <w:tab w:val="left" w:pos="538"/>
              </w:tabs>
              <w:spacing w:after="0" w:line="240" w:lineRule="auto"/>
              <w:ind w:right="1512"/>
            </w:pPr>
          </w:p>
        </w:tc>
        <w:tc>
          <w:tcPr>
            <w:tcW w:w="2010" w:type="dxa"/>
          </w:tcPr>
          <w:p w:rsidR="00B04E47" w:rsidRPr="002622BA" w:rsidRDefault="00B04E47" w:rsidP="00B04E47">
            <w:pPr>
              <w:tabs>
                <w:tab w:val="center" w:pos="2052"/>
              </w:tabs>
              <w:rPr>
                <w:lang w:val="en-US"/>
              </w:rPr>
            </w:pPr>
            <w:r w:rsidRPr="002622BA">
              <w:rPr>
                <w:lang w:val="en-US"/>
              </w:rPr>
              <w:t xml:space="preserve">BatchOn  </w:t>
            </w:r>
          </w:p>
        </w:tc>
        <w:tc>
          <w:tcPr>
            <w:tcW w:w="2799" w:type="dxa"/>
          </w:tcPr>
          <w:p w:rsidR="00B04E47" w:rsidRPr="002622BA" w:rsidRDefault="00B04E47" w:rsidP="00B04E47">
            <w:pPr>
              <w:tabs>
                <w:tab w:val="center" w:pos="2052"/>
              </w:tabs>
              <w:jc w:val="center"/>
            </w:pPr>
            <w:r w:rsidRPr="002622BA">
              <w:t>-</w:t>
            </w:r>
          </w:p>
        </w:tc>
        <w:tc>
          <w:tcPr>
            <w:tcW w:w="1737" w:type="dxa"/>
          </w:tcPr>
          <w:p w:rsidR="00B04E47" w:rsidRPr="002622BA" w:rsidRDefault="001D48E0" w:rsidP="00B04E47">
            <w:pPr>
              <w:jc w:val="center"/>
            </w:pPr>
            <w:r w:rsidRPr="002622BA">
              <w:t>public</w:t>
            </w:r>
          </w:p>
        </w:tc>
      </w:tr>
      <w:tr w:rsidR="00B04E47" w:rsidRPr="002622BA" w:rsidTr="00F03254">
        <w:trPr>
          <w:jc w:val="center"/>
        </w:trPr>
        <w:tc>
          <w:tcPr>
            <w:tcW w:w="898" w:type="dxa"/>
          </w:tcPr>
          <w:p w:rsidR="00B04E47" w:rsidRPr="002622BA" w:rsidRDefault="00B04E47" w:rsidP="00565BDF">
            <w:pPr>
              <w:numPr>
                <w:ilvl w:val="0"/>
                <w:numId w:val="43"/>
              </w:numPr>
              <w:tabs>
                <w:tab w:val="left" w:pos="275"/>
                <w:tab w:val="left" w:pos="538"/>
              </w:tabs>
              <w:spacing w:after="0" w:line="240" w:lineRule="auto"/>
              <w:ind w:right="1512"/>
            </w:pPr>
          </w:p>
        </w:tc>
        <w:tc>
          <w:tcPr>
            <w:tcW w:w="2010" w:type="dxa"/>
          </w:tcPr>
          <w:p w:rsidR="00B04E47" w:rsidRPr="002622BA" w:rsidRDefault="00B04E47" w:rsidP="00B04E47">
            <w:pPr>
              <w:tabs>
                <w:tab w:val="center" w:pos="2052"/>
              </w:tabs>
            </w:pPr>
            <w:r w:rsidRPr="002622BA">
              <w:rPr>
                <w:lang w:val="en-US"/>
              </w:rPr>
              <w:t>Connected</w:t>
            </w:r>
          </w:p>
        </w:tc>
        <w:tc>
          <w:tcPr>
            <w:tcW w:w="2799" w:type="dxa"/>
          </w:tcPr>
          <w:p w:rsidR="00B04E47" w:rsidRPr="002622BA" w:rsidRDefault="00B04E47" w:rsidP="00B04E47">
            <w:pPr>
              <w:tabs>
                <w:tab w:val="center" w:pos="2052"/>
              </w:tabs>
              <w:jc w:val="center"/>
            </w:pPr>
            <w:r w:rsidRPr="002622BA">
              <w:t>-</w:t>
            </w:r>
          </w:p>
        </w:tc>
        <w:tc>
          <w:tcPr>
            <w:tcW w:w="1737" w:type="dxa"/>
          </w:tcPr>
          <w:p w:rsidR="00B04E47" w:rsidRPr="002622BA" w:rsidRDefault="001D48E0" w:rsidP="00B04E47">
            <w:pPr>
              <w:jc w:val="center"/>
            </w:pPr>
            <w:r w:rsidRPr="002622BA">
              <w:t>public</w:t>
            </w:r>
          </w:p>
        </w:tc>
      </w:tr>
      <w:tr w:rsidR="00B04E47" w:rsidRPr="002622BA" w:rsidTr="00F03254">
        <w:trPr>
          <w:jc w:val="center"/>
        </w:trPr>
        <w:tc>
          <w:tcPr>
            <w:tcW w:w="898" w:type="dxa"/>
          </w:tcPr>
          <w:p w:rsidR="00B04E47" w:rsidRPr="002622BA" w:rsidRDefault="00B04E47" w:rsidP="00565BDF">
            <w:pPr>
              <w:numPr>
                <w:ilvl w:val="0"/>
                <w:numId w:val="43"/>
              </w:numPr>
              <w:tabs>
                <w:tab w:val="left" w:pos="275"/>
                <w:tab w:val="left" w:pos="538"/>
              </w:tabs>
              <w:spacing w:after="0" w:line="240" w:lineRule="auto"/>
              <w:ind w:right="1512"/>
            </w:pPr>
          </w:p>
        </w:tc>
        <w:tc>
          <w:tcPr>
            <w:tcW w:w="2010" w:type="dxa"/>
          </w:tcPr>
          <w:p w:rsidR="00B04E47" w:rsidRPr="002622BA" w:rsidRDefault="00B04E47" w:rsidP="00B04E47">
            <w:pPr>
              <w:tabs>
                <w:tab w:val="center" w:pos="2052"/>
              </w:tabs>
            </w:pPr>
            <w:r w:rsidRPr="002622BA">
              <w:t xml:space="preserve"> </w:t>
            </w:r>
            <w:r w:rsidRPr="002622BA">
              <w:rPr>
                <w:lang w:val="en-US"/>
              </w:rPr>
              <w:t>DDE</w:t>
            </w:r>
          </w:p>
        </w:tc>
        <w:tc>
          <w:tcPr>
            <w:tcW w:w="2799" w:type="dxa"/>
          </w:tcPr>
          <w:p w:rsidR="00B04E47" w:rsidRPr="002622BA" w:rsidRDefault="00B04E47" w:rsidP="00B04E47">
            <w:pPr>
              <w:tabs>
                <w:tab w:val="center" w:pos="2052"/>
              </w:tabs>
              <w:jc w:val="center"/>
            </w:pPr>
            <w:r w:rsidRPr="002622BA">
              <w:t>-</w:t>
            </w:r>
          </w:p>
        </w:tc>
        <w:tc>
          <w:tcPr>
            <w:tcW w:w="1737" w:type="dxa"/>
          </w:tcPr>
          <w:p w:rsidR="00B04E47" w:rsidRPr="002622BA" w:rsidRDefault="001D48E0" w:rsidP="00B04E47">
            <w:pPr>
              <w:jc w:val="center"/>
            </w:pPr>
            <w:r w:rsidRPr="002622BA">
              <w:t>public</w:t>
            </w:r>
          </w:p>
        </w:tc>
      </w:tr>
      <w:tr w:rsidR="00B04E47" w:rsidRPr="002622BA" w:rsidTr="00F03254">
        <w:trPr>
          <w:jc w:val="center"/>
        </w:trPr>
        <w:tc>
          <w:tcPr>
            <w:tcW w:w="898" w:type="dxa"/>
          </w:tcPr>
          <w:p w:rsidR="00B04E47" w:rsidRPr="002622BA" w:rsidRDefault="00B04E47" w:rsidP="00565BDF">
            <w:pPr>
              <w:numPr>
                <w:ilvl w:val="0"/>
                <w:numId w:val="43"/>
              </w:numPr>
              <w:tabs>
                <w:tab w:val="left" w:pos="275"/>
                <w:tab w:val="left" w:pos="538"/>
              </w:tabs>
              <w:spacing w:after="0" w:line="240" w:lineRule="auto"/>
              <w:ind w:right="1512"/>
            </w:pPr>
          </w:p>
        </w:tc>
        <w:tc>
          <w:tcPr>
            <w:tcW w:w="2010" w:type="dxa"/>
          </w:tcPr>
          <w:p w:rsidR="00B04E47" w:rsidRPr="002622BA" w:rsidRDefault="00B04E47" w:rsidP="00B04E47">
            <w:pPr>
              <w:tabs>
                <w:tab w:val="center" w:pos="2052"/>
              </w:tabs>
              <w:rPr>
                <w:lang w:val="en-US"/>
              </w:rPr>
            </w:pPr>
            <w:r w:rsidRPr="002622BA">
              <w:rPr>
                <w:lang w:val="en-US"/>
              </w:rPr>
              <w:t>Decimals</w:t>
            </w:r>
          </w:p>
        </w:tc>
        <w:tc>
          <w:tcPr>
            <w:tcW w:w="2799" w:type="dxa"/>
          </w:tcPr>
          <w:p w:rsidR="00B04E47" w:rsidRPr="002622BA" w:rsidRDefault="00B04E47" w:rsidP="00B04E47">
            <w:pPr>
              <w:tabs>
                <w:tab w:val="center" w:pos="2052"/>
              </w:tabs>
              <w:jc w:val="center"/>
            </w:pPr>
            <w:r w:rsidRPr="002622BA">
              <w:t>-</w:t>
            </w:r>
          </w:p>
        </w:tc>
        <w:tc>
          <w:tcPr>
            <w:tcW w:w="1737" w:type="dxa"/>
          </w:tcPr>
          <w:p w:rsidR="00B04E47" w:rsidRPr="002622BA" w:rsidRDefault="001D48E0" w:rsidP="00B04E47">
            <w:pPr>
              <w:tabs>
                <w:tab w:val="center" w:pos="2052"/>
              </w:tabs>
              <w:jc w:val="center"/>
            </w:pPr>
            <w:r w:rsidRPr="002622BA">
              <w:t>published</w:t>
            </w:r>
          </w:p>
        </w:tc>
      </w:tr>
      <w:tr w:rsidR="00B04E47" w:rsidRPr="002622BA" w:rsidTr="00F03254">
        <w:trPr>
          <w:jc w:val="center"/>
        </w:trPr>
        <w:tc>
          <w:tcPr>
            <w:tcW w:w="898" w:type="dxa"/>
          </w:tcPr>
          <w:p w:rsidR="00B04E47" w:rsidRPr="002622BA" w:rsidRDefault="00B04E47" w:rsidP="00565BDF">
            <w:pPr>
              <w:numPr>
                <w:ilvl w:val="0"/>
                <w:numId w:val="43"/>
              </w:numPr>
              <w:tabs>
                <w:tab w:val="left" w:pos="275"/>
                <w:tab w:val="left" w:pos="538"/>
              </w:tabs>
              <w:spacing w:after="0" w:line="240" w:lineRule="auto"/>
              <w:ind w:right="1512"/>
            </w:pPr>
          </w:p>
        </w:tc>
        <w:tc>
          <w:tcPr>
            <w:tcW w:w="2010" w:type="dxa"/>
          </w:tcPr>
          <w:p w:rsidR="00B04E47" w:rsidRPr="002622BA" w:rsidRDefault="00B04E47" w:rsidP="00B04E47">
            <w:pPr>
              <w:tabs>
                <w:tab w:val="center" w:pos="2052"/>
              </w:tabs>
              <w:rPr>
                <w:lang w:val="en-US"/>
              </w:rPr>
            </w:pPr>
            <w:r w:rsidRPr="002622BA">
              <w:rPr>
                <w:lang w:val="en-US"/>
              </w:rPr>
              <w:t xml:space="preserve">ExeName  </w:t>
            </w:r>
          </w:p>
        </w:tc>
        <w:tc>
          <w:tcPr>
            <w:tcW w:w="2799" w:type="dxa"/>
          </w:tcPr>
          <w:p w:rsidR="00B04E47" w:rsidRPr="002622BA" w:rsidRDefault="00B04E47" w:rsidP="00B04E47">
            <w:pPr>
              <w:tabs>
                <w:tab w:val="center" w:pos="2052"/>
              </w:tabs>
              <w:jc w:val="center"/>
            </w:pPr>
            <w:r w:rsidRPr="002622BA">
              <w:t>-</w:t>
            </w:r>
          </w:p>
        </w:tc>
        <w:tc>
          <w:tcPr>
            <w:tcW w:w="1737" w:type="dxa"/>
          </w:tcPr>
          <w:p w:rsidR="00B04E47" w:rsidRPr="002622BA" w:rsidRDefault="001D48E0" w:rsidP="00B04E47">
            <w:pPr>
              <w:tabs>
                <w:tab w:val="center" w:pos="2052"/>
              </w:tabs>
              <w:jc w:val="center"/>
            </w:pPr>
            <w:r w:rsidRPr="002622BA">
              <w:t>published</w:t>
            </w:r>
          </w:p>
        </w:tc>
      </w:tr>
      <w:tr w:rsidR="00B04E47" w:rsidRPr="002622BA" w:rsidTr="00F03254">
        <w:trPr>
          <w:trHeight w:val="60"/>
          <w:jc w:val="center"/>
        </w:trPr>
        <w:tc>
          <w:tcPr>
            <w:tcW w:w="898" w:type="dxa"/>
          </w:tcPr>
          <w:p w:rsidR="00B04E47" w:rsidRPr="002622BA" w:rsidRDefault="00B04E47" w:rsidP="00565BDF">
            <w:pPr>
              <w:numPr>
                <w:ilvl w:val="0"/>
                <w:numId w:val="43"/>
              </w:numPr>
              <w:tabs>
                <w:tab w:val="left" w:pos="275"/>
                <w:tab w:val="left" w:pos="538"/>
              </w:tabs>
              <w:spacing w:after="0" w:line="240" w:lineRule="auto"/>
              <w:ind w:right="1512"/>
            </w:pPr>
          </w:p>
        </w:tc>
        <w:tc>
          <w:tcPr>
            <w:tcW w:w="2010" w:type="dxa"/>
          </w:tcPr>
          <w:p w:rsidR="00B04E47" w:rsidRPr="002622BA" w:rsidRDefault="00B04E47" w:rsidP="00B04E47">
            <w:pPr>
              <w:tabs>
                <w:tab w:val="center" w:pos="2052"/>
              </w:tabs>
              <w:rPr>
                <w:lang w:val="en-US"/>
              </w:rPr>
            </w:pPr>
            <w:r w:rsidRPr="002622BA">
              <w:rPr>
                <w:lang w:val="en-US"/>
              </w:rPr>
              <w:t>FirstRow</w:t>
            </w:r>
          </w:p>
        </w:tc>
        <w:tc>
          <w:tcPr>
            <w:tcW w:w="2799" w:type="dxa"/>
          </w:tcPr>
          <w:p w:rsidR="00B04E47" w:rsidRPr="002622BA" w:rsidRDefault="00B04E47" w:rsidP="00B04E47">
            <w:pPr>
              <w:tabs>
                <w:tab w:val="center" w:pos="2052"/>
              </w:tabs>
              <w:jc w:val="center"/>
            </w:pPr>
            <w:r w:rsidRPr="002622BA">
              <w:t>-</w:t>
            </w:r>
          </w:p>
        </w:tc>
        <w:tc>
          <w:tcPr>
            <w:tcW w:w="1737" w:type="dxa"/>
          </w:tcPr>
          <w:p w:rsidR="00B04E47" w:rsidRPr="002622BA" w:rsidRDefault="001D48E0" w:rsidP="00B04E47">
            <w:pPr>
              <w:jc w:val="center"/>
            </w:pPr>
            <w:r w:rsidRPr="002622BA">
              <w:t>public</w:t>
            </w:r>
          </w:p>
        </w:tc>
      </w:tr>
      <w:tr w:rsidR="00B04E47" w:rsidRPr="002622BA" w:rsidTr="00F03254">
        <w:trPr>
          <w:trHeight w:val="60"/>
          <w:jc w:val="center"/>
        </w:trPr>
        <w:tc>
          <w:tcPr>
            <w:tcW w:w="898" w:type="dxa"/>
          </w:tcPr>
          <w:p w:rsidR="00B04E47" w:rsidRPr="002622BA" w:rsidRDefault="00B04E47" w:rsidP="00565BDF">
            <w:pPr>
              <w:numPr>
                <w:ilvl w:val="0"/>
                <w:numId w:val="43"/>
              </w:numPr>
              <w:tabs>
                <w:tab w:val="left" w:pos="275"/>
                <w:tab w:val="left" w:pos="538"/>
              </w:tabs>
              <w:spacing w:after="0" w:line="240" w:lineRule="auto"/>
              <w:ind w:right="1512"/>
            </w:pPr>
          </w:p>
        </w:tc>
        <w:tc>
          <w:tcPr>
            <w:tcW w:w="2010" w:type="dxa"/>
          </w:tcPr>
          <w:p w:rsidR="00B04E47" w:rsidRPr="002622BA" w:rsidRDefault="00B04E47" w:rsidP="00B04E47">
            <w:pPr>
              <w:tabs>
                <w:tab w:val="center" w:pos="2052"/>
              </w:tabs>
              <w:rPr>
                <w:lang w:val="en-US"/>
              </w:rPr>
            </w:pPr>
            <w:r w:rsidRPr="002622BA">
              <w:rPr>
                <w:lang w:val="en-US"/>
              </w:rPr>
              <w:t xml:space="preserve">LastCol  </w:t>
            </w:r>
          </w:p>
        </w:tc>
        <w:tc>
          <w:tcPr>
            <w:tcW w:w="2799" w:type="dxa"/>
          </w:tcPr>
          <w:p w:rsidR="00B04E47" w:rsidRPr="002622BA" w:rsidRDefault="00B04E47" w:rsidP="00B04E47">
            <w:pPr>
              <w:tabs>
                <w:tab w:val="center" w:pos="2052"/>
              </w:tabs>
              <w:jc w:val="center"/>
            </w:pPr>
            <w:r w:rsidRPr="002622BA">
              <w:t>-</w:t>
            </w:r>
          </w:p>
        </w:tc>
        <w:tc>
          <w:tcPr>
            <w:tcW w:w="1737" w:type="dxa"/>
          </w:tcPr>
          <w:p w:rsidR="00B04E47" w:rsidRPr="002622BA" w:rsidRDefault="001D48E0" w:rsidP="00B04E47">
            <w:pPr>
              <w:jc w:val="center"/>
            </w:pPr>
            <w:r w:rsidRPr="002622BA">
              <w:t>public</w:t>
            </w:r>
          </w:p>
        </w:tc>
      </w:tr>
      <w:tr w:rsidR="00B04E47" w:rsidRPr="002622BA" w:rsidTr="00F03254">
        <w:trPr>
          <w:trHeight w:val="60"/>
          <w:jc w:val="center"/>
        </w:trPr>
        <w:tc>
          <w:tcPr>
            <w:tcW w:w="898" w:type="dxa"/>
          </w:tcPr>
          <w:p w:rsidR="00B04E47" w:rsidRPr="002622BA" w:rsidRDefault="00B04E47" w:rsidP="00565BDF">
            <w:pPr>
              <w:numPr>
                <w:ilvl w:val="0"/>
                <w:numId w:val="43"/>
              </w:numPr>
              <w:tabs>
                <w:tab w:val="left" w:pos="275"/>
                <w:tab w:val="left" w:pos="538"/>
              </w:tabs>
              <w:spacing w:after="0" w:line="240" w:lineRule="auto"/>
              <w:ind w:right="1512"/>
            </w:pPr>
          </w:p>
        </w:tc>
        <w:tc>
          <w:tcPr>
            <w:tcW w:w="2010" w:type="dxa"/>
          </w:tcPr>
          <w:p w:rsidR="00B04E47" w:rsidRPr="002622BA" w:rsidRDefault="00B04E47" w:rsidP="00B04E47">
            <w:pPr>
              <w:tabs>
                <w:tab w:val="center" w:pos="2052"/>
              </w:tabs>
              <w:rPr>
                <w:lang w:val="en-US"/>
              </w:rPr>
            </w:pPr>
            <w:r w:rsidRPr="002622BA">
              <w:rPr>
                <w:lang w:val="en-US"/>
              </w:rPr>
              <w:t xml:space="preserve">Lines    </w:t>
            </w:r>
          </w:p>
        </w:tc>
        <w:tc>
          <w:tcPr>
            <w:tcW w:w="2799" w:type="dxa"/>
          </w:tcPr>
          <w:p w:rsidR="00B04E47" w:rsidRPr="002622BA" w:rsidRDefault="00B04E47" w:rsidP="00B04E47">
            <w:pPr>
              <w:tabs>
                <w:tab w:val="center" w:pos="2052"/>
              </w:tabs>
              <w:jc w:val="center"/>
            </w:pPr>
            <w:r w:rsidRPr="002622BA">
              <w:t>-</w:t>
            </w:r>
          </w:p>
        </w:tc>
        <w:tc>
          <w:tcPr>
            <w:tcW w:w="1737" w:type="dxa"/>
          </w:tcPr>
          <w:p w:rsidR="00B04E47" w:rsidRPr="002622BA" w:rsidRDefault="001D48E0" w:rsidP="00B04E47">
            <w:pPr>
              <w:jc w:val="center"/>
            </w:pPr>
            <w:r w:rsidRPr="002622BA">
              <w:t>public</w:t>
            </w:r>
          </w:p>
        </w:tc>
      </w:tr>
      <w:tr w:rsidR="00B04E47" w:rsidRPr="002622BA" w:rsidTr="00F03254">
        <w:trPr>
          <w:trHeight w:val="60"/>
          <w:jc w:val="center"/>
        </w:trPr>
        <w:tc>
          <w:tcPr>
            <w:tcW w:w="898" w:type="dxa"/>
          </w:tcPr>
          <w:p w:rsidR="00B04E47" w:rsidRPr="002622BA" w:rsidRDefault="00B04E47" w:rsidP="00565BDF">
            <w:pPr>
              <w:numPr>
                <w:ilvl w:val="0"/>
                <w:numId w:val="43"/>
              </w:numPr>
              <w:tabs>
                <w:tab w:val="left" w:pos="275"/>
                <w:tab w:val="left" w:pos="538"/>
              </w:tabs>
              <w:spacing w:after="0" w:line="240" w:lineRule="auto"/>
              <w:ind w:right="1512"/>
            </w:pPr>
          </w:p>
        </w:tc>
        <w:tc>
          <w:tcPr>
            <w:tcW w:w="2010" w:type="dxa"/>
          </w:tcPr>
          <w:p w:rsidR="00B04E47" w:rsidRPr="002622BA" w:rsidRDefault="00B04E47" w:rsidP="00B04E47">
            <w:pPr>
              <w:tabs>
                <w:tab w:val="center" w:pos="2052"/>
              </w:tabs>
              <w:rPr>
                <w:lang w:val="en-US"/>
              </w:rPr>
            </w:pPr>
            <w:r w:rsidRPr="002622BA">
              <w:rPr>
                <w:lang w:val="en-US"/>
              </w:rPr>
              <w:t>Name</w:t>
            </w:r>
          </w:p>
        </w:tc>
        <w:tc>
          <w:tcPr>
            <w:tcW w:w="2799" w:type="dxa"/>
          </w:tcPr>
          <w:p w:rsidR="00B04E47" w:rsidRPr="002622BA" w:rsidRDefault="00B04E47" w:rsidP="00B04E47">
            <w:pPr>
              <w:tabs>
                <w:tab w:val="center" w:pos="2052"/>
              </w:tabs>
              <w:jc w:val="center"/>
            </w:pPr>
            <w:r w:rsidRPr="002622BA">
              <w:t>-</w:t>
            </w:r>
          </w:p>
        </w:tc>
        <w:tc>
          <w:tcPr>
            <w:tcW w:w="1737" w:type="dxa"/>
          </w:tcPr>
          <w:p w:rsidR="00B04E47" w:rsidRPr="002622BA" w:rsidRDefault="001D48E0" w:rsidP="00B04E47">
            <w:pPr>
              <w:tabs>
                <w:tab w:val="center" w:pos="2052"/>
              </w:tabs>
              <w:jc w:val="center"/>
            </w:pPr>
            <w:r w:rsidRPr="002622BA">
              <w:t>published</w:t>
            </w:r>
          </w:p>
        </w:tc>
      </w:tr>
      <w:tr w:rsidR="00B04E47" w:rsidRPr="002622BA" w:rsidTr="00F03254">
        <w:trPr>
          <w:jc w:val="center"/>
        </w:trPr>
        <w:tc>
          <w:tcPr>
            <w:tcW w:w="898" w:type="dxa"/>
          </w:tcPr>
          <w:p w:rsidR="00B04E47" w:rsidRPr="002622BA" w:rsidRDefault="00B04E47" w:rsidP="00565BDF">
            <w:pPr>
              <w:numPr>
                <w:ilvl w:val="0"/>
                <w:numId w:val="43"/>
              </w:numPr>
              <w:tabs>
                <w:tab w:val="left" w:pos="275"/>
                <w:tab w:val="left" w:pos="538"/>
              </w:tabs>
              <w:spacing w:after="0" w:line="240" w:lineRule="auto"/>
              <w:ind w:right="1512"/>
            </w:pPr>
          </w:p>
        </w:tc>
        <w:tc>
          <w:tcPr>
            <w:tcW w:w="2010" w:type="dxa"/>
          </w:tcPr>
          <w:p w:rsidR="00B04E47" w:rsidRPr="002622BA" w:rsidRDefault="00B04E47" w:rsidP="00B04E47">
            <w:pPr>
              <w:tabs>
                <w:tab w:val="center" w:pos="2052"/>
              </w:tabs>
              <w:rPr>
                <w:lang w:val="en-US"/>
              </w:rPr>
            </w:pPr>
            <w:r w:rsidRPr="002622BA">
              <w:rPr>
                <w:lang w:val="en-US"/>
              </w:rPr>
              <w:t xml:space="preserve">Ready    </w:t>
            </w:r>
          </w:p>
        </w:tc>
        <w:tc>
          <w:tcPr>
            <w:tcW w:w="2799" w:type="dxa"/>
          </w:tcPr>
          <w:p w:rsidR="00B04E47" w:rsidRPr="002622BA" w:rsidRDefault="00B04E47" w:rsidP="00B04E47">
            <w:pPr>
              <w:tabs>
                <w:tab w:val="center" w:pos="2052"/>
              </w:tabs>
              <w:jc w:val="center"/>
            </w:pPr>
            <w:r w:rsidRPr="002622BA">
              <w:t>-</w:t>
            </w:r>
          </w:p>
        </w:tc>
        <w:tc>
          <w:tcPr>
            <w:tcW w:w="1737" w:type="dxa"/>
          </w:tcPr>
          <w:p w:rsidR="00B04E47" w:rsidRPr="002622BA" w:rsidRDefault="001D48E0" w:rsidP="00B04E47">
            <w:pPr>
              <w:jc w:val="center"/>
            </w:pPr>
            <w:r w:rsidRPr="002622BA">
              <w:t>public</w:t>
            </w:r>
          </w:p>
        </w:tc>
      </w:tr>
      <w:tr w:rsidR="00B04E47" w:rsidRPr="002622BA" w:rsidTr="00F03254">
        <w:trPr>
          <w:jc w:val="center"/>
        </w:trPr>
        <w:tc>
          <w:tcPr>
            <w:tcW w:w="898" w:type="dxa"/>
          </w:tcPr>
          <w:p w:rsidR="00B04E47" w:rsidRPr="002622BA" w:rsidRDefault="00B04E47" w:rsidP="00565BDF">
            <w:pPr>
              <w:numPr>
                <w:ilvl w:val="0"/>
                <w:numId w:val="43"/>
              </w:numPr>
              <w:tabs>
                <w:tab w:val="left" w:pos="275"/>
                <w:tab w:val="left" w:pos="538"/>
              </w:tabs>
              <w:spacing w:after="0" w:line="240" w:lineRule="auto"/>
              <w:ind w:right="1512"/>
            </w:pPr>
          </w:p>
        </w:tc>
        <w:tc>
          <w:tcPr>
            <w:tcW w:w="2010" w:type="dxa"/>
          </w:tcPr>
          <w:p w:rsidR="00B04E47" w:rsidRPr="002622BA" w:rsidRDefault="00B04E47" w:rsidP="00B04E47">
            <w:pPr>
              <w:tabs>
                <w:tab w:val="center" w:pos="2052"/>
              </w:tabs>
              <w:rPr>
                <w:lang w:val="en-US"/>
              </w:rPr>
            </w:pPr>
            <w:r w:rsidRPr="002622BA">
              <w:rPr>
                <w:lang w:val="en-US"/>
              </w:rPr>
              <w:t>Selection</w:t>
            </w:r>
          </w:p>
        </w:tc>
        <w:tc>
          <w:tcPr>
            <w:tcW w:w="2799" w:type="dxa"/>
          </w:tcPr>
          <w:p w:rsidR="00B04E47" w:rsidRPr="002622BA" w:rsidRDefault="00B04E47" w:rsidP="00B04E47">
            <w:pPr>
              <w:tabs>
                <w:tab w:val="center" w:pos="2052"/>
              </w:tabs>
              <w:jc w:val="center"/>
            </w:pPr>
            <w:r w:rsidRPr="002622BA">
              <w:t>-</w:t>
            </w:r>
          </w:p>
        </w:tc>
        <w:tc>
          <w:tcPr>
            <w:tcW w:w="1737" w:type="dxa"/>
          </w:tcPr>
          <w:p w:rsidR="00B04E47" w:rsidRPr="002622BA" w:rsidRDefault="001D48E0" w:rsidP="00B04E47">
            <w:pPr>
              <w:tabs>
                <w:tab w:val="center" w:pos="2052"/>
              </w:tabs>
              <w:jc w:val="center"/>
            </w:pPr>
            <w:r w:rsidRPr="002622BA">
              <w:t>public</w:t>
            </w:r>
          </w:p>
        </w:tc>
      </w:tr>
      <w:tr w:rsidR="00B04E47" w:rsidRPr="002622BA" w:rsidTr="00F03254">
        <w:trPr>
          <w:jc w:val="center"/>
        </w:trPr>
        <w:tc>
          <w:tcPr>
            <w:tcW w:w="898" w:type="dxa"/>
          </w:tcPr>
          <w:p w:rsidR="00B04E47" w:rsidRPr="002622BA" w:rsidRDefault="00B04E47" w:rsidP="00565BDF">
            <w:pPr>
              <w:numPr>
                <w:ilvl w:val="0"/>
                <w:numId w:val="43"/>
              </w:numPr>
              <w:tabs>
                <w:tab w:val="left" w:pos="275"/>
                <w:tab w:val="left" w:pos="538"/>
              </w:tabs>
              <w:spacing w:after="0" w:line="240" w:lineRule="auto"/>
              <w:ind w:right="1512"/>
            </w:pPr>
          </w:p>
        </w:tc>
        <w:tc>
          <w:tcPr>
            <w:tcW w:w="2010" w:type="dxa"/>
          </w:tcPr>
          <w:p w:rsidR="00B04E47" w:rsidRPr="002622BA" w:rsidRDefault="00B04E47" w:rsidP="00B04E47">
            <w:pPr>
              <w:tabs>
                <w:tab w:val="center" w:pos="2052"/>
              </w:tabs>
              <w:rPr>
                <w:lang w:val="en-US"/>
              </w:rPr>
            </w:pPr>
            <w:r w:rsidRPr="002622BA">
              <w:rPr>
                <w:lang w:val="en-US"/>
              </w:rPr>
              <w:t>Tag</w:t>
            </w:r>
          </w:p>
        </w:tc>
        <w:tc>
          <w:tcPr>
            <w:tcW w:w="2799" w:type="dxa"/>
          </w:tcPr>
          <w:p w:rsidR="00B04E47" w:rsidRPr="002622BA" w:rsidRDefault="00B04E47" w:rsidP="00B04E47">
            <w:pPr>
              <w:tabs>
                <w:tab w:val="center" w:pos="2052"/>
              </w:tabs>
              <w:jc w:val="center"/>
            </w:pPr>
            <w:r w:rsidRPr="002622BA">
              <w:t>-</w:t>
            </w:r>
          </w:p>
        </w:tc>
        <w:tc>
          <w:tcPr>
            <w:tcW w:w="1737" w:type="dxa"/>
          </w:tcPr>
          <w:p w:rsidR="00B04E47" w:rsidRPr="002622BA" w:rsidRDefault="001D48E0" w:rsidP="00B04E47">
            <w:pPr>
              <w:tabs>
                <w:tab w:val="center" w:pos="2052"/>
              </w:tabs>
              <w:jc w:val="center"/>
            </w:pPr>
            <w:r w:rsidRPr="002622BA">
              <w:t>published</w:t>
            </w:r>
          </w:p>
        </w:tc>
      </w:tr>
    </w:tbl>
    <w:p w:rsidR="00B04E47" w:rsidRPr="002622BA" w:rsidRDefault="00B04E47" w:rsidP="00B04E47">
      <w:pPr>
        <w:spacing w:line="360" w:lineRule="auto"/>
        <w:ind w:firstLine="360"/>
        <w:jc w:val="both"/>
      </w:pPr>
    </w:p>
    <w:p w:rsidR="00620F5C" w:rsidRPr="001F3A2D" w:rsidRDefault="00620F5C" w:rsidP="00620F5C">
      <w:pPr>
        <w:spacing w:line="360" w:lineRule="auto"/>
        <w:ind w:firstLine="360"/>
        <w:jc w:val="both"/>
      </w:pPr>
      <w:r w:rsidRPr="001F3A2D">
        <w:t>Рассмотрим более подробно свойства</w:t>
      </w:r>
      <w:r w:rsidR="001F3A2D" w:rsidRPr="001F3A2D">
        <w:t xml:space="preserve"> компонента</w:t>
      </w:r>
      <w:r w:rsidRPr="001F3A2D">
        <w:t>:</w:t>
      </w:r>
    </w:p>
    <w:p w:rsidR="00EB2838" w:rsidRPr="00EB2838" w:rsidRDefault="00C15389" w:rsidP="00EB2838">
      <w:pPr>
        <w:spacing w:line="360" w:lineRule="auto"/>
        <w:ind w:firstLine="360"/>
        <w:jc w:val="both"/>
      </w:pPr>
      <w:r w:rsidRPr="00EB2838">
        <w:t>AsNew</w:t>
      </w:r>
      <w:r w:rsidR="001F3A2D" w:rsidRPr="001F3A2D">
        <w:t>: свойство доступно только для чтения.</w:t>
      </w:r>
      <w:r w:rsidR="00EB2838" w:rsidRPr="00EB2838">
        <w:t xml:space="preserve"> </w:t>
      </w:r>
      <w:r w:rsidR="00EB2838">
        <w:t>П</w:t>
      </w:r>
      <w:r w:rsidR="00EB2838" w:rsidRPr="00EB2838">
        <w:t>оказывает, что Excel  не был запущен ранее, а загружен компонентой, т.е., если AsNew   false, подключение происходит к ранее запущенному Excel.</w:t>
      </w:r>
    </w:p>
    <w:p w:rsidR="00EB2838" w:rsidRPr="00EB2838" w:rsidRDefault="00C15389" w:rsidP="00EB2838">
      <w:pPr>
        <w:spacing w:line="360" w:lineRule="auto"/>
        <w:ind w:firstLine="360"/>
        <w:jc w:val="both"/>
      </w:pPr>
      <w:r w:rsidRPr="00EB2838">
        <w:t>BatchMax</w:t>
      </w:r>
      <w:r w:rsidR="00EB2838" w:rsidRPr="00EB2838">
        <w:t xml:space="preserve">, </w:t>
      </w:r>
      <w:r w:rsidRPr="00EB2838">
        <w:t>BatchMin</w:t>
      </w:r>
      <w:r w:rsidR="00EB2838">
        <w:t xml:space="preserve">: </w:t>
      </w:r>
      <w:r w:rsidR="00EB2838" w:rsidRPr="00EB2838">
        <w:t>задают размер промежуточного буфера при пакетной передаче данных.</w:t>
      </w:r>
    </w:p>
    <w:p w:rsidR="00620F5C" w:rsidRPr="001F3A2D" w:rsidRDefault="00620F5C" w:rsidP="00620F5C">
      <w:pPr>
        <w:spacing w:line="360" w:lineRule="auto"/>
        <w:ind w:firstLine="360"/>
        <w:jc w:val="both"/>
      </w:pPr>
      <w:r w:rsidRPr="00EB2838">
        <w:t>BatchOn</w:t>
      </w:r>
      <w:r w:rsidRPr="002622BA">
        <w:t xml:space="preserve">: содержит признак процесса пакетной загрузки данных в </w:t>
      </w:r>
      <w:r w:rsidRPr="00EB2838">
        <w:t>Excel</w:t>
      </w:r>
      <w:r w:rsidR="001F3A2D">
        <w:t>.</w:t>
      </w:r>
    </w:p>
    <w:p w:rsidR="00620F5C" w:rsidRPr="00C15389" w:rsidRDefault="00620F5C" w:rsidP="00620F5C">
      <w:pPr>
        <w:spacing w:line="360" w:lineRule="auto"/>
        <w:ind w:firstLine="360"/>
        <w:jc w:val="both"/>
      </w:pPr>
      <w:r w:rsidRPr="002622BA">
        <w:rPr>
          <w:lang w:val="en-US"/>
        </w:rPr>
        <w:t>DDE</w:t>
      </w:r>
      <w:r w:rsidRPr="002622BA">
        <w:t xml:space="preserve">: содержит ссылку на экземпляр класса TDdeCLientConv, используемый для взаимодействия с приложением </w:t>
      </w:r>
      <w:r w:rsidRPr="002622BA">
        <w:rPr>
          <w:lang w:val="en-GB"/>
        </w:rPr>
        <w:t>Excel</w:t>
      </w:r>
    </w:p>
    <w:p w:rsidR="00C15389" w:rsidRPr="001F3A2D" w:rsidRDefault="00C15389" w:rsidP="00620F5C">
      <w:pPr>
        <w:spacing w:line="360" w:lineRule="auto"/>
        <w:ind w:firstLine="360"/>
        <w:jc w:val="both"/>
      </w:pPr>
      <w:r w:rsidRPr="001F3A2D">
        <w:rPr>
          <w:lang w:val="en-US"/>
        </w:rPr>
        <w:t>Connected</w:t>
      </w:r>
      <w:r w:rsidR="001F3A2D" w:rsidRPr="001F3A2D">
        <w:t xml:space="preserve">: свойству присваивается значение </w:t>
      </w:r>
      <w:r w:rsidR="001F3A2D" w:rsidRPr="001F3A2D">
        <w:rPr>
          <w:lang w:val="en-US"/>
        </w:rPr>
        <w:t>true</w:t>
      </w:r>
      <w:r w:rsidR="001F3A2D" w:rsidRPr="001F3A2D">
        <w:t xml:space="preserve">, если связь с </w:t>
      </w:r>
      <w:r w:rsidR="001F3A2D" w:rsidRPr="001F3A2D">
        <w:rPr>
          <w:lang w:val="en-US"/>
        </w:rPr>
        <w:t>Excel</w:t>
      </w:r>
      <w:r w:rsidR="001F3A2D" w:rsidRPr="001F3A2D">
        <w:t xml:space="preserve"> установлена успешно.</w:t>
      </w:r>
    </w:p>
    <w:p w:rsidR="00620F5C" w:rsidRPr="002622BA" w:rsidRDefault="00620F5C" w:rsidP="00620F5C">
      <w:pPr>
        <w:spacing w:line="360" w:lineRule="auto"/>
        <w:ind w:firstLine="360"/>
        <w:jc w:val="both"/>
      </w:pPr>
      <w:r w:rsidRPr="002622BA">
        <w:rPr>
          <w:lang w:val="en-US"/>
        </w:rPr>
        <w:t>Decimals</w:t>
      </w:r>
      <w:r w:rsidRPr="002622BA">
        <w:t xml:space="preserve">: содержит требуемую точность десятичного числа при передаче его значения в </w:t>
      </w:r>
      <w:r w:rsidRPr="002622BA">
        <w:rPr>
          <w:lang w:val="en-GB"/>
        </w:rPr>
        <w:t>Excel</w:t>
      </w:r>
      <w:r w:rsidRPr="002622BA">
        <w:t>, т.е. требуемое количество знаков после запятой</w:t>
      </w:r>
    </w:p>
    <w:p w:rsidR="00620F5C" w:rsidRPr="00C15389" w:rsidRDefault="00620F5C" w:rsidP="00620F5C">
      <w:pPr>
        <w:spacing w:line="360" w:lineRule="auto"/>
        <w:ind w:firstLine="360"/>
        <w:jc w:val="both"/>
      </w:pPr>
      <w:r w:rsidRPr="002622BA">
        <w:rPr>
          <w:lang w:val="en-US"/>
        </w:rPr>
        <w:t>ExeName</w:t>
      </w:r>
      <w:r w:rsidRPr="002622BA">
        <w:t xml:space="preserve">: содержит полное имя (включая абсолютный путь) запускаемого файла </w:t>
      </w:r>
      <w:r w:rsidRPr="002622BA">
        <w:rPr>
          <w:lang w:val="en-GB"/>
        </w:rPr>
        <w:t>Excel</w:t>
      </w:r>
      <w:r w:rsidRPr="002622BA">
        <w:t>.</w:t>
      </w:r>
    </w:p>
    <w:p w:rsidR="00C15389" w:rsidRPr="00785D1A" w:rsidRDefault="00C15389" w:rsidP="00620F5C">
      <w:pPr>
        <w:spacing w:line="360" w:lineRule="auto"/>
        <w:ind w:firstLine="360"/>
        <w:jc w:val="both"/>
      </w:pPr>
      <w:r w:rsidRPr="00785D1A">
        <w:rPr>
          <w:lang w:val="en-US"/>
        </w:rPr>
        <w:t>FirstRow</w:t>
      </w:r>
      <w:r w:rsidR="00F03254">
        <w:t>: содержит номер первой строки.</w:t>
      </w:r>
    </w:p>
    <w:p w:rsidR="00C15389" w:rsidRPr="00785D1A" w:rsidRDefault="00C15389" w:rsidP="00620F5C">
      <w:pPr>
        <w:spacing w:line="360" w:lineRule="auto"/>
        <w:ind w:firstLine="360"/>
        <w:jc w:val="both"/>
      </w:pPr>
      <w:r w:rsidRPr="00785D1A">
        <w:rPr>
          <w:lang w:val="en-US"/>
        </w:rPr>
        <w:t>LastCol</w:t>
      </w:r>
      <w:r w:rsidR="00785D1A">
        <w:t>: со</w:t>
      </w:r>
      <w:r w:rsidR="00F03254">
        <w:t>держит номер последнего столбца.</w:t>
      </w:r>
    </w:p>
    <w:p w:rsidR="00C15389" w:rsidRPr="001F3A2D" w:rsidRDefault="00C15389" w:rsidP="00620F5C">
      <w:pPr>
        <w:spacing w:line="360" w:lineRule="auto"/>
        <w:ind w:firstLine="360"/>
        <w:jc w:val="both"/>
      </w:pPr>
      <w:r w:rsidRPr="00785D1A">
        <w:rPr>
          <w:lang w:val="en-US"/>
        </w:rPr>
        <w:t>Lines</w:t>
      </w:r>
      <w:r w:rsidR="001F3A2D" w:rsidRPr="00785D1A">
        <w:t xml:space="preserve">: </w:t>
      </w:r>
      <w:r w:rsidRPr="00785D1A">
        <w:t xml:space="preserve"> </w:t>
      </w:r>
      <w:r w:rsidR="00785D1A" w:rsidRPr="00785D1A">
        <w:t xml:space="preserve">является контейнером для хранения данных, пересылаемых в </w:t>
      </w:r>
      <w:r w:rsidR="00785D1A" w:rsidRPr="00785D1A">
        <w:rPr>
          <w:lang w:val="en-US"/>
        </w:rPr>
        <w:t>Excel</w:t>
      </w:r>
      <w:r w:rsidR="00785D1A" w:rsidRPr="00785D1A">
        <w:t xml:space="preserve"> при пакетном заполнении.</w:t>
      </w:r>
    </w:p>
    <w:p w:rsidR="00620F5C" w:rsidRPr="002622BA" w:rsidRDefault="00620F5C" w:rsidP="00620F5C">
      <w:pPr>
        <w:spacing w:line="360" w:lineRule="auto"/>
        <w:ind w:firstLine="360"/>
        <w:jc w:val="both"/>
      </w:pPr>
      <w:r w:rsidRPr="002622BA">
        <w:rPr>
          <w:lang w:val="en-US"/>
        </w:rPr>
        <w:t>Ready</w:t>
      </w:r>
      <w:r w:rsidRPr="002622BA">
        <w:t xml:space="preserve">: содержит признак готовности приложения </w:t>
      </w:r>
      <w:r w:rsidRPr="002622BA">
        <w:rPr>
          <w:lang w:val="en-GB"/>
        </w:rPr>
        <w:t>Excel</w:t>
      </w:r>
      <w:r w:rsidRPr="002622BA">
        <w:t>.</w:t>
      </w:r>
    </w:p>
    <w:p w:rsidR="00620F5C" w:rsidRPr="002622BA" w:rsidRDefault="00620F5C" w:rsidP="00620F5C">
      <w:pPr>
        <w:spacing w:line="360" w:lineRule="auto"/>
        <w:ind w:firstLine="360"/>
        <w:jc w:val="both"/>
      </w:pPr>
      <w:r w:rsidRPr="002622BA">
        <w:rPr>
          <w:lang w:val="en-US"/>
        </w:rPr>
        <w:t>Selection</w:t>
      </w:r>
      <w:r w:rsidRPr="002622BA">
        <w:t xml:space="preserve">: содержит адрес выделенной ячейки листа </w:t>
      </w:r>
      <w:r w:rsidRPr="002622BA">
        <w:rPr>
          <w:lang w:val="en-GB"/>
        </w:rPr>
        <w:t>Excel</w:t>
      </w:r>
      <w:r w:rsidRPr="002622BA">
        <w:t>, например '[11]Лист1!R6C1'.</w:t>
      </w:r>
    </w:p>
    <w:p w:rsidR="00620F5C" w:rsidRPr="00C56391" w:rsidRDefault="00C15389" w:rsidP="00620F5C">
      <w:r>
        <w:t>Рассмотрим события компонента</w:t>
      </w:r>
      <w:r w:rsidRPr="00C15389">
        <w:t xml:space="preserve"> </w:t>
      </w:r>
      <w:r>
        <w:rPr>
          <w:lang w:val="en-US"/>
        </w:rPr>
        <w:t>TExcel</w:t>
      </w:r>
      <w:r w:rsidRPr="00C15389">
        <w:t>.</w:t>
      </w:r>
      <w:r w:rsidR="00C56391">
        <w:t xml:space="preserve"> Более подробно будем останавливаться на событиях, специфичных для </w:t>
      </w:r>
      <w:r w:rsidR="00C56391">
        <w:rPr>
          <w:lang w:val="en-US"/>
        </w:rPr>
        <w:t>HyTech</w:t>
      </w:r>
      <w:r w:rsidR="00C56391" w:rsidRPr="00C56391">
        <w:t>.</w:t>
      </w:r>
    </w:p>
    <w:p w:rsidR="00620F5C" w:rsidRPr="00C15389" w:rsidRDefault="00C15389" w:rsidP="006A1CFF">
      <w:pPr>
        <w:pStyle w:val="af8"/>
        <w:numPr>
          <w:ilvl w:val="0"/>
          <w:numId w:val="84"/>
        </w:numPr>
        <w:spacing w:line="360" w:lineRule="auto"/>
        <w:ind w:left="142" w:firstLine="0"/>
        <w:jc w:val="both"/>
      </w:pPr>
      <w:r w:rsidRPr="00C15389">
        <w:rPr>
          <w:lang w:val="en-US"/>
        </w:rPr>
        <w:t>OnClose</w:t>
      </w:r>
      <w:r w:rsidRPr="00C15389">
        <w:t xml:space="preserve"> (</w:t>
      </w:r>
      <w:r w:rsidRPr="00C15389">
        <w:rPr>
          <w:lang w:val="en-US"/>
        </w:rPr>
        <w:t>TNotifyEvent</w:t>
      </w:r>
      <w:r w:rsidRPr="00C15389">
        <w:t xml:space="preserve"> ).</w:t>
      </w:r>
      <w:r w:rsidRPr="002622BA">
        <w:t xml:space="preserve">Вызывается при закрытии приложения </w:t>
      </w:r>
      <w:r w:rsidRPr="00C15389">
        <w:rPr>
          <w:lang w:val="en-US"/>
        </w:rPr>
        <w:t>Excel</w:t>
      </w:r>
      <w:r w:rsidRPr="00C15389">
        <w:t xml:space="preserve">. </w:t>
      </w:r>
    </w:p>
    <w:p w:rsidR="00C15389" w:rsidRPr="00C15389" w:rsidRDefault="00C15389" w:rsidP="006A1CFF">
      <w:pPr>
        <w:pStyle w:val="af8"/>
        <w:numPr>
          <w:ilvl w:val="0"/>
          <w:numId w:val="84"/>
        </w:numPr>
        <w:spacing w:line="360" w:lineRule="auto"/>
        <w:ind w:left="142" w:firstLine="0"/>
        <w:jc w:val="both"/>
        <w:rPr>
          <w:lang w:val="en-US"/>
        </w:rPr>
      </w:pPr>
      <w:r w:rsidRPr="00C15389">
        <w:rPr>
          <w:lang w:val="en-US"/>
        </w:rPr>
        <w:t>OnGetColumnHeader</w:t>
      </w:r>
      <w:r w:rsidRPr="007F6976">
        <w:t xml:space="preserve"> (</w:t>
      </w:r>
      <w:r w:rsidRPr="00F03254">
        <w:rPr>
          <w:lang w:val="en-US"/>
        </w:rPr>
        <w:t>TGetColumnHeader</w:t>
      </w:r>
      <w:r w:rsidRPr="007F6976">
        <w:t xml:space="preserve">).Вызывается при обращении к заголовку поля (при экспорте из </w:t>
      </w:r>
      <w:r w:rsidRPr="00C15389">
        <w:rPr>
          <w:lang w:val="en-US"/>
        </w:rPr>
        <w:t>TDataSet</w:t>
      </w:r>
      <w:r w:rsidRPr="007F6976">
        <w:t xml:space="preserve"> или </w:t>
      </w:r>
      <w:r w:rsidRPr="00F03254">
        <w:rPr>
          <w:lang w:val="en-US"/>
        </w:rPr>
        <w:t>TDbGrid</w:t>
      </w:r>
      <w:r w:rsidRPr="007F6976">
        <w:t xml:space="preserve">). </w:t>
      </w:r>
      <w:r w:rsidRPr="00F03254">
        <w:rPr>
          <w:lang w:val="en-US"/>
        </w:rPr>
        <w:t>Принимает</w:t>
      </w:r>
      <w:r w:rsidRPr="00C15389">
        <w:rPr>
          <w:lang w:val="en-US"/>
        </w:rPr>
        <w:t xml:space="preserve"> </w:t>
      </w:r>
      <w:r w:rsidRPr="00F03254">
        <w:rPr>
          <w:lang w:val="en-US"/>
        </w:rPr>
        <w:t>ряд</w:t>
      </w:r>
      <w:r w:rsidRPr="00C15389">
        <w:rPr>
          <w:lang w:val="en-US"/>
        </w:rPr>
        <w:t xml:space="preserve"> </w:t>
      </w:r>
      <w:r w:rsidRPr="00F03254">
        <w:rPr>
          <w:lang w:val="en-US"/>
        </w:rPr>
        <w:t>параметров:</w:t>
      </w:r>
    </w:p>
    <w:p w:rsidR="00C56391" w:rsidRPr="00C56391" w:rsidRDefault="00C15389" w:rsidP="006A1CFF">
      <w:pPr>
        <w:pStyle w:val="af8"/>
        <w:numPr>
          <w:ilvl w:val="4"/>
          <w:numId w:val="76"/>
        </w:numPr>
        <w:spacing w:line="360" w:lineRule="auto"/>
        <w:ind w:left="567" w:firstLine="284"/>
        <w:rPr>
          <w:lang w:val="en-US"/>
        </w:rPr>
      </w:pPr>
      <w:r w:rsidRPr="00C15389">
        <w:rPr>
          <w:lang w:val="en-US"/>
        </w:rPr>
        <w:lastRenderedPageBreak/>
        <w:t>Sender</w:t>
      </w:r>
      <w:r w:rsidR="00C56391" w:rsidRPr="00F03254">
        <w:rPr>
          <w:lang w:val="en-US"/>
        </w:rPr>
        <w:t xml:space="preserve"> (</w:t>
      </w:r>
      <w:r w:rsidRPr="00C15389">
        <w:rPr>
          <w:lang w:val="en-US"/>
        </w:rPr>
        <w:t>TObject</w:t>
      </w:r>
      <w:r w:rsidR="00C56391" w:rsidRPr="00F03254">
        <w:rPr>
          <w:lang w:val="en-US"/>
        </w:rPr>
        <w:t>);</w:t>
      </w:r>
    </w:p>
    <w:p w:rsidR="00C56391" w:rsidRPr="007F6976" w:rsidRDefault="00C56391" w:rsidP="006A1CFF">
      <w:pPr>
        <w:pStyle w:val="af8"/>
        <w:numPr>
          <w:ilvl w:val="4"/>
          <w:numId w:val="76"/>
        </w:numPr>
        <w:spacing w:line="360" w:lineRule="auto"/>
        <w:ind w:left="567" w:firstLine="284"/>
      </w:pPr>
      <w:r>
        <w:rPr>
          <w:lang w:val="en-US"/>
        </w:rPr>
        <w:t>n</w:t>
      </w:r>
      <w:r w:rsidR="00C15389" w:rsidRPr="00C15389">
        <w:rPr>
          <w:lang w:val="en-US"/>
        </w:rPr>
        <w:t>um</w:t>
      </w:r>
      <w:r w:rsidRPr="007F6976">
        <w:t xml:space="preserve"> (</w:t>
      </w:r>
      <w:r w:rsidR="00C15389" w:rsidRPr="00C15389">
        <w:rPr>
          <w:lang w:val="en-US"/>
        </w:rPr>
        <w:t>integer</w:t>
      </w:r>
      <w:r w:rsidRPr="007F6976">
        <w:t>)  - содержит номер поля;</w:t>
      </w:r>
    </w:p>
    <w:p w:rsidR="00C15389" w:rsidRPr="007F6976" w:rsidRDefault="00C15389" w:rsidP="006A1CFF">
      <w:pPr>
        <w:pStyle w:val="af8"/>
        <w:numPr>
          <w:ilvl w:val="4"/>
          <w:numId w:val="76"/>
        </w:numPr>
        <w:spacing w:line="360" w:lineRule="auto"/>
        <w:ind w:left="567" w:firstLine="284"/>
      </w:pPr>
      <w:r w:rsidRPr="00C15389">
        <w:rPr>
          <w:lang w:val="en-US"/>
        </w:rPr>
        <w:t>Value</w:t>
      </w:r>
      <w:r w:rsidR="00C56391" w:rsidRPr="007F6976">
        <w:t xml:space="preserve"> (</w:t>
      </w:r>
      <w:r w:rsidRPr="00C15389">
        <w:rPr>
          <w:lang w:val="en-US"/>
        </w:rPr>
        <w:t>string</w:t>
      </w:r>
      <w:r w:rsidRPr="007F6976">
        <w:t>)</w:t>
      </w:r>
      <w:r w:rsidR="00C56391" w:rsidRPr="007F6976">
        <w:t xml:space="preserve"> – содержит название поля.</w:t>
      </w:r>
    </w:p>
    <w:p w:rsidR="00C15389" w:rsidRPr="007F6976" w:rsidRDefault="00C15389" w:rsidP="006A1CFF">
      <w:pPr>
        <w:pStyle w:val="af8"/>
        <w:numPr>
          <w:ilvl w:val="0"/>
          <w:numId w:val="84"/>
        </w:numPr>
        <w:spacing w:line="360" w:lineRule="auto"/>
        <w:ind w:left="142" w:firstLine="0"/>
        <w:jc w:val="both"/>
      </w:pPr>
      <w:r w:rsidRPr="00C15389">
        <w:rPr>
          <w:lang w:val="en-US"/>
        </w:rPr>
        <w:t>OnOpen</w:t>
      </w:r>
      <w:r w:rsidRPr="007F6976">
        <w:t xml:space="preserve"> </w:t>
      </w:r>
      <w:r w:rsidR="00C56391" w:rsidRPr="007F6976">
        <w:t>(</w:t>
      </w:r>
      <w:r w:rsidR="00C56391" w:rsidRPr="00F03254">
        <w:rPr>
          <w:lang w:val="en-US"/>
        </w:rPr>
        <w:t>TNotifyEvent</w:t>
      </w:r>
      <w:r w:rsidR="00C56391" w:rsidRPr="007F6976">
        <w:t>).</w:t>
      </w:r>
      <w:r w:rsidRPr="007F6976">
        <w:t xml:space="preserve">Вызывается при открытии приложения </w:t>
      </w:r>
      <w:r w:rsidRPr="00C15389">
        <w:rPr>
          <w:lang w:val="en-US"/>
        </w:rPr>
        <w:t>Excel</w:t>
      </w:r>
      <w:r w:rsidR="00C56391" w:rsidRPr="007F6976">
        <w:t>.</w:t>
      </w:r>
    </w:p>
    <w:p w:rsidR="00C56391" w:rsidRPr="001F3A2D" w:rsidRDefault="00C15389" w:rsidP="006A1CFF">
      <w:pPr>
        <w:pStyle w:val="af8"/>
        <w:numPr>
          <w:ilvl w:val="0"/>
          <w:numId w:val="84"/>
        </w:numPr>
        <w:spacing w:line="360" w:lineRule="auto"/>
        <w:ind w:left="142" w:firstLine="0"/>
        <w:jc w:val="both"/>
        <w:rPr>
          <w:lang w:val="en-US"/>
        </w:rPr>
      </w:pPr>
      <w:r w:rsidRPr="001F3A2D">
        <w:rPr>
          <w:lang w:val="en-US"/>
        </w:rPr>
        <w:t>OnProgress</w:t>
      </w:r>
      <w:r w:rsidRPr="007F6976">
        <w:t xml:space="preserve"> </w:t>
      </w:r>
      <w:r w:rsidR="00C56391" w:rsidRPr="007F6976">
        <w:t>(</w:t>
      </w:r>
      <w:r w:rsidR="00C56391" w:rsidRPr="00F03254">
        <w:rPr>
          <w:lang w:val="en-US"/>
        </w:rPr>
        <w:t>TProgressEvent</w:t>
      </w:r>
      <w:r w:rsidR="00C56391" w:rsidRPr="007F6976">
        <w:t xml:space="preserve">). </w:t>
      </w:r>
      <w:r w:rsidR="001F3A2D" w:rsidRPr="007F6976">
        <w:t xml:space="preserve"> </w:t>
      </w:r>
      <w:r w:rsidRPr="007F6976">
        <w:t xml:space="preserve">Вызывается при загузке данных из/в </w:t>
      </w:r>
      <w:r w:rsidRPr="00F03254">
        <w:rPr>
          <w:lang w:val="en-US"/>
        </w:rPr>
        <w:t>Excel</w:t>
      </w:r>
      <w:r w:rsidRPr="007F6976">
        <w:t>.</w:t>
      </w:r>
      <w:r w:rsidR="00C56391" w:rsidRPr="007F6976">
        <w:t xml:space="preserve"> </w:t>
      </w:r>
      <w:r w:rsidR="001F3A2D" w:rsidRPr="007F6976">
        <w:t xml:space="preserve">Перед началом загрузки </w:t>
      </w:r>
      <w:r w:rsidR="001F3A2D" w:rsidRPr="00F03254">
        <w:rPr>
          <w:lang w:val="en-US"/>
        </w:rPr>
        <w:t>Position</w:t>
      </w:r>
      <w:r w:rsidR="001F3A2D" w:rsidRPr="007F6976">
        <w:t xml:space="preserve"> = </w:t>
      </w:r>
      <w:r w:rsidR="001F3A2D" w:rsidRPr="00F03254">
        <w:rPr>
          <w:lang w:val="en-US"/>
        </w:rPr>
        <w:t>ppFirst</w:t>
      </w:r>
      <w:r w:rsidR="001F3A2D" w:rsidRPr="007F6976">
        <w:t xml:space="preserve">; </w:t>
      </w:r>
      <w:r w:rsidR="001F3A2D" w:rsidRPr="00F03254">
        <w:rPr>
          <w:lang w:val="en-US"/>
        </w:rPr>
        <w:t>Value</w:t>
      </w:r>
      <w:r w:rsidR="001F3A2D" w:rsidRPr="007F6976">
        <w:t xml:space="preserve"> = количество выгружаемых в процессе экспорта записей, в процессе экспорта </w:t>
      </w:r>
      <w:r w:rsidR="001F3A2D" w:rsidRPr="00F03254">
        <w:rPr>
          <w:lang w:val="en-US"/>
        </w:rPr>
        <w:t>Position</w:t>
      </w:r>
      <w:r w:rsidR="001F3A2D" w:rsidRPr="007F6976">
        <w:t xml:space="preserve"> = </w:t>
      </w:r>
      <w:r w:rsidR="001F3A2D" w:rsidRPr="00F03254">
        <w:rPr>
          <w:lang w:val="en-US"/>
        </w:rPr>
        <w:t>ppNext</w:t>
      </w:r>
      <w:r w:rsidR="001F3A2D" w:rsidRPr="007F6976">
        <w:t xml:space="preserve">; </w:t>
      </w:r>
      <w:r w:rsidR="001F3A2D" w:rsidRPr="00F03254">
        <w:rPr>
          <w:lang w:val="en-US"/>
        </w:rPr>
        <w:t>Value</w:t>
      </w:r>
      <w:r w:rsidR="001F3A2D" w:rsidRPr="007F6976">
        <w:t xml:space="preserve"> = кол-во выгруженных к этому моменту записей,  при работе с посдней записью </w:t>
      </w:r>
      <w:r w:rsidR="001F3A2D" w:rsidRPr="001F3A2D">
        <w:rPr>
          <w:lang w:val="en-US"/>
        </w:rPr>
        <w:t xml:space="preserve">Position = ppLast, Value = </w:t>
      </w:r>
      <w:r w:rsidR="001F3A2D" w:rsidRPr="00F03254">
        <w:rPr>
          <w:lang w:val="en-US"/>
        </w:rPr>
        <w:t>количество</w:t>
      </w:r>
      <w:r w:rsidR="001F3A2D" w:rsidRPr="001F3A2D">
        <w:rPr>
          <w:lang w:val="en-US"/>
        </w:rPr>
        <w:t xml:space="preserve"> </w:t>
      </w:r>
      <w:r w:rsidR="001F3A2D" w:rsidRPr="00F03254">
        <w:rPr>
          <w:lang w:val="en-US"/>
        </w:rPr>
        <w:t>выгруженных</w:t>
      </w:r>
      <w:r w:rsidR="001F3A2D" w:rsidRPr="001F3A2D">
        <w:rPr>
          <w:lang w:val="en-US"/>
        </w:rPr>
        <w:t xml:space="preserve"> </w:t>
      </w:r>
      <w:r w:rsidR="001F3A2D" w:rsidRPr="00F03254">
        <w:rPr>
          <w:lang w:val="en-US"/>
        </w:rPr>
        <w:t>записе</w:t>
      </w:r>
      <w:r w:rsidR="001F3A2D" w:rsidRPr="001F3A2D">
        <w:rPr>
          <w:lang w:val="en-US"/>
        </w:rPr>
        <w:t xml:space="preserve">. </w:t>
      </w:r>
      <w:r w:rsidR="00C56391" w:rsidRPr="00F03254">
        <w:rPr>
          <w:lang w:val="en-US"/>
        </w:rPr>
        <w:t>Принимает</w:t>
      </w:r>
      <w:r w:rsidR="00C56391" w:rsidRPr="001F3A2D">
        <w:rPr>
          <w:lang w:val="en-US"/>
        </w:rPr>
        <w:t xml:space="preserve"> </w:t>
      </w:r>
      <w:r w:rsidR="00C56391" w:rsidRPr="00F03254">
        <w:rPr>
          <w:lang w:val="en-US"/>
        </w:rPr>
        <w:t>ряд</w:t>
      </w:r>
      <w:r w:rsidR="00C56391" w:rsidRPr="001F3A2D">
        <w:rPr>
          <w:lang w:val="en-US"/>
        </w:rPr>
        <w:t xml:space="preserve"> </w:t>
      </w:r>
      <w:r w:rsidR="00C56391" w:rsidRPr="00F03254">
        <w:rPr>
          <w:lang w:val="en-US"/>
        </w:rPr>
        <w:t>параметров</w:t>
      </w:r>
      <w:r w:rsidR="00C56391" w:rsidRPr="001F3A2D">
        <w:rPr>
          <w:lang w:val="en-US"/>
        </w:rPr>
        <w:t>:</w:t>
      </w:r>
    </w:p>
    <w:p w:rsidR="00C56391" w:rsidRPr="001F3A2D" w:rsidRDefault="00C56391" w:rsidP="006A1CFF">
      <w:pPr>
        <w:pStyle w:val="af8"/>
        <w:numPr>
          <w:ilvl w:val="4"/>
          <w:numId w:val="76"/>
        </w:numPr>
        <w:spacing w:line="360" w:lineRule="auto"/>
        <w:ind w:left="567" w:firstLine="284"/>
        <w:rPr>
          <w:lang w:val="en-US"/>
        </w:rPr>
      </w:pPr>
      <w:r w:rsidRPr="001F3A2D">
        <w:rPr>
          <w:lang w:val="en-US"/>
        </w:rPr>
        <w:t xml:space="preserve"> Sender (TObject</w:t>
      </w:r>
      <w:r w:rsidRPr="00F03254">
        <w:rPr>
          <w:lang w:val="en-US"/>
        </w:rPr>
        <w:t>);</w:t>
      </w:r>
    </w:p>
    <w:p w:rsidR="00C56391" w:rsidRPr="001F3A2D" w:rsidRDefault="00C56391" w:rsidP="006A1CFF">
      <w:pPr>
        <w:pStyle w:val="af8"/>
        <w:numPr>
          <w:ilvl w:val="4"/>
          <w:numId w:val="76"/>
        </w:numPr>
        <w:spacing w:line="360" w:lineRule="auto"/>
        <w:ind w:left="567" w:firstLine="284"/>
        <w:rPr>
          <w:lang w:val="en-US"/>
        </w:rPr>
      </w:pPr>
      <w:r w:rsidRPr="001F3A2D">
        <w:rPr>
          <w:lang w:val="en-US"/>
        </w:rPr>
        <w:t>Position(TProgressPosition)</w:t>
      </w:r>
      <w:r w:rsidR="001F3A2D" w:rsidRPr="00F03254">
        <w:rPr>
          <w:lang w:val="en-US"/>
        </w:rPr>
        <w:t xml:space="preserve"> – отражает состояние выгрузки</w:t>
      </w:r>
      <w:r w:rsidRPr="001F3A2D">
        <w:rPr>
          <w:lang w:val="en-US"/>
        </w:rPr>
        <w:t xml:space="preserve">; </w:t>
      </w:r>
    </w:p>
    <w:p w:rsidR="00C56391" w:rsidRPr="007F6976" w:rsidRDefault="00C56391" w:rsidP="006A1CFF">
      <w:pPr>
        <w:pStyle w:val="af8"/>
        <w:numPr>
          <w:ilvl w:val="4"/>
          <w:numId w:val="76"/>
        </w:numPr>
        <w:spacing w:line="360" w:lineRule="auto"/>
        <w:ind w:left="567" w:firstLine="284"/>
      </w:pPr>
      <w:r w:rsidRPr="001F3A2D">
        <w:rPr>
          <w:lang w:val="en-US"/>
        </w:rPr>
        <w:t>Value</w:t>
      </w:r>
      <w:r w:rsidRPr="007F6976">
        <w:t xml:space="preserve"> (</w:t>
      </w:r>
      <w:r w:rsidRPr="001F3A2D">
        <w:rPr>
          <w:lang w:val="en-US"/>
        </w:rPr>
        <w:t>integer</w:t>
      </w:r>
      <w:r w:rsidRPr="007F6976">
        <w:t>)</w:t>
      </w:r>
      <w:r w:rsidR="001F3A2D" w:rsidRPr="007F6976">
        <w:t xml:space="preserve"> – содержит количество записей</w:t>
      </w:r>
      <w:r w:rsidRPr="007F6976">
        <w:t xml:space="preserve">; </w:t>
      </w:r>
    </w:p>
    <w:p w:rsidR="00C15389" w:rsidRPr="007F6976" w:rsidRDefault="00C56391" w:rsidP="006A1CFF">
      <w:pPr>
        <w:pStyle w:val="af8"/>
        <w:numPr>
          <w:ilvl w:val="4"/>
          <w:numId w:val="76"/>
        </w:numPr>
        <w:spacing w:line="360" w:lineRule="auto"/>
        <w:ind w:left="567" w:firstLine="284"/>
      </w:pPr>
      <w:r w:rsidRPr="001F3A2D">
        <w:rPr>
          <w:lang w:val="en-US"/>
        </w:rPr>
        <w:t>Stop</w:t>
      </w:r>
      <w:r w:rsidRPr="007F6976">
        <w:t xml:space="preserve"> (</w:t>
      </w:r>
      <w:r w:rsidRPr="001F3A2D">
        <w:rPr>
          <w:lang w:val="en-US"/>
        </w:rPr>
        <w:t>boolean</w:t>
      </w:r>
      <w:r w:rsidRPr="007F6976">
        <w:t>)</w:t>
      </w:r>
      <w:r w:rsidR="001F3A2D" w:rsidRPr="007F6976">
        <w:t xml:space="preserve"> – если содержит значение «</w:t>
      </w:r>
      <w:r w:rsidR="001F3A2D" w:rsidRPr="00F03254">
        <w:rPr>
          <w:lang w:val="en-US"/>
        </w:rPr>
        <w:t>true</w:t>
      </w:r>
      <w:r w:rsidR="001F3A2D" w:rsidRPr="007F6976">
        <w:t>», то  процесс выгрузки прекратится (</w:t>
      </w:r>
      <w:r w:rsidR="001F3A2D" w:rsidRPr="001F3A2D">
        <w:rPr>
          <w:lang w:val="en-US"/>
        </w:rPr>
        <w:t>Position</w:t>
      </w:r>
      <w:r w:rsidR="001F3A2D" w:rsidRPr="007F6976">
        <w:t xml:space="preserve">  будет равен </w:t>
      </w:r>
      <w:r w:rsidR="001F3A2D" w:rsidRPr="00F03254">
        <w:rPr>
          <w:lang w:val="en-US"/>
        </w:rPr>
        <w:t>ppLast</w:t>
      </w:r>
      <w:r w:rsidR="001F3A2D" w:rsidRPr="007F6976">
        <w:t>)</w:t>
      </w:r>
      <w:r w:rsidRPr="007F6976">
        <w:t>.</w:t>
      </w:r>
    </w:p>
    <w:p w:rsidR="00F03254" w:rsidRPr="002622BA" w:rsidRDefault="00B04E47" w:rsidP="00F03254">
      <w:pPr>
        <w:spacing w:line="360" w:lineRule="auto"/>
        <w:ind w:firstLine="360"/>
        <w:jc w:val="both"/>
      </w:pPr>
      <w:r w:rsidRPr="002622BA">
        <w:t>Методы ко</w:t>
      </w:r>
      <w:r w:rsidR="00C56391">
        <w:t>мпонента представлены в таблице</w:t>
      </w:r>
      <w:r w:rsidRPr="002622BA">
        <w:t xml:space="preserve"> </w:t>
      </w:r>
      <w:fldSimple w:instr=" REF _Ref280648922 \h  \* MERGEFORMAT ">
        <w:r w:rsidR="009614CB" w:rsidRPr="002622BA">
          <w:t xml:space="preserve">Таб. </w:t>
        </w:r>
        <w:r w:rsidR="009614CB">
          <w:rPr>
            <w:noProof/>
          </w:rPr>
          <w:t>49</w:t>
        </w:r>
      </w:fldSimple>
      <w:r w:rsidRPr="002622BA">
        <w:t>.</w:t>
      </w:r>
    </w:p>
    <w:p w:rsidR="00B04E47" w:rsidRPr="002622BA" w:rsidRDefault="00B04E47" w:rsidP="00B04E47">
      <w:pPr>
        <w:pStyle w:val="a8"/>
        <w:jc w:val="center"/>
      </w:pPr>
      <w:bookmarkStart w:id="491" w:name="_Ref280648922"/>
      <w:r w:rsidRPr="002622BA">
        <w:t xml:space="preserve">Таб. </w:t>
      </w:r>
      <w:fldSimple w:instr=" SEQ Таб. \* ARABIC ">
        <w:r w:rsidR="009614CB">
          <w:rPr>
            <w:noProof/>
          </w:rPr>
          <w:t>49</w:t>
        </w:r>
      </w:fldSimple>
      <w:bookmarkEnd w:id="491"/>
      <w:r w:rsidRPr="002622BA">
        <w:t xml:space="preserve">  Основные методы компонента </w:t>
      </w:r>
      <w:r w:rsidRPr="002622BA">
        <w:rPr>
          <w:lang w:val="en-US"/>
        </w:rPr>
        <w:t>TExcel</w:t>
      </w:r>
    </w:p>
    <w:tbl>
      <w:tblPr>
        <w:tblW w:w="112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98"/>
        <w:gridCol w:w="4253"/>
        <w:gridCol w:w="6182"/>
      </w:tblGrid>
      <w:tr w:rsidR="00B04E47" w:rsidRPr="002622BA" w:rsidTr="00F03254">
        <w:trPr>
          <w:jc w:val="center"/>
        </w:trPr>
        <w:tc>
          <w:tcPr>
            <w:tcW w:w="798" w:type="dxa"/>
          </w:tcPr>
          <w:p w:rsidR="00B04E47" w:rsidRPr="002622BA" w:rsidRDefault="00B04E47" w:rsidP="00B04E47">
            <w:r w:rsidRPr="002622BA">
              <w:t>№п/п</w:t>
            </w:r>
          </w:p>
        </w:tc>
        <w:tc>
          <w:tcPr>
            <w:tcW w:w="4253" w:type="dxa"/>
          </w:tcPr>
          <w:p w:rsidR="00B04E47" w:rsidRPr="002622BA" w:rsidRDefault="00B04E47" w:rsidP="00B04E47">
            <w:r w:rsidRPr="002622BA">
              <w:t>Название</w:t>
            </w:r>
          </w:p>
        </w:tc>
        <w:tc>
          <w:tcPr>
            <w:tcW w:w="6182" w:type="dxa"/>
          </w:tcPr>
          <w:p w:rsidR="00B04E47" w:rsidRPr="002622BA" w:rsidRDefault="00B04E47" w:rsidP="00F03254">
            <w:pPr>
              <w:jc w:val="both"/>
            </w:pPr>
            <w:r w:rsidRPr="002622BA">
              <w:t xml:space="preserve"> Описание</w:t>
            </w:r>
          </w:p>
        </w:tc>
      </w:tr>
      <w:tr w:rsidR="00B04E47" w:rsidRPr="00721BB4" w:rsidTr="00F03254">
        <w:trPr>
          <w:jc w:val="center"/>
        </w:trPr>
        <w:tc>
          <w:tcPr>
            <w:tcW w:w="798" w:type="dxa"/>
          </w:tcPr>
          <w:p w:rsidR="00B04E47" w:rsidRPr="002622BA" w:rsidRDefault="00B04E47" w:rsidP="006A1CFF">
            <w:pPr>
              <w:numPr>
                <w:ilvl w:val="0"/>
                <w:numId w:val="66"/>
              </w:numPr>
              <w:tabs>
                <w:tab w:val="left" w:pos="275"/>
                <w:tab w:val="left" w:pos="538"/>
              </w:tabs>
              <w:spacing w:after="0" w:line="240" w:lineRule="auto"/>
              <w:ind w:right="1512"/>
              <w:rPr>
                <w:lang w:val="en-US"/>
              </w:rPr>
            </w:pPr>
          </w:p>
        </w:tc>
        <w:tc>
          <w:tcPr>
            <w:tcW w:w="4253" w:type="dxa"/>
          </w:tcPr>
          <w:p w:rsidR="00B04E47" w:rsidRPr="00721BB4" w:rsidRDefault="00B04E47" w:rsidP="00B04E47">
            <w:pPr>
              <w:rPr>
                <w:lang w:val="en-US"/>
              </w:rPr>
            </w:pPr>
            <w:r w:rsidRPr="00721BB4">
              <w:rPr>
                <w:lang w:val="en-US"/>
              </w:rPr>
              <w:t>procedure BatchCancel;</w:t>
            </w:r>
          </w:p>
        </w:tc>
        <w:tc>
          <w:tcPr>
            <w:tcW w:w="6182" w:type="dxa"/>
          </w:tcPr>
          <w:p w:rsidR="00B04E47" w:rsidRPr="00721BB4" w:rsidRDefault="00B04E47" w:rsidP="00F03254">
            <w:pPr>
              <w:jc w:val="both"/>
            </w:pPr>
            <w:r w:rsidRPr="00721BB4">
              <w:t>Позволяет закончить пакетное заполнение</w:t>
            </w:r>
            <w:r w:rsidR="00F03254">
              <w:t>.</w:t>
            </w:r>
          </w:p>
        </w:tc>
      </w:tr>
      <w:tr w:rsidR="00B04E47" w:rsidRPr="00721BB4" w:rsidTr="00F03254">
        <w:trPr>
          <w:jc w:val="center"/>
        </w:trPr>
        <w:tc>
          <w:tcPr>
            <w:tcW w:w="798" w:type="dxa"/>
          </w:tcPr>
          <w:p w:rsidR="00B04E47" w:rsidRPr="00721BB4" w:rsidRDefault="00B04E47" w:rsidP="006A1CFF">
            <w:pPr>
              <w:numPr>
                <w:ilvl w:val="0"/>
                <w:numId w:val="66"/>
              </w:numPr>
              <w:tabs>
                <w:tab w:val="left" w:pos="275"/>
                <w:tab w:val="left" w:pos="538"/>
              </w:tabs>
              <w:spacing w:after="0" w:line="240" w:lineRule="auto"/>
              <w:ind w:right="1512"/>
              <w:rPr>
                <w:lang w:val="en-US"/>
              </w:rPr>
            </w:pPr>
          </w:p>
        </w:tc>
        <w:tc>
          <w:tcPr>
            <w:tcW w:w="4253" w:type="dxa"/>
          </w:tcPr>
          <w:p w:rsidR="00B04E47" w:rsidRPr="00721BB4" w:rsidRDefault="00B04E47" w:rsidP="00B04E47">
            <w:pPr>
              <w:rPr>
                <w:lang w:val="en-US"/>
              </w:rPr>
            </w:pPr>
            <w:r w:rsidRPr="00721BB4">
              <w:rPr>
                <w:lang w:val="en-US"/>
              </w:rPr>
              <w:t>procedure BatchSend;</w:t>
            </w:r>
          </w:p>
        </w:tc>
        <w:tc>
          <w:tcPr>
            <w:tcW w:w="6182" w:type="dxa"/>
          </w:tcPr>
          <w:p w:rsidR="00B04E47" w:rsidRPr="00721BB4" w:rsidRDefault="00B04E47" w:rsidP="00F03254">
            <w:pPr>
              <w:jc w:val="both"/>
            </w:pPr>
            <w:r w:rsidRPr="00721BB4">
              <w:t>Позволяет инциировать пакетное заполне</w:t>
            </w:r>
            <w:r w:rsidR="00F03254">
              <w:t>ние.</w:t>
            </w:r>
          </w:p>
        </w:tc>
      </w:tr>
      <w:tr w:rsidR="00B04E47" w:rsidRPr="00721BB4" w:rsidTr="00F03254">
        <w:trPr>
          <w:jc w:val="center"/>
        </w:trPr>
        <w:tc>
          <w:tcPr>
            <w:tcW w:w="798" w:type="dxa"/>
          </w:tcPr>
          <w:p w:rsidR="00B04E47" w:rsidRPr="006045CA" w:rsidRDefault="00B04E47" w:rsidP="006A1CFF">
            <w:pPr>
              <w:numPr>
                <w:ilvl w:val="0"/>
                <w:numId w:val="66"/>
              </w:numPr>
              <w:tabs>
                <w:tab w:val="left" w:pos="275"/>
                <w:tab w:val="left" w:pos="538"/>
              </w:tabs>
              <w:spacing w:after="0" w:line="240" w:lineRule="auto"/>
              <w:ind w:right="1512"/>
              <w:rPr>
                <w:lang w:val="en-US"/>
              </w:rPr>
            </w:pPr>
          </w:p>
        </w:tc>
        <w:tc>
          <w:tcPr>
            <w:tcW w:w="4253" w:type="dxa"/>
          </w:tcPr>
          <w:p w:rsidR="00B04E47" w:rsidRPr="006045CA" w:rsidRDefault="00B04E47" w:rsidP="00B04E47">
            <w:pPr>
              <w:rPr>
                <w:lang w:val="en-US"/>
              </w:rPr>
            </w:pPr>
            <w:r w:rsidRPr="006045CA">
              <w:rPr>
                <w:lang w:val="en-US"/>
              </w:rPr>
              <w:t>procedure BatchStart(FirstRow, FirstCol: I</w:t>
            </w:r>
            <w:r w:rsidRPr="006045CA">
              <w:rPr>
                <w:lang w:val="en-US"/>
              </w:rPr>
              <w:t>n</w:t>
            </w:r>
            <w:r w:rsidRPr="006045CA">
              <w:rPr>
                <w:lang w:val="en-US"/>
              </w:rPr>
              <w:t>teger);</w:t>
            </w:r>
          </w:p>
        </w:tc>
        <w:tc>
          <w:tcPr>
            <w:tcW w:w="6182" w:type="dxa"/>
          </w:tcPr>
          <w:p w:rsidR="00B04E47" w:rsidRPr="006045CA" w:rsidRDefault="00B04E47" w:rsidP="00F03254">
            <w:pPr>
              <w:jc w:val="both"/>
            </w:pPr>
            <w:r w:rsidRPr="006045CA">
              <w:t xml:space="preserve">Позволяет подготовить компонент к  пакетному заполнению ячеек листа </w:t>
            </w:r>
            <w:r w:rsidRPr="006045CA">
              <w:rPr>
                <w:lang w:val="en-US"/>
              </w:rPr>
              <w:t>Excel</w:t>
            </w:r>
            <w:r w:rsidRPr="006045CA">
              <w:t>, начиная с FirstRow, FirstCol</w:t>
            </w:r>
            <w:r w:rsidR="00F03254">
              <w:t>.</w:t>
            </w:r>
          </w:p>
        </w:tc>
      </w:tr>
      <w:tr w:rsidR="00B04E47" w:rsidRPr="00721BB4" w:rsidTr="00F03254">
        <w:trPr>
          <w:jc w:val="center"/>
        </w:trPr>
        <w:tc>
          <w:tcPr>
            <w:tcW w:w="798" w:type="dxa"/>
          </w:tcPr>
          <w:p w:rsidR="00B04E47" w:rsidRPr="00785D1A" w:rsidRDefault="00B04E47" w:rsidP="006A1CFF">
            <w:pPr>
              <w:numPr>
                <w:ilvl w:val="0"/>
                <w:numId w:val="66"/>
              </w:numPr>
              <w:tabs>
                <w:tab w:val="left" w:pos="275"/>
                <w:tab w:val="left" w:pos="538"/>
              </w:tabs>
              <w:spacing w:after="0" w:line="240" w:lineRule="auto"/>
              <w:ind w:right="1512"/>
            </w:pPr>
          </w:p>
        </w:tc>
        <w:tc>
          <w:tcPr>
            <w:tcW w:w="4253" w:type="dxa"/>
          </w:tcPr>
          <w:p w:rsidR="00B04E47" w:rsidRPr="00785D1A" w:rsidRDefault="00B04E47" w:rsidP="00B04E47">
            <w:pPr>
              <w:rPr>
                <w:lang w:val="en-US"/>
              </w:rPr>
            </w:pPr>
            <w:r w:rsidRPr="00785D1A">
              <w:rPr>
                <w:lang w:val="en-US"/>
              </w:rPr>
              <w:t>procedure BatchStartDef(Cols: integer);</w:t>
            </w:r>
          </w:p>
        </w:tc>
        <w:tc>
          <w:tcPr>
            <w:tcW w:w="6182" w:type="dxa"/>
          </w:tcPr>
          <w:p w:rsidR="00B04E47" w:rsidRPr="00785D1A" w:rsidRDefault="00B04E47" w:rsidP="00F03254">
            <w:pPr>
              <w:jc w:val="both"/>
            </w:pPr>
            <w:r w:rsidRPr="00785D1A">
              <w:t xml:space="preserve">Позволяет инициировать пакетное заполнение ячеек листа </w:t>
            </w:r>
            <w:r w:rsidRPr="00785D1A">
              <w:rPr>
                <w:lang w:val="en-US"/>
              </w:rPr>
              <w:t>Excel</w:t>
            </w:r>
            <w:r w:rsidRPr="00785D1A">
              <w:t>, начиная с текущей выделенной ячейки</w:t>
            </w:r>
            <w:r w:rsidR="00785D1A" w:rsidRPr="00785D1A">
              <w:t>.</w:t>
            </w:r>
          </w:p>
        </w:tc>
      </w:tr>
      <w:tr w:rsidR="00B04E47" w:rsidRPr="00721BB4" w:rsidTr="00F03254">
        <w:trPr>
          <w:jc w:val="center"/>
        </w:trPr>
        <w:tc>
          <w:tcPr>
            <w:tcW w:w="798" w:type="dxa"/>
          </w:tcPr>
          <w:p w:rsidR="00B04E47" w:rsidRPr="00721BB4" w:rsidRDefault="00B04E47" w:rsidP="006A1CFF">
            <w:pPr>
              <w:numPr>
                <w:ilvl w:val="0"/>
                <w:numId w:val="66"/>
              </w:numPr>
              <w:tabs>
                <w:tab w:val="left" w:pos="275"/>
                <w:tab w:val="left" w:pos="538"/>
              </w:tabs>
              <w:spacing w:after="0" w:line="240" w:lineRule="auto"/>
              <w:ind w:right="1512"/>
            </w:pPr>
          </w:p>
        </w:tc>
        <w:tc>
          <w:tcPr>
            <w:tcW w:w="4253" w:type="dxa"/>
          </w:tcPr>
          <w:p w:rsidR="00B04E47" w:rsidRPr="00785D1A" w:rsidRDefault="00B04E47" w:rsidP="00B04E47">
            <w:r w:rsidRPr="00721BB4">
              <w:rPr>
                <w:lang w:val="en-US"/>
              </w:rPr>
              <w:t>procedure</w:t>
            </w:r>
            <w:r w:rsidRPr="00785D1A">
              <w:t xml:space="preserve"> </w:t>
            </w:r>
            <w:r w:rsidRPr="00721BB4">
              <w:rPr>
                <w:lang w:val="en-US"/>
              </w:rPr>
              <w:t>CloseMacroFile</w:t>
            </w:r>
            <w:r w:rsidRPr="00785D1A">
              <w:t>;</w:t>
            </w:r>
          </w:p>
        </w:tc>
        <w:tc>
          <w:tcPr>
            <w:tcW w:w="6182" w:type="dxa"/>
          </w:tcPr>
          <w:p w:rsidR="00B04E47" w:rsidRPr="00721BB4" w:rsidRDefault="00B04E47" w:rsidP="00F03254">
            <w:pPr>
              <w:jc w:val="both"/>
            </w:pPr>
            <w:r w:rsidRPr="00721BB4">
              <w:t>Позволяет закрыть файл макросов</w:t>
            </w:r>
            <w:r w:rsidR="00F03254">
              <w:t>.</w:t>
            </w:r>
          </w:p>
        </w:tc>
      </w:tr>
      <w:tr w:rsidR="00B04E47" w:rsidRPr="00721BB4" w:rsidTr="00F03254">
        <w:trPr>
          <w:jc w:val="center"/>
        </w:trPr>
        <w:tc>
          <w:tcPr>
            <w:tcW w:w="798" w:type="dxa"/>
          </w:tcPr>
          <w:p w:rsidR="00B04E47" w:rsidRPr="00785D1A" w:rsidRDefault="00B04E47" w:rsidP="006A1CFF">
            <w:pPr>
              <w:numPr>
                <w:ilvl w:val="0"/>
                <w:numId w:val="66"/>
              </w:numPr>
              <w:tabs>
                <w:tab w:val="left" w:pos="275"/>
                <w:tab w:val="left" w:pos="538"/>
              </w:tabs>
              <w:spacing w:after="0" w:line="240" w:lineRule="auto"/>
              <w:ind w:right="1512"/>
            </w:pPr>
          </w:p>
        </w:tc>
        <w:tc>
          <w:tcPr>
            <w:tcW w:w="4253" w:type="dxa"/>
          </w:tcPr>
          <w:p w:rsidR="00B04E47" w:rsidRPr="00785D1A" w:rsidRDefault="00B04E47" w:rsidP="00B04E47">
            <w:r w:rsidRPr="00721BB4">
              <w:rPr>
                <w:lang w:val="en-US"/>
              </w:rPr>
              <w:t>procedure</w:t>
            </w:r>
            <w:r w:rsidRPr="00785D1A">
              <w:t xml:space="preserve"> </w:t>
            </w:r>
            <w:r w:rsidRPr="00721BB4">
              <w:rPr>
                <w:lang w:val="en-US"/>
              </w:rPr>
              <w:t>Connect</w:t>
            </w:r>
            <w:r w:rsidRPr="00785D1A">
              <w:t>;</w:t>
            </w:r>
          </w:p>
        </w:tc>
        <w:tc>
          <w:tcPr>
            <w:tcW w:w="6182" w:type="dxa"/>
            <w:vMerge w:val="restart"/>
          </w:tcPr>
          <w:p w:rsidR="00B04E47" w:rsidRPr="00721BB4" w:rsidRDefault="00B04E47" w:rsidP="00F03254">
            <w:pPr>
              <w:jc w:val="both"/>
            </w:pPr>
            <w:r w:rsidRPr="00721BB4">
              <w:t>Позволяют установить связь и разорвать связь между прил</w:t>
            </w:r>
            <w:r w:rsidRPr="00721BB4">
              <w:t>о</w:t>
            </w:r>
            <w:r w:rsidRPr="00721BB4">
              <w:t xml:space="preserve">жением и </w:t>
            </w:r>
            <w:r w:rsidRPr="00721BB4">
              <w:rPr>
                <w:lang w:val="en-US"/>
              </w:rPr>
              <w:t>MS</w:t>
            </w:r>
            <w:r w:rsidRPr="00721BB4">
              <w:t xml:space="preserve"> </w:t>
            </w:r>
            <w:r w:rsidRPr="00721BB4">
              <w:rPr>
                <w:lang w:val="en-US"/>
              </w:rPr>
              <w:t>Excel</w:t>
            </w:r>
            <w:r w:rsidRPr="00721BB4">
              <w:t xml:space="preserve">. </w:t>
            </w:r>
          </w:p>
        </w:tc>
      </w:tr>
      <w:tr w:rsidR="00B04E47" w:rsidRPr="00721BB4" w:rsidTr="00F03254">
        <w:trPr>
          <w:jc w:val="center"/>
        </w:trPr>
        <w:tc>
          <w:tcPr>
            <w:tcW w:w="798" w:type="dxa"/>
          </w:tcPr>
          <w:p w:rsidR="00B04E47" w:rsidRPr="00721BB4" w:rsidRDefault="00B04E47" w:rsidP="006A1CFF">
            <w:pPr>
              <w:numPr>
                <w:ilvl w:val="0"/>
                <w:numId w:val="66"/>
              </w:numPr>
              <w:tabs>
                <w:tab w:val="left" w:pos="275"/>
                <w:tab w:val="left" w:pos="538"/>
              </w:tabs>
              <w:spacing w:after="0" w:line="240" w:lineRule="auto"/>
              <w:ind w:right="1512"/>
            </w:pPr>
          </w:p>
        </w:tc>
        <w:tc>
          <w:tcPr>
            <w:tcW w:w="4253" w:type="dxa"/>
          </w:tcPr>
          <w:p w:rsidR="00B04E47" w:rsidRPr="00721BB4" w:rsidRDefault="00B04E47" w:rsidP="00B04E47">
            <w:pPr>
              <w:rPr>
                <w:lang w:val="en-US"/>
              </w:rPr>
            </w:pPr>
            <w:r w:rsidRPr="00721BB4">
              <w:rPr>
                <w:lang w:val="en-US"/>
              </w:rPr>
              <w:t>procedure Disconnect;</w:t>
            </w:r>
          </w:p>
        </w:tc>
        <w:tc>
          <w:tcPr>
            <w:tcW w:w="6182" w:type="dxa"/>
            <w:vMerge/>
          </w:tcPr>
          <w:p w:rsidR="00B04E47" w:rsidRPr="00721BB4" w:rsidRDefault="00B04E47" w:rsidP="00F03254">
            <w:pPr>
              <w:jc w:val="both"/>
            </w:pPr>
          </w:p>
        </w:tc>
      </w:tr>
      <w:tr w:rsidR="00B04E47" w:rsidRPr="00721BB4" w:rsidTr="00F03254">
        <w:trPr>
          <w:jc w:val="center"/>
        </w:trPr>
        <w:tc>
          <w:tcPr>
            <w:tcW w:w="798" w:type="dxa"/>
          </w:tcPr>
          <w:p w:rsidR="00B04E47" w:rsidRPr="001F3A2D" w:rsidRDefault="00B04E47" w:rsidP="006A1CFF">
            <w:pPr>
              <w:numPr>
                <w:ilvl w:val="0"/>
                <w:numId w:val="66"/>
              </w:numPr>
              <w:tabs>
                <w:tab w:val="left" w:pos="275"/>
                <w:tab w:val="left" w:pos="538"/>
              </w:tabs>
              <w:spacing w:after="0" w:line="240" w:lineRule="auto"/>
              <w:ind w:right="1512"/>
            </w:pPr>
          </w:p>
        </w:tc>
        <w:tc>
          <w:tcPr>
            <w:tcW w:w="4253" w:type="dxa"/>
          </w:tcPr>
          <w:p w:rsidR="00B04E47" w:rsidRPr="00785D1A" w:rsidRDefault="00B04E47" w:rsidP="00B04E47">
            <w:pPr>
              <w:rPr>
                <w:lang w:val="en-US"/>
              </w:rPr>
            </w:pPr>
            <w:r w:rsidRPr="00785D1A">
              <w:rPr>
                <w:lang w:val="en-US"/>
              </w:rPr>
              <w:t>procedure DoRect(Top, Left, Bottom, Right: Integer; Data: TStrings; Request: Boolean);</w:t>
            </w:r>
          </w:p>
        </w:tc>
        <w:tc>
          <w:tcPr>
            <w:tcW w:w="6182" w:type="dxa"/>
          </w:tcPr>
          <w:p w:rsidR="00B04E47" w:rsidRPr="001F3A2D" w:rsidRDefault="00B04E47" w:rsidP="00F03254">
            <w:pPr>
              <w:jc w:val="both"/>
            </w:pPr>
            <w:r w:rsidRPr="00785D1A">
              <w:t>Позволяет заполнить указанную область листа указанными значениями. Принимает 6 входных параметров:  индекс стр</w:t>
            </w:r>
            <w:r w:rsidRPr="00785D1A">
              <w:t>о</w:t>
            </w:r>
            <w:r w:rsidRPr="00785D1A">
              <w:t>ки начала области</w:t>
            </w:r>
            <w:r w:rsidR="001F3A2D" w:rsidRPr="00785D1A">
              <w:t xml:space="preserve"> </w:t>
            </w:r>
            <w:r w:rsidR="001F3A2D" w:rsidRPr="00785D1A">
              <w:rPr>
                <w:lang w:val="en-US"/>
              </w:rPr>
              <w:t>Top</w:t>
            </w:r>
            <w:r w:rsidRPr="00785D1A">
              <w:t>,  индекс столбца начала области</w:t>
            </w:r>
            <w:r w:rsidR="001F3A2D" w:rsidRPr="00785D1A">
              <w:t xml:space="preserve"> </w:t>
            </w:r>
            <w:r w:rsidR="001F3A2D" w:rsidRPr="00785D1A">
              <w:rPr>
                <w:lang w:val="en-US"/>
              </w:rPr>
              <w:t>Left</w:t>
            </w:r>
            <w:r w:rsidRPr="00785D1A">
              <w:t>, индекс строки окончания области</w:t>
            </w:r>
            <w:r w:rsidR="001F3A2D" w:rsidRPr="00785D1A">
              <w:t xml:space="preserve"> </w:t>
            </w:r>
            <w:r w:rsidR="001F3A2D" w:rsidRPr="00785D1A">
              <w:rPr>
                <w:lang w:val="en-US"/>
              </w:rPr>
              <w:t>Bottom</w:t>
            </w:r>
            <w:r w:rsidRPr="00785D1A">
              <w:t xml:space="preserve">, индекс столбца </w:t>
            </w:r>
            <w:r w:rsidRPr="00785D1A">
              <w:lastRenderedPageBreak/>
              <w:t>окончания области</w:t>
            </w:r>
            <w:r w:rsidR="001F3A2D" w:rsidRPr="00785D1A">
              <w:t xml:space="preserve"> </w:t>
            </w:r>
            <w:r w:rsidR="001F3A2D" w:rsidRPr="00785D1A">
              <w:rPr>
                <w:lang w:val="en-US"/>
              </w:rPr>
              <w:t>Right</w:t>
            </w:r>
            <w:r w:rsidRPr="00785D1A">
              <w:t xml:space="preserve">, исходные данные </w:t>
            </w:r>
            <w:r w:rsidR="001F3A2D" w:rsidRPr="00785D1A">
              <w:rPr>
                <w:lang w:val="en-US"/>
              </w:rPr>
              <w:t>Data</w:t>
            </w:r>
            <w:r w:rsidR="00785D1A" w:rsidRPr="00785D1A">
              <w:t xml:space="preserve">. Параметр </w:t>
            </w:r>
            <w:r w:rsidR="00785D1A" w:rsidRPr="00785D1A">
              <w:rPr>
                <w:lang w:val="en-US"/>
              </w:rPr>
              <w:t>Request</w:t>
            </w:r>
            <w:r w:rsidR="00785D1A" w:rsidRPr="00785D1A">
              <w:t xml:space="preserve"> показывает, надо ли </w:t>
            </w:r>
            <w:r w:rsidR="00785D1A">
              <w:t>отправлять значение (</w:t>
            </w:r>
            <w:r w:rsidR="00785D1A">
              <w:rPr>
                <w:lang w:val="en-US"/>
              </w:rPr>
              <w:t>false</w:t>
            </w:r>
            <w:r w:rsidR="00785D1A" w:rsidRPr="00785D1A">
              <w:t xml:space="preserve">) </w:t>
            </w:r>
            <w:r w:rsidR="00785D1A">
              <w:t xml:space="preserve">или получать </w:t>
            </w:r>
            <w:r w:rsidR="00785D1A" w:rsidRPr="00785D1A">
              <w:t>значения (</w:t>
            </w:r>
            <w:r w:rsidR="00785D1A">
              <w:rPr>
                <w:lang w:val="en-US"/>
              </w:rPr>
              <w:t>true</w:t>
            </w:r>
            <w:r w:rsidR="00785D1A" w:rsidRPr="00785D1A">
              <w:t>).</w:t>
            </w:r>
          </w:p>
        </w:tc>
      </w:tr>
      <w:tr w:rsidR="00B04E47" w:rsidRPr="00721BB4" w:rsidTr="00F03254">
        <w:trPr>
          <w:jc w:val="center"/>
        </w:trPr>
        <w:tc>
          <w:tcPr>
            <w:tcW w:w="798" w:type="dxa"/>
          </w:tcPr>
          <w:p w:rsidR="00B04E47" w:rsidRPr="00785D1A" w:rsidRDefault="00B04E47" w:rsidP="006A1CFF">
            <w:pPr>
              <w:numPr>
                <w:ilvl w:val="0"/>
                <w:numId w:val="66"/>
              </w:numPr>
              <w:tabs>
                <w:tab w:val="left" w:pos="275"/>
                <w:tab w:val="left" w:pos="538"/>
              </w:tabs>
              <w:spacing w:after="0" w:line="240" w:lineRule="auto"/>
              <w:ind w:right="1512"/>
            </w:pPr>
          </w:p>
        </w:tc>
        <w:tc>
          <w:tcPr>
            <w:tcW w:w="4253" w:type="dxa"/>
          </w:tcPr>
          <w:p w:rsidR="00B04E47" w:rsidRPr="00785D1A" w:rsidRDefault="00B04E47" w:rsidP="00B04E47">
            <w:pPr>
              <w:rPr>
                <w:lang w:val="en-US"/>
              </w:rPr>
            </w:pPr>
            <w:r w:rsidRPr="00785D1A">
              <w:rPr>
                <w:lang w:val="en-US"/>
              </w:rPr>
              <w:t>procedure DoExport(DS: TDataSet; const FldList: array of TField; const Header: string; Fst, Lst: integer);</w:t>
            </w:r>
          </w:p>
        </w:tc>
        <w:tc>
          <w:tcPr>
            <w:tcW w:w="6182" w:type="dxa"/>
          </w:tcPr>
          <w:p w:rsidR="00B04E47" w:rsidRPr="00785D1A" w:rsidRDefault="00B04E47" w:rsidP="00F03254">
            <w:pPr>
              <w:jc w:val="both"/>
            </w:pPr>
            <w:r w:rsidRPr="00785D1A">
              <w:t>Позволяет экспортировать информацию из источника данных типа TDataSet</w:t>
            </w:r>
            <w:r w:rsidR="001F3A2D" w:rsidRPr="00785D1A">
              <w:t>(</w:t>
            </w:r>
            <w:r w:rsidR="001F3A2D" w:rsidRPr="00785D1A">
              <w:rPr>
                <w:lang w:val="en-US"/>
              </w:rPr>
              <w:t>DS</w:t>
            </w:r>
            <w:r w:rsidR="001F3A2D" w:rsidRPr="00785D1A">
              <w:t>)</w:t>
            </w:r>
            <w:r w:rsidRPr="00785D1A">
              <w:t xml:space="preserve">  или его наследников</w:t>
            </w:r>
            <w:r w:rsidR="00785D1A" w:rsidRPr="00785D1A">
              <w:t xml:space="preserve"> </w:t>
            </w:r>
            <w:r w:rsidRPr="00785D1A">
              <w:t>(например, THtQuery)  в Excel</w:t>
            </w:r>
            <w:r w:rsidR="001F3A2D" w:rsidRPr="00785D1A">
              <w:t xml:space="preserve">, при этом указывается список полей </w:t>
            </w:r>
            <w:r w:rsidR="001F3A2D" w:rsidRPr="00785D1A">
              <w:rPr>
                <w:lang w:val="en-US"/>
              </w:rPr>
              <w:t>FldList</w:t>
            </w:r>
            <w:r w:rsidR="001F3A2D" w:rsidRPr="00785D1A">
              <w:t>, заголово</w:t>
            </w:r>
            <w:r w:rsidR="00785D1A" w:rsidRPr="00785D1A">
              <w:t>к</w:t>
            </w:r>
            <w:r w:rsidR="001F3A2D" w:rsidRPr="00785D1A">
              <w:t xml:space="preserve"> </w:t>
            </w:r>
            <w:r w:rsidR="001F3A2D" w:rsidRPr="00785D1A">
              <w:rPr>
                <w:lang w:val="en-US"/>
              </w:rPr>
              <w:t>Header</w:t>
            </w:r>
            <w:r w:rsidR="00785D1A" w:rsidRPr="00785D1A">
              <w:t xml:space="preserve">. В </w:t>
            </w:r>
            <w:r w:rsidR="00785D1A" w:rsidRPr="00785D1A">
              <w:rPr>
                <w:lang w:val="en-US"/>
              </w:rPr>
              <w:t>Fst</w:t>
            </w:r>
            <w:r w:rsidR="00785D1A" w:rsidRPr="00785D1A">
              <w:t xml:space="preserve"> и </w:t>
            </w:r>
            <w:r w:rsidR="00785D1A" w:rsidRPr="00785D1A">
              <w:rPr>
                <w:lang w:val="en-US"/>
              </w:rPr>
              <w:t>Lst</w:t>
            </w:r>
            <w:r w:rsidR="00785D1A" w:rsidRPr="00785D1A">
              <w:t xml:space="preserve"> передаются номера первой строки и п</w:t>
            </w:r>
            <w:r w:rsidR="00785D1A" w:rsidRPr="00785D1A">
              <w:t>о</w:t>
            </w:r>
            <w:r w:rsidR="00785D1A" w:rsidRPr="00785D1A">
              <w:t>следней строки для экспорта</w:t>
            </w:r>
            <w:r w:rsidR="00F03254">
              <w:t>.</w:t>
            </w:r>
          </w:p>
        </w:tc>
      </w:tr>
      <w:tr w:rsidR="00B04E47" w:rsidRPr="00721BB4" w:rsidTr="00F03254">
        <w:trPr>
          <w:jc w:val="center"/>
        </w:trPr>
        <w:tc>
          <w:tcPr>
            <w:tcW w:w="798" w:type="dxa"/>
          </w:tcPr>
          <w:p w:rsidR="00B04E47" w:rsidRPr="001F3A2D" w:rsidRDefault="00B04E47" w:rsidP="006A1CFF">
            <w:pPr>
              <w:numPr>
                <w:ilvl w:val="0"/>
                <w:numId w:val="66"/>
              </w:numPr>
              <w:tabs>
                <w:tab w:val="left" w:pos="275"/>
                <w:tab w:val="left" w:pos="538"/>
              </w:tabs>
              <w:spacing w:after="0" w:line="240" w:lineRule="auto"/>
              <w:ind w:right="1512"/>
            </w:pPr>
          </w:p>
        </w:tc>
        <w:tc>
          <w:tcPr>
            <w:tcW w:w="4253" w:type="dxa"/>
          </w:tcPr>
          <w:p w:rsidR="00B04E47" w:rsidRPr="001F3A2D" w:rsidRDefault="00B04E47" w:rsidP="00B04E47">
            <w:pPr>
              <w:rPr>
                <w:lang w:val="en-US"/>
              </w:rPr>
            </w:pPr>
            <w:r w:rsidRPr="001F3A2D">
              <w:rPr>
                <w:lang w:val="en-US"/>
              </w:rPr>
              <w:t>procedure Exec  (const Cmd : string)</w:t>
            </w:r>
          </w:p>
        </w:tc>
        <w:tc>
          <w:tcPr>
            <w:tcW w:w="6182" w:type="dxa"/>
          </w:tcPr>
          <w:p w:rsidR="00B04E47" w:rsidRPr="001F3A2D" w:rsidRDefault="00B04E47" w:rsidP="00F03254">
            <w:pPr>
              <w:jc w:val="both"/>
              <w:rPr>
                <w:lang w:val="en-US"/>
              </w:rPr>
            </w:pPr>
            <w:r w:rsidRPr="001F3A2D">
              <w:t xml:space="preserve">Позволяет выполнить любые процедуры/функции </w:t>
            </w:r>
            <w:r w:rsidRPr="001F3A2D">
              <w:rPr>
                <w:lang w:val="en-US"/>
              </w:rPr>
              <w:t>Excel</w:t>
            </w:r>
            <w:r w:rsidR="001F3A2D">
              <w:t>, пер</w:t>
            </w:r>
            <w:r w:rsidR="001F3A2D">
              <w:t>е</w:t>
            </w:r>
            <w:r w:rsidR="001F3A2D">
              <w:t xml:space="preserve">данные в </w:t>
            </w:r>
            <w:r w:rsidR="001F3A2D" w:rsidRPr="001F3A2D">
              <w:rPr>
                <w:lang w:val="en-US"/>
              </w:rPr>
              <w:t>Cmd</w:t>
            </w:r>
            <w:r w:rsidRPr="001F3A2D">
              <w:t xml:space="preserve">,  при этом в процедуру/функцию </w:t>
            </w:r>
            <w:r w:rsidRPr="001F3A2D">
              <w:rPr>
                <w:lang w:val="en-US"/>
              </w:rPr>
              <w:t>Excel</w:t>
            </w:r>
            <w:r w:rsidRPr="001F3A2D">
              <w:t xml:space="preserve"> можно передавать параметры</w:t>
            </w:r>
            <w:r w:rsidR="006045CA" w:rsidRPr="001F3A2D">
              <w:t>.</w:t>
            </w:r>
          </w:p>
        </w:tc>
      </w:tr>
      <w:tr w:rsidR="00B04E47" w:rsidRPr="00721BB4" w:rsidTr="00F03254">
        <w:trPr>
          <w:jc w:val="center"/>
        </w:trPr>
        <w:tc>
          <w:tcPr>
            <w:tcW w:w="798" w:type="dxa"/>
          </w:tcPr>
          <w:p w:rsidR="00B04E47" w:rsidRPr="00C56391" w:rsidRDefault="00B04E47" w:rsidP="006A1CFF">
            <w:pPr>
              <w:numPr>
                <w:ilvl w:val="0"/>
                <w:numId w:val="66"/>
              </w:numPr>
              <w:tabs>
                <w:tab w:val="left" w:pos="275"/>
                <w:tab w:val="left" w:pos="538"/>
              </w:tabs>
              <w:spacing w:after="0" w:line="240" w:lineRule="auto"/>
              <w:ind w:right="1512"/>
              <w:rPr>
                <w:lang w:val="en-US"/>
              </w:rPr>
            </w:pPr>
          </w:p>
        </w:tc>
        <w:tc>
          <w:tcPr>
            <w:tcW w:w="4253" w:type="dxa"/>
          </w:tcPr>
          <w:p w:rsidR="00B04E47" w:rsidRPr="00C56391" w:rsidRDefault="00B04E47" w:rsidP="00B04E47">
            <w:pPr>
              <w:rPr>
                <w:lang w:val="en-US"/>
              </w:rPr>
            </w:pPr>
            <w:r w:rsidRPr="00C56391">
              <w:rPr>
                <w:lang w:val="en-US"/>
              </w:rPr>
              <w:t>procedure ExportData(DS: TDataSet; const Flds: string; WithHeader: boolean; Fst, Lst: integer);</w:t>
            </w:r>
          </w:p>
        </w:tc>
        <w:tc>
          <w:tcPr>
            <w:tcW w:w="6182" w:type="dxa"/>
          </w:tcPr>
          <w:p w:rsidR="00B04E47" w:rsidRPr="00C56391" w:rsidRDefault="00B04E47" w:rsidP="00F03254">
            <w:pPr>
              <w:jc w:val="both"/>
            </w:pPr>
            <w:r w:rsidRPr="00C56391">
              <w:t xml:space="preserve">Позволяет экспортировать информацию из источника данных типа TDataSet  или его наследников( например, THtQuery)  в Excel. Процедура принимает пять параметров: </w:t>
            </w:r>
          </w:p>
          <w:p w:rsidR="00B04E47" w:rsidRPr="00C56391" w:rsidRDefault="00B04E47" w:rsidP="006A1CFF">
            <w:pPr>
              <w:numPr>
                <w:ilvl w:val="0"/>
                <w:numId w:val="67"/>
              </w:numPr>
              <w:spacing w:after="0" w:line="240" w:lineRule="auto"/>
              <w:ind w:left="175" w:hanging="141"/>
              <w:jc w:val="both"/>
            </w:pPr>
            <w:r w:rsidRPr="00C56391">
              <w:t xml:space="preserve">ссылку на источник данных (TDataSet),  </w:t>
            </w:r>
          </w:p>
          <w:p w:rsidR="00B04E47" w:rsidRPr="00C56391" w:rsidRDefault="00B04E47" w:rsidP="006A1CFF">
            <w:pPr>
              <w:numPr>
                <w:ilvl w:val="0"/>
                <w:numId w:val="67"/>
              </w:numPr>
              <w:spacing w:after="0" w:line="240" w:lineRule="auto"/>
              <w:ind w:left="175" w:hanging="141"/>
              <w:jc w:val="both"/>
            </w:pPr>
            <w:r w:rsidRPr="00C56391">
              <w:t>строку, содержащую список экспортируемых атрибутов, если задается пустая строка, то по экспортируются все атрибуты, если необходимо указать название нескольких атрибутов, они перечисляются через запятую;</w:t>
            </w:r>
          </w:p>
          <w:p w:rsidR="00B04E47" w:rsidRPr="00C56391" w:rsidRDefault="00B04E47" w:rsidP="006A1CFF">
            <w:pPr>
              <w:numPr>
                <w:ilvl w:val="0"/>
                <w:numId w:val="67"/>
              </w:numPr>
              <w:spacing w:after="0" w:line="240" w:lineRule="auto"/>
              <w:ind w:left="175" w:hanging="141"/>
              <w:jc w:val="both"/>
            </w:pPr>
            <w:r w:rsidRPr="00C56391">
              <w:t xml:space="preserve">логическое значение, если true, то экспорт осуществляется с заголовками (алиасами атрибутов), в противном случае без заголовков. </w:t>
            </w:r>
          </w:p>
          <w:p w:rsidR="00B04E47" w:rsidRPr="00C56391" w:rsidRDefault="00B04E47" w:rsidP="006A1CFF">
            <w:pPr>
              <w:numPr>
                <w:ilvl w:val="0"/>
                <w:numId w:val="67"/>
              </w:numPr>
              <w:spacing w:after="0" w:line="240" w:lineRule="auto"/>
              <w:ind w:left="175" w:hanging="141"/>
              <w:jc w:val="both"/>
            </w:pPr>
            <w:r w:rsidRPr="00C56391">
              <w:t>номер  первой экспортируемой записи;</w:t>
            </w:r>
          </w:p>
          <w:p w:rsidR="00B04E47" w:rsidRPr="00C56391" w:rsidRDefault="00B04E47" w:rsidP="006A1CFF">
            <w:pPr>
              <w:numPr>
                <w:ilvl w:val="0"/>
                <w:numId w:val="67"/>
              </w:numPr>
              <w:spacing w:after="0" w:line="240" w:lineRule="auto"/>
              <w:ind w:left="175" w:hanging="141"/>
              <w:jc w:val="both"/>
            </w:pPr>
            <w:r w:rsidRPr="00C56391">
              <w:t>номер  последней экспортируемой записи.</w:t>
            </w:r>
          </w:p>
          <w:p w:rsidR="00B04E47" w:rsidRPr="00F03254" w:rsidRDefault="00B04E47" w:rsidP="00F03254">
            <w:pPr>
              <w:ind w:left="34"/>
              <w:jc w:val="both"/>
            </w:pPr>
            <w:r w:rsidRPr="00C56391">
              <w:t xml:space="preserve">Выполняет ряд проверок и вызывает метод </w:t>
            </w:r>
            <w:r w:rsidRPr="00C56391">
              <w:rPr>
                <w:lang w:val="en-US"/>
              </w:rPr>
              <w:t>DoExport</w:t>
            </w:r>
            <w:r w:rsidR="00F03254">
              <w:t>.</w:t>
            </w:r>
          </w:p>
        </w:tc>
      </w:tr>
      <w:tr w:rsidR="00B04E47" w:rsidRPr="00721BB4" w:rsidTr="00F03254">
        <w:trPr>
          <w:jc w:val="center"/>
        </w:trPr>
        <w:tc>
          <w:tcPr>
            <w:tcW w:w="798" w:type="dxa"/>
          </w:tcPr>
          <w:p w:rsidR="00B04E47" w:rsidRPr="00C56391" w:rsidRDefault="00B04E47" w:rsidP="006A1CFF">
            <w:pPr>
              <w:numPr>
                <w:ilvl w:val="0"/>
                <w:numId w:val="66"/>
              </w:numPr>
              <w:tabs>
                <w:tab w:val="left" w:pos="275"/>
                <w:tab w:val="left" w:pos="538"/>
              </w:tabs>
              <w:spacing w:after="0" w:line="240" w:lineRule="auto"/>
              <w:ind w:right="1512"/>
            </w:pPr>
          </w:p>
        </w:tc>
        <w:tc>
          <w:tcPr>
            <w:tcW w:w="4253" w:type="dxa"/>
          </w:tcPr>
          <w:p w:rsidR="00B04E47" w:rsidRPr="00C56391" w:rsidRDefault="00B04E47" w:rsidP="00B04E47">
            <w:pPr>
              <w:rPr>
                <w:lang w:val="en-US"/>
              </w:rPr>
            </w:pPr>
            <w:r w:rsidRPr="00C56391">
              <w:rPr>
                <w:lang w:val="en-US"/>
              </w:rPr>
              <w:t>procedure ExportGrid(Grd: TDbGrid; Wit</w:t>
            </w:r>
            <w:r w:rsidRPr="00C56391">
              <w:rPr>
                <w:lang w:val="en-US"/>
              </w:rPr>
              <w:t>h</w:t>
            </w:r>
            <w:r w:rsidRPr="00C56391">
              <w:rPr>
                <w:lang w:val="en-US"/>
              </w:rPr>
              <w:t>Header: boolean; Fst, Lst: integer);</w:t>
            </w:r>
          </w:p>
        </w:tc>
        <w:tc>
          <w:tcPr>
            <w:tcW w:w="6182" w:type="dxa"/>
          </w:tcPr>
          <w:p w:rsidR="00B04E47" w:rsidRPr="00C56391" w:rsidRDefault="00B04E47" w:rsidP="00F03254">
            <w:pPr>
              <w:jc w:val="both"/>
            </w:pPr>
            <w:r w:rsidRPr="00C56391">
              <w:t xml:space="preserve">Позволяет экспорта информацию из компонента типа TDbGrid  или его наследников  в Excel. Процедура принимает четыре параметра: </w:t>
            </w:r>
          </w:p>
          <w:p w:rsidR="00B04E47" w:rsidRPr="00C56391" w:rsidRDefault="00B04E47" w:rsidP="006A1CFF">
            <w:pPr>
              <w:numPr>
                <w:ilvl w:val="0"/>
                <w:numId w:val="67"/>
              </w:numPr>
              <w:spacing w:after="0" w:line="240" w:lineRule="auto"/>
              <w:ind w:left="175" w:hanging="141"/>
              <w:jc w:val="both"/>
            </w:pPr>
            <w:r w:rsidRPr="00C56391">
              <w:t xml:space="preserve">ссылку на источник данных (TDbGrid),  </w:t>
            </w:r>
          </w:p>
          <w:p w:rsidR="00B04E47" w:rsidRPr="00C56391" w:rsidRDefault="00B04E47" w:rsidP="006A1CFF">
            <w:pPr>
              <w:numPr>
                <w:ilvl w:val="0"/>
                <w:numId w:val="67"/>
              </w:numPr>
              <w:spacing w:after="0" w:line="240" w:lineRule="auto"/>
              <w:ind w:left="175" w:hanging="141"/>
              <w:jc w:val="both"/>
            </w:pPr>
            <w:r w:rsidRPr="00C56391">
              <w:t xml:space="preserve">логическое значение, если true, то экспорт осуществляется с заголовками, в противном случае без заголовков. </w:t>
            </w:r>
          </w:p>
          <w:p w:rsidR="00B04E47" w:rsidRPr="00C56391" w:rsidRDefault="00B04E47" w:rsidP="006A1CFF">
            <w:pPr>
              <w:numPr>
                <w:ilvl w:val="0"/>
                <w:numId w:val="67"/>
              </w:numPr>
              <w:spacing w:after="0" w:line="240" w:lineRule="auto"/>
              <w:ind w:left="175" w:hanging="141"/>
              <w:jc w:val="both"/>
            </w:pPr>
            <w:r w:rsidRPr="00C56391">
              <w:t>номер  первой экспортируемой записи;</w:t>
            </w:r>
          </w:p>
          <w:p w:rsidR="00B04E47" w:rsidRPr="00C56391" w:rsidRDefault="00B04E47" w:rsidP="006A1CFF">
            <w:pPr>
              <w:numPr>
                <w:ilvl w:val="0"/>
                <w:numId w:val="67"/>
              </w:numPr>
              <w:spacing w:after="0" w:line="240" w:lineRule="auto"/>
              <w:ind w:left="175" w:hanging="141"/>
              <w:jc w:val="both"/>
              <w:rPr>
                <w:lang w:val="en-US"/>
              </w:rPr>
            </w:pPr>
            <w:r w:rsidRPr="00C56391">
              <w:t>номер  последней экспортируемой записи</w:t>
            </w:r>
            <w:r w:rsidR="00F03254">
              <w:t>.</w:t>
            </w:r>
          </w:p>
        </w:tc>
      </w:tr>
      <w:tr w:rsidR="00B04E47" w:rsidRPr="00721BB4" w:rsidTr="00F03254">
        <w:trPr>
          <w:jc w:val="center"/>
        </w:trPr>
        <w:tc>
          <w:tcPr>
            <w:tcW w:w="798" w:type="dxa"/>
          </w:tcPr>
          <w:p w:rsidR="00B04E47" w:rsidRPr="00C56391" w:rsidRDefault="00B04E47" w:rsidP="006A1CFF">
            <w:pPr>
              <w:numPr>
                <w:ilvl w:val="0"/>
                <w:numId w:val="66"/>
              </w:numPr>
              <w:tabs>
                <w:tab w:val="left" w:pos="275"/>
                <w:tab w:val="left" w:pos="538"/>
              </w:tabs>
              <w:spacing w:after="0" w:line="240" w:lineRule="auto"/>
              <w:ind w:right="1512"/>
              <w:rPr>
                <w:lang w:val="en-US"/>
              </w:rPr>
            </w:pPr>
          </w:p>
        </w:tc>
        <w:tc>
          <w:tcPr>
            <w:tcW w:w="4253" w:type="dxa"/>
          </w:tcPr>
          <w:p w:rsidR="00B04E47" w:rsidRPr="00C56391" w:rsidRDefault="00B04E47" w:rsidP="00B04E47">
            <w:pPr>
              <w:rPr>
                <w:lang w:val="en-US"/>
              </w:rPr>
            </w:pPr>
            <w:r w:rsidRPr="00C56391">
              <w:rPr>
                <w:lang w:val="en-US"/>
              </w:rPr>
              <w:t>function  GetCell(Row, Col: Integer): string;</w:t>
            </w:r>
          </w:p>
        </w:tc>
        <w:tc>
          <w:tcPr>
            <w:tcW w:w="6182" w:type="dxa"/>
          </w:tcPr>
          <w:p w:rsidR="00B04E47" w:rsidRPr="00C56391" w:rsidRDefault="00B04E47" w:rsidP="00F03254">
            <w:pPr>
              <w:jc w:val="both"/>
            </w:pPr>
            <w:r w:rsidRPr="00C56391">
              <w:t>Позволяет получить значение указанной ячейки. Индекс стр</w:t>
            </w:r>
            <w:r w:rsidRPr="00C56391">
              <w:t>о</w:t>
            </w:r>
            <w:r w:rsidRPr="00C56391">
              <w:t>ки и столбца указывается в качестве входных параметров</w:t>
            </w:r>
            <w:r w:rsidR="00C56391" w:rsidRPr="00C56391">
              <w:t xml:space="preserve"> </w:t>
            </w:r>
            <w:r w:rsidR="00C56391" w:rsidRPr="00C56391">
              <w:rPr>
                <w:lang w:val="en-US"/>
              </w:rPr>
              <w:t>Row</w:t>
            </w:r>
            <w:r w:rsidR="00C56391" w:rsidRPr="00C56391">
              <w:t xml:space="preserve"> и </w:t>
            </w:r>
            <w:r w:rsidR="00C56391" w:rsidRPr="00C56391">
              <w:rPr>
                <w:lang w:val="en-US"/>
              </w:rPr>
              <w:t>Col</w:t>
            </w:r>
            <w:r w:rsidRPr="00C56391">
              <w:t xml:space="preserve">. </w:t>
            </w:r>
            <w:r w:rsidR="00C56391" w:rsidRPr="00C56391">
              <w:t xml:space="preserve"> </w:t>
            </w:r>
          </w:p>
        </w:tc>
      </w:tr>
      <w:tr w:rsidR="00B04E47" w:rsidRPr="00721BB4" w:rsidTr="00F03254">
        <w:trPr>
          <w:jc w:val="center"/>
        </w:trPr>
        <w:tc>
          <w:tcPr>
            <w:tcW w:w="798" w:type="dxa"/>
          </w:tcPr>
          <w:p w:rsidR="00B04E47" w:rsidRPr="00721BB4" w:rsidRDefault="00B04E47" w:rsidP="006A1CFF">
            <w:pPr>
              <w:numPr>
                <w:ilvl w:val="0"/>
                <w:numId w:val="66"/>
              </w:numPr>
              <w:tabs>
                <w:tab w:val="left" w:pos="275"/>
                <w:tab w:val="left" w:pos="538"/>
              </w:tabs>
              <w:spacing w:after="0" w:line="240" w:lineRule="auto"/>
              <w:ind w:right="1512"/>
            </w:pPr>
          </w:p>
        </w:tc>
        <w:tc>
          <w:tcPr>
            <w:tcW w:w="4253" w:type="dxa"/>
          </w:tcPr>
          <w:p w:rsidR="00B04E47" w:rsidRPr="00721BB4" w:rsidRDefault="00B04E47" w:rsidP="00B04E47">
            <w:pPr>
              <w:rPr>
                <w:lang w:val="en-US"/>
              </w:rPr>
            </w:pPr>
            <w:r w:rsidRPr="00721BB4">
              <w:rPr>
                <w:lang w:val="en-US"/>
              </w:rPr>
              <w:t>function  GetCurrSel: TPoint</w:t>
            </w:r>
          </w:p>
        </w:tc>
        <w:tc>
          <w:tcPr>
            <w:tcW w:w="6182" w:type="dxa"/>
          </w:tcPr>
          <w:p w:rsidR="00B04E47" w:rsidRPr="00721BB4" w:rsidRDefault="00B04E47" w:rsidP="00F03254">
            <w:pPr>
              <w:jc w:val="both"/>
            </w:pPr>
            <w:r w:rsidRPr="00721BB4">
              <w:t>Позволяет получить координаты выделенной ячейки</w:t>
            </w:r>
            <w:r w:rsidR="00F03254">
              <w:t>.</w:t>
            </w:r>
          </w:p>
        </w:tc>
      </w:tr>
      <w:tr w:rsidR="00B04E47" w:rsidRPr="00721BB4" w:rsidTr="00F03254">
        <w:trPr>
          <w:jc w:val="center"/>
        </w:trPr>
        <w:tc>
          <w:tcPr>
            <w:tcW w:w="798" w:type="dxa"/>
          </w:tcPr>
          <w:p w:rsidR="00B04E47" w:rsidRPr="00C56391" w:rsidRDefault="00B04E47" w:rsidP="006A1CFF">
            <w:pPr>
              <w:numPr>
                <w:ilvl w:val="0"/>
                <w:numId w:val="66"/>
              </w:numPr>
              <w:tabs>
                <w:tab w:val="left" w:pos="275"/>
                <w:tab w:val="left" w:pos="538"/>
              </w:tabs>
              <w:spacing w:after="0" w:line="240" w:lineRule="auto"/>
              <w:ind w:right="1512"/>
            </w:pPr>
          </w:p>
        </w:tc>
        <w:tc>
          <w:tcPr>
            <w:tcW w:w="4253" w:type="dxa"/>
          </w:tcPr>
          <w:p w:rsidR="00B04E47" w:rsidRPr="00C56391" w:rsidRDefault="00B04E47" w:rsidP="00B04E47">
            <w:pPr>
              <w:rPr>
                <w:lang w:val="en-US"/>
              </w:rPr>
            </w:pPr>
            <w:r w:rsidRPr="00C56391">
              <w:rPr>
                <w:lang w:val="en-US"/>
              </w:rPr>
              <w:t>procedure GetRange(R: TRect; Lines: TStrings)</w:t>
            </w:r>
          </w:p>
        </w:tc>
        <w:tc>
          <w:tcPr>
            <w:tcW w:w="6182" w:type="dxa"/>
          </w:tcPr>
          <w:p w:rsidR="00B04E47" w:rsidRPr="00C56391" w:rsidRDefault="00B04E47" w:rsidP="00F03254">
            <w:pPr>
              <w:jc w:val="both"/>
            </w:pPr>
            <w:r w:rsidRPr="00C56391">
              <w:t>Позволяет получить значение указанной области. Границы о</w:t>
            </w:r>
            <w:r w:rsidRPr="00C56391">
              <w:t>б</w:t>
            </w:r>
            <w:r w:rsidRPr="00C56391">
              <w:t>ласти задаются в параметре типа TRect,  целевые значения возвращаются во втором параметре Lines типа TStrings</w:t>
            </w:r>
            <w:r w:rsidR="00F03254">
              <w:t>.</w:t>
            </w:r>
          </w:p>
        </w:tc>
      </w:tr>
      <w:tr w:rsidR="00B04E47" w:rsidRPr="00721BB4" w:rsidTr="00F03254">
        <w:trPr>
          <w:jc w:val="center"/>
        </w:trPr>
        <w:tc>
          <w:tcPr>
            <w:tcW w:w="798" w:type="dxa"/>
          </w:tcPr>
          <w:p w:rsidR="00B04E47" w:rsidRPr="00721BB4" w:rsidRDefault="00B04E47" w:rsidP="006A1CFF">
            <w:pPr>
              <w:numPr>
                <w:ilvl w:val="0"/>
                <w:numId w:val="66"/>
              </w:numPr>
              <w:tabs>
                <w:tab w:val="left" w:pos="275"/>
                <w:tab w:val="left" w:pos="538"/>
              </w:tabs>
              <w:spacing w:after="0" w:line="240" w:lineRule="auto"/>
              <w:ind w:right="1512"/>
            </w:pPr>
          </w:p>
        </w:tc>
        <w:tc>
          <w:tcPr>
            <w:tcW w:w="4253" w:type="dxa"/>
          </w:tcPr>
          <w:p w:rsidR="00B04E47" w:rsidRPr="00721BB4" w:rsidRDefault="00B04E47" w:rsidP="00B04E47">
            <w:pPr>
              <w:rPr>
                <w:lang w:val="en-US"/>
              </w:rPr>
            </w:pPr>
            <w:r w:rsidRPr="00721BB4">
              <w:rPr>
                <w:lang w:val="en-US"/>
              </w:rPr>
              <w:t>procedure Maximize;</w:t>
            </w:r>
          </w:p>
        </w:tc>
        <w:tc>
          <w:tcPr>
            <w:tcW w:w="6182" w:type="dxa"/>
            <w:vMerge w:val="restart"/>
          </w:tcPr>
          <w:p w:rsidR="00B04E47" w:rsidRPr="00721BB4" w:rsidRDefault="00B04E47" w:rsidP="00F03254">
            <w:pPr>
              <w:jc w:val="both"/>
            </w:pPr>
            <w:r w:rsidRPr="00721BB4">
              <w:t xml:space="preserve">Позволяют проводить стандартные операции с окном </w:t>
            </w:r>
            <w:r w:rsidRPr="00721BB4">
              <w:rPr>
                <w:lang w:val="en-US"/>
              </w:rPr>
              <w:t>Excel</w:t>
            </w:r>
            <w:r w:rsidRPr="00721BB4">
              <w:t xml:space="preserve"> – развернуть во весь экран, свернуть.</w:t>
            </w:r>
          </w:p>
        </w:tc>
      </w:tr>
      <w:tr w:rsidR="00B04E47" w:rsidRPr="00721BB4" w:rsidTr="00F03254">
        <w:trPr>
          <w:jc w:val="center"/>
        </w:trPr>
        <w:tc>
          <w:tcPr>
            <w:tcW w:w="798" w:type="dxa"/>
          </w:tcPr>
          <w:p w:rsidR="00B04E47" w:rsidRPr="00721BB4" w:rsidRDefault="00B04E47" w:rsidP="006A1CFF">
            <w:pPr>
              <w:numPr>
                <w:ilvl w:val="0"/>
                <w:numId w:val="66"/>
              </w:numPr>
              <w:tabs>
                <w:tab w:val="left" w:pos="275"/>
                <w:tab w:val="left" w:pos="538"/>
              </w:tabs>
              <w:spacing w:after="0" w:line="240" w:lineRule="auto"/>
              <w:ind w:right="1512"/>
            </w:pPr>
          </w:p>
        </w:tc>
        <w:tc>
          <w:tcPr>
            <w:tcW w:w="4253" w:type="dxa"/>
          </w:tcPr>
          <w:p w:rsidR="00B04E47" w:rsidRPr="00721BB4" w:rsidRDefault="00B04E47" w:rsidP="00B04E47">
            <w:pPr>
              <w:rPr>
                <w:lang w:val="en-US"/>
              </w:rPr>
            </w:pPr>
            <w:r w:rsidRPr="00721BB4">
              <w:rPr>
                <w:lang w:val="en-US"/>
              </w:rPr>
              <w:t>procedure Minimize;</w:t>
            </w:r>
          </w:p>
        </w:tc>
        <w:tc>
          <w:tcPr>
            <w:tcW w:w="6182" w:type="dxa"/>
            <w:vMerge/>
          </w:tcPr>
          <w:p w:rsidR="00B04E47" w:rsidRPr="00721BB4" w:rsidRDefault="00B04E47" w:rsidP="00F03254">
            <w:pPr>
              <w:jc w:val="both"/>
              <w:rPr>
                <w:lang w:val="en-US"/>
              </w:rPr>
            </w:pPr>
          </w:p>
        </w:tc>
      </w:tr>
      <w:tr w:rsidR="00B04E47" w:rsidRPr="00721BB4" w:rsidTr="00F03254">
        <w:trPr>
          <w:jc w:val="center"/>
        </w:trPr>
        <w:tc>
          <w:tcPr>
            <w:tcW w:w="798" w:type="dxa"/>
          </w:tcPr>
          <w:p w:rsidR="00B04E47" w:rsidRPr="001F3A2D" w:rsidRDefault="00B04E47" w:rsidP="006A1CFF">
            <w:pPr>
              <w:numPr>
                <w:ilvl w:val="0"/>
                <w:numId w:val="66"/>
              </w:numPr>
              <w:tabs>
                <w:tab w:val="left" w:pos="275"/>
                <w:tab w:val="left" w:pos="538"/>
              </w:tabs>
              <w:spacing w:after="0" w:line="240" w:lineRule="auto"/>
              <w:ind w:right="1512"/>
              <w:rPr>
                <w:lang w:val="en-US"/>
              </w:rPr>
            </w:pPr>
          </w:p>
        </w:tc>
        <w:tc>
          <w:tcPr>
            <w:tcW w:w="4253" w:type="dxa"/>
          </w:tcPr>
          <w:p w:rsidR="00B04E47" w:rsidRPr="001F3A2D" w:rsidRDefault="00B04E47" w:rsidP="00B04E47">
            <w:pPr>
              <w:rPr>
                <w:lang w:val="en-US"/>
              </w:rPr>
            </w:pPr>
            <w:r w:rsidRPr="001F3A2D">
              <w:rPr>
                <w:lang w:val="en-US"/>
              </w:rPr>
              <w:t>procedure OpenMacroFile(const Fn: TFil</w:t>
            </w:r>
            <w:r w:rsidRPr="001F3A2D">
              <w:rPr>
                <w:lang w:val="en-US"/>
              </w:rPr>
              <w:t>e</w:t>
            </w:r>
            <w:r w:rsidRPr="001F3A2D">
              <w:rPr>
                <w:lang w:val="en-US"/>
              </w:rPr>
              <w:t>Name; Hide: Boolean);</w:t>
            </w:r>
          </w:p>
        </w:tc>
        <w:tc>
          <w:tcPr>
            <w:tcW w:w="6182" w:type="dxa"/>
          </w:tcPr>
          <w:p w:rsidR="00B04E47" w:rsidRPr="001F3A2D" w:rsidRDefault="00B04E47" w:rsidP="00F03254">
            <w:pPr>
              <w:jc w:val="both"/>
            </w:pPr>
            <w:r w:rsidRPr="001F3A2D">
              <w:t>Позволяет открыть файл макросов</w:t>
            </w:r>
            <w:r w:rsidR="001F3A2D" w:rsidRPr="001F3A2D">
              <w:t xml:space="preserve"> </w:t>
            </w:r>
            <w:r w:rsidR="001F3A2D" w:rsidRPr="001F3A2D">
              <w:rPr>
                <w:lang w:val="en-US"/>
              </w:rPr>
              <w:t>Fn</w:t>
            </w:r>
            <w:r w:rsidR="001F3A2D" w:rsidRPr="001F3A2D">
              <w:t xml:space="preserve">. Параметр </w:t>
            </w:r>
            <w:r w:rsidR="001F3A2D" w:rsidRPr="001F3A2D">
              <w:rPr>
                <w:lang w:val="en-US"/>
              </w:rPr>
              <w:t>Hide</w:t>
            </w:r>
            <w:r w:rsidR="001F3A2D" w:rsidRPr="001F3A2D">
              <w:t xml:space="preserve"> указыв</w:t>
            </w:r>
            <w:r w:rsidR="001F3A2D" w:rsidRPr="001F3A2D">
              <w:t>а</w:t>
            </w:r>
            <w:r w:rsidR="001F3A2D" w:rsidRPr="001F3A2D">
              <w:t>ет, отображать ли (</w:t>
            </w:r>
            <w:r w:rsidR="001F3A2D" w:rsidRPr="001F3A2D">
              <w:rPr>
                <w:lang w:val="en-US"/>
              </w:rPr>
              <w:t>hide</w:t>
            </w:r>
            <w:r w:rsidR="001F3A2D" w:rsidRPr="001F3A2D">
              <w:t xml:space="preserve">= </w:t>
            </w:r>
            <w:r w:rsidR="001F3A2D" w:rsidRPr="001F3A2D">
              <w:rPr>
                <w:lang w:val="en-US"/>
              </w:rPr>
              <w:t>false</w:t>
            </w:r>
            <w:r w:rsidR="001F3A2D" w:rsidRPr="001F3A2D">
              <w:t>) открытый файл.</w:t>
            </w:r>
          </w:p>
        </w:tc>
      </w:tr>
      <w:tr w:rsidR="00B04E47" w:rsidRPr="00721BB4" w:rsidTr="00F03254">
        <w:trPr>
          <w:jc w:val="center"/>
        </w:trPr>
        <w:tc>
          <w:tcPr>
            <w:tcW w:w="798" w:type="dxa"/>
          </w:tcPr>
          <w:p w:rsidR="00B04E47" w:rsidRPr="001F3A2D" w:rsidRDefault="00B04E47" w:rsidP="006A1CFF">
            <w:pPr>
              <w:numPr>
                <w:ilvl w:val="0"/>
                <w:numId w:val="66"/>
              </w:numPr>
              <w:tabs>
                <w:tab w:val="left" w:pos="275"/>
                <w:tab w:val="left" w:pos="538"/>
              </w:tabs>
              <w:spacing w:after="0" w:line="240" w:lineRule="auto"/>
              <w:ind w:right="1512"/>
            </w:pPr>
          </w:p>
        </w:tc>
        <w:tc>
          <w:tcPr>
            <w:tcW w:w="4253" w:type="dxa"/>
          </w:tcPr>
          <w:p w:rsidR="00B04E47" w:rsidRPr="00C56391" w:rsidRDefault="00B04E47" w:rsidP="00B04E47">
            <w:pPr>
              <w:rPr>
                <w:lang w:val="en-US"/>
              </w:rPr>
            </w:pPr>
            <w:r w:rsidRPr="00C56391">
              <w:rPr>
                <w:lang w:val="en-US"/>
              </w:rPr>
              <w:t>procedure OpenTml(const Fn: TFileName);</w:t>
            </w:r>
          </w:p>
        </w:tc>
        <w:tc>
          <w:tcPr>
            <w:tcW w:w="6182" w:type="dxa"/>
          </w:tcPr>
          <w:p w:rsidR="00B04E47" w:rsidRPr="00C56391" w:rsidRDefault="00B04E47" w:rsidP="00F03254">
            <w:pPr>
              <w:jc w:val="both"/>
            </w:pPr>
            <w:r w:rsidRPr="00C56391">
              <w:t>Позволяет открыть файл с указанным именем</w:t>
            </w:r>
            <w:r w:rsidR="00C56391" w:rsidRPr="00C56391">
              <w:t xml:space="preserve"> </w:t>
            </w:r>
            <w:r w:rsidR="00C56391" w:rsidRPr="00C56391">
              <w:rPr>
                <w:lang w:val="en-US"/>
              </w:rPr>
              <w:t>Fn</w:t>
            </w:r>
            <w:r w:rsidRPr="00C56391">
              <w:t xml:space="preserve"> ( при необх</w:t>
            </w:r>
            <w:r w:rsidRPr="00C56391">
              <w:t>о</w:t>
            </w:r>
            <w:r w:rsidRPr="00C56391">
              <w:t>димости создать)</w:t>
            </w:r>
            <w:r w:rsidR="00F03254">
              <w:t>.</w:t>
            </w:r>
          </w:p>
        </w:tc>
      </w:tr>
      <w:tr w:rsidR="00B04E47" w:rsidRPr="00721BB4" w:rsidTr="00F03254">
        <w:trPr>
          <w:jc w:val="center"/>
        </w:trPr>
        <w:tc>
          <w:tcPr>
            <w:tcW w:w="798" w:type="dxa"/>
          </w:tcPr>
          <w:p w:rsidR="00B04E47" w:rsidRPr="00721BB4" w:rsidRDefault="00B04E47" w:rsidP="006A1CFF">
            <w:pPr>
              <w:numPr>
                <w:ilvl w:val="0"/>
                <w:numId w:val="66"/>
              </w:numPr>
              <w:tabs>
                <w:tab w:val="left" w:pos="275"/>
                <w:tab w:val="left" w:pos="538"/>
              </w:tabs>
              <w:spacing w:after="0" w:line="240" w:lineRule="auto"/>
              <w:ind w:right="1512"/>
            </w:pPr>
          </w:p>
        </w:tc>
        <w:tc>
          <w:tcPr>
            <w:tcW w:w="4253" w:type="dxa"/>
          </w:tcPr>
          <w:p w:rsidR="00B04E47" w:rsidRPr="00721BB4" w:rsidRDefault="00B04E47" w:rsidP="00B04E47">
            <w:pPr>
              <w:rPr>
                <w:lang w:val="en-US"/>
              </w:rPr>
            </w:pPr>
            <w:r w:rsidRPr="00721BB4">
              <w:rPr>
                <w:lang w:val="en-US"/>
              </w:rPr>
              <w:t>procedure ProcessMessages</w:t>
            </w:r>
          </w:p>
        </w:tc>
        <w:tc>
          <w:tcPr>
            <w:tcW w:w="6182" w:type="dxa"/>
          </w:tcPr>
          <w:p w:rsidR="00B04E47" w:rsidRPr="00721BB4" w:rsidRDefault="00B04E47" w:rsidP="00F03254">
            <w:pPr>
              <w:jc w:val="both"/>
            </w:pPr>
            <w:r w:rsidRPr="00721BB4">
              <w:t>Позволяет обрабатывать сообщения, имеющиеся на дан</w:t>
            </w:r>
            <w:r w:rsidR="00F03254">
              <w:t>ный момент в очереди сообещний.</w:t>
            </w:r>
          </w:p>
        </w:tc>
      </w:tr>
      <w:tr w:rsidR="00B04E47" w:rsidRPr="00C56391" w:rsidTr="00F03254">
        <w:trPr>
          <w:jc w:val="center"/>
        </w:trPr>
        <w:tc>
          <w:tcPr>
            <w:tcW w:w="798" w:type="dxa"/>
          </w:tcPr>
          <w:p w:rsidR="00B04E47" w:rsidRPr="00C56391" w:rsidRDefault="00B04E47" w:rsidP="006A1CFF">
            <w:pPr>
              <w:numPr>
                <w:ilvl w:val="0"/>
                <w:numId w:val="66"/>
              </w:numPr>
              <w:tabs>
                <w:tab w:val="left" w:pos="275"/>
                <w:tab w:val="left" w:pos="538"/>
              </w:tabs>
              <w:spacing w:after="0" w:line="240" w:lineRule="auto"/>
              <w:ind w:right="1512"/>
            </w:pPr>
          </w:p>
        </w:tc>
        <w:tc>
          <w:tcPr>
            <w:tcW w:w="4253" w:type="dxa"/>
          </w:tcPr>
          <w:p w:rsidR="00B04E47" w:rsidRPr="00C56391" w:rsidRDefault="00B04E47" w:rsidP="00B04E47">
            <w:pPr>
              <w:rPr>
                <w:lang w:val="en-US"/>
              </w:rPr>
            </w:pPr>
            <w:r w:rsidRPr="00C56391">
              <w:rPr>
                <w:lang w:val="en-US"/>
              </w:rPr>
              <w:t>procedure PutDay(Row, Col: Integer; d: TD</w:t>
            </w:r>
            <w:r w:rsidRPr="00C56391">
              <w:rPr>
                <w:lang w:val="en-US"/>
              </w:rPr>
              <w:t>a</w:t>
            </w:r>
            <w:r w:rsidRPr="00C56391">
              <w:rPr>
                <w:lang w:val="en-US"/>
              </w:rPr>
              <w:t>teTime);virtual;</w:t>
            </w:r>
          </w:p>
        </w:tc>
        <w:tc>
          <w:tcPr>
            <w:tcW w:w="6182" w:type="dxa"/>
            <w:vMerge w:val="restart"/>
          </w:tcPr>
          <w:p w:rsidR="00B04E47" w:rsidRPr="00C56391" w:rsidRDefault="00B04E47" w:rsidP="00F03254">
            <w:pPr>
              <w:jc w:val="both"/>
            </w:pPr>
            <w:r w:rsidRPr="00C56391">
              <w:t>Процедуры  позволяют заполнить целевую ячейку информ</w:t>
            </w:r>
            <w:r w:rsidRPr="00C56391">
              <w:t>а</w:t>
            </w:r>
            <w:r w:rsidRPr="00C56391">
              <w:t>цией соответствующего типа. Каждая процедура принимает три параметра: индекс строки</w:t>
            </w:r>
            <w:r w:rsidR="00C56391" w:rsidRPr="00C56391">
              <w:t xml:space="preserve"> </w:t>
            </w:r>
            <w:r w:rsidR="00C56391" w:rsidRPr="00C56391">
              <w:rPr>
                <w:lang w:val="en-US"/>
              </w:rPr>
              <w:t>R</w:t>
            </w:r>
            <w:r w:rsidRPr="00C56391">
              <w:t>,</w:t>
            </w:r>
            <w:r w:rsidR="00C56391" w:rsidRPr="00C56391">
              <w:t xml:space="preserve"> </w:t>
            </w:r>
            <w:r w:rsidRPr="00C56391">
              <w:t xml:space="preserve"> индекс столбца</w:t>
            </w:r>
            <w:r w:rsidR="00C56391" w:rsidRPr="00C56391">
              <w:t xml:space="preserve"> </w:t>
            </w:r>
            <w:r w:rsidR="00C56391" w:rsidRPr="00C56391">
              <w:rPr>
                <w:lang w:val="en-US"/>
              </w:rPr>
              <w:t>C</w:t>
            </w:r>
            <w:r w:rsidRPr="00C56391">
              <w:t xml:space="preserve">, значение соответствующего типа. </w:t>
            </w:r>
          </w:p>
          <w:p w:rsidR="00B04E47" w:rsidRPr="00C56391" w:rsidRDefault="00B04E47" w:rsidP="00F03254">
            <w:pPr>
              <w:jc w:val="both"/>
            </w:pPr>
          </w:p>
        </w:tc>
      </w:tr>
      <w:tr w:rsidR="00B04E47" w:rsidRPr="008B4D63" w:rsidTr="00F03254">
        <w:trPr>
          <w:jc w:val="center"/>
        </w:trPr>
        <w:tc>
          <w:tcPr>
            <w:tcW w:w="798" w:type="dxa"/>
          </w:tcPr>
          <w:p w:rsidR="00B04E47" w:rsidRPr="00C56391" w:rsidRDefault="00B04E47" w:rsidP="006A1CFF">
            <w:pPr>
              <w:numPr>
                <w:ilvl w:val="0"/>
                <w:numId w:val="66"/>
              </w:numPr>
              <w:tabs>
                <w:tab w:val="left" w:pos="275"/>
                <w:tab w:val="left" w:pos="538"/>
              </w:tabs>
              <w:spacing w:after="0" w:line="240" w:lineRule="auto"/>
              <w:ind w:right="1512"/>
            </w:pPr>
          </w:p>
        </w:tc>
        <w:tc>
          <w:tcPr>
            <w:tcW w:w="4253" w:type="dxa"/>
          </w:tcPr>
          <w:p w:rsidR="00B04E47" w:rsidRPr="00C56391" w:rsidRDefault="00B04E47" w:rsidP="00B04E47">
            <w:pPr>
              <w:rPr>
                <w:lang w:val="en-US"/>
              </w:rPr>
            </w:pPr>
            <w:r w:rsidRPr="00C56391">
              <w:rPr>
                <w:lang w:val="en-US"/>
              </w:rPr>
              <w:t>procedure PutExt(Row, Col: Integer; e: E</w:t>
            </w:r>
            <w:r w:rsidRPr="00C56391">
              <w:rPr>
                <w:lang w:val="en-US"/>
              </w:rPr>
              <w:t>x</w:t>
            </w:r>
            <w:r w:rsidRPr="00C56391">
              <w:rPr>
                <w:lang w:val="en-US"/>
              </w:rPr>
              <w:t>tended); virtual;</w:t>
            </w:r>
          </w:p>
        </w:tc>
        <w:tc>
          <w:tcPr>
            <w:tcW w:w="6182" w:type="dxa"/>
            <w:vMerge/>
          </w:tcPr>
          <w:p w:rsidR="00B04E47" w:rsidRPr="00C56391" w:rsidRDefault="00B04E47" w:rsidP="00F03254">
            <w:pPr>
              <w:jc w:val="both"/>
              <w:rPr>
                <w:lang w:val="en-US"/>
              </w:rPr>
            </w:pPr>
          </w:p>
        </w:tc>
      </w:tr>
      <w:tr w:rsidR="00B04E47" w:rsidRPr="008B4D63" w:rsidTr="00F03254">
        <w:trPr>
          <w:jc w:val="center"/>
        </w:trPr>
        <w:tc>
          <w:tcPr>
            <w:tcW w:w="798" w:type="dxa"/>
          </w:tcPr>
          <w:p w:rsidR="00B04E47" w:rsidRPr="00C56391" w:rsidRDefault="00B04E47" w:rsidP="006A1CFF">
            <w:pPr>
              <w:numPr>
                <w:ilvl w:val="0"/>
                <w:numId w:val="66"/>
              </w:numPr>
              <w:tabs>
                <w:tab w:val="left" w:pos="275"/>
                <w:tab w:val="left" w:pos="538"/>
              </w:tabs>
              <w:spacing w:after="0" w:line="240" w:lineRule="auto"/>
              <w:ind w:right="1512"/>
              <w:rPr>
                <w:lang w:val="en-US"/>
              </w:rPr>
            </w:pPr>
          </w:p>
        </w:tc>
        <w:tc>
          <w:tcPr>
            <w:tcW w:w="4253" w:type="dxa"/>
          </w:tcPr>
          <w:p w:rsidR="00B04E47" w:rsidRPr="00C56391" w:rsidRDefault="00B04E47" w:rsidP="00B04E47">
            <w:pPr>
              <w:rPr>
                <w:lang w:val="en-US"/>
              </w:rPr>
            </w:pPr>
            <w:r w:rsidRPr="00C56391">
              <w:rPr>
                <w:lang w:val="en-US"/>
              </w:rPr>
              <w:t>procedure PutInt(Row, Col: Integer; i: Lo</w:t>
            </w:r>
            <w:r w:rsidRPr="00C56391">
              <w:rPr>
                <w:lang w:val="en-US"/>
              </w:rPr>
              <w:t>n</w:t>
            </w:r>
            <w:r w:rsidRPr="00C56391">
              <w:rPr>
                <w:lang w:val="en-US"/>
              </w:rPr>
              <w:t>gint);  virtual</w:t>
            </w:r>
          </w:p>
        </w:tc>
        <w:tc>
          <w:tcPr>
            <w:tcW w:w="6182" w:type="dxa"/>
            <w:vMerge/>
          </w:tcPr>
          <w:p w:rsidR="00B04E47" w:rsidRPr="00C56391" w:rsidRDefault="00B04E47" w:rsidP="00F03254">
            <w:pPr>
              <w:jc w:val="both"/>
              <w:rPr>
                <w:lang w:val="en-US"/>
              </w:rPr>
            </w:pPr>
          </w:p>
        </w:tc>
      </w:tr>
      <w:tr w:rsidR="00B04E47" w:rsidRPr="008B4D63" w:rsidTr="00F03254">
        <w:trPr>
          <w:jc w:val="center"/>
        </w:trPr>
        <w:tc>
          <w:tcPr>
            <w:tcW w:w="798" w:type="dxa"/>
          </w:tcPr>
          <w:p w:rsidR="00B04E47" w:rsidRPr="00C56391" w:rsidRDefault="00B04E47" w:rsidP="006A1CFF">
            <w:pPr>
              <w:numPr>
                <w:ilvl w:val="0"/>
                <w:numId w:val="66"/>
              </w:numPr>
              <w:tabs>
                <w:tab w:val="left" w:pos="275"/>
                <w:tab w:val="left" w:pos="538"/>
              </w:tabs>
              <w:spacing w:after="0" w:line="240" w:lineRule="auto"/>
              <w:ind w:right="1512"/>
              <w:rPr>
                <w:lang w:val="en-US"/>
              </w:rPr>
            </w:pPr>
          </w:p>
        </w:tc>
        <w:tc>
          <w:tcPr>
            <w:tcW w:w="4253" w:type="dxa"/>
          </w:tcPr>
          <w:p w:rsidR="00B04E47" w:rsidRPr="00C56391" w:rsidRDefault="00B04E47" w:rsidP="00B04E47">
            <w:pPr>
              <w:rPr>
                <w:lang w:val="en-US"/>
              </w:rPr>
            </w:pPr>
            <w:r w:rsidRPr="00C56391">
              <w:rPr>
                <w:lang w:val="en-US"/>
              </w:rPr>
              <w:t>procedure PutStr(Row, Col: Integer; const s: string)</w:t>
            </w:r>
          </w:p>
        </w:tc>
        <w:tc>
          <w:tcPr>
            <w:tcW w:w="6182" w:type="dxa"/>
            <w:vMerge/>
          </w:tcPr>
          <w:p w:rsidR="00B04E47" w:rsidRPr="00C56391" w:rsidRDefault="00B04E47" w:rsidP="00F03254">
            <w:pPr>
              <w:jc w:val="both"/>
              <w:rPr>
                <w:lang w:val="en-US"/>
              </w:rPr>
            </w:pPr>
          </w:p>
        </w:tc>
      </w:tr>
      <w:tr w:rsidR="00B04E47" w:rsidRPr="00721BB4" w:rsidTr="00F03254">
        <w:trPr>
          <w:jc w:val="center"/>
        </w:trPr>
        <w:tc>
          <w:tcPr>
            <w:tcW w:w="798" w:type="dxa"/>
          </w:tcPr>
          <w:p w:rsidR="00B04E47" w:rsidRPr="00721BB4" w:rsidRDefault="00B04E47" w:rsidP="006A1CFF">
            <w:pPr>
              <w:numPr>
                <w:ilvl w:val="0"/>
                <w:numId w:val="66"/>
              </w:numPr>
              <w:tabs>
                <w:tab w:val="left" w:pos="275"/>
                <w:tab w:val="left" w:pos="538"/>
              </w:tabs>
              <w:spacing w:after="0" w:line="240" w:lineRule="auto"/>
              <w:ind w:right="1512"/>
              <w:rPr>
                <w:lang w:val="en-US"/>
              </w:rPr>
            </w:pPr>
          </w:p>
        </w:tc>
        <w:tc>
          <w:tcPr>
            <w:tcW w:w="4253" w:type="dxa"/>
          </w:tcPr>
          <w:p w:rsidR="00B04E47" w:rsidRPr="00721BB4" w:rsidRDefault="00B04E47" w:rsidP="00B04E47">
            <w:pPr>
              <w:rPr>
                <w:lang w:val="en-US"/>
              </w:rPr>
            </w:pPr>
            <w:r w:rsidRPr="00721BB4">
              <w:rPr>
                <w:lang w:val="en-US"/>
              </w:rPr>
              <w:t>procedure Restore</w:t>
            </w:r>
          </w:p>
        </w:tc>
        <w:tc>
          <w:tcPr>
            <w:tcW w:w="6182" w:type="dxa"/>
          </w:tcPr>
          <w:p w:rsidR="00B04E47" w:rsidRPr="00F03254" w:rsidRDefault="00B04E47" w:rsidP="00F03254">
            <w:pPr>
              <w:jc w:val="both"/>
            </w:pPr>
            <w:r w:rsidRPr="00721BB4">
              <w:t xml:space="preserve">Позволяют восстановить окно </w:t>
            </w:r>
            <w:r w:rsidRPr="00721BB4">
              <w:rPr>
                <w:lang w:val="en-US"/>
              </w:rPr>
              <w:t>Excel</w:t>
            </w:r>
            <w:r w:rsidR="00F03254">
              <w:t>.</w:t>
            </w:r>
          </w:p>
        </w:tc>
      </w:tr>
      <w:tr w:rsidR="00B04E47" w:rsidRPr="00721BB4" w:rsidTr="00F03254">
        <w:trPr>
          <w:jc w:val="center"/>
        </w:trPr>
        <w:tc>
          <w:tcPr>
            <w:tcW w:w="798" w:type="dxa"/>
          </w:tcPr>
          <w:p w:rsidR="00B04E47" w:rsidRPr="00C56391" w:rsidRDefault="00B04E47" w:rsidP="006A1CFF">
            <w:pPr>
              <w:numPr>
                <w:ilvl w:val="0"/>
                <w:numId w:val="66"/>
              </w:numPr>
              <w:tabs>
                <w:tab w:val="left" w:pos="275"/>
                <w:tab w:val="left" w:pos="538"/>
              </w:tabs>
              <w:spacing w:after="0" w:line="240" w:lineRule="auto"/>
              <w:ind w:right="1512"/>
            </w:pPr>
          </w:p>
        </w:tc>
        <w:tc>
          <w:tcPr>
            <w:tcW w:w="4253" w:type="dxa"/>
          </w:tcPr>
          <w:p w:rsidR="00B04E47" w:rsidRPr="00C56391" w:rsidRDefault="00B04E47" w:rsidP="00B04E47">
            <w:pPr>
              <w:rPr>
                <w:lang w:val="en-US"/>
              </w:rPr>
            </w:pPr>
            <w:r w:rsidRPr="00C56391">
              <w:rPr>
                <w:lang w:val="en-US"/>
              </w:rPr>
              <w:t>procedure Run   (const Mn  : string);</w:t>
            </w:r>
          </w:p>
        </w:tc>
        <w:tc>
          <w:tcPr>
            <w:tcW w:w="6182" w:type="dxa"/>
          </w:tcPr>
          <w:p w:rsidR="00B04E47" w:rsidRPr="00C56391" w:rsidRDefault="00B04E47" w:rsidP="00F03254">
            <w:pPr>
              <w:jc w:val="both"/>
            </w:pPr>
            <w:r w:rsidRPr="00C56391">
              <w:t>Позволяет запустить макрос. Имя макроса необходимо указать при вызове в параметре  Mn.</w:t>
            </w:r>
          </w:p>
        </w:tc>
      </w:tr>
      <w:tr w:rsidR="00B04E47" w:rsidRPr="00721BB4" w:rsidTr="00F03254">
        <w:trPr>
          <w:jc w:val="center"/>
        </w:trPr>
        <w:tc>
          <w:tcPr>
            <w:tcW w:w="798" w:type="dxa"/>
          </w:tcPr>
          <w:p w:rsidR="00B04E47" w:rsidRPr="00C56391" w:rsidRDefault="00B04E47" w:rsidP="006A1CFF">
            <w:pPr>
              <w:numPr>
                <w:ilvl w:val="0"/>
                <w:numId w:val="66"/>
              </w:numPr>
              <w:tabs>
                <w:tab w:val="left" w:pos="275"/>
                <w:tab w:val="left" w:pos="538"/>
              </w:tabs>
              <w:spacing w:after="0" w:line="240" w:lineRule="auto"/>
              <w:ind w:right="1512"/>
            </w:pPr>
          </w:p>
        </w:tc>
        <w:tc>
          <w:tcPr>
            <w:tcW w:w="4253" w:type="dxa"/>
          </w:tcPr>
          <w:p w:rsidR="00B04E47" w:rsidRPr="00C56391" w:rsidRDefault="00B04E47" w:rsidP="00B04E47">
            <w:pPr>
              <w:rPr>
                <w:lang w:val="en-US"/>
              </w:rPr>
            </w:pPr>
            <w:r w:rsidRPr="00C56391">
              <w:rPr>
                <w:lang w:val="en-US"/>
              </w:rPr>
              <w:t>procedure Select(Row, Col: Integer);</w:t>
            </w:r>
          </w:p>
        </w:tc>
        <w:tc>
          <w:tcPr>
            <w:tcW w:w="6182" w:type="dxa"/>
          </w:tcPr>
          <w:p w:rsidR="00B04E47" w:rsidRPr="00C56391" w:rsidRDefault="00B04E47" w:rsidP="00F03254">
            <w:pPr>
              <w:jc w:val="both"/>
            </w:pPr>
            <w:r w:rsidRPr="00C56391">
              <w:t>Позволяет выделить ячейку на листе Excel. Принимает два п</w:t>
            </w:r>
            <w:r w:rsidRPr="00C56391">
              <w:t>а</w:t>
            </w:r>
            <w:r w:rsidRPr="00C56391">
              <w:t xml:space="preserve">раметра – номер строки </w:t>
            </w:r>
            <w:r w:rsidR="00C56391" w:rsidRPr="00C56391">
              <w:t xml:space="preserve"> </w:t>
            </w:r>
            <w:r w:rsidR="00C56391" w:rsidRPr="00C56391">
              <w:rPr>
                <w:lang w:val="en-US"/>
              </w:rPr>
              <w:t>Row</w:t>
            </w:r>
            <w:r w:rsidR="00C56391" w:rsidRPr="00C56391">
              <w:t xml:space="preserve"> </w:t>
            </w:r>
            <w:r w:rsidRPr="00C56391">
              <w:t>и номер столбца</w:t>
            </w:r>
            <w:r w:rsidR="00C56391" w:rsidRPr="00C56391">
              <w:t xml:space="preserve"> </w:t>
            </w:r>
            <w:r w:rsidR="00C56391" w:rsidRPr="00C56391">
              <w:rPr>
                <w:lang w:val="en-US"/>
              </w:rPr>
              <w:t>Col</w:t>
            </w:r>
            <w:r w:rsidR="00C56391" w:rsidRPr="00C56391">
              <w:t>.</w:t>
            </w:r>
          </w:p>
        </w:tc>
      </w:tr>
      <w:tr w:rsidR="00B04E47" w:rsidRPr="00721BB4" w:rsidTr="00F03254">
        <w:trPr>
          <w:jc w:val="center"/>
        </w:trPr>
        <w:tc>
          <w:tcPr>
            <w:tcW w:w="798" w:type="dxa"/>
          </w:tcPr>
          <w:p w:rsidR="00B04E47" w:rsidRPr="00C56391" w:rsidRDefault="00B04E47" w:rsidP="006A1CFF">
            <w:pPr>
              <w:numPr>
                <w:ilvl w:val="0"/>
                <w:numId w:val="66"/>
              </w:numPr>
              <w:tabs>
                <w:tab w:val="left" w:pos="275"/>
                <w:tab w:val="left" w:pos="538"/>
              </w:tabs>
              <w:spacing w:after="0" w:line="240" w:lineRule="auto"/>
              <w:ind w:right="1512"/>
            </w:pPr>
          </w:p>
        </w:tc>
        <w:tc>
          <w:tcPr>
            <w:tcW w:w="4253" w:type="dxa"/>
          </w:tcPr>
          <w:p w:rsidR="00B04E47" w:rsidRPr="00C56391" w:rsidRDefault="00B04E47" w:rsidP="00B04E47">
            <w:pPr>
              <w:rPr>
                <w:lang w:val="en-US"/>
              </w:rPr>
            </w:pPr>
            <w:r w:rsidRPr="00C56391">
              <w:rPr>
                <w:lang w:val="en-US"/>
              </w:rPr>
              <w:t>procedure SelRange(R1, C1, R2, C2: integer);</w:t>
            </w:r>
          </w:p>
        </w:tc>
        <w:tc>
          <w:tcPr>
            <w:tcW w:w="6182" w:type="dxa"/>
          </w:tcPr>
          <w:p w:rsidR="00B04E47" w:rsidRPr="00C56391" w:rsidRDefault="00B04E47" w:rsidP="00F03254">
            <w:pPr>
              <w:jc w:val="both"/>
            </w:pPr>
            <w:r w:rsidRPr="00C56391">
              <w:t>Позволяет установить курсор на область листа Excel. Границы области задаются 4ми выходными параметрами – индекс строки начала области</w:t>
            </w:r>
            <w:r w:rsidR="00C56391" w:rsidRPr="00C56391">
              <w:t xml:space="preserve"> </w:t>
            </w:r>
            <w:r w:rsidR="00C56391" w:rsidRPr="00C56391">
              <w:rPr>
                <w:lang w:val="en-US"/>
              </w:rPr>
              <w:t>R</w:t>
            </w:r>
            <w:r w:rsidR="00C56391" w:rsidRPr="00C56391">
              <w:t>1</w:t>
            </w:r>
            <w:r w:rsidRPr="00C56391">
              <w:t>,  индекс столбца начала области</w:t>
            </w:r>
            <w:r w:rsidR="00C56391" w:rsidRPr="00C56391">
              <w:t xml:space="preserve"> </w:t>
            </w:r>
            <w:r w:rsidR="00C56391" w:rsidRPr="00C56391">
              <w:rPr>
                <w:lang w:val="en-US"/>
              </w:rPr>
              <w:t>C</w:t>
            </w:r>
            <w:r w:rsidR="00C56391" w:rsidRPr="00C56391">
              <w:t>1</w:t>
            </w:r>
            <w:r w:rsidRPr="00C56391">
              <w:t>, индекс строки окончания области</w:t>
            </w:r>
            <w:r w:rsidR="00C56391" w:rsidRPr="00C56391">
              <w:t xml:space="preserve"> </w:t>
            </w:r>
            <w:r w:rsidR="00C56391" w:rsidRPr="00C56391">
              <w:rPr>
                <w:lang w:val="en-US"/>
              </w:rPr>
              <w:t>R</w:t>
            </w:r>
            <w:r w:rsidR="00C56391" w:rsidRPr="00C56391">
              <w:t>2</w:t>
            </w:r>
            <w:r w:rsidRPr="00C56391">
              <w:t>, индекс столбца оконч</w:t>
            </w:r>
            <w:r w:rsidRPr="00C56391">
              <w:t>а</w:t>
            </w:r>
            <w:r w:rsidRPr="00C56391">
              <w:t>ния области</w:t>
            </w:r>
            <w:r w:rsidR="00C56391" w:rsidRPr="00C56391">
              <w:t xml:space="preserve"> </w:t>
            </w:r>
            <w:r w:rsidR="00C56391" w:rsidRPr="00C56391">
              <w:rPr>
                <w:lang w:val="en-US"/>
              </w:rPr>
              <w:t>C</w:t>
            </w:r>
            <w:r w:rsidR="00C56391" w:rsidRPr="00C56391">
              <w:t>2.</w:t>
            </w:r>
          </w:p>
        </w:tc>
      </w:tr>
      <w:tr w:rsidR="00B04E47" w:rsidRPr="002622BA" w:rsidTr="00F03254">
        <w:trPr>
          <w:jc w:val="center"/>
        </w:trPr>
        <w:tc>
          <w:tcPr>
            <w:tcW w:w="798" w:type="dxa"/>
          </w:tcPr>
          <w:p w:rsidR="00B04E47" w:rsidRPr="00721BB4" w:rsidRDefault="00B04E47" w:rsidP="006A1CFF">
            <w:pPr>
              <w:numPr>
                <w:ilvl w:val="0"/>
                <w:numId w:val="66"/>
              </w:numPr>
              <w:tabs>
                <w:tab w:val="left" w:pos="275"/>
                <w:tab w:val="left" w:pos="538"/>
              </w:tabs>
              <w:spacing w:after="0" w:line="240" w:lineRule="auto"/>
              <w:ind w:right="1512"/>
            </w:pPr>
          </w:p>
        </w:tc>
        <w:tc>
          <w:tcPr>
            <w:tcW w:w="4253" w:type="dxa"/>
          </w:tcPr>
          <w:p w:rsidR="00B04E47" w:rsidRPr="00721BB4" w:rsidRDefault="00B04E47" w:rsidP="00B04E47">
            <w:pPr>
              <w:rPr>
                <w:lang w:val="en-US"/>
              </w:rPr>
            </w:pPr>
            <w:r w:rsidRPr="00721BB4">
              <w:rPr>
                <w:lang w:val="en-US"/>
              </w:rPr>
              <w:t>procedure Wait</w:t>
            </w:r>
          </w:p>
        </w:tc>
        <w:tc>
          <w:tcPr>
            <w:tcW w:w="6182" w:type="dxa"/>
          </w:tcPr>
          <w:p w:rsidR="00B04E47" w:rsidRPr="002622BA" w:rsidRDefault="00B04E47" w:rsidP="00F03254">
            <w:pPr>
              <w:jc w:val="both"/>
            </w:pPr>
            <w:r w:rsidRPr="00721BB4">
              <w:t xml:space="preserve">Метод предназначен для реализации ожидания ответа от </w:t>
            </w:r>
            <w:r w:rsidRPr="00721BB4">
              <w:rPr>
                <w:lang w:val="en-US"/>
              </w:rPr>
              <w:t>E</w:t>
            </w:r>
            <w:r w:rsidRPr="00721BB4">
              <w:rPr>
                <w:lang w:val="en-US"/>
              </w:rPr>
              <w:t>x</w:t>
            </w:r>
            <w:r w:rsidRPr="00721BB4">
              <w:rPr>
                <w:lang w:val="en-US"/>
              </w:rPr>
              <w:t>cel</w:t>
            </w:r>
            <w:r w:rsidRPr="00721BB4">
              <w:t>.</w:t>
            </w:r>
          </w:p>
        </w:tc>
      </w:tr>
    </w:tbl>
    <w:p w:rsidR="00B04E47" w:rsidRPr="002622BA" w:rsidRDefault="00B04E47" w:rsidP="00B04E47"/>
    <w:p w:rsidR="00B04E47" w:rsidRPr="002622BA" w:rsidRDefault="00B04E47" w:rsidP="00B04E47">
      <w:pPr>
        <w:pStyle w:val="1"/>
        <w:numPr>
          <w:ilvl w:val="2"/>
          <w:numId w:val="2"/>
        </w:numPr>
        <w:rPr>
          <w:rStyle w:val="11"/>
          <w:b/>
          <w:i w:val="0"/>
        </w:rPr>
      </w:pPr>
      <w:bookmarkStart w:id="492" w:name="_Toc294884306"/>
      <w:bookmarkStart w:id="493" w:name="_Toc302479438"/>
      <w:bookmarkStart w:id="494" w:name="_Toc278989584"/>
      <w:r w:rsidRPr="002622BA">
        <w:rPr>
          <w:rStyle w:val="11"/>
          <w:b/>
          <w:i w:val="0"/>
        </w:rPr>
        <w:t>THtxDbFilter</w:t>
      </w:r>
      <w:bookmarkEnd w:id="492"/>
      <w:bookmarkEnd w:id="493"/>
    </w:p>
    <w:p w:rsidR="00B04E47" w:rsidRPr="002622BA" w:rsidRDefault="00B04E47" w:rsidP="00B04E47">
      <w:pPr>
        <w:ind w:left="360"/>
      </w:pPr>
    </w:p>
    <w:p w:rsidR="00B04E47" w:rsidRPr="002622BA" w:rsidRDefault="00B04E47" w:rsidP="00B04E47">
      <w:pPr>
        <w:spacing w:line="360" w:lineRule="auto"/>
        <w:ind w:firstLine="360"/>
        <w:jc w:val="both"/>
      </w:pPr>
      <w:r w:rsidRPr="002622BA">
        <w:lastRenderedPageBreak/>
        <w:t xml:space="preserve">Компонент позволяет осуществлять реализовать фильтрацию данных на основе условий. Атрибуты, участвующие в условиях, указываются в процессе разработки приложения, также есть возможность указать справочный набор данных из БД или любой другой набор значений. Более подробная информация об условиях находится в следующем разделе. </w:t>
      </w:r>
    </w:p>
    <w:p w:rsidR="00B04E47" w:rsidRPr="002622BA" w:rsidRDefault="00B04E47" w:rsidP="00B04E47">
      <w:pPr>
        <w:spacing w:line="360" w:lineRule="auto"/>
        <w:ind w:firstLine="360"/>
        <w:jc w:val="both"/>
      </w:pPr>
      <w:r w:rsidRPr="002622BA">
        <w:t xml:space="preserve">Иерархия классов представлена на </w:t>
      </w:r>
      <w:fldSimple w:instr=" REF _Ref294798240 \h  \* MERGEFORMAT ">
        <w:r w:rsidR="009614CB" w:rsidRPr="002622BA">
          <w:t xml:space="preserve">Рис.  </w:t>
        </w:r>
        <w:r w:rsidR="009614CB">
          <w:rPr>
            <w:noProof/>
          </w:rPr>
          <w:t>166</w:t>
        </w:r>
      </w:fldSimple>
      <w:r w:rsidRPr="002622BA">
        <w:t>.</w:t>
      </w:r>
    </w:p>
    <w:p w:rsidR="00B04E47" w:rsidRPr="002622BA" w:rsidRDefault="0086176E" w:rsidP="00B04E47">
      <w:pPr>
        <w:jc w:val="center"/>
      </w:pPr>
      <w:r>
        <w:rPr>
          <w:noProof/>
          <w:lang w:eastAsia="ru-RU"/>
        </w:rPr>
        <w:drawing>
          <wp:inline distT="0" distB="0" distL="0" distR="0">
            <wp:extent cx="1714500" cy="4600575"/>
            <wp:effectExtent l="1905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97"/>
                    <a:srcRect/>
                    <a:stretch>
                      <a:fillRect/>
                    </a:stretch>
                  </pic:blipFill>
                  <pic:spPr bwMode="auto">
                    <a:xfrm>
                      <a:off x="0" y="0"/>
                      <a:ext cx="1714500" cy="4600575"/>
                    </a:xfrm>
                    <a:prstGeom prst="rect">
                      <a:avLst/>
                    </a:prstGeom>
                    <a:noFill/>
                    <a:ln w="9525">
                      <a:noFill/>
                      <a:miter lim="800000"/>
                      <a:headEnd/>
                      <a:tailEnd/>
                    </a:ln>
                  </pic:spPr>
                </pic:pic>
              </a:graphicData>
            </a:graphic>
          </wp:inline>
        </w:drawing>
      </w:r>
    </w:p>
    <w:p w:rsidR="00B04E47" w:rsidRPr="002622BA" w:rsidRDefault="00B04E47" w:rsidP="00B04E47">
      <w:pPr>
        <w:pStyle w:val="a8"/>
        <w:jc w:val="center"/>
      </w:pPr>
      <w:bookmarkStart w:id="495" w:name="_Ref294798240"/>
      <w:r w:rsidRPr="002622BA">
        <w:t xml:space="preserve">Рис.  </w:t>
      </w:r>
      <w:fldSimple w:instr=" SEQ Рис._ \* ARABIC ">
        <w:r w:rsidR="009614CB">
          <w:rPr>
            <w:noProof/>
          </w:rPr>
          <w:t>166</w:t>
        </w:r>
      </w:fldSimple>
      <w:bookmarkEnd w:id="495"/>
      <w:r w:rsidRPr="002622BA">
        <w:t xml:space="preserve"> Иерархия классов</w:t>
      </w:r>
    </w:p>
    <w:p w:rsidR="00B04E47" w:rsidRPr="002622BA" w:rsidRDefault="00B04E47" w:rsidP="00B04E47">
      <w:pPr>
        <w:spacing w:line="360" w:lineRule="auto"/>
        <w:ind w:firstLine="360"/>
        <w:jc w:val="both"/>
        <w:rPr>
          <w:b/>
          <w:bCs/>
          <w:sz w:val="20"/>
          <w:szCs w:val="20"/>
        </w:rPr>
      </w:pPr>
      <w:r w:rsidRPr="002622BA">
        <w:t xml:space="preserve">Свойства компонента приведены в </w:t>
      </w:r>
      <w:fldSimple w:instr=" REF _Ref294883966 \h  \* MERGEFORMAT ">
        <w:r w:rsidR="009614CB" w:rsidRPr="002622BA">
          <w:t xml:space="preserve">Таб. </w:t>
        </w:r>
        <w:r w:rsidR="009614CB">
          <w:rPr>
            <w:noProof/>
          </w:rPr>
          <w:t>50</w:t>
        </w:r>
      </w:fldSimple>
      <w:r w:rsidRPr="002622BA">
        <w:t>.</w:t>
      </w:r>
    </w:p>
    <w:p w:rsidR="00B04E47" w:rsidRPr="002622BA" w:rsidRDefault="00B04E47" w:rsidP="00B04E47">
      <w:pPr>
        <w:pStyle w:val="a8"/>
        <w:jc w:val="center"/>
      </w:pPr>
      <w:bookmarkStart w:id="496" w:name="_Ref294883966"/>
      <w:r w:rsidRPr="002622BA">
        <w:t xml:space="preserve">Таб. </w:t>
      </w:r>
      <w:fldSimple w:instr=" SEQ Таб. \* ARABIC ">
        <w:r w:rsidR="009614CB">
          <w:rPr>
            <w:noProof/>
          </w:rPr>
          <w:t>50</w:t>
        </w:r>
      </w:fldSimple>
      <w:bookmarkEnd w:id="496"/>
      <w:r w:rsidRPr="002622BA">
        <w:t>. Свойства компонента THtxDbFilter</w:t>
      </w:r>
    </w:p>
    <w:tbl>
      <w:tblPr>
        <w:tblW w:w="7419" w:type="dxa"/>
        <w:jc w:val="center"/>
        <w:tblInd w:w="-4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734"/>
        <w:gridCol w:w="2126"/>
        <w:gridCol w:w="2835"/>
        <w:gridCol w:w="1724"/>
      </w:tblGrid>
      <w:tr w:rsidR="00B04E47" w:rsidRPr="002622BA" w:rsidTr="00F03254">
        <w:trPr>
          <w:jc w:val="center"/>
        </w:trPr>
        <w:tc>
          <w:tcPr>
            <w:tcW w:w="734" w:type="dxa"/>
          </w:tcPr>
          <w:p w:rsidR="00B04E47" w:rsidRPr="002622BA" w:rsidRDefault="00B04E47" w:rsidP="00F03254">
            <w:pPr>
              <w:ind w:hanging="83"/>
              <w:jc w:val="center"/>
            </w:pPr>
            <w:r w:rsidRPr="002622BA">
              <w:t>№п/</w:t>
            </w:r>
            <w:r w:rsidR="00F03254">
              <w:t>п</w:t>
            </w:r>
          </w:p>
        </w:tc>
        <w:tc>
          <w:tcPr>
            <w:tcW w:w="2126" w:type="dxa"/>
          </w:tcPr>
          <w:p w:rsidR="00B04E47" w:rsidRPr="002622BA" w:rsidRDefault="00B04E47" w:rsidP="00F03254">
            <w:pPr>
              <w:jc w:val="center"/>
            </w:pPr>
            <w:r w:rsidRPr="002622BA">
              <w:t>Название</w:t>
            </w:r>
          </w:p>
        </w:tc>
        <w:tc>
          <w:tcPr>
            <w:tcW w:w="2835" w:type="dxa"/>
          </w:tcPr>
          <w:p w:rsidR="00B04E47" w:rsidRPr="002622BA" w:rsidRDefault="00B04E47" w:rsidP="00F03254">
            <w:pPr>
              <w:jc w:val="center"/>
            </w:pPr>
            <w:r w:rsidRPr="002622BA">
              <w:t>Значение по умолчанию</w:t>
            </w:r>
          </w:p>
        </w:tc>
        <w:tc>
          <w:tcPr>
            <w:tcW w:w="1724" w:type="dxa"/>
          </w:tcPr>
          <w:p w:rsidR="00B04E47" w:rsidRPr="002622BA" w:rsidRDefault="001D48E0" w:rsidP="00F03254">
            <w:pPr>
              <w:jc w:val="center"/>
            </w:pPr>
            <w:r w:rsidRPr="002622BA">
              <w:rPr>
                <w:lang w:val="en-GB"/>
              </w:rPr>
              <w:t>Тип</w:t>
            </w:r>
          </w:p>
        </w:tc>
      </w:tr>
      <w:tr w:rsidR="00B04E47" w:rsidRPr="002622BA" w:rsidTr="00F03254">
        <w:trPr>
          <w:jc w:val="center"/>
        </w:trPr>
        <w:tc>
          <w:tcPr>
            <w:tcW w:w="734" w:type="dxa"/>
          </w:tcPr>
          <w:p w:rsidR="00B04E47" w:rsidRPr="002622BA" w:rsidRDefault="00B04E47" w:rsidP="006A1CFF">
            <w:pPr>
              <w:numPr>
                <w:ilvl w:val="0"/>
                <w:numId w:val="72"/>
              </w:numPr>
              <w:tabs>
                <w:tab w:val="left" w:pos="275"/>
                <w:tab w:val="left" w:pos="538"/>
              </w:tabs>
              <w:spacing w:after="0" w:line="240" w:lineRule="auto"/>
              <w:ind w:right="1512"/>
            </w:pPr>
          </w:p>
        </w:tc>
        <w:tc>
          <w:tcPr>
            <w:tcW w:w="2126" w:type="dxa"/>
          </w:tcPr>
          <w:p w:rsidR="00B04E47" w:rsidRPr="002622BA" w:rsidRDefault="00B04E47" w:rsidP="00B04E47">
            <w:r w:rsidRPr="002622BA">
              <w:rPr>
                <w:lang w:val="en-US"/>
              </w:rPr>
              <w:t>Align</w:t>
            </w:r>
          </w:p>
        </w:tc>
        <w:tc>
          <w:tcPr>
            <w:tcW w:w="2835" w:type="dxa"/>
          </w:tcPr>
          <w:p w:rsidR="00B04E47" w:rsidRPr="002622BA" w:rsidRDefault="00B04E47" w:rsidP="00B04E47">
            <w:pPr>
              <w:jc w:val="center"/>
            </w:pPr>
            <w:r w:rsidRPr="002622BA">
              <w:t>alNone</w:t>
            </w:r>
          </w:p>
        </w:tc>
        <w:tc>
          <w:tcPr>
            <w:tcW w:w="1724" w:type="dxa"/>
          </w:tcPr>
          <w:p w:rsidR="00B04E47" w:rsidRPr="002622BA" w:rsidRDefault="001D48E0" w:rsidP="00B04E47">
            <w:pPr>
              <w:jc w:val="center"/>
            </w:pPr>
            <w:r w:rsidRPr="002622BA">
              <w:t>published</w:t>
            </w:r>
          </w:p>
        </w:tc>
      </w:tr>
      <w:tr w:rsidR="00B04E47" w:rsidRPr="002622BA" w:rsidTr="00F03254">
        <w:trPr>
          <w:jc w:val="center"/>
        </w:trPr>
        <w:tc>
          <w:tcPr>
            <w:tcW w:w="734" w:type="dxa"/>
          </w:tcPr>
          <w:p w:rsidR="00B04E47" w:rsidRPr="002622BA" w:rsidRDefault="00B04E47" w:rsidP="006A1CFF">
            <w:pPr>
              <w:numPr>
                <w:ilvl w:val="0"/>
                <w:numId w:val="72"/>
              </w:numPr>
              <w:tabs>
                <w:tab w:val="left" w:pos="275"/>
                <w:tab w:val="left" w:pos="538"/>
              </w:tabs>
              <w:spacing w:after="0" w:line="240" w:lineRule="auto"/>
              <w:ind w:right="1512"/>
            </w:pPr>
          </w:p>
        </w:tc>
        <w:tc>
          <w:tcPr>
            <w:tcW w:w="2126" w:type="dxa"/>
          </w:tcPr>
          <w:p w:rsidR="00B04E47" w:rsidRPr="002622BA" w:rsidRDefault="00B04E47" w:rsidP="00B04E47">
            <w:r w:rsidRPr="002622BA">
              <w:rPr>
                <w:lang w:val="en-US"/>
              </w:rPr>
              <w:t>Anchors</w:t>
            </w:r>
          </w:p>
        </w:tc>
        <w:tc>
          <w:tcPr>
            <w:tcW w:w="2835" w:type="dxa"/>
          </w:tcPr>
          <w:p w:rsidR="00B04E47" w:rsidRPr="002622BA" w:rsidRDefault="00B04E47" w:rsidP="00B04E47">
            <w:pPr>
              <w:jc w:val="center"/>
            </w:pPr>
            <w:r w:rsidRPr="002622BA">
              <w:t>[akLeft,akTop]</w:t>
            </w:r>
          </w:p>
        </w:tc>
        <w:tc>
          <w:tcPr>
            <w:tcW w:w="1724" w:type="dxa"/>
          </w:tcPr>
          <w:p w:rsidR="00B04E47" w:rsidRPr="002622BA" w:rsidRDefault="001D48E0" w:rsidP="00B04E47">
            <w:pPr>
              <w:jc w:val="center"/>
            </w:pPr>
            <w:r w:rsidRPr="002622BA">
              <w:t>published</w:t>
            </w:r>
          </w:p>
        </w:tc>
      </w:tr>
      <w:tr w:rsidR="00B04E47" w:rsidRPr="002622BA" w:rsidTr="00F03254">
        <w:trPr>
          <w:jc w:val="center"/>
        </w:trPr>
        <w:tc>
          <w:tcPr>
            <w:tcW w:w="734" w:type="dxa"/>
          </w:tcPr>
          <w:p w:rsidR="00B04E47" w:rsidRPr="002622BA" w:rsidRDefault="00B04E47" w:rsidP="006A1CFF">
            <w:pPr>
              <w:numPr>
                <w:ilvl w:val="0"/>
                <w:numId w:val="72"/>
              </w:numPr>
              <w:tabs>
                <w:tab w:val="left" w:pos="275"/>
                <w:tab w:val="left" w:pos="538"/>
              </w:tabs>
              <w:spacing w:after="0" w:line="240" w:lineRule="auto"/>
              <w:ind w:right="1512"/>
            </w:pPr>
          </w:p>
        </w:tc>
        <w:tc>
          <w:tcPr>
            <w:tcW w:w="2126" w:type="dxa"/>
          </w:tcPr>
          <w:p w:rsidR="00B04E47" w:rsidRPr="002622BA" w:rsidRDefault="00B04E47" w:rsidP="00B04E47">
            <w:pPr>
              <w:rPr>
                <w:lang w:val="en-US"/>
              </w:rPr>
            </w:pPr>
            <w:r w:rsidRPr="002622BA">
              <w:rPr>
                <w:lang w:val="en-US"/>
              </w:rPr>
              <w:t>BiDiMode</w:t>
            </w:r>
          </w:p>
        </w:tc>
        <w:tc>
          <w:tcPr>
            <w:tcW w:w="2835" w:type="dxa"/>
          </w:tcPr>
          <w:p w:rsidR="00B04E47" w:rsidRPr="002622BA" w:rsidRDefault="00B04E47" w:rsidP="00B04E47">
            <w:pPr>
              <w:jc w:val="center"/>
            </w:pPr>
            <w:r w:rsidRPr="002622BA">
              <w:t>bdLeftToRight</w:t>
            </w:r>
          </w:p>
        </w:tc>
        <w:tc>
          <w:tcPr>
            <w:tcW w:w="1724" w:type="dxa"/>
          </w:tcPr>
          <w:p w:rsidR="00B04E47" w:rsidRPr="002622BA" w:rsidRDefault="001D48E0" w:rsidP="00B04E47">
            <w:pPr>
              <w:jc w:val="center"/>
            </w:pPr>
            <w:r w:rsidRPr="002622BA">
              <w:t>published</w:t>
            </w:r>
          </w:p>
        </w:tc>
      </w:tr>
      <w:tr w:rsidR="00B04E47" w:rsidRPr="002622BA" w:rsidTr="00F03254">
        <w:trPr>
          <w:jc w:val="center"/>
        </w:trPr>
        <w:tc>
          <w:tcPr>
            <w:tcW w:w="734" w:type="dxa"/>
          </w:tcPr>
          <w:p w:rsidR="00B04E47" w:rsidRPr="002622BA" w:rsidRDefault="00B04E47" w:rsidP="006A1CFF">
            <w:pPr>
              <w:numPr>
                <w:ilvl w:val="0"/>
                <w:numId w:val="72"/>
              </w:numPr>
              <w:tabs>
                <w:tab w:val="left" w:pos="275"/>
                <w:tab w:val="left" w:pos="538"/>
              </w:tabs>
              <w:spacing w:after="0" w:line="240" w:lineRule="auto"/>
              <w:ind w:right="1512"/>
            </w:pPr>
          </w:p>
        </w:tc>
        <w:tc>
          <w:tcPr>
            <w:tcW w:w="2126" w:type="dxa"/>
          </w:tcPr>
          <w:p w:rsidR="00B04E47" w:rsidRPr="002622BA" w:rsidRDefault="00B04E47" w:rsidP="00B04E47">
            <w:r w:rsidRPr="002622BA">
              <w:rPr>
                <w:lang w:val="en-US"/>
              </w:rPr>
              <w:t>BorderStyle</w:t>
            </w:r>
          </w:p>
        </w:tc>
        <w:tc>
          <w:tcPr>
            <w:tcW w:w="2835" w:type="dxa"/>
          </w:tcPr>
          <w:p w:rsidR="00B04E47" w:rsidRPr="002622BA" w:rsidRDefault="00B04E47" w:rsidP="00B04E47">
            <w:pPr>
              <w:jc w:val="center"/>
            </w:pPr>
            <w:r w:rsidRPr="002622BA">
              <w:t>bsSingle</w:t>
            </w:r>
          </w:p>
        </w:tc>
        <w:tc>
          <w:tcPr>
            <w:tcW w:w="1724" w:type="dxa"/>
          </w:tcPr>
          <w:p w:rsidR="00B04E47" w:rsidRPr="002622BA" w:rsidRDefault="001D48E0" w:rsidP="00B04E47">
            <w:pPr>
              <w:jc w:val="center"/>
            </w:pPr>
            <w:r w:rsidRPr="002622BA">
              <w:t>published</w:t>
            </w:r>
          </w:p>
        </w:tc>
      </w:tr>
      <w:tr w:rsidR="00B04E47" w:rsidRPr="002622BA" w:rsidTr="00F03254">
        <w:trPr>
          <w:jc w:val="center"/>
        </w:trPr>
        <w:tc>
          <w:tcPr>
            <w:tcW w:w="734" w:type="dxa"/>
          </w:tcPr>
          <w:p w:rsidR="00B04E47" w:rsidRPr="002622BA" w:rsidRDefault="00B04E47" w:rsidP="006A1CFF">
            <w:pPr>
              <w:numPr>
                <w:ilvl w:val="0"/>
                <w:numId w:val="72"/>
              </w:numPr>
              <w:tabs>
                <w:tab w:val="left" w:pos="275"/>
                <w:tab w:val="left" w:pos="538"/>
              </w:tabs>
              <w:spacing w:after="0" w:line="240" w:lineRule="auto"/>
              <w:ind w:right="1512"/>
            </w:pPr>
          </w:p>
        </w:tc>
        <w:tc>
          <w:tcPr>
            <w:tcW w:w="2126" w:type="dxa"/>
          </w:tcPr>
          <w:p w:rsidR="00B04E47" w:rsidRPr="002622BA" w:rsidRDefault="00B04E47" w:rsidP="00B04E47">
            <w:pPr>
              <w:tabs>
                <w:tab w:val="center" w:pos="2052"/>
              </w:tabs>
              <w:rPr>
                <w:lang w:val="en-US"/>
              </w:rPr>
            </w:pPr>
            <w:r w:rsidRPr="002622BA">
              <w:rPr>
                <w:lang w:val="en-US"/>
              </w:rPr>
              <w:t>Canvas</w:t>
            </w:r>
          </w:p>
        </w:tc>
        <w:tc>
          <w:tcPr>
            <w:tcW w:w="2835" w:type="dxa"/>
          </w:tcPr>
          <w:p w:rsidR="00B04E47" w:rsidRPr="002622BA" w:rsidRDefault="00B04E47" w:rsidP="00B04E47">
            <w:pPr>
              <w:jc w:val="center"/>
              <w:rPr>
                <w:lang w:val="en-US"/>
              </w:rPr>
            </w:pPr>
            <w:r w:rsidRPr="002622BA">
              <w:rPr>
                <w:lang w:val="en-US"/>
              </w:rPr>
              <w:t>-</w:t>
            </w:r>
          </w:p>
        </w:tc>
        <w:tc>
          <w:tcPr>
            <w:tcW w:w="1724" w:type="dxa"/>
          </w:tcPr>
          <w:p w:rsidR="00B04E47" w:rsidRPr="002622BA" w:rsidRDefault="001D48E0" w:rsidP="00B04E47">
            <w:pPr>
              <w:jc w:val="center"/>
            </w:pPr>
            <w:r w:rsidRPr="002622BA">
              <w:t>public</w:t>
            </w:r>
          </w:p>
        </w:tc>
      </w:tr>
      <w:tr w:rsidR="00B04E47" w:rsidRPr="002622BA" w:rsidTr="00F03254">
        <w:trPr>
          <w:jc w:val="center"/>
        </w:trPr>
        <w:tc>
          <w:tcPr>
            <w:tcW w:w="734" w:type="dxa"/>
          </w:tcPr>
          <w:p w:rsidR="00B04E47" w:rsidRPr="002622BA" w:rsidRDefault="00B04E47" w:rsidP="006A1CFF">
            <w:pPr>
              <w:numPr>
                <w:ilvl w:val="0"/>
                <w:numId w:val="72"/>
              </w:numPr>
              <w:tabs>
                <w:tab w:val="left" w:pos="275"/>
                <w:tab w:val="left" w:pos="538"/>
              </w:tabs>
              <w:spacing w:after="0" w:line="240" w:lineRule="auto"/>
              <w:ind w:right="1512"/>
            </w:pPr>
          </w:p>
        </w:tc>
        <w:tc>
          <w:tcPr>
            <w:tcW w:w="2126" w:type="dxa"/>
          </w:tcPr>
          <w:p w:rsidR="00B04E47" w:rsidRPr="002622BA" w:rsidRDefault="00B04E47" w:rsidP="00B04E47">
            <w:pPr>
              <w:rPr>
                <w:lang w:val="en-US"/>
              </w:rPr>
            </w:pPr>
            <w:r w:rsidRPr="002622BA">
              <w:rPr>
                <w:lang w:val="en-US"/>
              </w:rPr>
              <w:t>Color</w:t>
            </w:r>
          </w:p>
        </w:tc>
        <w:tc>
          <w:tcPr>
            <w:tcW w:w="2835" w:type="dxa"/>
          </w:tcPr>
          <w:p w:rsidR="00B04E47" w:rsidRPr="002622BA" w:rsidRDefault="00B04E47" w:rsidP="00B04E47">
            <w:pPr>
              <w:tabs>
                <w:tab w:val="left" w:pos="380"/>
              </w:tabs>
            </w:pPr>
            <w:r w:rsidRPr="002622BA">
              <w:tab/>
              <w:t>clBtnFace</w:t>
            </w:r>
          </w:p>
        </w:tc>
        <w:tc>
          <w:tcPr>
            <w:tcW w:w="1724" w:type="dxa"/>
          </w:tcPr>
          <w:p w:rsidR="00B04E47" w:rsidRPr="002622BA" w:rsidRDefault="001D48E0" w:rsidP="00B04E47">
            <w:pPr>
              <w:jc w:val="center"/>
            </w:pPr>
            <w:r w:rsidRPr="002622BA">
              <w:t>published</w:t>
            </w:r>
          </w:p>
        </w:tc>
      </w:tr>
      <w:tr w:rsidR="00B04E47" w:rsidRPr="002622BA" w:rsidTr="00F03254">
        <w:trPr>
          <w:jc w:val="center"/>
        </w:trPr>
        <w:tc>
          <w:tcPr>
            <w:tcW w:w="734" w:type="dxa"/>
          </w:tcPr>
          <w:p w:rsidR="00B04E47" w:rsidRPr="002622BA" w:rsidRDefault="00B04E47" w:rsidP="006A1CFF">
            <w:pPr>
              <w:numPr>
                <w:ilvl w:val="0"/>
                <w:numId w:val="72"/>
              </w:numPr>
              <w:tabs>
                <w:tab w:val="left" w:pos="275"/>
                <w:tab w:val="left" w:pos="538"/>
              </w:tabs>
              <w:spacing w:after="0" w:line="240" w:lineRule="auto"/>
              <w:ind w:right="1512"/>
            </w:pPr>
          </w:p>
        </w:tc>
        <w:tc>
          <w:tcPr>
            <w:tcW w:w="2126" w:type="dxa"/>
          </w:tcPr>
          <w:p w:rsidR="00B04E47" w:rsidRPr="002622BA" w:rsidRDefault="00B04E47" w:rsidP="00B04E47">
            <w:r w:rsidRPr="002622BA">
              <w:rPr>
                <w:lang w:val="en-US"/>
              </w:rPr>
              <w:t xml:space="preserve">Conditions </w:t>
            </w:r>
          </w:p>
        </w:tc>
        <w:tc>
          <w:tcPr>
            <w:tcW w:w="2835" w:type="dxa"/>
          </w:tcPr>
          <w:p w:rsidR="00B04E47" w:rsidRPr="002622BA" w:rsidRDefault="00B04E47" w:rsidP="00B04E47">
            <w:pPr>
              <w:jc w:val="center"/>
              <w:rPr>
                <w:lang w:val="en-US"/>
              </w:rPr>
            </w:pPr>
            <w:r w:rsidRPr="002622BA">
              <w:rPr>
                <w:lang w:val="en-US"/>
              </w:rPr>
              <w:t>-</w:t>
            </w:r>
          </w:p>
        </w:tc>
        <w:tc>
          <w:tcPr>
            <w:tcW w:w="1724" w:type="dxa"/>
          </w:tcPr>
          <w:p w:rsidR="00B04E47" w:rsidRPr="002622BA" w:rsidRDefault="001D48E0" w:rsidP="00B04E47">
            <w:pPr>
              <w:jc w:val="center"/>
            </w:pPr>
            <w:r w:rsidRPr="002622BA">
              <w:t>published</w:t>
            </w:r>
          </w:p>
        </w:tc>
      </w:tr>
      <w:tr w:rsidR="00B04E47" w:rsidRPr="002622BA" w:rsidTr="00F03254">
        <w:trPr>
          <w:jc w:val="center"/>
        </w:trPr>
        <w:tc>
          <w:tcPr>
            <w:tcW w:w="734" w:type="dxa"/>
          </w:tcPr>
          <w:p w:rsidR="00B04E47" w:rsidRPr="002622BA" w:rsidRDefault="00B04E47" w:rsidP="006A1CFF">
            <w:pPr>
              <w:numPr>
                <w:ilvl w:val="0"/>
                <w:numId w:val="72"/>
              </w:numPr>
              <w:tabs>
                <w:tab w:val="left" w:pos="275"/>
                <w:tab w:val="left" w:pos="538"/>
              </w:tabs>
              <w:spacing w:after="0" w:line="240" w:lineRule="auto"/>
              <w:ind w:right="1512"/>
            </w:pPr>
          </w:p>
        </w:tc>
        <w:tc>
          <w:tcPr>
            <w:tcW w:w="2126" w:type="dxa"/>
          </w:tcPr>
          <w:p w:rsidR="00B04E47" w:rsidRPr="002622BA" w:rsidRDefault="00B04E47" w:rsidP="00B04E47">
            <w:pPr>
              <w:rPr>
                <w:lang w:val="en-US"/>
              </w:rPr>
            </w:pPr>
            <w:r w:rsidRPr="002622BA">
              <w:rPr>
                <w:lang w:val="en-US"/>
              </w:rPr>
              <w:t xml:space="preserve">ConditionTitles </w:t>
            </w:r>
          </w:p>
        </w:tc>
        <w:tc>
          <w:tcPr>
            <w:tcW w:w="2835" w:type="dxa"/>
          </w:tcPr>
          <w:p w:rsidR="00B04E47" w:rsidRPr="002622BA" w:rsidRDefault="00B04E47" w:rsidP="00B04E47">
            <w:pPr>
              <w:jc w:val="center"/>
              <w:rPr>
                <w:lang w:val="en-US"/>
              </w:rPr>
            </w:pPr>
            <w:r w:rsidRPr="002622BA">
              <w:rPr>
                <w:lang w:val="en-US"/>
              </w:rPr>
              <w:t>()</w:t>
            </w:r>
          </w:p>
        </w:tc>
        <w:tc>
          <w:tcPr>
            <w:tcW w:w="1724" w:type="dxa"/>
          </w:tcPr>
          <w:p w:rsidR="00B04E47" w:rsidRPr="002622BA" w:rsidRDefault="001D48E0" w:rsidP="00B04E47">
            <w:pPr>
              <w:jc w:val="center"/>
            </w:pPr>
            <w:r w:rsidRPr="002622BA">
              <w:t>published</w:t>
            </w:r>
          </w:p>
        </w:tc>
      </w:tr>
      <w:tr w:rsidR="00B04E47" w:rsidRPr="002622BA" w:rsidTr="00F03254">
        <w:trPr>
          <w:jc w:val="center"/>
        </w:trPr>
        <w:tc>
          <w:tcPr>
            <w:tcW w:w="734" w:type="dxa"/>
          </w:tcPr>
          <w:p w:rsidR="00B04E47" w:rsidRPr="002622BA" w:rsidRDefault="00B04E47" w:rsidP="006A1CFF">
            <w:pPr>
              <w:numPr>
                <w:ilvl w:val="0"/>
                <w:numId w:val="72"/>
              </w:numPr>
              <w:tabs>
                <w:tab w:val="left" w:pos="275"/>
                <w:tab w:val="left" w:pos="538"/>
              </w:tabs>
              <w:spacing w:after="0" w:line="240" w:lineRule="auto"/>
              <w:ind w:right="1512"/>
            </w:pPr>
          </w:p>
        </w:tc>
        <w:tc>
          <w:tcPr>
            <w:tcW w:w="2126" w:type="dxa"/>
          </w:tcPr>
          <w:p w:rsidR="00B04E47" w:rsidRPr="002622BA" w:rsidRDefault="00B04E47" w:rsidP="00B04E47">
            <w:pPr>
              <w:rPr>
                <w:lang w:val="en-US"/>
              </w:rPr>
            </w:pPr>
            <w:r w:rsidRPr="002622BA">
              <w:rPr>
                <w:lang w:val="en-US"/>
              </w:rPr>
              <w:t>Constraints</w:t>
            </w:r>
          </w:p>
        </w:tc>
        <w:tc>
          <w:tcPr>
            <w:tcW w:w="2835" w:type="dxa"/>
          </w:tcPr>
          <w:p w:rsidR="00B04E47" w:rsidRPr="002622BA" w:rsidRDefault="00B04E47" w:rsidP="00B04E47">
            <w:pPr>
              <w:jc w:val="center"/>
              <w:rPr>
                <w:lang w:val="en-US"/>
              </w:rPr>
            </w:pPr>
            <w:r w:rsidRPr="002622BA">
              <w:rPr>
                <w:lang w:val="en-US"/>
              </w:rPr>
              <w:t>-</w:t>
            </w:r>
          </w:p>
        </w:tc>
        <w:tc>
          <w:tcPr>
            <w:tcW w:w="1724" w:type="dxa"/>
          </w:tcPr>
          <w:p w:rsidR="00B04E47" w:rsidRPr="002622BA" w:rsidRDefault="001D48E0" w:rsidP="00B04E47">
            <w:pPr>
              <w:jc w:val="center"/>
            </w:pPr>
            <w:r w:rsidRPr="002622BA">
              <w:t>published</w:t>
            </w:r>
          </w:p>
        </w:tc>
      </w:tr>
      <w:tr w:rsidR="00B04E47" w:rsidRPr="002622BA" w:rsidTr="00F03254">
        <w:trPr>
          <w:jc w:val="center"/>
        </w:trPr>
        <w:tc>
          <w:tcPr>
            <w:tcW w:w="734" w:type="dxa"/>
          </w:tcPr>
          <w:p w:rsidR="00B04E47" w:rsidRPr="002622BA" w:rsidRDefault="00B04E47" w:rsidP="006A1CFF">
            <w:pPr>
              <w:numPr>
                <w:ilvl w:val="0"/>
                <w:numId w:val="72"/>
              </w:numPr>
              <w:tabs>
                <w:tab w:val="left" w:pos="275"/>
                <w:tab w:val="left" w:pos="538"/>
              </w:tabs>
              <w:spacing w:after="0" w:line="240" w:lineRule="auto"/>
              <w:ind w:right="1512"/>
            </w:pPr>
          </w:p>
        </w:tc>
        <w:tc>
          <w:tcPr>
            <w:tcW w:w="2126" w:type="dxa"/>
          </w:tcPr>
          <w:p w:rsidR="00B04E47" w:rsidRPr="002622BA" w:rsidRDefault="00B04E47" w:rsidP="00B04E47">
            <w:pPr>
              <w:rPr>
                <w:lang w:val="en-US"/>
              </w:rPr>
            </w:pPr>
            <w:r w:rsidRPr="002622BA">
              <w:rPr>
                <w:lang w:val="en-US"/>
              </w:rPr>
              <w:t>DragCursor</w:t>
            </w:r>
          </w:p>
        </w:tc>
        <w:tc>
          <w:tcPr>
            <w:tcW w:w="2835" w:type="dxa"/>
          </w:tcPr>
          <w:p w:rsidR="00B04E47" w:rsidRPr="002622BA" w:rsidRDefault="00B04E47" w:rsidP="00B04E47">
            <w:pPr>
              <w:jc w:val="center"/>
            </w:pPr>
            <w:r w:rsidRPr="002622BA">
              <w:t>crDrag</w:t>
            </w:r>
          </w:p>
        </w:tc>
        <w:tc>
          <w:tcPr>
            <w:tcW w:w="1724" w:type="dxa"/>
          </w:tcPr>
          <w:p w:rsidR="00B04E47" w:rsidRPr="002622BA" w:rsidRDefault="001D48E0" w:rsidP="00B04E47">
            <w:pPr>
              <w:jc w:val="center"/>
            </w:pPr>
            <w:r w:rsidRPr="002622BA">
              <w:t>published</w:t>
            </w:r>
          </w:p>
        </w:tc>
      </w:tr>
      <w:tr w:rsidR="00B04E47" w:rsidRPr="002622BA" w:rsidTr="00F03254">
        <w:trPr>
          <w:jc w:val="center"/>
        </w:trPr>
        <w:tc>
          <w:tcPr>
            <w:tcW w:w="734" w:type="dxa"/>
          </w:tcPr>
          <w:p w:rsidR="00B04E47" w:rsidRPr="002622BA" w:rsidRDefault="00B04E47" w:rsidP="006A1CFF">
            <w:pPr>
              <w:numPr>
                <w:ilvl w:val="0"/>
                <w:numId w:val="72"/>
              </w:numPr>
              <w:tabs>
                <w:tab w:val="left" w:pos="275"/>
                <w:tab w:val="left" w:pos="538"/>
              </w:tabs>
              <w:spacing w:after="0" w:line="240" w:lineRule="auto"/>
              <w:ind w:right="1512"/>
            </w:pPr>
          </w:p>
        </w:tc>
        <w:tc>
          <w:tcPr>
            <w:tcW w:w="2126" w:type="dxa"/>
          </w:tcPr>
          <w:p w:rsidR="00B04E47" w:rsidRPr="002622BA" w:rsidRDefault="00B04E47" w:rsidP="00B04E47">
            <w:pPr>
              <w:rPr>
                <w:lang w:val="en-US"/>
              </w:rPr>
            </w:pPr>
            <w:r w:rsidRPr="002622BA">
              <w:rPr>
                <w:lang w:val="en-US"/>
              </w:rPr>
              <w:t>DragKind</w:t>
            </w:r>
          </w:p>
        </w:tc>
        <w:tc>
          <w:tcPr>
            <w:tcW w:w="2835" w:type="dxa"/>
          </w:tcPr>
          <w:p w:rsidR="00B04E47" w:rsidRPr="002622BA" w:rsidRDefault="00B04E47" w:rsidP="00B04E47">
            <w:pPr>
              <w:jc w:val="center"/>
            </w:pPr>
            <w:r w:rsidRPr="002622BA">
              <w:t>dkDrag</w:t>
            </w:r>
          </w:p>
        </w:tc>
        <w:tc>
          <w:tcPr>
            <w:tcW w:w="1724" w:type="dxa"/>
          </w:tcPr>
          <w:p w:rsidR="00B04E47" w:rsidRPr="002622BA" w:rsidRDefault="001D48E0" w:rsidP="00B04E47">
            <w:pPr>
              <w:jc w:val="center"/>
            </w:pPr>
            <w:r w:rsidRPr="002622BA">
              <w:t>published</w:t>
            </w:r>
          </w:p>
        </w:tc>
      </w:tr>
      <w:tr w:rsidR="00B04E47" w:rsidRPr="002622BA" w:rsidTr="00F03254">
        <w:trPr>
          <w:jc w:val="center"/>
        </w:trPr>
        <w:tc>
          <w:tcPr>
            <w:tcW w:w="734" w:type="dxa"/>
          </w:tcPr>
          <w:p w:rsidR="00B04E47" w:rsidRPr="002622BA" w:rsidRDefault="00B04E47" w:rsidP="006A1CFF">
            <w:pPr>
              <w:numPr>
                <w:ilvl w:val="0"/>
                <w:numId w:val="72"/>
              </w:numPr>
              <w:tabs>
                <w:tab w:val="left" w:pos="275"/>
                <w:tab w:val="left" w:pos="538"/>
              </w:tabs>
              <w:spacing w:after="0" w:line="240" w:lineRule="auto"/>
              <w:ind w:right="1512"/>
            </w:pPr>
          </w:p>
        </w:tc>
        <w:tc>
          <w:tcPr>
            <w:tcW w:w="2126" w:type="dxa"/>
          </w:tcPr>
          <w:p w:rsidR="00B04E47" w:rsidRPr="002622BA" w:rsidRDefault="00B04E47" w:rsidP="00B04E47">
            <w:pPr>
              <w:rPr>
                <w:lang w:val="en-US"/>
              </w:rPr>
            </w:pPr>
            <w:r w:rsidRPr="002622BA">
              <w:rPr>
                <w:lang w:val="en-US"/>
              </w:rPr>
              <w:t>DragMode</w:t>
            </w:r>
          </w:p>
        </w:tc>
        <w:tc>
          <w:tcPr>
            <w:tcW w:w="2835" w:type="dxa"/>
          </w:tcPr>
          <w:p w:rsidR="00B04E47" w:rsidRPr="002622BA" w:rsidRDefault="00B04E47" w:rsidP="00B04E47">
            <w:pPr>
              <w:jc w:val="center"/>
            </w:pPr>
            <w:r w:rsidRPr="002622BA">
              <w:t>dmManual</w:t>
            </w:r>
          </w:p>
        </w:tc>
        <w:tc>
          <w:tcPr>
            <w:tcW w:w="1724" w:type="dxa"/>
          </w:tcPr>
          <w:p w:rsidR="00B04E47" w:rsidRPr="002622BA" w:rsidRDefault="001D48E0" w:rsidP="00B04E47">
            <w:pPr>
              <w:jc w:val="center"/>
            </w:pPr>
            <w:r w:rsidRPr="002622BA">
              <w:t>published</w:t>
            </w:r>
          </w:p>
        </w:tc>
      </w:tr>
      <w:tr w:rsidR="00B04E47" w:rsidRPr="002622BA" w:rsidTr="00F03254">
        <w:trPr>
          <w:jc w:val="center"/>
        </w:trPr>
        <w:tc>
          <w:tcPr>
            <w:tcW w:w="734" w:type="dxa"/>
          </w:tcPr>
          <w:p w:rsidR="00B04E47" w:rsidRPr="002622BA" w:rsidRDefault="00B04E47" w:rsidP="006A1CFF">
            <w:pPr>
              <w:numPr>
                <w:ilvl w:val="0"/>
                <w:numId w:val="72"/>
              </w:numPr>
              <w:tabs>
                <w:tab w:val="left" w:pos="275"/>
                <w:tab w:val="left" w:pos="538"/>
              </w:tabs>
              <w:spacing w:after="0" w:line="240" w:lineRule="auto"/>
              <w:ind w:right="1512"/>
            </w:pPr>
          </w:p>
        </w:tc>
        <w:tc>
          <w:tcPr>
            <w:tcW w:w="2126" w:type="dxa"/>
          </w:tcPr>
          <w:p w:rsidR="00B04E47" w:rsidRPr="002622BA" w:rsidRDefault="00B04E47" w:rsidP="00B04E47">
            <w:pPr>
              <w:rPr>
                <w:lang w:val="en-US"/>
              </w:rPr>
            </w:pPr>
            <w:r w:rsidRPr="002622BA">
              <w:rPr>
                <w:lang w:val="en-US"/>
              </w:rPr>
              <w:t>EditData</w:t>
            </w:r>
          </w:p>
        </w:tc>
        <w:tc>
          <w:tcPr>
            <w:tcW w:w="2835" w:type="dxa"/>
          </w:tcPr>
          <w:p w:rsidR="00B04E47" w:rsidRPr="002622BA" w:rsidRDefault="00B04E47" w:rsidP="00B04E47">
            <w:pPr>
              <w:jc w:val="center"/>
              <w:rPr>
                <w:lang w:val="en-US"/>
              </w:rPr>
            </w:pPr>
            <w:r w:rsidRPr="002622BA">
              <w:rPr>
                <w:lang w:val="en-US"/>
              </w:rPr>
              <w:t>-</w:t>
            </w:r>
          </w:p>
        </w:tc>
        <w:tc>
          <w:tcPr>
            <w:tcW w:w="1724" w:type="dxa"/>
          </w:tcPr>
          <w:p w:rsidR="00B04E47" w:rsidRPr="002622BA" w:rsidRDefault="001D48E0" w:rsidP="00B04E47">
            <w:pPr>
              <w:jc w:val="center"/>
            </w:pPr>
            <w:r w:rsidRPr="002622BA">
              <w:t>public</w:t>
            </w:r>
          </w:p>
        </w:tc>
      </w:tr>
      <w:tr w:rsidR="00B04E47" w:rsidRPr="002622BA" w:rsidTr="00F03254">
        <w:trPr>
          <w:jc w:val="center"/>
        </w:trPr>
        <w:tc>
          <w:tcPr>
            <w:tcW w:w="734" w:type="dxa"/>
          </w:tcPr>
          <w:p w:rsidR="00B04E47" w:rsidRPr="002622BA" w:rsidRDefault="00B04E47" w:rsidP="006A1CFF">
            <w:pPr>
              <w:numPr>
                <w:ilvl w:val="0"/>
                <w:numId w:val="72"/>
              </w:numPr>
              <w:tabs>
                <w:tab w:val="left" w:pos="275"/>
                <w:tab w:val="left" w:pos="538"/>
              </w:tabs>
              <w:spacing w:after="0" w:line="240" w:lineRule="auto"/>
              <w:ind w:right="1512"/>
            </w:pPr>
          </w:p>
        </w:tc>
        <w:tc>
          <w:tcPr>
            <w:tcW w:w="2126" w:type="dxa"/>
          </w:tcPr>
          <w:p w:rsidR="00B04E47" w:rsidRPr="002622BA" w:rsidRDefault="00B04E47" w:rsidP="00B04E47">
            <w:pPr>
              <w:rPr>
                <w:lang w:val="en-US"/>
              </w:rPr>
            </w:pPr>
            <w:r w:rsidRPr="002622BA">
              <w:rPr>
                <w:lang w:val="en-US"/>
              </w:rPr>
              <w:t>Enabled</w:t>
            </w:r>
          </w:p>
        </w:tc>
        <w:tc>
          <w:tcPr>
            <w:tcW w:w="2835" w:type="dxa"/>
          </w:tcPr>
          <w:p w:rsidR="00B04E47" w:rsidRPr="002622BA" w:rsidRDefault="00B04E47" w:rsidP="00B04E47">
            <w:pPr>
              <w:jc w:val="center"/>
              <w:rPr>
                <w:lang w:val="en-US"/>
              </w:rPr>
            </w:pPr>
            <w:r w:rsidRPr="002622BA">
              <w:rPr>
                <w:lang w:val="en-US"/>
              </w:rPr>
              <w:t>true</w:t>
            </w:r>
          </w:p>
        </w:tc>
        <w:tc>
          <w:tcPr>
            <w:tcW w:w="1724" w:type="dxa"/>
          </w:tcPr>
          <w:p w:rsidR="00B04E47" w:rsidRPr="002622BA" w:rsidRDefault="001D48E0" w:rsidP="00B04E47">
            <w:pPr>
              <w:jc w:val="center"/>
            </w:pPr>
            <w:r w:rsidRPr="002622BA">
              <w:t>published</w:t>
            </w:r>
          </w:p>
        </w:tc>
      </w:tr>
      <w:tr w:rsidR="00B04E47" w:rsidRPr="002622BA" w:rsidTr="00F03254">
        <w:trPr>
          <w:jc w:val="center"/>
        </w:trPr>
        <w:tc>
          <w:tcPr>
            <w:tcW w:w="734" w:type="dxa"/>
          </w:tcPr>
          <w:p w:rsidR="00B04E47" w:rsidRPr="002622BA" w:rsidRDefault="00B04E47" w:rsidP="006A1CFF">
            <w:pPr>
              <w:numPr>
                <w:ilvl w:val="0"/>
                <w:numId w:val="72"/>
              </w:numPr>
              <w:tabs>
                <w:tab w:val="left" w:pos="275"/>
                <w:tab w:val="left" w:pos="538"/>
              </w:tabs>
              <w:spacing w:after="0" w:line="240" w:lineRule="auto"/>
              <w:ind w:right="1512"/>
            </w:pPr>
          </w:p>
        </w:tc>
        <w:tc>
          <w:tcPr>
            <w:tcW w:w="2126" w:type="dxa"/>
          </w:tcPr>
          <w:p w:rsidR="00B04E47" w:rsidRPr="002622BA" w:rsidRDefault="00B04E47" w:rsidP="00B04E47">
            <w:r w:rsidRPr="002622BA">
              <w:t>Font</w:t>
            </w:r>
          </w:p>
        </w:tc>
        <w:tc>
          <w:tcPr>
            <w:tcW w:w="2835" w:type="dxa"/>
          </w:tcPr>
          <w:p w:rsidR="00B04E47" w:rsidRPr="002622BA" w:rsidRDefault="00B04E47" w:rsidP="00B04E47">
            <w:pPr>
              <w:jc w:val="center"/>
              <w:rPr>
                <w:lang w:val="en-US"/>
              </w:rPr>
            </w:pPr>
            <w:r w:rsidRPr="002622BA">
              <w:rPr>
                <w:lang w:val="en-US"/>
              </w:rPr>
              <w:t>-</w:t>
            </w:r>
          </w:p>
        </w:tc>
        <w:tc>
          <w:tcPr>
            <w:tcW w:w="1724" w:type="dxa"/>
          </w:tcPr>
          <w:p w:rsidR="00B04E47" w:rsidRPr="002622BA" w:rsidRDefault="001D48E0" w:rsidP="00B04E47">
            <w:pPr>
              <w:jc w:val="center"/>
            </w:pPr>
            <w:r w:rsidRPr="002622BA">
              <w:t>published</w:t>
            </w:r>
          </w:p>
        </w:tc>
      </w:tr>
      <w:tr w:rsidR="00B04E47" w:rsidRPr="002622BA" w:rsidTr="00F03254">
        <w:trPr>
          <w:jc w:val="center"/>
        </w:trPr>
        <w:tc>
          <w:tcPr>
            <w:tcW w:w="734" w:type="dxa"/>
          </w:tcPr>
          <w:p w:rsidR="00B04E47" w:rsidRPr="002622BA" w:rsidRDefault="00B04E47" w:rsidP="006A1CFF">
            <w:pPr>
              <w:numPr>
                <w:ilvl w:val="0"/>
                <w:numId w:val="72"/>
              </w:numPr>
              <w:tabs>
                <w:tab w:val="left" w:pos="275"/>
                <w:tab w:val="left" w:pos="538"/>
              </w:tabs>
              <w:spacing w:after="0" w:line="240" w:lineRule="auto"/>
              <w:ind w:right="1512"/>
            </w:pPr>
          </w:p>
        </w:tc>
        <w:tc>
          <w:tcPr>
            <w:tcW w:w="2126" w:type="dxa"/>
          </w:tcPr>
          <w:p w:rsidR="00B04E47" w:rsidRPr="002622BA" w:rsidRDefault="00B04E47" w:rsidP="00B04E47">
            <w:pPr>
              <w:tabs>
                <w:tab w:val="center" w:pos="2052"/>
              </w:tabs>
            </w:pPr>
            <w:r w:rsidRPr="002622BA">
              <w:rPr>
                <w:lang w:val="en-US"/>
              </w:rPr>
              <w:t>ItemData[Index: I</w:t>
            </w:r>
            <w:r w:rsidRPr="002622BA">
              <w:rPr>
                <w:lang w:val="en-US"/>
              </w:rPr>
              <w:t>n</w:t>
            </w:r>
            <w:r w:rsidRPr="002622BA">
              <w:rPr>
                <w:lang w:val="en-US"/>
              </w:rPr>
              <w:t>teger]</w:t>
            </w:r>
          </w:p>
        </w:tc>
        <w:tc>
          <w:tcPr>
            <w:tcW w:w="2835" w:type="dxa"/>
          </w:tcPr>
          <w:p w:rsidR="00B04E47" w:rsidRPr="002622BA" w:rsidRDefault="00B04E47" w:rsidP="00B04E47">
            <w:pPr>
              <w:jc w:val="center"/>
              <w:rPr>
                <w:lang w:val="en-US"/>
              </w:rPr>
            </w:pPr>
            <w:r w:rsidRPr="002622BA">
              <w:rPr>
                <w:lang w:val="en-US"/>
              </w:rPr>
              <w:t>-</w:t>
            </w:r>
          </w:p>
        </w:tc>
        <w:tc>
          <w:tcPr>
            <w:tcW w:w="1724" w:type="dxa"/>
          </w:tcPr>
          <w:p w:rsidR="00B04E47" w:rsidRPr="002622BA" w:rsidRDefault="001D48E0" w:rsidP="00B04E47">
            <w:pPr>
              <w:jc w:val="center"/>
            </w:pPr>
            <w:r w:rsidRPr="002622BA">
              <w:t>public</w:t>
            </w:r>
          </w:p>
        </w:tc>
      </w:tr>
      <w:tr w:rsidR="00B04E47" w:rsidRPr="002622BA" w:rsidTr="00F03254">
        <w:trPr>
          <w:jc w:val="center"/>
        </w:trPr>
        <w:tc>
          <w:tcPr>
            <w:tcW w:w="734" w:type="dxa"/>
          </w:tcPr>
          <w:p w:rsidR="00B04E47" w:rsidRPr="002622BA" w:rsidRDefault="00B04E47" w:rsidP="006A1CFF">
            <w:pPr>
              <w:numPr>
                <w:ilvl w:val="0"/>
                <w:numId w:val="72"/>
              </w:numPr>
              <w:tabs>
                <w:tab w:val="left" w:pos="275"/>
                <w:tab w:val="left" w:pos="538"/>
              </w:tabs>
              <w:spacing w:after="0" w:line="240" w:lineRule="auto"/>
              <w:ind w:right="1512"/>
            </w:pPr>
          </w:p>
        </w:tc>
        <w:tc>
          <w:tcPr>
            <w:tcW w:w="2126" w:type="dxa"/>
          </w:tcPr>
          <w:p w:rsidR="00B04E47" w:rsidRPr="002622BA" w:rsidRDefault="00B04E47" w:rsidP="00B04E47">
            <w:r w:rsidRPr="002622BA">
              <w:t>ParentBiDiMode</w:t>
            </w:r>
          </w:p>
        </w:tc>
        <w:tc>
          <w:tcPr>
            <w:tcW w:w="2835" w:type="dxa"/>
          </w:tcPr>
          <w:p w:rsidR="00B04E47" w:rsidRPr="002622BA" w:rsidRDefault="00B04E47" w:rsidP="00B04E47">
            <w:pPr>
              <w:jc w:val="center"/>
            </w:pPr>
            <w:r w:rsidRPr="002622BA">
              <w:rPr>
                <w:lang w:val="en-US"/>
              </w:rPr>
              <w:t>true</w:t>
            </w:r>
          </w:p>
        </w:tc>
        <w:tc>
          <w:tcPr>
            <w:tcW w:w="1724" w:type="dxa"/>
          </w:tcPr>
          <w:p w:rsidR="00B04E47" w:rsidRPr="002622BA" w:rsidRDefault="001D48E0" w:rsidP="00B04E47">
            <w:pPr>
              <w:jc w:val="center"/>
            </w:pPr>
            <w:r w:rsidRPr="002622BA">
              <w:t>published</w:t>
            </w:r>
          </w:p>
        </w:tc>
      </w:tr>
      <w:tr w:rsidR="00B04E47" w:rsidRPr="002622BA" w:rsidTr="00F03254">
        <w:trPr>
          <w:jc w:val="center"/>
        </w:trPr>
        <w:tc>
          <w:tcPr>
            <w:tcW w:w="734" w:type="dxa"/>
          </w:tcPr>
          <w:p w:rsidR="00B04E47" w:rsidRPr="002622BA" w:rsidRDefault="00B04E47" w:rsidP="006A1CFF">
            <w:pPr>
              <w:numPr>
                <w:ilvl w:val="0"/>
                <w:numId w:val="72"/>
              </w:numPr>
              <w:tabs>
                <w:tab w:val="left" w:pos="275"/>
                <w:tab w:val="left" w:pos="538"/>
              </w:tabs>
              <w:spacing w:after="0" w:line="240" w:lineRule="auto"/>
              <w:ind w:right="1512"/>
            </w:pPr>
          </w:p>
        </w:tc>
        <w:tc>
          <w:tcPr>
            <w:tcW w:w="2126" w:type="dxa"/>
          </w:tcPr>
          <w:p w:rsidR="00B04E47" w:rsidRPr="002622BA" w:rsidRDefault="00B04E47" w:rsidP="00B04E47">
            <w:pPr>
              <w:rPr>
                <w:lang w:val="en-US"/>
              </w:rPr>
            </w:pPr>
            <w:r w:rsidRPr="002622BA">
              <w:rPr>
                <w:lang w:val="en-US"/>
              </w:rPr>
              <w:t>ParentColor</w:t>
            </w:r>
          </w:p>
        </w:tc>
        <w:tc>
          <w:tcPr>
            <w:tcW w:w="2835" w:type="dxa"/>
          </w:tcPr>
          <w:p w:rsidR="00B04E47" w:rsidRPr="002622BA" w:rsidRDefault="00B04E47" w:rsidP="00B04E47">
            <w:pPr>
              <w:jc w:val="center"/>
            </w:pPr>
            <w:r w:rsidRPr="002622BA">
              <w:rPr>
                <w:lang w:val="en-US"/>
              </w:rPr>
              <w:t>false</w:t>
            </w:r>
          </w:p>
        </w:tc>
        <w:tc>
          <w:tcPr>
            <w:tcW w:w="1724" w:type="dxa"/>
          </w:tcPr>
          <w:p w:rsidR="00B04E47" w:rsidRPr="002622BA" w:rsidRDefault="001D48E0" w:rsidP="00B04E47">
            <w:pPr>
              <w:jc w:val="center"/>
            </w:pPr>
            <w:r w:rsidRPr="002622BA">
              <w:t>published</w:t>
            </w:r>
          </w:p>
        </w:tc>
      </w:tr>
      <w:tr w:rsidR="00B04E47" w:rsidRPr="002622BA" w:rsidTr="00F03254">
        <w:trPr>
          <w:jc w:val="center"/>
        </w:trPr>
        <w:tc>
          <w:tcPr>
            <w:tcW w:w="734" w:type="dxa"/>
          </w:tcPr>
          <w:p w:rsidR="00B04E47" w:rsidRPr="002622BA" w:rsidRDefault="00B04E47" w:rsidP="006A1CFF">
            <w:pPr>
              <w:numPr>
                <w:ilvl w:val="0"/>
                <w:numId w:val="72"/>
              </w:numPr>
              <w:tabs>
                <w:tab w:val="left" w:pos="275"/>
                <w:tab w:val="left" w:pos="538"/>
              </w:tabs>
              <w:spacing w:after="0" w:line="240" w:lineRule="auto"/>
              <w:ind w:right="1512"/>
            </w:pPr>
          </w:p>
        </w:tc>
        <w:tc>
          <w:tcPr>
            <w:tcW w:w="2126" w:type="dxa"/>
          </w:tcPr>
          <w:p w:rsidR="00B04E47" w:rsidRPr="002622BA" w:rsidRDefault="00B04E47" w:rsidP="00B04E47">
            <w:pPr>
              <w:rPr>
                <w:lang w:val="en-US"/>
              </w:rPr>
            </w:pPr>
            <w:r w:rsidRPr="002622BA">
              <w:rPr>
                <w:lang w:val="en-US"/>
              </w:rPr>
              <w:t>ParentFont</w:t>
            </w:r>
          </w:p>
        </w:tc>
        <w:tc>
          <w:tcPr>
            <w:tcW w:w="2835" w:type="dxa"/>
          </w:tcPr>
          <w:p w:rsidR="00B04E47" w:rsidRPr="002622BA" w:rsidRDefault="00B04E47" w:rsidP="00B04E47">
            <w:pPr>
              <w:jc w:val="center"/>
            </w:pPr>
            <w:r w:rsidRPr="002622BA">
              <w:rPr>
                <w:lang w:val="en-US"/>
              </w:rPr>
              <w:t>true</w:t>
            </w:r>
          </w:p>
        </w:tc>
        <w:tc>
          <w:tcPr>
            <w:tcW w:w="1724" w:type="dxa"/>
          </w:tcPr>
          <w:p w:rsidR="00B04E47" w:rsidRPr="002622BA" w:rsidRDefault="001D48E0" w:rsidP="00B04E47">
            <w:pPr>
              <w:jc w:val="center"/>
            </w:pPr>
            <w:r w:rsidRPr="002622BA">
              <w:t>published</w:t>
            </w:r>
          </w:p>
        </w:tc>
      </w:tr>
      <w:tr w:rsidR="00B04E47" w:rsidRPr="002622BA" w:rsidTr="00F03254">
        <w:trPr>
          <w:jc w:val="center"/>
        </w:trPr>
        <w:tc>
          <w:tcPr>
            <w:tcW w:w="734" w:type="dxa"/>
          </w:tcPr>
          <w:p w:rsidR="00B04E47" w:rsidRPr="002622BA" w:rsidRDefault="00B04E47" w:rsidP="006A1CFF">
            <w:pPr>
              <w:numPr>
                <w:ilvl w:val="0"/>
                <w:numId w:val="72"/>
              </w:numPr>
              <w:tabs>
                <w:tab w:val="left" w:pos="275"/>
                <w:tab w:val="left" w:pos="538"/>
              </w:tabs>
              <w:spacing w:after="0" w:line="240" w:lineRule="auto"/>
              <w:ind w:right="1512"/>
            </w:pPr>
          </w:p>
        </w:tc>
        <w:tc>
          <w:tcPr>
            <w:tcW w:w="2126" w:type="dxa"/>
          </w:tcPr>
          <w:p w:rsidR="00B04E47" w:rsidRPr="002622BA" w:rsidRDefault="00B04E47" w:rsidP="00B04E47">
            <w:pPr>
              <w:rPr>
                <w:lang w:val="en-US"/>
              </w:rPr>
            </w:pPr>
            <w:r w:rsidRPr="002622BA">
              <w:rPr>
                <w:lang w:val="en-US"/>
              </w:rPr>
              <w:t>ParentShowHint</w:t>
            </w:r>
          </w:p>
        </w:tc>
        <w:tc>
          <w:tcPr>
            <w:tcW w:w="2835" w:type="dxa"/>
          </w:tcPr>
          <w:p w:rsidR="00B04E47" w:rsidRPr="002622BA" w:rsidRDefault="00B04E47" w:rsidP="00B04E47">
            <w:pPr>
              <w:jc w:val="center"/>
            </w:pPr>
            <w:r w:rsidRPr="002622BA">
              <w:rPr>
                <w:lang w:val="en-US"/>
              </w:rPr>
              <w:t>true</w:t>
            </w:r>
          </w:p>
        </w:tc>
        <w:tc>
          <w:tcPr>
            <w:tcW w:w="1724" w:type="dxa"/>
          </w:tcPr>
          <w:p w:rsidR="00B04E47" w:rsidRPr="002622BA" w:rsidRDefault="001D48E0" w:rsidP="00B04E47">
            <w:pPr>
              <w:jc w:val="center"/>
            </w:pPr>
            <w:r w:rsidRPr="002622BA">
              <w:t>published</w:t>
            </w:r>
          </w:p>
        </w:tc>
      </w:tr>
      <w:tr w:rsidR="00B04E47" w:rsidRPr="002622BA" w:rsidTr="00F03254">
        <w:trPr>
          <w:jc w:val="center"/>
        </w:trPr>
        <w:tc>
          <w:tcPr>
            <w:tcW w:w="734" w:type="dxa"/>
          </w:tcPr>
          <w:p w:rsidR="00B04E47" w:rsidRPr="002622BA" w:rsidRDefault="00B04E47" w:rsidP="006A1CFF">
            <w:pPr>
              <w:numPr>
                <w:ilvl w:val="0"/>
                <w:numId w:val="72"/>
              </w:numPr>
              <w:tabs>
                <w:tab w:val="left" w:pos="275"/>
                <w:tab w:val="left" w:pos="538"/>
              </w:tabs>
              <w:spacing w:after="0" w:line="240" w:lineRule="auto"/>
              <w:ind w:right="1512"/>
            </w:pPr>
          </w:p>
        </w:tc>
        <w:tc>
          <w:tcPr>
            <w:tcW w:w="2126" w:type="dxa"/>
          </w:tcPr>
          <w:p w:rsidR="00B04E47" w:rsidRPr="002622BA" w:rsidRDefault="00B04E47" w:rsidP="00B04E47">
            <w:pPr>
              <w:rPr>
                <w:lang w:val="en-US"/>
              </w:rPr>
            </w:pPr>
            <w:r w:rsidRPr="002622BA">
              <w:rPr>
                <w:lang w:val="en-US"/>
              </w:rPr>
              <w:t>PopupMenu</w:t>
            </w:r>
          </w:p>
        </w:tc>
        <w:tc>
          <w:tcPr>
            <w:tcW w:w="2835" w:type="dxa"/>
          </w:tcPr>
          <w:p w:rsidR="00B04E47" w:rsidRPr="002622BA" w:rsidRDefault="00B04E47" w:rsidP="00B04E47">
            <w:pPr>
              <w:jc w:val="center"/>
              <w:rPr>
                <w:lang w:val="en-US"/>
              </w:rPr>
            </w:pPr>
            <w:r w:rsidRPr="002622BA">
              <w:rPr>
                <w:lang w:val="en-US"/>
              </w:rPr>
              <w:t>-</w:t>
            </w:r>
          </w:p>
        </w:tc>
        <w:tc>
          <w:tcPr>
            <w:tcW w:w="1724" w:type="dxa"/>
          </w:tcPr>
          <w:p w:rsidR="00B04E47" w:rsidRPr="002622BA" w:rsidRDefault="001D48E0" w:rsidP="00B04E47">
            <w:pPr>
              <w:jc w:val="center"/>
            </w:pPr>
            <w:r w:rsidRPr="002622BA">
              <w:t>published</w:t>
            </w:r>
          </w:p>
        </w:tc>
      </w:tr>
      <w:tr w:rsidR="00B04E47" w:rsidRPr="002622BA" w:rsidTr="00F03254">
        <w:trPr>
          <w:jc w:val="center"/>
        </w:trPr>
        <w:tc>
          <w:tcPr>
            <w:tcW w:w="734" w:type="dxa"/>
          </w:tcPr>
          <w:p w:rsidR="00B04E47" w:rsidRPr="002622BA" w:rsidRDefault="00B04E47" w:rsidP="006A1CFF">
            <w:pPr>
              <w:numPr>
                <w:ilvl w:val="0"/>
                <w:numId w:val="72"/>
              </w:numPr>
              <w:tabs>
                <w:tab w:val="left" w:pos="275"/>
                <w:tab w:val="left" w:pos="538"/>
              </w:tabs>
              <w:spacing w:after="0" w:line="240" w:lineRule="auto"/>
              <w:ind w:right="1512"/>
            </w:pPr>
          </w:p>
        </w:tc>
        <w:tc>
          <w:tcPr>
            <w:tcW w:w="2126" w:type="dxa"/>
          </w:tcPr>
          <w:p w:rsidR="00B04E47" w:rsidRPr="002622BA" w:rsidRDefault="00B04E47" w:rsidP="00B04E47">
            <w:pPr>
              <w:rPr>
                <w:lang w:val="en-US"/>
              </w:rPr>
            </w:pPr>
            <w:r w:rsidRPr="002622BA">
              <w:rPr>
                <w:lang w:val="en-US"/>
              </w:rPr>
              <w:t>ScrollBars</w:t>
            </w:r>
          </w:p>
        </w:tc>
        <w:tc>
          <w:tcPr>
            <w:tcW w:w="2835" w:type="dxa"/>
          </w:tcPr>
          <w:p w:rsidR="00B04E47" w:rsidRPr="002622BA" w:rsidRDefault="00B04E47" w:rsidP="00B04E47">
            <w:pPr>
              <w:jc w:val="center"/>
              <w:rPr>
                <w:lang w:val="en-US"/>
              </w:rPr>
            </w:pPr>
            <w:r w:rsidRPr="002622BA">
              <w:rPr>
                <w:lang w:val="en-US"/>
              </w:rPr>
              <w:t>ssBoth</w:t>
            </w:r>
          </w:p>
        </w:tc>
        <w:tc>
          <w:tcPr>
            <w:tcW w:w="1724" w:type="dxa"/>
          </w:tcPr>
          <w:p w:rsidR="00B04E47" w:rsidRPr="002622BA" w:rsidRDefault="001D48E0" w:rsidP="00B04E47">
            <w:pPr>
              <w:jc w:val="center"/>
            </w:pPr>
            <w:r w:rsidRPr="002622BA">
              <w:t>published</w:t>
            </w:r>
          </w:p>
        </w:tc>
      </w:tr>
      <w:tr w:rsidR="00B04E47" w:rsidRPr="002622BA" w:rsidTr="00F03254">
        <w:trPr>
          <w:jc w:val="center"/>
        </w:trPr>
        <w:tc>
          <w:tcPr>
            <w:tcW w:w="734" w:type="dxa"/>
          </w:tcPr>
          <w:p w:rsidR="00B04E47" w:rsidRPr="002622BA" w:rsidRDefault="00B04E47" w:rsidP="006A1CFF">
            <w:pPr>
              <w:numPr>
                <w:ilvl w:val="0"/>
                <w:numId w:val="72"/>
              </w:numPr>
              <w:tabs>
                <w:tab w:val="left" w:pos="275"/>
                <w:tab w:val="left" w:pos="538"/>
              </w:tabs>
              <w:spacing w:after="0" w:line="240" w:lineRule="auto"/>
              <w:ind w:right="1512"/>
            </w:pPr>
          </w:p>
        </w:tc>
        <w:tc>
          <w:tcPr>
            <w:tcW w:w="2126" w:type="dxa"/>
          </w:tcPr>
          <w:p w:rsidR="00B04E47" w:rsidRPr="002622BA" w:rsidRDefault="00B04E47" w:rsidP="00B04E47">
            <w:pPr>
              <w:rPr>
                <w:lang w:val="en-US"/>
              </w:rPr>
            </w:pPr>
            <w:r w:rsidRPr="002622BA">
              <w:rPr>
                <w:lang w:val="en-US"/>
              </w:rPr>
              <w:t>ShowHint</w:t>
            </w:r>
          </w:p>
        </w:tc>
        <w:tc>
          <w:tcPr>
            <w:tcW w:w="2835" w:type="dxa"/>
          </w:tcPr>
          <w:p w:rsidR="00B04E47" w:rsidRPr="002622BA" w:rsidRDefault="00B04E47" w:rsidP="00B04E47">
            <w:pPr>
              <w:jc w:val="center"/>
              <w:rPr>
                <w:lang w:val="en-US"/>
              </w:rPr>
            </w:pPr>
            <w:r w:rsidRPr="002622BA">
              <w:rPr>
                <w:lang w:val="en-US"/>
              </w:rPr>
              <w:t>false</w:t>
            </w:r>
          </w:p>
        </w:tc>
        <w:tc>
          <w:tcPr>
            <w:tcW w:w="1724" w:type="dxa"/>
          </w:tcPr>
          <w:p w:rsidR="00B04E47" w:rsidRPr="002622BA" w:rsidRDefault="001D48E0" w:rsidP="00B04E47">
            <w:pPr>
              <w:jc w:val="center"/>
            </w:pPr>
            <w:r w:rsidRPr="002622BA">
              <w:t>published</w:t>
            </w:r>
          </w:p>
        </w:tc>
      </w:tr>
      <w:tr w:rsidR="00B04E47" w:rsidRPr="002622BA" w:rsidTr="00F03254">
        <w:trPr>
          <w:jc w:val="center"/>
        </w:trPr>
        <w:tc>
          <w:tcPr>
            <w:tcW w:w="734" w:type="dxa"/>
          </w:tcPr>
          <w:p w:rsidR="00B04E47" w:rsidRPr="002622BA" w:rsidRDefault="00B04E47" w:rsidP="006A1CFF">
            <w:pPr>
              <w:numPr>
                <w:ilvl w:val="0"/>
                <w:numId w:val="72"/>
              </w:numPr>
              <w:tabs>
                <w:tab w:val="left" w:pos="275"/>
                <w:tab w:val="left" w:pos="538"/>
              </w:tabs>
              <w:spacing w:after="0" w:line="240" w:lineRule="auto"/>
              <w:ind w:right="1512"/>
            </w:pPr>
          </w:p>
        </w:tc>
        <w:tc>
          <w:tcPr>
            <w:tcW w:w="2126" w:type="dxa"/>
          </w:tcPr>
          <w:p w:rsidR="00B04E47" w:rsidRPr="002622BA" w:rsidRDefault="00B04E47" w:rsidP="00B04E47">
            <w:pPr>
              <w:rPr>
                <w:lang w:val="en-US"/>
              </w:rPr>
            </w:pPr>
            <w:r w:rsidRPr="002622BA">
              <w:rPr>
                <w:lang w:val="en-US"/>
              </w:rPr>
              <w:t>TabOrder</w:t>
            </w:r>
          </w:p>
        </w:tc>
        <w:tc>
          <w:tcPr>
            <w:tcW w:w="2835" w:type="dxa"/>
          </w:tcPr>
          <w:p w:rsidR="00B04E47" w:rsidRPr="002622BA" w:rsidRDefault="00B04E47" w:rsidP="00B04E47">
            <w:pPr>
              <w:jc w:val="center"/>
              <w:rPr>
                <w:lang w:val="en-US"/>
              </w:rPr>
            </w:pPr>
            <w:r w:rsidRPr="002622BA">
              <w:rPr>
                <w:lang w:val="en-US"/>
              </w:rPr>
              <w:t>-</w:t>
            </w:r>
          </w:p>
        </w:tc>
        <w:tc>
          <w:tcPr>
            <w:tcW w:w="1724" w:type="dxa"/>
          </w:tcPr>
          <w:p w:rsidR="00B04E47" w:rsidRPr="002622BA" w:rsidRDefault="001D48E0" w:rsidP="00B04E47">
            <w:pPr>
              <w:jc w:val="center"/>
            </w:pPr>
            <w:r w:rsidRPr="002622BA">
              <w:t>published</w:t>
            </w:r>
          </w:p>
        </w:tc>
      </w:tr>
      <w:tr w:rsidR="00B04E47" w:rsidRPr="002622BA" w:rsidTr="00F03254">
        <w:trPr>
          <w:jc w:val="center"/>
        </w:trPr>
        <w:tc>
          <w:tcPr>
            <w:tcW w:w="734" w:type="dxa"/>
          </w:tcPr>
          <w:p w:rsidR="00B04E47" w:rsidRPr="002622BA" w:rsidRDefault="00B04E47" w:rsidP="006A1CFF">
            <w:pPr>
              <w:numPr>
                <w:ilvl w:val="0"/>
                <w:numId w:val="72"/>
              </w:numPr>
              <w:tabs>
                <w:tab w:val="left" w:pos="275"/>
                <w:tab w:val="left" w:pos="538"/>
              </w:tabs>
              <w:spacing w:after="0" w:line="240" w:lineRule="auto"/>
              <w:ind w:right="1512"/>
            </w:pPr>
          </w:p>
        </w:tc>
        <w:tc>
          <w:tcPr>
            <w:tcW w:w="2126" w:type="dxa"/>
          </w:tcPr>
          <w:p w:rsidR="00B04E47" w:rsidRPr="002622BA" w:rsidRDefault="00B04E47" w:rsidP="00B04E47">
            <w:r w:rsidRPr="002622BA">
              <w:rPr>
                <w:lang w:val="en-US"/>
              </w:rPr>
              <w:t>TabStop</w:t>
            </w:r>
          </w:p>
        </w:tc>
        <w:tc>
          <w:tcPr>
            <w:tcW w:w="2835" w:type="dxa"/>
          </w:tcPr>
          <w:p w:rsidR="00B04E47" w:rsidRPr="002622BA" w:rsidRDefault="00B04E47" w:rsidP="00B04E47">
            <w:pPr>
              <w:jc w:val="center"/>
            </w:pPr>
            <w:r w:rsidRPr="002622BA">
              <w:rPr>
                <w:lang w:val="en-US"/>
              </w:rPr>
              <w:t>true</w:t>
            </w:r>
          </w:p>
        </w:tc>
        <w:tc>
          <w:tcPr>
            <w:tcW w:w="1724" w:type="dxa"/>
          </w:tcPr>
          <w:p w:rsidR="00B04E47" w:rsidRPr="002622BA" w:rsidRDefault="001D48E0" w:rsidP="00B04E47">
            <w:pPr>
              <w:jc w:val="center"/>
            </w:pPr>
            <w:r w:rsidRPr="002622BA">
              <w:t>published</w:t>
            </w:r>
          </w:p>
        </w:tc>
      </w:tr>
      <w:tr w:rsidR="00B04E47" w:rsidRPr="002622BA" w:rsidTr="00F03254">
        <w:trPr>
          <w:jc w:val="center"/>
        </w:trPr>
        <w:tc>
          <w:tcPr>
            <w:tcW w:w="734" w:type="dxa"/>
          </w:tcPr>
          <w:p w:rsidR="00B04E47" w:rsidRPr="002622BA" w:rsidRDefault="00B04E47" w:rsidP="006A1CFF">
            <w:pPr>
              <w:numPr>
                <w:ilvl w:val="0"/>
                <w:numId w:val="72"/>
              </w:numPr>
              <w:tabs>
                <w:tab w:val="left" w:pos="275"/>
                <w:tab w:val="left" w:pos="538"/>
              </w:tabs>
              <w:spacing w:after="0" w:line="240" w:lineRule="auto"/>
              <w:ind w:right="1512"/>
            </w:pPr>
          </w:p>
        </w:tc>
        <w:tc>
          <w:tcPr>
            <w:tcW w:w="2126" w:type="dxa"/>
          </w:tcPr>
          <w:p w:rsidR="00B04E47" w:rsidRPr="002622BA" w:rsidRDefault="00B04E47" w:rsidP="00B04E47">
            <w:pPr>
              <w:rPr>
                <w:lang w:val="en-US"/>
              </w:rPr>
            </w:pPr>
            <w:r w:rsidRPr="002622BA">
              <w:rPr>
                <w:lang w:val="en-US"/>
              </w:rPr>
              <w:t>Titles</w:t>
            </w:r>
          </w:p>
        </w:tc>
        <w:tc>
          <w:tcPr>
            <w:tcW w:w="2835" w:type="dxa"/>
          </w:tcPr>
          <w:p w:rsidR="00B04E47" w:rsidRPr="002622BA" w:rsidRDefault="00B04E47" w:rsidP="00B04E47">
            <w:pPr>
              <w:jc w:val="center"/>
              <w:rPr>
                <w:lang w:val="en-US"/>
              </w:rPr>
            </w:pPr>
            <w:r w:rsidRPr="002622BA">
              <w:rPr>
                <w:lang w:val="en-US"/>
              </w:rPr>
              <w:t>()</w:t>
            </w:r>
          </w:p>
        </w:tc>
        <w:tc>
          <w:tcPr>
            <w:tcW w:w="1724" w:type="dxa"/>
          </w:tcPr>
          <w:p w:rsidR="00B04E47" w:rsidRPr="002622BA" w:rsidRDefault="001D48E0" w:rsidP="00B04E47">
            <w:pPr>
              <w:jc w:val="center"/>
            </w:pPr>
            <w:r w:rsidRPr="002622BA">
              <w:t>published</w:t>
            </w:r>
          </w:p>
        </w:tc>
      </w:tr>
      <w:tr w:rsidR="00B04E47" w:rsidRPr="002622BA" w:rsidTr="00F03254">
        <w:trPr>
          <w:jc w:val="center"/>
        </w:trPr>
        <w:tc>
          <w:tcPr>
            <w:tcW w:w="734" w:type="dxa"/>
          </w:tcPr>
          <w:p w:rsidR="00B04E47" w:rsidRPr="002622BA" w:rsidRDefault="00B04E47" w:rsidP="006A1CFF">
            <w:pPr>
              <w:numPr>
                <w:ilvl w:val="0"/>
                <w:numId w:val="72"/>
              </w:numPr>
              <w:tabs>
                <w:tab w:val="left" w:pos="275"/>
                <w:tab w:val="left" w:pos="538"/>
              </w:tabs>
              <w:spacing w:after="0" w:line="240" w:lineRule="auto"/>
              <w:ind w:right="1512"/>
            </w:pPr>
          </w:p>
        </w:tc>
        <w:tc>
          <w:tcPr>
            <w:tcW w:w="2126" w:type="dxa"/>
          </w:tcPr>
          <w:p w:rsidR="00B04E47" w:rsidRPr="002622BA" w:rsidRDefault="00B04E47" w:rsidP="00B04E47">
            <w:pPr>
              <w:rPr>
                <w:lang w:val="en-US"/>
              </w:rPr>
            </w:pPr>
            <w:r w:rsidRPr="002622BA">
              <w:rPr>
                <w:lang w:val="en-US"/>
              </w:rPr>
              <w:t>UseOrBind</w:t>
            </w:r>
          </w:p>
        </w:tc>
        <w:tc>
          <w:tcPr>
            <w:tcW w:w="2835" w:type="dxa"/>
          </w:tcPr>
          <w:p w:rsidR="00B04E47" w:rsidRPr="002622BA" w:rsidRDefault="00B04E47" w:rsidP="00B04E47">
            <w:pPr>
              <w:jc w:val="center"/>
            </w:pPr>
            <w:r w:rsidRPr="002622BA">
              <w:rPr>
                <w:lang w:val="en-US"/>
              </w:rPr>
              <w:t>false</w:t>
            </w:r>
          </w:p>
        </w:tc>
        <w:tc>
          <w:tcPr>
            <w:tcW w:w="1724" w:type="dxa"/>
          </w:tcPr>
          <w:p w:rsidR="00B04E47" w:rsidRPr="002622BA" w:rsidRDefault="001D48E0" w:rsidP="00B04E47">
            <w:pPr>
              <w:jc w:val="center"/>
            </w:pPr>
            <w:r w:rsidRPr="002622BA">
              <w:t>published</w:t>
            </w:r>
          </w:p>
        </w:tc>
      </w:tr>
    </w:tbl>
    <w:p w:rsidR="00B04E47" w:rsidRPr="002622BA" w:rsidRDefault="00B04E47" w:rsidP="00B04E47"/>
    <w:p w:rsidR="00324F75" w:rsidRPr="000A421B" w:rsidRDefault="00324F75" w:rsidP="00324F75">
      <w:pPr>
        <w:spacing w:line="360" w:lineRule="auto"/>
        <w:ind w:firstLine="360"/>
        <w:jc w:val="both"/>
        <w:rPr>
          <w:lang w:val="en-US"/>
        </w:rPr>
      </w:pPr>
      <w:r w:rsidRPr="000A421B">
        <w:t>Рассмотрим более подробно свойства</w:t>
      </w:r>
      <w:r w:rsidR="000A421B" w:rsidRPr="000A421B">
        <w:t xml:space="preserve"> компонента. Свойства</w:t>
      </w:r>
      <w:r w:rsidR="000A421B" w:rsidRPr="000A421B">
        <w:rPr>
          <w:lang w:val="en-US"/>
        </w:rPr>
        <w:t xml:space="preserve"> Align, Anchors, BiDiMode, BorderStyle, Canvas, Color, Constraints, DragCursor, DragKind, DragMode, Enabled, Font, ParentBiDiMode, ParentFont, ParentColor, ParentShowHint, PopupMenu, ScrollBars, ShowHint, TabOrder, TabStop </w:t>
      </w:r>
      <w:r w:rsidR="000A421B" w:rsidRPr="000A421B">
        <w:t>унаследованы</w:t>
      </w:r>
      <w:r w:rsidR="000A421B" w:rsidRPr="000A421B">
        <w:rPr>
          <w:lang w:val="en-US"/>
        </w:rPr>
        <w:t xml:space="preserve"> </w:t>
      </w:r>
      <w:r w:rsidR="000A421B" w:rsidRPr="000A421B">
        <w:t>от</w:t>
      </w:r>
      <w:r w:rsidR="000A421B" w:rsidRPr="000A421B">
        <w:rPr>
          <w:lang w:val="en-US"/>
        </w:rPr>
        <w:t xml:space="preserve"> </w:t>
      </w:r>
      <w:r w:rsidR="000A421B" w:rsidRPr="000A421B">
        <w:t>предков</w:t>
      </w:r>
      <w:r w:rsidR="000A421B" w:rsidRPr="000A421B">
        <w:rPr>
          <w:lang w:val="en-US"/>
        </w:rPr>
        <w:t xml:space="preserve">. </w:t>
      </w:r>
    </w:p>
    <w:p w:rsidR="00324F75" w:rsidRPr="002622BA" w:rsidRDefault="00324F75" w:rsidP="00324F75">
      <w:pPr>
        <w:spacing w:line="360" w:lineRule="auto"/>
        <w:ind w:firstLine="360"/>
        <w:jc w:val="both"/>
      </w:pPr>
      <w:r w:rsidRPr="002622BA">
        <w:t>Conditions: содержит список возможных условий, информация об условиях приведена в следующем разделе.</w:t>
      </w:r>
    </w:p>
    <w:p w:rsidR="00324F75" w:rsidRPr="002622BA" w:rsidRDefault="00324F75" w:rsidP="00324F75">
      <w:pPr>
        <w:spacing w:line="360" w:lineRule="auto"/>
        <w:ind w:firstLine="360"/>
        <w:jc w:val="both"/>
      </w:pPr>
      <w:r w:rsidRPr="002622BA">
        <w:lastRenderedPageBreak/>
        <w:t>ConditionTitles:  позволяет задать заголовки четырех столбцов компонента, значения по умолчанию –  «Название», «Усл</w:t>
      </w:r>
      <w:r w:rsidRPr="002622BA">
        <w:t>о</w:t>
      </w:r>
      <w:r w:rsidRPr="002622BA">
        <w:t>вие»,  «Значение», «Значение».</w:t>
      </w:r>
    </w:p>
    <w:p w:rsidR="00324F75" w:rsidRPr="002622BA" w:rsidRDefault="00324F75" w:rsidP="00324F75">
      <w:pPr>
        <w:spacing w:line="360" w:lineRule="auto"/>
        <w:ind w:firstLine="360"/>
        <w:jc w:val="both"/>
      </w:pPr>
      <w:r w:rsidRPr="002622BA">
        <w:t>EditData: содержит информацию об условиях в процессе редактирования.</w:t>
      </w:r>
    </w:p>
    <w:p w:rsidR="00324F75" w:rsidRPr="002622BA" w:rsidRDefault="00324F75" w:rsidP="00324F75">
      <w:pPr>
        <w:spacing w:line="360" w:lineRule="auto"/>
        <w:ind w:firstLine="360"/>
        <w:jc w:val="both"/>
      </w:pPr>
      <w:r w:rsidRPr="002622BA">
        <w:t>ItemData[Index: Integer]: позволяет получить условие по номеру.</w:t>
      </w:r>
    </w:p>
    <w:p w:rsidR="000A421B" w:rsidRPr="00785D1A" w:rsidRDefault="000A421B" w:rsidP="00324F75">
      <w:pPr>
        <w:spacing w:line="360" w:lineRule="auto"/>
        <w:ind w:firstLine="360"/>
        <w:jc w:val="both"/>
      </w:pPr>
      <w:r w:rsidRPr="00785D1A">
        <w:rPr>
          <w:lang w:val="en-US"/>
        </w:rPr>
        <w:t>Titles</w:t>
      </w:r>
      <w:r w:rsidR="00785D1A" w:rsidRPr="00785D1A">
        <w:t xml:space="preserve">: в свойстве содержатся </w:t>
      </w:r>
      <w:r w:rsidR="00785D1A">
        <w:t xml:space="preserve"> </w:t>
      </w:r>
      <w:r w:rsidR="00785D1A" w:rsidRPr="00785D1A">
        <w:t xml:space="preserve"> заголовк</w:t>
      </w:r>
      <w:r w:rsidR="00785D1A">
        <w:t>и</w:t>
      </w:r>
      <w:r w:rsidR="00785D1A" w:rsidRPr="00785D1A">
        <w:t xml:space="preserve"> стобцов компонента</w:t>
      </w:r>
      <w:r w:rsidR="00785D1A">
        <w:t>.</w:t>
      </w:r>
    </w:p>
    <w:p w:rsidR="00324F75" w:rsidRPr="002622BA" w:rsidRDefault="00324F75" w:rsidP="00324F75">
      <w:pPr>
        <w:spacing w:line="360" w:lineRule="auto"/>
        <w:ind w:firstLine="360"/>
        <w:jc w:val="both"/>
      </w:pPr>
      <w:r w:rsidRPr="002622BA">
        <w:t>UseOrBind: показывает, разрешать ли пользователю применять «ИЛИ» при формировании условий. Не рекомендуется пр</w:t>
      </w:r>
      <w:r w:rsidRPr="002622BA">
        <w:t>и</w:t>
      </w:r>
      <w:r w:rsidRPr="002622BA">
        <w:t xml:space="preserve">менять, если исходный запрос обращается больше, чем к одной таблице. </w:t>
      </w:r>
    </w:p>
    <w:p w:rsidR="00D61420" w:rsidRPr="00D61420" w:rsidRDefault="00D61420" w:rsidP="00B04E47">
      <w:pPr>
        <w:spacing w:line="360" w:lineRule="auto"/>
        <w:ind w:firstLine="360"/>
        <w:jc w:val="both"/>
      </w:pPr>
      <w:r>
        <w:t>Рассмотрим свойства компонента.</w:t>
      </w:r>
      <w:r w:rsidRPr="00D61420">
        <w:t xml:space="preserve">  </w:t>
      </w:r>
      <w:r>
        <w:t>Свойства</w:t>
      </w:r>
      <w:r w:rsidRPr="00D61420">
        <w:t xml:space="preserve"> </w:t>
      </w:r>
      <w:r w:rsidRPr="00D61420">
        <w:rPr>
          <w:lang w:val="en-US"/>
        </w:rPr>
        <w:t>OnClick</w:t>
      </w:r>
      <w:r w:rsidRPr="00D61420">
        <w:t xml:space="preserve">, </w:t>
      </w:r>
      <w:r w:rsidRPr="00D61420">
        <w:rPr>
          <w:lang w:val="en-US"/>
        </w:rPr>
        <w:t>OnDblClick</w:t>
      </w:r>
      <w:r w:rsidRPr="00D61420">
        <w:t xml:space="preserve">, </w:t>
      </w:r>
      <w:r w:rsidRPr="00D61420">
        <w:rPr>
          <w:lang w:val="en-US"/>
        </w:rPr>
        <w:t>OnDragDrop</w:t>
      </w:r>
      <w:r w:rsidRPr="00D61420">
        <w:t xml:space="preserve">, </w:t>
      </w:r>
      <w:r w:rsidRPr="00D61420">
        <w:rPr>
          <w:lang w:val="en-US"/>
        </w:rPr>
        <w:t>OnDragOver</w:t>
      </w:r>
      <w:r w:rsidRPr="00D61420">
        <w:t xml:space="preserve">, </w:t>
      </w:r>
      <w:r w:rsidRPr="00D61420">
        <w:rPr>
          <w:lang w:val="en-US"/>
        </w:rPr>
        <w:t>OnEndDock</w:t>
      </w:r>
      <w:r w:rsidRPr="00D61420">
        <w:t xml:space="preserve">, </w:t>
      </w:r>
      <w:r w:rsidRPr="00D61420">
        <w:rPr>
          <w:lang w:val="en-US"/>
        </w:rPr>
        <w:t>OnEndDrag</w:t>
      </w:r>
      <w:r w:rsidRPr="00D61420">
        <w:t xml:space="preserve">, </w:t>
      </w:r>
      <w:r w:rsidRPr="00D61420">
        <w:rPr>
          <w:lang w:val="en-US"/>
        </w:rPr>
        <w:t>OnEnter</w:t>
      </w:r>
      <w:r>
        <w:t>,</w:t>
      </w:r>
      <w:r w:rsidRPr="00D61420">
        <w:t xml:space="preserve"> </w:t>
      </w:r>
      <w:r w:rsidRPr="00D61420">
        <w:rPr>
          <w:lang w:val="en-US"/>
        </w:rPr>
        <w:t>OnExit</w:t>
      </w:r>
      <w:r>
        <w:t>,</w:t>
      </w:r>
      <w:r w:rsidRPr="00D61420">
        <w:t xml:space="preserve"> </w:t>
      </w:r>
      <w:r w:rsidRPr="00D61420">
        <w:rPr>
          <w:lang w:val="en-US"/>
        </w:rPr>
        <w:t>OnKeyDown</w:t>
      </w:r>
      <w:r>
        <w:t>,</w:t>
      </w:r>
      <w:r w:rsidRPr="00D61420">
        <w:t xml:space="preserve"> </w:t>
      </w:r>
      <w:r w:rsidRPr="00D61420">
        <w:rPr>
          <w:lang w:val="en-US"/>
        </w:rPr>
        <w:t>OnKeyPress</w:t>
      </w:r>
      <w:r>
        <w:t>,</w:t>
      </w:r>
      <w:r w:rsidRPr="00D61420">
        <w:t xml:space="preserve"> </w:t>
      </w:r>
      <w:r w:rsidRPr="00D61420">
        <w:rPr>
          <w:lang w:val="en-US"/>
        </w:rPr>
        <w:t>OnKeyUp</w:t>
      </w:r>
      <w:r>
        <w:t>,</w:t>
      </w:r>
      <w:r w:rsidRPr="00D61420">
        <w:t xml:space="preserve"> </w:t>
      </w:r>
      <w:r w:rsidRPr="00D61420">
        <w:rPr>
          <w:lang w:val="en-US"/>
        </w:rPr>
        <w:t>OnMouseMove</w:t>
      </w:r>
      <w:r>
        <w:t>,</w:t>
      </w:r>
      <w:r w:rsidRPr="00D61420">
        <w:t xml:space="preserve"> </w:t>
      </w:r>
      <w:r w:rsidRPr="00D61420">
        <w:rPr>
          <w:lang w:val="en-US"/>
        </w:rPr>
        <w:t>OnMouseUp</w:t>
      </w:r>
      <w:r>
        <w:t>,</w:t>
      </w:r>
      <w:r w:rsidRPr="00D61420">
        <w:t xml:space="preserve"> </w:t>
      </w:r>
      <w:r w:rsidRPr="00D61420">
        <w:rPr>
          <w:lang w:val="en-US"/>
        </w:rPr>
        <w:t>OnMouseWheelDown</w:t>
      </w:r>
      <w:r>
        <w:t>,</w:t>
      </w:r>
      <w:r w:rsidRPr="00D61420">
        <w:t xml:space="preserve"> </w:t>
      </w:r>
      <w:r w:rsidRPr="00D61420">
        <w:rPr>
          <w:lang w:val="en-US"/>
        </w:rPr>
        <w:t>OnMouseWheelUp</w:t>
      </w:r>
      <w:r>
        <w:t>,</w:t>
      </w:r>
      <w:r w:rsidRPr="00D61420">
        <w:t xml:space="preserve"> </w:t>
      </w:r>
      <w:r w:rsidRPr="00D61420">
        <w:rPr>
          <w:lang w:val="en-US"/>
        </w:rPr>
        <w:t>OnStartDock</w:t>
      </w:r>
      <w:r>
        <w:t>,</w:t>
      </w:r>
      <w:r w:rsidRPr="00D61420">
        <w:t xml:space="preserve"> </w:t>
      </w:r>
      <w:r w:rsidRPr="00D61420">
        <w:rPr>
          <w:lang w:val="en-US"/>
        </w:rPr>
        <w:t>OnStartDrag</w:t>
      </w:r>
      <w:r>
        <w:t>, унаследованы от компонентов – предков, на них останаливаться не будем.</w:t>
      </w:r>
    </w:p>
    <w:p w:rsidR="00B04E47" w:rsidRPr="00D61420" w:rsidRDefault="00D61420" w:rsidP="00B04E47">
      <w:pPr>
        <w:spacing w:line="360" w:lineRule="auto"/>
        <w:ind w:firstLine="360"/>
        <w:jc w:val="both"/>
      </w:pPr>
      <w:r w:rsidRPr="00D61420">
        <w:t xml:space="preserve"> </w:t>
      </w:r>
      <w:r>
        <w:t xml:space="preserve">Более подробно будем останавливаться на свойствах, специфичных для </w:t>
      </w:r>
      <w:r>
        <w:rPr>
          <w:lang w:val="en-US"/>
        </w:rPr>
        <w:t>HyTech</w:t>
      </w:r>
      <w:r w:rsidRPr="00D61420">
        <w:t>.</w:t>
      </w:r>
    </w:p>
    <w:p w:rsidR="00D61420" w:rsidRPr="00EB4281" w:rsidRDefault="00D61420" w:rsidP="006A1CFF">
      <w:pPr>
        <w:pStyle w:val="af8"/>
        <w:numPr>
          <w:ilvl w:val="0"/>
          <w:numId w:val="85"/>
        </w:numPr>
        <w:spacing w:line="360" w:lineRule="auto"/>
        <w:ind w:left="142" w:firstLine="0"/>
        <w:jc w:val="both"/>
      </w:pPr>
      <w:r w:rsidRPr="00EB4281">
        <w:rPr>
          <w:lang w:val="en-US"/>
        </w:rPr>
        <w:t>OnEditButtonClick</w:t>
      </w:r>
      <w:r w:rsidRPr="00EB4281">
        <w:t>(</w:t>
      </w:r>
      <w:r w:rsidRPr="00EB4281">
        <w:rPr>
          <w:lang w:val="en-US"/>
        </w:rPr>
        <w:t>ThtxFilterButtonClick</w:t>
      </w:r>
      <w:r w:rsidRPr="00EB4281">
        <w:t>)</w:t>
      </w:r>
      <w:r w:rsidR="00EB4281" w:rsidRPr="00EB4281">
        <w:t>.</w:t>
      </w:r>
      <w:r w:rsidRPr="00EB4281">
        <w:t xml:space="preserve"> Вызывается при нажатии на кнопку выбора значения для сравнения, если стиль кнопки, указанный в данном условии, равен fbEllipsis.</w:t>
      </w:r>
      <w:r w:rsidR="00EB4281" w:rsidRPr="00EB4281">
        <w:t xml:space="preserve"> Использует ряд параметров:</w:t>
      </w:r>
    </w:p>
    <w:p w:rsidR="00D61420" w:rsidRPr="00F03254" w:rsidRDefault="00D61420" w:rsidP="006A1CFF">
      <w:pPr>
        <w:pStyle w:val="af8"/>
        <w:numPr>
          <w:ilvl w:val="4"/>
          <w:numId w:val="76"/>
        </w:numPr>
        <w:spacing w:line="360" w:lineRule="auto"/>
        <w:ind w:left="567" w:firstLine="284"/>
        <w:rPr>
          <w:lang w:val="en-US"/>
        </w:rPr>
      </w:pPr>
      <w:r w:rsidRPr="00EB4281">
        <w:rPr>
          <w:lang w:val="en-US"/>
        </w:rPr>
        <w:t>Sender</w:t>
      </w:r>
      <w:r w:rsidRPr="00F03254">
        <w:rPr>
          <w:lang w:val="en-US"/>
        </w:rPr>
        <w:t xml:space="preserve"> (</w:t>
      </w:r>
      <w:r w:rsidRPr="00EB4281">
        <w:rPr>
          <w:lang w:val="en-US"/>
        </w:rPr>
        <w:t>TObject</w:t>
      </w:r>
      <w:r w:rsidRPr="00F03254">
        <w:rPr>
          <w:lang w:val="en-US"/>
        </w:rPr>
        <w:t xml:space="preserve">); </w:t>
      </w:r>
    </w:p>
    <w:p w:rsidR="00D61420" w:rsidRPr="007F6976" w:rsidRDefault="00D61420" w:rsidP="006A1CFF">
      <w:pPr>
        <w:pStyle w:val="af8"/>
        <w:numPr>
          <w:ilvl w:val="4"/>
          <w:numId w:val="76"/>
        </w:numPr>
        <w:spacing w:line="360" w:lineRule="auto"/>
        <w:ind w:left="567" w:firstLine="284"/>
      </w:pPr>
      <w:r w:rsidRPr="00EB4281">
        <w:rPr>
          <w:lang w:val="en-US"/>
        </w:rPr>
        <w:t>Cond</w:t>
      </w:r>
      <w:r w:rsidRPr="007F6976">
        <w:t xml:space="preserve"> (</w:t>
      </w:r>
      <w:r w:rsidRPr="00EB4281">
        <w:rPr>
          <w:lang w:val="en-US"/>
        </w:rPr>
        <w:t>ThtxCondition</w:t>
      </w:r>
      <w:r w:rsidRPr="007F6976">
        <w:t>)</w:t>
      </w:r>
      <w:r w:rsidR="00785D1A" w:rsidRPr="007F6976">
        <w:t xml:space="preserve"> – содержит условие, для которого которого выбирается значение</w:t>
      </w:r>
      <w:r w:rsidRPr="007F6976">
        <w:t xml:space="preserve">; </w:t>
      </w:r>
    </w:p>
    <w:p w:rsidR="00D61420" w:rsidRPr="007F6976" w:rsidRDefault="00D61420" w:rsidP="006A1CFF">
      <w:pPr>
        <w:pStyle w:val="af8"/>
        <w:numPr>
          <w:ilvl w:val="4"/>
          <w:numId w:val="76"/>
        </w:numPr>
        <w:spacing w:line="360" w:lineRule="auto"/>
        <w:ind w:left="567" w:firstLine="284"/>
      </w:pPr>
      <w:r w:rsidRPr="00EB4281">
        <w:rPr>
          <w:lang w:val="en-US"/>
        </w:rPr>
        <w:t>Value</w:t>
      </w:r>
      <w:r w:rsidRPr="007F6976">
        <w:t xml:space="preserve"> (</w:t>
      </w:r>
      <w:r w:rsidRPr="00EB4281">
        <w:rPr>
          <w:lang w:val="en-US"/>
        </w:rPr>
        <w:t>string</w:t>
      </w:r>
      <w:r w:rsidRPr="007F6976">
        <w:t>)</w:t>
      </w:r>
      <w:r w:rsidR="002A052D" w:rsidRPr="007F6976">
        <w:t xml:space="preserve"> – содержи</w:t>
      </w:r>
      <w:r w:rsidR="00EB4281" w:rsidRPr="007F6976">
        <w:t>т значение, выбранное пользователем;</w:t>
      </w:r>
      <w:r w:rsidRPr="007F6976">
        <w:t xml:space="preserve"> </w:t>
      </w:r>
    </w:p>
    <w:p w:rsidR="00D61420" w:rsidRPr="00F03254" w:rsidRDefault="00D61420" w:rsidP="006A1CFF">
      <w:pPr>
        <w:pStyle w:val="af8"/>
        <w:numPr>
          <w:ilvl w:val="4"/>
          <w:numId w:val="76"/>
        </w:numPr>
        <w:spacing w:line="360" w:lineRule="auto"/>
        <w:ind w:left="567" w:firstLine="284"/>
      </w:pPr>
      <w:r w:rsidRPr="00EB4281">
        <w:rPr>
          <w:lang w:val="en-US"/>
        </w:rPr>
        <w:t>Key</w:t>
      </w:r>
      <w:r w:rsidRPr="00F03254">
        <w:t xml:space="preserve"> (</w:t>
      </w:r>
      <w:r w:rsidRPr="00EB4281">
        <w:rPr>
          <w:lang w:val="en-US"/>
        </w:rPr>
        <w:t>string</w:t>
      </w:r>
      <w:r w:rsidRPr="00F03254">
        <w:t>)</w:t>
      </w:r>
      <w:r w:rsidR="00EB4281" w:rsidRPr="00F03254">
        <w:t xml:space="preserve"> – содержит ключ значения, выбранного пользователем</w:t>
      </w:r>
      <w:r w:rsidR="002A052D" w:rsidRPr="00F03254">
        <w:t xml:space="preserve"> </w:t>
      </w:r>
      <w:r w:rsidRPr="00F03254">
        <w:t>;</w:t>
      </w:r>
    </w:p>
    <w:p w:rsidR="00D61420" w:rsidRPr="00F03254" w:rsidRDefault="00D61420" w:rsidP="006A1CFF">
      <w:pPr>
        <w:pStyle w:val="af8"/>
        <w:numPr>
          <w:ilvl w:val="4"/>
          <w:numId w:val="76"/>
        </w:numPr>
        <w:spacing w:line="360" w:lineRule="auto"/>
        <w:ind w:left="567" w:firstLine="284"/>
      </w:pPr>
      <w:r w:rsidRPr="004F3228">
        <w:rPr>
          <w:lang w:val="en-US"/>
        </w:rPr>
        <w:t>Accept</w:t>
      </w:r>
      <w:r w:rsidRPr="00F03254">
        <w:t xml:space="preserve"> (</w:t>
      </w:r>
      <w:r w:rsidRPr="004F3228">
        <w:rPr>
          <w:lang w:val="en-US"/>
        </w:rPr>
        <w:t>boolean</w:t>
      </w:r>
      <w:r w:rsidRPr="00F03254">
        <w:t>)</w:t>
      </w:r>
      <w:r w:rsidR="004F3228" w:rsidRPr="00F03254">
        <w:t xml:space="preserve"> – показывает, принимается ли выбранное значение, если </w:t>
      </w:r>
      <w:r w:rsidR="004F3228" w:rsidRPr="004F3228">
        <w:rPr>
          <w:lang w:val="en-US"/>
        </w:rPr>
        <w:t>false</w:t>
      </w:r>
      <w:r w:rsidR="00F03254" w:rsidRPr="00F03254">
        <w:t>, значение не будет принято</w:t>
      </w:r>
      <w:r w:rsidR="00F03254">
        <w:t>.</w:t>
      </w:r>
    </w:p>
    <w:p w:rsidR="00D61420" w:rsidRPr="00F03254" w:rsidRDefault="00D61420" w:rsidP="006A1CFF">
      <w:pPr>
        <w:pStyle w:val="af8"/>
        <w:numPr>
          <w:ilvl w:val="0"/>
          <w:numId w:val="85"/>
        </w:numPr>
        <w:spacing w:line="360" w:lineRule="auto"/>
        <w:ind w:left="142" w:firstLine="0"/>
        <w:jc w:val="both"/>
        <w:rPr>
          <w:lang w:val="en-US"/>
        </w:rPr>
      </w:pPr>
      <w:r w:rsidRPr="002A052D">
        <w:rPr>
          <w:lang w:val="en-US"/>
        </w:rPr>
        <w:t>OnLookupDropDown</w:t>
      </w:r>
      <w:r w:rsidRPr="007F6976">
        <w:t xml:space="preserve"> (</w:t>
      </w:r>
      <w:r w:rsidRPr="002A052D">
        <w:rPr>
          <w:lang w:val="en-US"/>
        </w:rPr>
        <w:t>ThtxFilterLookupDown</w:t>
      </w:r>
      <w:r w:rsidRPr="007F6976">
        <w:t xml:space="preserve">); Вызывается при отображении списка возможных значений </w:t>
      </w:r>
      <w:r w:rsidRPr="002A052D">
        <w:rPr>
          <w:lang w:val="en-US"/>
        </w:rPr>
        <w:t>LookUp</w:t>
      </w:r>
      <w:r w:rsidRPr="007F6976">
        <w:t xml:space="preserve"> для сравнения</w:t>
      </w:r>
      <w:r w:rsidR="009C765D" w:rsidRPr="007F6976">
        <w:t xml:space="preserve">. </w:t>
      </w:r>
      <w:r w:rsidR="009C765D" w:rsidRPr="00F03254">
        <w:rPr>
          <w:lang w:val="en-US"/>
        </w:rPr>
        <w:t xml:space="preserve">Использует ряд параметров: </w:t>
      </w:r>
    </w:p>
    <w:p w:rsidR="00D61420" w:rsidRPr="002A052D" w:rsidRDefault="00D61420" w:rsidP="006A1CFF">
      <w:pPr>
        <w:pStyle w:val="af8"/>
        <w:numPr>
          <w:ilvl w:val="4"/>
          <w:numId w:val="76"/>
        </w:numPr>
        <w:spacing w:line="360" w:lineRule="auto"/>
        <w:ind w:left="567" w:firstLine="284"/>
        <w:rPr>
          <w:lang w:val="en-US"/>
        </w:rPr>
      </w:pPr>
      <w:r w:rsidRPr="002A052D">
        <w:rPr>
          <w:lang w:val="en-US"/>
        </w:rPr>
        <w:t xml:space="preserve">Sender (TObject); </w:t>
      </w:r>
    </w:p>
    <w:p w:rsidR="002A052D" w:rsidRPr="007F6976" w:rsidRDefault="00D61420" w:rsidP="006A1CFF">
      <w:pPr>
        <w:pStyle w:val="af8"/>
        <w:numPr>
          <w:ilvl w:val="4"/>
          <w:numId w:val="76"/>
        </w:numPr>
        <w:spacing w:line="360" w:lineRule="auto"/>
        <w:ind w:left="567" w:firstLine="284"/>
      </w:pPr>
      <w:r w:rsidRPr="002A052D">
        <w:rPr>
          <w:lang w:val="en-US"/>
        </w:rPr>
        <w:t>Cond</w:t>
      </w:r>
      <w:r w:rsidRPr="007F6976">
        <w:t xml:space="preserve"> (</w:t>
      </w:r>
      <w:r w:rsidRPr="002A052D">
        <w:rPr>
          <w:lang w:val="en-US"/>
        </w:rPr>
        <w:t>ThtxCondition</w:t>
      </w:r>
      <w:r w:rsidRPr="007F6976">
        <w:t>)</w:t>
      </w:r>
      <w:r w:rsidR="002A052D" w:rsidRPr="007F6976">
        <w:t xml:space="preserve"> – содержит условие, для которого которого выбирается значение; </w:t>
      </w:r>
    </w:p>
    <w:p w:rsidR="00D61420" w:rsidRPr="00F03254" w:rsidRDefault="00D61420" w:rsidP="006A1CFF">
      <w:pPr>
        <w:pStyle w:val="af8"/>
        <w:numPr>
          <w:ilvl w:val="4"/>
          <w:numId w:val="76"/>
        </w:numPr>
        <w:spacing w:line="360" w:lineRule="auto"/>
        <w:ind w:left="567" w:firstLine="284"/>
      </w:pPr>
      <w:r w:rsidRPr="002A052D">
        <w:rPr>
          <w:lang w:val="en-US"/>
        </w:rPr>
        <w:t>Text</w:t>
      </w:r>
      <w:r w:rsidRPr="00F03254">
        <w:t xml:space="preserve"> (</w:t>
      </w:r>
      <w:r w:rsidRPr="002A052D">
        <w:rPr>
          <w:lang w:val="en-US"/>
        </w:rPr>
        <w:t>string</w:t>
      </w:r>
      <w:r w:rsidRPr="00F03254">
        <w:t xml:space="preserve">) </w:t>
      </w:r>
      <w:r w:rsidR="002A052D" w:rsidRPr="00F03254">
        <w:t xml:space="preserve"> - содержит имеющееся в настоящий момент значение( выбранное ранее)</w:t>
      </w:r>
      <w:r w:rsidR="00F03254">
        <w:t>.</w:t>
      </w:r>
    </w:p>
    <w:p w:rsidR="009C765D" w:rsidRPr="00F03254" w:rsidRDefault="00D61420" w:rsidP="006A1CFF">
      <w:pPr>
        <w:pStyle w:val="af8"/>
        <w:numPr>
          <w:ilvl w:val="0"/>
          <w:numId w:val="85"/>
        </w:numPr>
        <w:spacing w:line="360" w:lineRule="auto"/>
        <w:ind w:left="142" w:firstLine="0"/>
        <w:jc w:val="both"/>
        <w:rPr>
          <w:lang w:val="en-US"/>
        </w:rPr>
      </w:pPr>
      <w:r w:rsidRPr="00DF3B06">
        <w:rPr>
          <w:lang w:val="en-US"/>
        </w:rPr>
        <w:t>OnMakeText</w:t>
      </w:r>
      <w:r w:rsidRPr="007F6976">
        <w:t xml:space="preserve"> (</w:t>
      </w:r>
      <w:r w:rsidRPr="00DF3B06">
        <w:rPr>
          <w:lang w:val="en-US"/>
        </w:rPr>
        <w:t>ThtxFilterOnMakeText</w:t>
      </w:r>
      <w:r w:rsidRPr="007F6976">
        <w:t>)</w:t>
      </w:r>
      <w:r w:rsidR="009C765D" w:rsidRPr="007F6976">
        <w:t>.</w:t>
      </w:r>
      <w:r w:rsidRPr="007F6976">
        <w:t xml:space="preserve"> Вызывается при формировании строк с условиями</w:t>
      </w:r>
      <w:r w:rsidR="009C765D" w:rsidRPr="007F6976">
        <w:t xml:space="preserve">. </w:t>
      </w:r>
      <w:r w:rsidR="009C765D" w:rsidRPr="00F03254">
        <w:rPr>
          <w:lang w:val="en-US"/>
        </w:rPr>
        <w:t>Использует ряд параметров:</w:t>
      </w:r>
    </w:p>
    <w:p w:rsidR="00D61420" w:rsidRPr="00F03254" w:rsidRDefault="00D61420" w:rsidP="006A1CFF">
      <w:pPr>
        <w:pStyle w:val="af8"/>
        <w:numPr>
          <w:ilvl w:val="4"/>
          <w:numId w:val="76"/>
        </w:numPr>
        <w:spacing w:line="360" w:lineRule="auto"/>
        <w:ind w:left="567" w:firstLine="284"/>
        <w:rPr>
          <w:lang w:val="en-US"/>
        </w:rPr>
      </w:pPr>
      <w:r w:rsidRPr="00F03254">
        <w:rPr>
          <w:lang w:val="en-US"/>
        </w:rPr>
        <w:t xml:space="preserve"> </w:t>
      </w:r>
      <w:r w:rsidRPr="00DF3B06">
        <w:rPr>
          <w:lang w:val="en-US"/>
        </w:rPr>
        <w:t>Sender</w:t>
      </w:r>
      <w:r w:rsidRPr="00F03254">
        <w:rPr>
          <w:lang w:val="en-US"/>
        </w:rPr>
        <w:t xml:space="preserve"> (</w:t>
      </w:r>
      <w:r w:rsidRPr="00DF3B06">
        <w:rPr>
          <w:lang w:val="en-US"/>
        </w:rPr>
        <w:t>TObject</w:t>
      </w:r>
      <w:r w:rsidRPr="00F03254">
        <w:rPr>
          <w:lang w:val="en-US"/>
        </w:rPr>
        <w:t xml:space="preserve">); </w:t>
      </w:r>
    </w:p>
    <w:p w:rsidR="00D61420" w:rsidRPr="007F6976" w:rsidRDefault="00D61420" w:rsidP="006A1CFF">
      <w:pPr>
        <w:pStyle w:val="af8"/>
        <w:numPr>
          <w:ilvl w:val="4"/>
          <w:numId w:val="76"/>
        </w:numPr>
        <w:spacing w:line="360" w:lineRule="auto"/>
        <w:ind w:left="567" w:firstLine="284"/>
      </w:pPr>
      <w:r w:rsidRPr="00DF3B06">
        <w:rPr>
          <w:lang w:val="en-US"/>
        </w:rPr>
        <w:lastRenderedPageBreak/>
        <w:t>index</w:t>
      </w:r>
      <w:r w:rsidRPr="007F6976">
        <w:t xml:space="preserve"> (</w:t>
      </w:r>
      <w:r w:rsidRPr="00DF3B06">
        <w:rPr>
          <w:lang w:val="en-US"/>
        </w:rPr>
        <w:t>integer</w:t>
      </w:r>
      <w:r w:rsidRPr="007F6976">
        <w:t>)</w:t>
      </w:r>
      <w:r w:rsidR="00131658" w:rsidRPr="007F6976">
        <w:t xml:space="preserve"> – содержит количество сформированных условий</w:t>
      </w:r>
      <w:r w:rsidRPr="007F6976">
        <w:t>;</w:t>
      </w:r>
    </w:p>
    <w:p w:rsidR="00D61420" w:rsidRPr="007F6976" w:rsidRDefault="00D61420" w:rsidP="006A1CFF">
      <w:pPr>
        <w:pStyle w:val="af8"/>
        <w:numPr>
          <w:ilvl w:val="4"/>
          <w:numId w:val="76"/>
        </w:numPr>
        <w:spacing w:line="360" w:lineRule="auto"/>
        <w:ind w:left="567" w:firstLine="284"/>
      </w:pPr>
      <w:r w:rsidRPr="00DF3B06">
        <w:rPr>
          <w:lang w:val="en-US"/>
        </w:rPr>
        <w:t>data</w:t>
      </w:r>
      <w:r w:rsidRPr="007F6976">
        <w:t xml:space="preserve"> (</w:t>
      </w:r>
      <w:r w:rsidRPr="00DF3B06">
        <w:rPr>
          <w:lang w:val="en-US"/>
        </w:rPr>
        <w:t>PhtxResultData</w:t>
      </w:r>
      <w:r w:rsidRPr="007F6976">
        <w:t>)</w:t>
      </w:r>
      <w:r w:rsidR="00055776" w:rsidRPr="007F6976">
        <w:t xml:space="preserve"> – содержит описание условия и собственно выбранные значения(вид условия, значения для  сравнения);</w:t>
      </w:r>
    </w:p>
    <w:p w:rsidR="00D61420" w:rsidRPr="00F03254" w:rsidRDefault="00D61420" w:rsidP="006A1CFF">
      <w:pPr>
        <w:pStyle w:val="af8"/>
        <w:numPr>
          <w:ilvl w:val="4"/>
          <w:numId w:val="76"/>
        </w:numPr>
        <w:spacing w:line="360" w:lineRule="auto"/>
        <w:ind w:left="567" w:firstLine="284"/>
      </w:pPr>
      <w:r w:rsidRPr="00055776">
        <w:rPr>
          <w:lang w:val="en-US"/>
        </w:rPr>
        <w:t>Text</w:t>
      </w:r>
      <w:r w:rsidRPr="00F03254">
        <w:t xml:space="preserve"> (</w:t>
      </w:r>
      <w:r w:rsidRPr="00055776">
        <w:rPr>
          <w:lang w:val="en-US"/>
        </w:rPr>
        <w:t>string</w:t>
      </w:r>
      <w:r w:rsidRPr="00F03254">
        <w:t>)</w:t>
      </w:r>
      <w:r w:rsidR="00055776" w:rsidRPr="00F03254">
        <w:t xml:space="preserve"> – содежит получивш</w:t>
      </w:r>
      <w:r w:rsidR="009C765D" w:rsidRPr="00F03254">
        <w:t>ийся в результате текст условия</w:t>
      </w:r>
      <w:r w:rsidR="00F03254">
        <w:t>.</w:t>
      </w:r>
    </w:p>
    <w:p w:rsidR="00D61420" w:rsidRPr="00EB4281" w:rsidRDefault="00D61420" w:rsidP="006A1CFF">
      <w:pPr>
        <w:pStyle w:val="af8"/>
        <w:numPr>
          <w:ilvl w:val="0"/>
          <w:numId w:val="85"/>
        </w:numPr>
        <w:spacing w:line="360" w:lineRule="auto"/>
        <w:ind w:left="142" w:firstLine="0"/>
        <w:jc w:val="both"/>
        <w:rPr>
          <w:lang w:val="en-US"/>
        </w:rPr>
      </w:pPr>
      <w:r w:rsidRPr="00EB4281">
        <w:rPr>
          <w:lang w:val="en-US"/>
        </w:rPr>
        <w:t>OnSelLookupItem</w:t>
      </w:r>
      <w:r w:rsidRPr="007F6976">
        <w:t xml:space="preserve"> (</w:t>
      </w:r>
      <w:r w:rsidRPr="00EB4281">
        <w:rPr>
          <w:lang w:val="en-US"/>
        </w:rPr>
        <w:t>ThtxFilterLookupClose</w:t>
      </w:r>
      <w:r w:rsidRPr="007F6976">
        <w:t xml:space="preserve">) Вызывается при выборе значения из списка </w:t>
      </w:r>
      <w:r w:rsidRPr="00EB4281">
        <w:rPr>
          <w:lang w:val="en-US"/>
        </w:rPr>
        <w:t>LookUp</w:t>
      </w:r>
      <w:r w:rsidR="00EB4281" w:rsidRPr="007F6976">
        <w:t xml:space="preserve">. </w:t>
      </w:r>
      <w:r w:rsidR="00EB4281" w:rsidRPr="00F03254">
        <w:rPr>
          <w:lang w:val="en-US"/>
        </w:rPr>
        <w:t>Использует ряд параметров:</w:t>
      </w:r>
    </w:p>
    <w:p w:rsidR="00D61420" w:rsidRPr="00EB4281" w:rsidRDefault="00D61420" w:rsidP="006A1CFF">
      <w:pPr>
        <w:pStyle w:val="af8"/>
        <w:numPr>
          <w:ilvl w:val="4"/>
          <w:numId w:val="76"/>
        </w:numPr>
        <w:spacing w:line="360" w:lineRule="auto"/>
        <w:ind w:left="567" w:firstLine="284"/>
        <w:rPr>
          <w:lang w:val="en-US"/>
        </w:rPr>
      </w:pPr>
      <w:r w:rsidRPr="00EB4281">
        <w:rPr>
          <w:lang w:val="en-US"/>
        </w:rPr>
        <w:t xml:space="preserve">Sender (TObject); </w:t>
      </w:r>
    </w:p>
    <w:p w:rsidR="00EB4281" w:rsidRPr="007F6976" w:rsidRDefault="00D61420" w:rsidP="006A1CFF">
      <w:pPr>
        <w:pStyle w:val="af8"/>
        <w:numPr>
          <w:ilvl w:val="4"/>
          <w:numId w:val="76"/>
        </w:numPr>
        <w:spacing w:line="360" w:lineRule="auto"/>
        <w:ind w:left="567" w:firstLine="284"/>
      </w:pPr>
      <w:r w:rsidRPr="00EB4281">
        <w:rPr>
          <w:lang w:val="en-US"/>
        </w:rPr>
        <w:t>Cond</w:t>
      </w:r>
      <w:r w:rsidRPr="007F6976">
        <w:t xml:space="preserve"> (</w:t>
      </w:r>
      <w:r w:rsidRPr="00EB4281">
        <w:rPr>
          <w:lang w:val="en-US"/>
        </w:rPr>
        <w:t>ThtxCondition</w:t>
      </w:r>
      <w:r w:rsidRPr="007F6976">
        <w:t>)</w:t>
      </w:r>
      <w:r w:rsidR="00EB4281" w:rsidRPr="007F6976">
        <w:t xml:space="preserve"> - содержит условие, для которого которого выбирается значение; </w:t>
      </w:r>
    </w:p>
    <w:p w:rsidR="00D61420" w:rsidRPr="007F6976" w:rsidRDefault="00D61420" w:rsidP="006A1CFF">
      <w:pPr>
        <w:pStyle w:val="af8"/>
        <w:numPr>
          <w:ilvl w:val="4"/>
          <w:numId w:val="76"/>
        </w:numPr>
        <w:spacing w:line="360" w:lineRule="auto"/>
        <w:ind w:left="567" w:firstLine="284"/>
      </w:pPr>
      <w:r w:rsidRPr="00055776">
        <w:rPr>
          <w:lang w:val="en-US"/>
        </w:rPr>
        <w:t>Locate</w:t>
      </w:r>
      <w:r w:rsidRPr="007F6976">
        <w:t xml:space="preserve"> (</w:t>
      </w:r>
      <w:r w:rsidRPr="00055776">
        <w:rPr>
          <w:lang w:val="en-US"/>
        </w:rPr>
        <w:t>boolean</w:t>
      </w:r>
      <w:r w:rsidRPr="007F6976">
        <w:t>)</w:t>
      </w:r>
      <w:r w:rsidR="00055776" w:rsidRPr="007F6976">
        <w:t xml:space="preserve"> – </w:t>
      </w:r>
      <w:r w:rsidR="00055776" w:rsidRPr="00055776">
        <w:rPr>
          <w:lang w:val="en-US"/>
        </w:rPr>
        <w:t>true</w:t>
      </w:r>
      <w:r w:rsidR="00055776" w:rsidRPr="007F6976">
        <w:t>, если в выпадающем списке найдено текущее значение поля</w:t>
      </w:r>
      <w:r w:rsidRPr="007F6976">
        <w:t xml:space="preserve">; </w:t>
      </w:r>
    </w:p>
    <w:p w:rsidR="00EB4281" w:rsidRPr="007F6976" w:rsidRDefault="00D61420" w:rsidP="006A1CFF">
      <w:pPr>
        <w:pStyle w:val="af8"/>
        <w:numPr>
          <w:ilvl w:val="4"/>
          <w:numId w:val="76"/>
        </w:numPr>
        <w:spacing w:line="360" w:lineRule="auto"/>
        <w:ind w:left="567" w:firstLine="284"/>
      </w:pPr>
      <w:r w:rsidRPr="00EB4281">
        <w:rPr>
          <w:lang w:val="en-US"/>
        </w:rPr>
        <w:t>Value</w:t>
      </w:r>
      <w:r w:rsidRPr="007F6976">
        <w:t xml:space="preserve"> (</w:t>
      </w:r>
      <w:r w:rsidRPr="00EB4281">
        <w:rPr>
          <w:lang w:val="en-US"/>
        </w:rPr>
        <w:t>string</w:t>
      </w:r>
      <w:r w:rsidRPr="007F6976">
        <w:t xml:space="preserve">) </w:t>
      </w:r>
      <w:r w:rsidR="00EB4281" w:rsidRPr="007F6976">
        <w:t xml:space="preserve">– содержит значение, выбранное пользователем; </w:t>
      </w:r>
    </w:p>
    <w:p w:rsidR="00EB4281" w:rsidRPr="00194572" w:rsidRDefault="00EB4281" w:rsidP="006A1CFF">
      <w:pPr>
        <w:pStyle w:val="af8"/>
        <w:numPr>
          <w:ilvl w:val="4"/>
          <w:numId w:val="76"/>
        </w:numPr>
        <w:spacing w:line="360" w:lineRule="auto"/>
        <w:ind w:left="567" w:firstLine="284"/>
      </w:pPr>
      <w:r w:rsidRPr="00EB4281">
        <w:rPr>
          <w:lang w:val="en-US"/>
        </w:rPr>
        <w:t>Key</w:t>
      </w:r>
      <w:r w:rsidRPr="00194572">
        <w:t xml:space="preserve"> (</w:t>
      </w:r>
      <w:r w:rsidRPr="00EB4281">
        <w:rPr>
          <w:lang w:val="en-US"/>
        </w:rPr>
        <w:t>string</w:t>
      </w:r>
      <w:r w:rsidRPr="00194572">
        <w:t>) – содержит ключ знач</w:t>
      </w:r>
      <w:r w:rsidR="00194572" w:rsidRPr="00194572">
        <w:t>ения, выбранного пользователем</w:t>
      </w:r>
      <w:r w:rsidRPr="00194572">
        <w:t xml:space="preserve"> ;</w:t>
      </w:r>
    </w:p>
    <w:p w:rsidR="004F3228" w:rsidRPr="007F6976" w:rsidRDefault="004F3228" w:rsidP="006A1CFF">
      <w:pPr>
        <w:pStyle w:val="af8"/>
        <w:numPr>
          <w:ilvl w:val="4"/>
          <w:numId w:val="76"/>
        </w:numPr>
        <w:spacing w:line="360" w:lineRule="auto"/>
        <w:ind w:left="567" w:firstLine="284"/>
      </w:pPr>
      <w:r w:rsidRPr="004F3228">
        <w:rPr>
          <w:lang w:val="en-US"/>
        </w:rPr>
        <w:t>Accept</w:t>
      </w:r>
      <w:r w:rsidRPr="007F6976">
        <w:t xml:space="preserve"> (</w:t>
      </w:r>
      <w:r w:rsidRPr="004F3228">
        <w:rPr>
          <w:lang w:val="en-US"/>
        </w:rPr>
        <w:t>boolean</w:t>
      </w:r>
      <w:r w:rsidRPr="007F6976">
        <w:t xml:space="preserve">) – показывает, принимается ли выбранное значение, если </w:t>
      </w:r>
      <w:r w:rsidRPr="004F3228">
        <w:rPr>
          <w:lang w:val="en-US"/>
        </w:rPr>
        <w:t>false</w:t>
      </w:r>
      <w:r w:rsidRPr="007F6976">
        <w:t>, значение не будет принято</w:t>
      </w:r>
      <w:r w:rsidR="00055776" w:rsidRPr="007F6976">
        <w:t>.</w:t>
      </w:r>
    </w:p>
    <w:p w:rsidR="00194572" w:rsidRPr="002622BA" w:rsidRDefault="00B04E47" w:rsidP="00194572">
      <w:pPr>
        <w:spacing w:line="360" w:lineRule="auto"/>
        <w:ind w:firstLine="360"/>
        <w:jc w:val="both"/>
      </w:pPr>
      <w:r w:rsidRPr="002622BA">
        <w:t xml:space="preserve">Основные методы компонента представлены в таблице </w:t>
      </w:r>
      <w:fldSimple w:instr=" REF _Ref294883948 \h  \* MERGEFORMAT ">
        <w:r w:rsidR="009614CB" w:rsidRPr="002622BA">
          <w:t xml:space="preserve">Таб. </w:t>
        </w:r>
        <w:r w:rsidR="009614CB">
          <w:rPr>
            <w:noProof/>
          </w:rPr>
          <w:t>51</w:t>
        </w:r>
      </w:fldSimple>
      <w:r w:rsidRPr="002622BA">
        <w:t>.</w:t>
      </w:r>
    </w:p>
    <w:p w:rsidR="00B04E47" w:rsidRPr="002622BA" w:rsidRDefault="00B04E47" w:rsidP="00B04E47">
      <w:pPr>
        <w:pStyle w:val="a8"/>
        <w:jc w:val="center"/>
      </w:pPr>
      <w:bookmarkStart w:id="497" w:name="_Ref294883948"/>
      <w:r w:rsidRPr="002622BA">
        <w:t xml:space="preserve">Таб. </w:t>
      </w:r>
      <w:fldSimple w:instr=" SEQ Таб. \* ARABIC ">
        <w:r w:rsidR="009614CB">
          <w:rPr>
            <w:noProof/>
          </w:rPr>
          <w:t>51</w:t>
        </w:r>
      </w:fldSimple>
      <w:bookmarkEnd w:id="497"/>
      <w:r w:rsidRPr="002622BA">
        <w:t xml:space="preserve">  Основные методы компонента THtxDbFilter</w:t>
      </w:r>
    </w:p>
    <w:tbl>
      <w:tblPr>
        <w:tblW w:w="11235" w:type="dxa"/>
        <w:jc w:val="center"/>
        <w:tblInd w:w="-5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99"/>
        <w:gridCol w:w="4253"/>
        <w:gridCol w:w="6183"/>
      </w:tblGrid>
      <w:tr w:rsidR="00B04E47" w:rsidRPr="002622BA" w:rsidTr="00194572">
        <w:trPr>
          <w:jc w:val="center"/>
        </w:trPr>
        <w:tc>
          <w:tcPr>
            <w:tcW w:w="799" w:type="dxa"/>
          </w:tcPr>
          <w:p w:rsidR="00B04E47" w:rsidRPr="002622BA" w:rsidRDefault="00B04E47" w:rsidP="00B04E47">
            <w:r w:rsidRPr="002622BA">
              <w:t>№п/п</w:t>
            </w:r>
          </w:p>
        </w:tc>
        <w:tc>
          <w:tcPr>
            <w:tcW w:w="4253" w:type="dxa"/>
          </w:tcPr>
          <w:p w:rsidR="00B04E47" w:rsidRPr="002622BA" w:rsidRDefault="00B04E47" w:rsidP="00B04E47">
            <w:r w:rsidRPr="002622BA">
              <w:t>Название</w:t>
            </w:r>
          </w:p>
        </w:tc>
        <w:tc>
          <w:tcPr>
            <w:tcW w:w="6183" w:type="dxa"/>
          </w:tcPr>
          <w:p w:rsidR="00B04E47" w:rsidRPr="002622BA" w:rsidRDefault="00B04E47" w:rsidP="00194572">
            <w:pPr>
              <w:jc w:val="both"/>
            </w:pPr>
            <w:r w:rsidRPr="002622BA">
              <w:t xml:space="preserve"> Описание</w:t>
            </w:r>
          </w:p>
        </w:tc>
      </w:tr>
      <w:tr w:rsidR="00B04E47" w:rsidRPr="002622BA" w:rsidTr="00194572">
        <w:trPr>
          <w:jc w:val="center"/>
        </w:trPr>
        <w:tc>
          <w:tcPr>
            <w:tcW w:w="799" w:type="dxa"/>
          </w:tcPr>
          <w:p w:rsidR="00B04E47" w:rsidRPr="002622BA" w:rsidRDefault="00B04E47" w:rsidP="006A1CFF">
            <w:pPr>
              <w:numPr>
                <w:ilvl w:val="0"/>
                <w:numId w:val="74"/>
              </w:numPr>
              <w:tabs>
                <w:tab w:val="left" w:pos="275"/>
                <w:tab w:val="left" w:pos="538"/>
              </w:tabs>
              <w:spacing w:after="0" w:line="240" w:lineRule="auto"/>
              <w:ind w:right="1512"/>
              <w:rPr>
                <w:lang w:val="en-US"/>
              </w:rPr>
            </w:pPr>
          </w:p>
        </w:tc>
        <w:tc>
          <w:tcPr>
            <w:tcW w:w="4253" w:type="dxa"/>
          </w:tcPr>
          <w:p w:rsidR="00B04E47" w:rsidRPr="00C864C6" w:rsidRDefault="00B04E47" w:rsidP="00B04E47">
            <w:pPr>
              <w:rPr>
                <w:lang w:val="en-US"/>
              </w:rPr>
            </w:pPr>
            <w:r w:rsidRPr="00C864C6">
              <w:rPr>
                <w:lang w:val="en-US"/>
              </w:rPr>
              <w:t>procedure AddItem(fBind :TBind; fData :ThtxCondition; fCond :TCond; fVal1 :variant; fVal2 :variant; fKey1 :variant; fKey2 :variant);</w:t>
            </w:r>
          </w:p>
        </w:tc>
        <w:tc>
          <w:tcPr>
            <w:tcW w:w="6183" w:type="dxa"/>
          </w:tcPr>
          <w:p w:rsidR="00B04E47" w:rsidRPr="00C864C6" w:rsidRDefault="00B04E47" w:rsidP="00194572">
            <w:pPr>
              <w:jc w:val="both"/>
            </w:pPr>
            <w:r w:rsidRPr="00C864C6">
              <w:t>Позволяет программно добавить в компонент «шаблон» усл</w:t>
            </w:r>
            <w:r w:rsidRPr="00C864C6">
              <w:t>о</w:t>
            </w:r>
            <w:r w:rsidRPr="00C864C6">
              <w:t>вия</w:t>
            </w:r>
            <w:r w:rsidR="00C864C6" w:rsidRPr="00C864C6">
              <w:t xml:space="preserve">, в параметре </w:t>
            </w:r>
            <w:r w:rsidR="00C864C6" w:rsidRPr="00C864C6">
              <w:rPr>
                <w:lang w:val="en-US"/>
              </w:rPr>
              <w:t>fBind</w:t>
            </w:r>
            <w:r w:rsidR="00C864C6" w:rsidRPr="00C864C6">
              <w:t xml:space="preserve"> можно передать «вид связки» - «и» / «или», в параметре </w:t>
            </w:r>
            <w:r w:rsidR="00C864C6" w:rsidRPr="00C864C6">
              <w:rPr>
                <w:lang w:val="en-US"/>
              </w:rPr>
              <w:t>fData</w:t>
            </w:r>
            <w:r w:rsidR="00C864C6" w:rsidRPr="00C864C6">
              <w:t xml:space="preserve"> – описание условия, в остальных п</w:t>
            </w:r>
            <w:r w:rsidR="00C864C6" w:rsidRPr="00C864C6">
              <w:t>а</w:t>
            </w:r>
            <w:r w:rsidR="00C864C6" w:rsidRPr="00C864C6">
              <w:t xml:space="preserve">раметрах – вид условия(=, </w:t>
            </w:r>
            <w:r w:rsidR="00C864C6" w:rsidRPr="00C864C6">
              <w:rPr>
                <w:lang w:val="en-US"/>
              </w:rPr>
              <w:t>like</w:t>
            </w:r>
            <w:r w:rsidR="00C864C6" w:rsidRPr="00C864C6">
              <w:t xml:space="preserve"> …), ключевые значения и от</w:t>
            </w:r>
            <w:r w:rsidR="00C864C6" w:rsidRPr="00C864C6">
              <w:t>о</w:t>
            </w:r>
            <w:r w:rsidR="00C864C6" w:rsidRPr="00C864C6">
              <w:t>бражаемые значения.</w:t>
            </w:r>
          </w:p>
        </w:tc>
      </w:tr>
      <w:tr w:rsidR="00B04E47" w:rsidRPr="002622BA" w:rsidTr="00194572">
        <w:trPr>
          <w:jc w:val="center"/>
        </w:trPr>
        <w:tc>
          <w:tcPr>
            <w:tcW w:w="799" w:type="dxa"/>
          </w:tcPr>
          <w:p w:rsidR="00B04E47" w:rsidRPr="002622BA" w:rsidRDefault="00B04E47" w:rsidP="006A1CFF">
            <w:pPr>
              <w:numPr>
                <w:ilvl w:val="0"/>
                <w:numId w:val="74"/>
              </w:numPr>
              <w:tabs>
                <w:tab w:val="left" w:pos="275"/>
                <w:tab w:val="left" w:pos="538"/>
              </w:tabs>
              <w:spacing w:after="0" w:line="240" w:lineRule="auto"/>
              <w:ind w:right="1512"/>
            </w:pPr>
          </w:p>
        </w:tc>
        <w:tc>
          <w:tcPr>
            <w:tcW w:w="4253" w:type="dxa"/>
          </w:tcPr>
          <w:p w:rsidR="00B04E47" w:rsidRPr="002622BA" w:rsidRDefault="00B04E47" w:rsidP="00B04E47">
            <w:pPr>
              <w:rPr>
                <w:lang w:val="en-US"/>
              </w:rPr>
            </w:pPr>
            <w:r w:rsidRPr="002622BA">
              <w:rPr>
                <w:lang w:val="en-US"/>
              </w:rPr>
              <w:t>procedure Append;</w:t>
            </w:r>
          </w:p>
        </w:tc>
        <w:tc>
          <w:tcPr>
            <w:tcW w:w="6183" w:type="dxa"/>
          </w:tcPr>
          <w:p w:rsidR="00B04E47" w:rsidRPr="002622BA" w:rsidRDefault="00B04E47" w:rsidP="00194572">
            <w:pPr>
              <w:jc w:val="both"/>
            </w:pPr>
            <w:r w:rsidRPr="002622BA">
              <w:t>Позволяет добавить условие в конец списка условий</w:t>
            </w:r>
            <w:r w:rsidR="00194572">
              <w:t>.</w:t>
            </w:r>
          </w:p>
        </w:tc>
      </w:tr>
      <w:tr w:rsidR="00B04E47" w:rsidRPr="002622BA" w:rsidTr="00194572">
        <w:trPr>
          <w:jc w:val="center"/>
        </w:trPr>
        <w:tc>
          <w:tcPr>
            <w:tcW w:w="799" w:type="dxa"/>
          </w:tcPr>
          <w:p w:rsidR="00B04E47" w:rsidRPr="002622BA" w:rsidRDefault="00B04E47" w:rsidP="006A1CFF">
            <w:pPr>
              <w:numPr>
                <w:ilvl w:val="0"/>
                <w:numId w:val="74"/>
              </w:numPr>
              <w:tabs>
                <w:tab w:val="left" w:pos="275"/>
                <w:tab w:val="left" w:pos="538"/>
              </w:tabs>
              <w:spacing w:after="0" w:line="240" w:lineRule="auto"/>
              <w:ind w:right="1512"/>
            </w:pPr>
          </w:p>
        </w:tc>
        <w:tc>
          <w:tcPr>
            <w:tcW w:w="4253" w:type="dxa"/>
          </w:tcPr>
          <w:p w:rsidR="00B04E47" w:rsidRPr="002622BA" w:rsidRDefault="00B04E47" w:rsidP="00B04E47">
            <w:pPr>
              <w:rPr>
                <w:lang w:val="en-US"/>
              </w:rPr>
            </w:pPr>
            <w:r w:rsidRPr="002622BA">
              <w:rPr>
                <w:lang w:val="en-US"/>
              </w:rPr>
              <w:t>procedure Cancel;</w:t>
            </w:r>
          </w:p>
        </w:tc>
        <w:tc>
          <w:tcPr>
            <w:tcW w:w="6183" w:type="dxa"/>
          </w:tcPr>
          <w:p w:rsidR="00B04E47" w:rsidRPr="002622BA" w:rsidRDefault="00B04E47" w:rsidP="00194572">
            <w:pPr>
              <w:jc w:val="both"/>
            </w:pPr>
            <w:r w:rsidRPr="002622BA">
              <w:t>Позволяет отменить внесенные в условия правки</w:t>
            </w:r>
            <w:r w:rsidR="00194572">
              <w:t>.</w:t>
            </w:r>
          </w:p>
        </w:tc>
      </w:tr>
      <w:tr w:rsidR="00B04E47" w:rsidRPr="002622BA" w:rsidTr="00194572">
        <w:trPr>
          <w:jc w:val="center"/>
        </w:trPr>
        <w:tc>
          <w:tcPr>
            <w:tcW w:w="799" w:type="dxa"/>
          </w:tcPr>
          <w:p w:rsidR="00B04E47" w:rsidRPr="002622BA" w:rsidRDefault="00B04E47" w:rsidP="006A1CFF">
            <w:pPr>
              <w:numPr>
                <w:ilvl w:val="0"/>
                <w:numId w:val="74"/>
              </w:numPr>
              <w:tabs>
                <w:tab w:val="left" w:pos="275"/>
                <w:tab w:val="left" w:pos="538"/>
              </w:tabs>
              <w:spacing w:after="0" w:line="240" w:lineRule="auto"/>
              <w:ind w:right="1512"/>
            </w:pPr>
          </w:p>
        </w:tc>
        <w:tc>
          <w:tcPr>
            <w:tcW w:w="4253" w:type="dxa"/>
          </w:tcPr>
          <w:p w:rsidR="00B04E47" w:rsidRPr="002622BA" w:rsidRDefault="00B04E47" w:rsidP="00B04E47">
            <w:pPr>
              <w:rPr>
                <w:lang w:val="en-US"/>
              </w:rPr>
            </w:pPr>
            <w:r w:rsidRPr="002622BA">
              <w:rPr>
                <w:lang w:val="en-US"/>
              </w:rPr>
              <w:t>procedure Clear;</w:t>
            </w:r>
          </w:p>
        </w:tc>
        <w:tc>
          <w:tcPr>
            <w:tcW w:w="6183" w:type="dxa"/>
          </w:tcPr>
          <w:p w:rsidR="00B04E47" w:rsidRPr="002622BA" w:rsidRDefault="00B04E47" w:rsidP="00194572">
            <w:pPr>
              <w:jc w:val="both"/>
            </w:pPr>
            <w:r w:rsidRPr="002622BA">
              <w:t>Позволяет удалить сформированные ранее условия</w:t>
            </w:r>
            <w:r w:rsidR="00194572">
              <w:t>.</w:t>
            </w:r>
          </w:p>
        </w:tc>
      </w:tr>
      <w:tr w:rsidR="00B04E47" w:rsidRPr="002622BA" w:rsidTr="00194572">
        <w:trPr>
          <w:jc w:val="center"/>
        </w:trPr>
        <w:tc>
          <w:tcPr>
            <w:tcW w:w="799" w:type="dxa"/>
          </w:tcPr>
          <w:p w:rsidR="00B04E47" w:rsidRPr="002622BA" w:rsidRDefault="00B04E47" w:rsidP="006A1CFF">
            <w:pPr>
              <w:numPr>
                <w:ilvl w:val="0"/>
                <w:numId w:val="74"/>
              </w:numPr>
              <w:tabs>
                <w:tab w:val="left" w:pos="275"/>
                <w:tab w:val="left" w:pos="538"/>
              </w:tabs>
              <w:spacing w:after="0" w:line="240" w:lineRule="auto"/>
              <w:ind w:right="1512"/>
            </w:pPr>
          </w:p>
        </w:tc>
        <w:tc>
          <w:tcPr>
            <w:tcW w:w="4253" w:type="dxa"/>
          </w:tcPr>
          <w:p w:rsidR="00B04E47" w:rsidRPr="002622BA" w:rsidRDefault="00B04E47" w:rsidP="00B04E47">
            <w:pPr>
              <w:rPr>
                <w:lang w:val="en-US"/>
              </w:rPr>
            </w:pPr>
            <w:r w:rsidRPr="002622BA">
              <w:rPr>
                <w:lang w:val="en-US"/>
              </w:rPr>
              <w:t>function  Count: integer;</w:t>
            </w:r>
          </w:p>
        </w:tc>
        <w:tc>
          <w:tcPr>
            <w:tcW w:w="6183" w:type="dxa"/>
          </w:tcPr>
          <w:p w:rsidR="00B04E47" w:rsidRPr="002622BA" w:rsidRDefault="00B04E47" w:rsidP="00194572">
            <w:pPr>
              <w:jc w:val="both"/>
            </w:pPr>
            <w:r w:rsidRPr="002622BA">
              <w:t>Позволяет получить количество уже сформированных усл</w:t>
            </w:r>
            <w:r w:rsidRPr="002622BA">
              <w:t>о</w:t>
            </w:r>
            <w:r w:rsidRPr="002622BA">
              <w:t>вий</w:t>
            </w:r>
            <w:r w:rsidR="00194572">
              <w:t>.</w:t>
            </w:r>
          </w:p>
        </w:tc>
      </w:tr>
      <w:tr w:rsidR="00B04E47" w:rsidRPr="002622BA" w:rsidTr="00194572">
        <w:trPr>
          <w:jc w:val="center"/>
        </w:trPr>
        <w:tc>
          <w:tcPr>
            <w:tcW w:w="799" w:type="dxa"/>
          </w:tcPr>
          <w:p w:rsidR="00B04E47" w:rsidRPr="002622BA" w:rsidRDefault="00B04E47" w:rsidP="006A1CFF">
            <w:pPr>
              <w:numPr>
                <w:ilvl w:val="0"/>
                <w:numId w:val="74"/>
              </w:numPr>
              <w:tabs>
                <w:tab w:val="left" w:pos="275"/>
                <w:tab w:val="left" w:pos="538"/>
              </w:tabs>
              <w:spacing w:after="0" w:line="240" w:lineRule="auto"/>
              <w:ind w:right="1512"/>
            </w:pPr>
          </w:p>
        </w:tc>
        <w:tc>
          <w:tcPr>
            <w:tcW w:w="4253" w:type="dxa"/>
          </w:tcPr>
          <w:p w:rsidR="00B04E47" w:rsidRPr="002622BA" w:rsidRDefault="00B04E47" w:rsidP="00B04E47">
            <w:pPr>
              <w:rPr>
                <w:lang w:val="en-US"/>
              </w:rPr>
            </w:pPr>
            <w:r w:rsidRPr="002622BA">
              <w:rPr>
                <w:lang w:val="en-US"/>
              </w:rPr>
              <w:t>procedure Delete;</w:t>
            </w:r>
          </w:p>
        </w:tc>
        <w:tc>
          <w:tcPr>
            <w:tcW w:w="6183" w:type="dxa"/>
          </w:tcPr>
          <w:p w:rsidR="00B04E47" w:rsidRPr="002622BA" w:rsidRDefault="00B04E47" w:rsidP="00194572">
            <w:pPr>
              <w:jc w:val="both"/>
            </w:pPr>
            <w:r w:rsidRPr="002622BA">
              <w:t>Позволяет удалить условия</w:t>
            </w:r>
            <w:r w:rsidR="00194572">
              <w:t>.</w:t>
            </w:r>
          </w:p>
        </w:tc>
      </w:tr>
      <w:tr w:rsidR="00B04E47" w:rsidRPr="002622BA" w:rsidTr="00194572">
        <w:trPr>
          <w:jc w:val="center"/>
        </w:trPr>
        <w:tc>
          <w:tcPr>
            <w:tcW w:w="799" w:type="dxa"/>
          </w:tcPr>
          <w:p w:rsidR="00B04E47" w:rsidRPr="002622BA" w:rsidRDefault="00B04E47" w:rsidP="006A1CFF">
            <w:pPr>
              <w:numPr>
                <w:ilvl w:val="0"/>
                <w:numId w:val="74"/>
              </w:numPr>
              <w:tabs>
                <w:tab w:val="left" w:pos="275"/>
                <w:tab w:val="left" w:pos="538"/>
              </w:tabs>
              <w:spacing w:after="0" w:line="240" w:lineRule="auto"/>
              <w:ind w:right="1512"/>
              <w:rPr>
                <w:lang w:val="en-US"/>
              </w:rPr>
            </w:pPr>
          </w:p>
        </w:tc>
        <w:tc>
          <w:tcPr>
            <w:tcW w:w="4253" w:type="dxa"/>
          </w:tcPr>
          <w:p w:rsidR="00B04E47" w:rsidRPr="002622BA" w:rsidRDefault="00B04E47" w:rsidP="00B04E47">
            <w:pPr>
              <w:rPr>
                <w:lang w:val="en-US"/>
              </w:rPr>
            </w:pPr>
            <w:r w:rsidRPr="002622BA">
              <w:rPr>
                <w:lang w:val="en-US"/>
              </w:rPr>
              <w:t>procedure Edit;</w:t>
            </w:r>
          </w:p>
        </w:tc>
        <w:tc>
          <w:tcPr>
            <w:tcW w:w="6183" w:type="dxa"/>
          </w:tcPr>
          <w:p w:rsidR="00B04E47" w:rsidRPr="002622BA" w:rsidRDefault="00B04E47" w:rsidP="00194572">
            <w:pPr>
              <w:jc w:val="both"/>
            </w:pPr>
            <w:r w:rsidRPr="002622BA">
              <w:t>Позволяет перевести компонент в режим редактирования у</w:t>
            </w:r>
            <w:r w:rsidRPr="002622BA">
              <w:t>с</w:t>
            </w:r>
            <w:r w:rsidRPr="002622BA">
              <w:t>ловий</w:t>
            </w:r>
            <w:r w:rsidR="00194572">
              <w:t>.</w:t>
            </w:r>
          </w:p>
        </w:tc>
      </w:tr>
      <w:tr w:rsidR="00B04E47" w:rsidRPr="002622BA" w:rsidTr="00194572">
        <w:trPr>
          <w:jc w:val="center"/>
        </w:trPr>
        <w:tc>
          <w:tcPr>
            <w:tcW w:w="799" w:type="dxa"/>
          </w:tcPr>
          <w:p w:rsidR="00B04E47" w:rsidRPr="002622BA" w:rsidRDefault="00B04E47" w:rsidP="006A1CFF">
            <w:pPr>
              <w:numPr>
                <w:ilvl w:val="0"/>
                <w:numId w:val="74"/>
              </w:numPr>
              <w:tabs>
                <w:tab w:val="left" w:pos="275"/>
                <w:tab w:val="left" w:pos="538"/>
              </w:tabs>
              <w:spacing w:after="0" w:line="240" w:lineRule="auto"/>
              <w:ind w:right="1512"/>
            </w:pPr>
          </w:p>
        </w:tc>
        <w:tc>
          <w:tcPr>
            <w:tcW w:w="4253" w:type="dxa"/>
          </w:tcPr>
          <w:p w:rsidR="00B04E47" w:rsidRPr="002622BA" w:rsidRDefault="00B04E47" w:rsidP="00B04E47">
            <w:pPr>
              <w:rPr>
                <w:lang w:val="en-US"/>
              </w:rPr>
            </w:pPr>
            <w:r w:rsidRPr="002622BA">
              <w:rPr>
                <w:lang w:val="en-US"/>
              </w:rPr>
              <w:t>procedure Insert;</w:t>
            </w:r>
          </w:p>
        </w:tc>
        <w:tc>
          <w:tcPr>
            <w:tcW w:w="6183" w:type="dxa"/>
          </w:tcPr>
          <w:p w:rsidR="00B04E47" w:rsidRPr="002622BA" w:rsidRDefault="00B04E47" w:rsidP="00194572">
            <w:pPr>
              <w:jc w:val="both"/>
            </w:pPr>
            <w:r w:rsidRPr="002622BA">
              <w:t>Позволяет добавить условие в список условий</w:t>
            </w:r>
            <w:r w:rsidR="00194572">
              <w:t>.</w:t>
            </w:r>
          </w:p>
        </w:tc>
      </w:tr>
      <w:tr w:rsidR="00B04E47" w:rsidRPr="009C765D" w:rsidTr="00194572">
        <w:trPr>
          <w:jc w:val="center"/>
        </w:trPr>
        <w:tc>
          <w:tcPr>
            <w:tcW w:w="799" w:type="dxa"/>
          </w:tcPr>
          <w:p w:rsidR="00B04E47" w:rsidRPr="009C765D" w:rsidRDefault="00B04E47" w:rsidP="006A1CFF">
            <w:pPr>
              <w:numPr>
                <w:ilvl w:val="0"/>
                <w:numId w:val="74"/>
              </w:numPr>
              <w:tabs>
                <w:tab w:val="left" w:pos="275"/>
                <w:tab w:val="left" w:pos="538"/>
              </w:tabs>
              <w:spacing w:after="0" w:line="240" w:lineRule="auto"/>
              <w:ind w:right="1512"/>
            </w:pPr>
          </w:p>
        </w:tc>
        <w:tc>
          <w:tcPr>
            <w:tcW w:w="4253" w:type="dxa"/>
          </w:tcPr>
          <w:p w:rsidR="00B04E47" w:rsidRPr="009C765D" w:rsidRDefault="00B04E47" w:rsidP="00B04E47">
            <w:pPr>
              <w:rPr>
                <w:lang w:val="en-US"/>
              </w:rPr>
            </w:pPr>
            <w:r w:rsidRPr="009C765D">
              <w:rPr>
                <w:lang w:val="en-US"/>
              </w:rPr>
              <w:t>function  MakeText( nTag: integer = 0 ): string;</w:t>
            </w:r>
          </w:p>
        </w:tc>
        <w:tc>
          <w:tcPr>
            <w:tcW w:w="6183" w:type="dxa"/>
          </w:tcPr>
          <w:p w:rsidR="00B04E47" w:rsidRPr="009C765D" w:rsidRDefault="00B04E47" w:rsidP="00194572">
            <w:pPr>
              <w:jc w:val="both"/>
            </w:pPr>
            <w:r w:rsidRPr="009C765D">
              <w:t>Позволяет сформировать строку с условиями</w:t>
            </w:r>
            <w:r w:rsidR="009C765D" w:rsidRPr="009C765D">
              <w:t xml:space="preserve">. В параметре можно передать </w:t>
            </w:r>
            <w:r w:rsidR="009C765D" w:rsidRPr="009C765D">
              <w:rPr>
                <w:lang w:val="en-US"/>
              </w:rPr>
              <w:t>Tag</w:t>
            </w:r>
            <w:r w:rsidR="009C765D" w:rsidRPr="009C765D">
              <w:t xml:space="preserve"> условия, которое необходимо сформир</w:t>
            </w:r>
            <w:r w:rsidR="009C765D" w:rsidRPr="009C765D">
              <w:t>о</w:t>
            </w:r>
            <w:r w:rsidR="009C765D" w:rsidRPr="009C765D">
              <w:t>вать, если параметр оставить равным 0, будут сформированы все условия</w:t>
            </w:r>
            <w:r w:rsidR="00194572">
              <w:t>.</w:t>
            </w:r>
          </w:p>
        </w:tc>
      </w:tr>
      <w:tr w:rsidR="00B04E47" w:rsidRPr="002622BA" w:rsidTr="00194572">
        <w:trPr>
          <w:jc w:val="center"/>
        </w:trPr>
        <w:tc>
          <w:tcPr>
            <w:tcW w:w="799" w:type="dxa"/>
          </w:tcPr>
          <w:p w:rsidR="00B04E47" w:rsidRPr="002622BA" w:rsidRDefault="00B04E47" w:rsidP="006A1CFF">
            <w:pPr>
              <w:numPr>
                <w:ilvl w:val="0"/>
                <w:numId w:val="74"/>
              </w:numPr>
              <w:tabs>
                <w:tab w:val="left" w:pos="275"/>
                <w:tab w:val="left" w:pos="538"/>
              </w:tabs>
              <w:spacing w:after="0" w:line="240" w:lineRule="auto"/>
              <w:ind w:right="1512"/>
            </w:pPr>
          </w:p>
        </w:tc>
        <w:tc>
          <w:tcPr>
            <w:tcW w:w="4253" w:type="dxa"/>
          </w:tcPr>
          <w:p w:rsidR="00B04E47" w:rsidRPr="002622BA" w:rsidRDefault="00B04E47" w:rsidP="00B04E47">
            <w:pPr>
              <w:rPr>
                <w:lang w:val="en-US"/>
              </w:rPr>
            </w:pPr>
            <w:r w:rsidRPr="002622BA">
              <w:rPr>
                <w:lang w:val="en-US"/>
              </w:rPr>
              <w:t>procedure Post;</w:t>
            </w:r>
          </w:p>
        </w:tc>
        <w:tc>
          <w:tcPr>
            <w:tcW w:w="6183" w:type="dxa"/>
          </w:tcPr>
          <w:p w:rsidR="00B04E47" w:rsidRPr="002622BA" w:rsidRDefault="00B04E47" w:rsidP="00194572">
            <w:pPr>
              <w:jc w:val="both"/>
            </w:pPr>
            <w:r w:rsidRPr="002622BA">
              <w:t>Позволяет применить все правки, внесенные в список условий</w:t>
            </w:r>
          </w:p>
        </w:tc>
      </w:tr>
      <w:tr w:rsidR="00B04E47" w:rsidRPr="002622BA" w:rsidTr="00194572">
        <w:trPr>
          <w:jc w:val="center"/>
        </w:trPr>
        <w:tc>
          <w:tcPr>
            <w:tcW w:w="799" w:type="dxa"/>
          </w:tcPr>
          <w:p w:rsidR="00B04E47" w:rsidRPr="002622BA" w:rsidRDefault="00B04E47" w:rsidP="006A1CFF">
            <w:pPr>
              <w:numPr>
                <w:ilvl w:val="0"/>
                <w:numId w:val="74"/>
              </w:numPr>
              <w:tabs>
                <w:tab w:val="left" w:pos="275"/>
                <w:tab w:val="left" w:pos="538"/>
              </w:tabs>
              <w:spacing w:after="0" w:line="240" w:lineRule="auto"/>
              <w:ind w:right="1512"/>
            </w:pPr>
          </w:p>
        </w:tc>
        <w:tc>
          <w:tcPr>
            <w:tcW w:w="4253" w:type="dxa"/>
          </w:tcPr>
          <w:p w:rsidR="00B04E47" w:rsidRPr="002622BA" w:rsidRDefault="00B04E47" w:rsidP="00B04E47">
            <w:r w:rsidRPr="002622BA">
              <w:rPr>
                <w:lang w:val="en-US"/>
              </w:rPr>
              <w:t>function  State: ThtxResultState;</w:t>
            </w:r>
          </w:p>
        </w:tc>
        <w:tc>
          <w:tcPr>
            <w:tcW w:w="6183" w:type="dxa"/>
          </w:tcPr>
          <w:p w:rsidR="00B04E47" w:rsidRPr="002622BA" w:rsidRDefault="00B04E47" w:rsidP="00194572">
            <w:pPr>
              <w:jc w:val="both"/>
            </w:pPr>
            <w:r w:rsidRPr="002622BA">
              <w:t>Позволяет получить состояние компонента (rsBrowse, rsEdit, rsInser</w:t>
            </w:r>
            <w:r w:rsidRPr="002622BA">
              <w:rPr>
                <w:lang w:val="en-US"/>
              </w:rPr>
              <w:t>t</w:t>
            </w:r>
            <w:r w:rsidRPr="002622BA">
              <w:t>)</w:t>
            </w:r>
            <w:r w:rsidR="00194572">
              <w:t>.</w:t>
            </w:r>
          </w:p>
        </w:tc>
      </w:tr>
    </w:tbl>
    <w:p w:rsidR="00B04E47" w:rsidRDefault="00B04E47" w:rsidP="00B04E47">
      <w:pPr>
        <w:spacing w:line="360" w:lineRule="auto"/>
        <w:ind w:firstLine="360"/>
        <w:jc w:val="both"/>
      </w:pPr>
    </w:p>
    <w:p w:rsidR="00324F75" w:rsidRPr="002622BA" w:rsidRDefault="00324F75" w:rsidP="00B04E47">
      <w:pPr>
        <w:spacing w:line="360" w:lineRule="auto"/>
        <w:ind w:firstLine="360"/>
        <w:jc w:val="both"/>
      </w:pPr>
    </w:p>
    <w:p w:rsidR="00B04E47" w:rsidRPr="002622BA" w:rsidRDefault="00B04E47" w:rsidP="00B04E47">
      <w:pPr>
        <w:pStyle w:val="1"/>
        <w:numPr>
          <w:ilvl w:val="3"/>
          <w:numId w:val="2"/>
        </w:numPr>
        <w:rPr>
          <w:rStyle w:val="11"/>
        </w:rPr>
      </w:pPr>
      <w:bookmarkStart w:id="498" w:name="_Toc294884307"/>
      <w:bookmarkStart w:id="499" w:name="_Toc302479439"/>
      <w:r w:rsidRPr="002622BA">
        <w:rPr>
          <w:rStyle w:val="11"/>
        </w:rPr>
        <w:t>THtxCondition</w:t>
      </w:r>
      <w:bookmarkEnd w:id="498"/>
      <w:bookmarkEnd w:id="499"/>
    </w:p>
    <w:p w:rsidR="00B04E47" w:rsidRPr="002622BA" w:rsidRDefault="00B04E47" w:rsidP="00B04E47">
      <w:pPr>
        <w:spacing w:line="360" w:lineRule="auto"/>
        <w:ind w:firstLine="360"/>
        <w:jc w:val="both"/>
      </w:pPr>
    </w:p>
    <w:p w:rsidR="00B04E47" w:rsidRPr="002622BA" w:rsidRDefault="00B04E47" w:rsidP="00B04E47">
      <w:pPr>
        <w:spacing w:line="360" w:lineRule="auto"/>
        <w:ind w:firstLine="360"/>
        <w:jc w:val="both"/>
      </w:pPr>
      <w:r w:rsidRPr="002622BA">
        <w:t xml:space="preserve">Иерархия классов представлена на </w:t>
      </w:r>
      <w:fldSimple w:instr=" REF _Ref294798247 \h  \* MERGEFORMAT ">
        <w:r w:rsidR="009614CB" w:rsidRPr="002622BA">
          <w:t xml:space="preserve">Рис.  </w:t>
        </w:r>
        <w:r w:rsidR="009614CB">
          <w:rPr>
            <w:noProof/>
          </w:rPr>
          <w:t>167</w:t>
        </w:r>
      </w:fldSimple>
      <w:r w:rsidRPr="002622BA">
        <w:t>.</w:t>
      </w:r>
    </w:p>
    <w:p w:rsidR="00B04E47" w:rsidRPr="002622BA" w:rsidRDefault="0086176E" w:rsidP="00B04E47">
      <w:pPr>
        <w:keepNext/>
        <w:jc w:val="center"/>
      </w:pPr>
      <w:r>
        <w:rPr>
          <w:noProof/>
          <w:lang w:eastAsia="ru-RU"/>
        </w:rPr>
        <w:drawing>
          <wp:inline distT="0" distB="0" distL="0" distR="0">
            <wp:extent cx="1714500" cy="2466975"/>
            <wp:effectExtent l="1905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98"/>
                    <a:srcRect/>
                    <a:stretch>
                      <a:fillRect/>
                    </a:stretch>
                  </pic:blipFill>
                  <pic:spPr bwMode="auto">
                    <a:xfrm>
                      <a:off x="0" y="0"/>
                      <a:ext cx="1714500" cy="2466975"/>
                    </a:xfrm>
                    <a:prstGeom prst="rect">
                      <a:avLst/>
                    </a:prstGeom>
                    <a:noFill/>
                    <a:ln w="9525">
                      <a:noFill/>
                      <a:miter lim="800000"/>
                      <a:headEnd/>
                      <a:tailEnd/>
                    </a:ln>
                  </pic:spPr>
                </pic:pic>
              </a:graphicData>
            </a:graphic>
          </wp:inline>
        </w:drawing>
      </w:r>
    </w:p>
    <w:p w:rsidR="00B04E47" w:rsidRPr="002622BA" w:rsidRDefault="00B04E47" w:rsidP="00B04E47">
      <w:pPr>
        <w:pStyle w:val="a8"/>
        <w:jc w:val="center"/>
      </w:pPr>
      <w:bookmarkStart w:id="500" w:name="_Ref294798247"/>
      <w:r w:rsidRPr="002622BA">
        <w:t xml:space="preserve">Рис.  </w:t>
      </w:r>
      <w:fldSimple w:instr=" SEQ Рис._ \* ARABIC ">
        <w:r w:rsidR="009614CB">
          <w:rPr>
            <w:noProof/>
          </w:rPr>
          <w:t>167</w:t>
        </w:r>
      </w:fldSimple>
      <w:bookmarkEnd w:id="500"/>
      <w:r w:rsidRPr="002622BA">
        <w:t xml:space="preserve"> Иерархия классов</w:t>
      </w:r>
    </w:p>
    <w:p w:rsidR="00B04E47" w:rsidRPr="002622BA" w:rsidRDefault="00B04E47" w:rsidP="00B04E47">
      <w:pPr>
        <w:jc w:val="center"/>
      </w:pPr>
    </w:p>
    <w:p w:rsidR="00B04E47" w:rsidRDefault="00B04E47" w:rsidP="00B04E47">
      <w:pPr>
        <w:spacing w:line="360" w:lineRule="auto"/>
        <w:ind w:firstLine="360"/>
        <w:jc w:val="both"/>
      </w:pPr>
      <w:r w:rsidRPr="002622BA">
        <w:t xml:space="preserve">Свойства компонента приведены в </w:t>
      </w:r>
      <w:fldSimple w:instr=" REF _Ref294883937 \h  \* MERGEFORMAT ">
        <w:r w:rsidR="009614CB" w:rsidRPr="002622BA">
          <w:t xml:space="preserve">Таб. </w:t>
        </w:r>
        <w:r w:rsidR="009614CB">
          <w:rPr>
            <w:noProof/>
          </w:rPr>
          <w:t>52</w:t>
        </w:r>
      </w:fldSimple>
      <w:r w:rsidRPr="002622BA">
        <w:t>.</w:t>
      </w:r>
    </w:p>
    <w:p w:rsidR="00B04E47" w:rsidRPr="002622BA" w:rsidRDefault="00B04E47" w:rsidP="00B04E47">
      <w:pPr>
        <w:pStyle w:val="a8"/>
        <w:jc w:val="center"/>
        <w:rPr>
          <w:lang w:val="en-US"/>
        </w:rPr>
      </w:pPr>
      <w:bookmarkStart w:id="501" w:name="_Ref294883937"/>
      <w:r w:rsidRPr="002622BA">
        <w:t xml:space="preserve">Таб. </w:t>
      </w:r>
      <w:fldSimple w:instr=" SEQ Таб. \* ARABIC ">
        <w:r w:rsidR="009614CB">
          <w:rPr>
            <w:noProof/>
          </w:rPr>
          <w:t>52</w:t>
        </w:r>
      </w:fldSimple>
      <w:bookmarkEnd w:id="501"/>
      <w:r w:rsidRPr="002622BA">
        <w:t>. Свойства компонента THtx</w:t>
      </w:r>
      <w:r w:rsidRPr="002622BA">
        <w:rPr>
          <w:lang w:val="en-US"/>
        </w:rPr>
        <w:t>Condition</w:t>
      </w:r>
    </w:p>
    <w:tbl>
      <w:tblPr>
        <w:tblW w:w="7423" w:type="dxa"/>
        <w:jc w:val="center"/>
        <w:tblInd w:w="-4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851"/>
        <w:gridCol w:w="2011"/>
        <w:gridCol w:w="2835"/>
        <w:gridCol w:w="1726"/>
      </w:tblGrid>
      <w:tr w:rsidR="00B04E47" w:rsidRPr="002622BA" w:rsidTr="00194572">
        <w:trPr>
          <w:jc w:val="center"/>
        </w:trPr>
        <w:tc>
          <w:tcPr>
            <w:tcW w:w="851" w:type="dxa"/>
          </w:tcPr>
          <w:p w:rsidR="00B04E47" w:rsidRPr="002622BA" w:rsidRDefault="00B04E47" w:rsidP="00194572">
            <w:pPr>
              <w:jc w:val="center"/>
            </w:pPr>
            <w:r w:rsidRPr="002622BA">
              <w:t>№п/п</w:t>
            </w:r>
          </w:p>
        </w:tc>
        <w:tc>
          <w:tcPr>
            <w:tcW w:w="2011" w:type="dxa"/>
          </w:tcPr>
          <w:p w:rsidR="00B04E47" w:rsidRPr="002622BA" w:rsidRDefault="00B04E47" w:rsidP="00194572">
            <w:pPr>
              <w:jc w:val="center"/>
            </w:pPr>
            <w:r w:rsidRPr="002622BA">
              <w:t>Название</w:t>
            </w:r>
          </w:p>
        </w:tc>
        <w:tc>
          <w:tcPr>
            <w:tcW w:w="2835" w:type="dxa"/>
          </w:tcPr>
          <w:p w:rsidR="00B04E47" w:rsidRPr="002622BA" w:rsidRDefault="00B04E47" w:rsidP="00194572">
            <w:pPr>
              <w:jc w:val="center"/>
            </w:pPr>
            <w:r w:rsidRPr="002622BA">
              <w:t>Значение по умолчанию</w:t>
            </w:r>
          </w:p>
        </w:tc>
        <w:tc>
          <w:tcPr>
            <w:tcW w:w="1726" w:type="dxa"/>
          </w:tcPr>
          <w:p w:rsidR="00B04E47" w:rsidRPr="002622BA" w:rsidRDefault="001D48E0" w:rsidP="00194572">
            <w:pPr>
              <w:jc w:val="center"/>
            </w:pPr>
            <w:r w:rsidRPr="002622BA">
              <w:rPr>
                <w:lang w:val="en-GB"/>
              </w:rPr>
              <w:t>Тип</w:t>
            </w:r>
          </w:p>
        </w:tc>
      </w:tr>
      <w:tr w:rsidR="00B04E47" w:rsidRPr="002622BA" w:rsidTr="00194572">
        <w:trPr>
          <w:jc w:val="center"/>
        </w:trPr>
        <w:tc>
          <w:tcPr>
            <w:tcW w:w="851" w:type="dxa"/>
          </w:tcPr>
          <w:p w:rsidR="00B04E47" w:rsidRPr="002622BA" w:rsidRDefault="00B04E47" w:rsidP="006A1CFF">
            <w:pPr>
              <w:numPr>
                <w:ilvl w:val="0"/>
                <w:numId w:val="73"/>
              </w:numPr>
              <w:tabs>
                <w:tab w:val="left" w:pos="275"/>
                <w:tab w:val="left" w:pos="538"/>
              </w:tabs>
              <w:spacing w:after="0" w:line="240" w:lineRule="auto"/>
              <w:ind w:right="1512"/>
            </w:pPr>
          </w:p>
        </w:tc>
        <w:tc>
          <w:tcPr>
            <w:tcW w:w="2011" w:type="dxa"/>
          </w:tcPr>
          <w:p w:rsidR="00B04E47" w:rsidRPr="002622BA" w:rsidRDefault="00B04E47" w:rsidP="00B04E47">
            <w:pPr>
              <w:tabs>
                <w:tab w:val="center" w:pos="2052"/>
              </w:tabs>
            </w:pPr>
            <w:r w:rsidRPr="002622BA">
              <w:rPr>
                <w:lang w:val="en-US"/>
              </w:rPr>
              <w:t>ArrayDecimal</w:t>
            </w:r>
          </w:p>
        </w:tc>
        <w:tc>
          <w:tcPr>
            <w:tcW w:w="2835" w:type="dxa"/>
          </w:tcPr>
          <w:p w:rsidR="00B04E47" w:rsidRPr="002622BA" w:rsidRDefault="00B04E47" w:rsidP="00B04E47">
            <w:pPr>
              <w:jc w:val="center"/>
            </w:pPr>
            <w:r w:rsidRPr="002622BA">
              <w:rPr>
                <w:lang w:val="en-US"/>
              </w:rPr>
              <w:t>true</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51" w:type="dxa"/>
          </w:tcPr>
          <w:p w:rsidR="00B04E47" w:rsidRPr="002622BA" w:rsidRDefault="00B04E47" w:rsidP="006A1CFF">
            <w:pPr>
              <w:numPr>
                <w:ilvl w:val="0"/>
                <w:numId w:val="73"/>
              </w:numPr>
              <w:tabs>
                <w:tab w:val="left" w:pos="275"/>
                <w:tab w:val="left" w:pos="538"/>
              </w:tabs>
              <w:spacing w:after="0" w:line="240" w:lineRule="auto"/>
              <w:ind w:right="1512"/>
            </w:pPr>
          </w:p>
        </w:tc>
        <w:tc>
          <w:tcPr>
            <w:tcW w:w="2011" w:type="dxa"/>
          </w:tcPr>
          <w:p w:rsidR="00B04E47" w:rsidRPr="002622BA" w:rsidRDefault="00B04E47" w:rsidP="00B04E47">
            <w:pPr>
              <w:tabs>
                <w:tab w:val="center" w:pos="2052"/>
              </w:tabs>
            </w:pPr>
            <w:r w:rsidRPr="002622BA">
              <w:rPr>
                <w:lang w:val="en-US"/>
              </w:rPr>
              <w:t>ArraySize</w:t>
            </w:r>
          </w:p>
        </w:tc>
        <w:tc>
          <w:tcPr>
            <w:tcW w:w="2835" w:type="dxa"/>
          </w:tcPr>
          <w:p w:rsidR="00B04E47" w:rsidRPr="002622BA" w:rsidRDefault="00B04E47" w:rsidP="00B04E47">
            <w:pPr>
              <w:jc w:val="center"/>
            </w:pPr>
            <w:r w:rsidRPr="002622BA">
              <w:rPr>
                <w:lang w:val="en-US"/>
              </w:rPr>
              <w:t>0</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51" w:type="dxa"/>
          </w:tcPr>
          <w:p w:rsidR="00B04E47" w:rsidRPr="002622BA" w:rsidRDefault="00B04E47" w:rsidP="006A1CFF">
            <w:pPr>
              <w:numPr>
                <w:ilvl w:val="0"/>
                <w:numId w:val="73"/>
              </w:numPr>
              <w:tabs>
                <w:tab w:val="left" w:pos="275"/>
                <w:tab w:val="left" w:pos="538"/>
              </w:tabs>
              <w:spacing w:after="0" w:line="240" w:lineRule="auto"/>
              <w:ind w:right="1512"/>
            </w:pPr>
          </w:p>
        </w:tc>
        <w:tc>
          <w:tcPr>
            <w:tcW w:w="2011" w:type="dxa"/>
          </w:tcPr>
          <w:p w:rsidR="00B04E47" w:rsidRPr="002622BA" w:rsidRDefault="00B04E47" w:rsidP="00B04E47">
            <w:pPr>
              <w:tabs>
                <w:tab w:val="center" w:pos="2052"/>
              </w:tabs>
            </w:pPr>
            <w:r w:rsidRPr="002622BA">
              <w:rPr>
                <w:lang w:val="en-US"/>
              </w:rPr>
              <w:t>ArrayTerm</w:t>
            </w:r>
          </w:p>
        </w:tc>
        <w:tc>
          <w:tcPr>
            <w:tcW w:w="2835" w:type="dxa"/>
          </w:tcPr>
          <w:p w:rsidR="00B04E47" w:rsidRPr="002622BA" w:rsidRDefault="00B04E47" w:rsidP="00B04E47">
            <w:pPr>
              <w:jc w:val="center"/>
            </w:pPr>
            <w:r w:rsidRPr="002622BA">
              <w:rPr>
                <w:lang w:val="en-US"/>
              </w:rPr>
              <w:t>#0</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51" w:type="dxa"/>
          </w:tcPr>
          <w:p w:rsidR="00B04E47" w:rsidRPr="002622BA" w:rsidRDefault="00B04E47" w:rsidP="006A1CFF">
            <w:pPr>
              <w:numPr>
                <w:ilvl w:val="0"/>
                <w:numId w:val="73"/>
              </w:numPr>
              <w:tabs>
                <w:tab w:val="left" w:pos="275"/>
                <w:tab w:val="left" w:pos="538"/>
              </w:tabs>
              <w:spacing w:after="0" w:line="240" w:lineRule="auto"/>
              <w:ind w:right="1512"/>
            </w:pPr>
          </w:p>
        </w:tc>
        <w:tc>
          <w:tcPr>
            <w:tcW w:w="2011" w:type="dxa"/>
          </w:tcPr>
          <w:p w:rsidR="00B04E47" w:rsidRPr="002622BA" w:rsidRDefault="00B04E47" w:rsidP="00B04E47">
            <w:pPr>
              <w:tabs>
                <w:tab w:val="center" w:pos="2052"/>
              </w:tabs>
            </w:pPr>
            <w:r w:rsidRPr="002622BA">
              <w:rPr>
                <w:lang w:val="en-US"/>
              </w:rPr>
              <w:t>ButtonStyle</w:t>
            </w:r>
          </w:p>
        </w:tc>
        <w:tc>
          <w:tcPr>
            <w:tcW w:w="2835" w:type="dxa"/>
          </w:tcPr>
          <w:p w:rsidR="00B04E47" w:rsidRPr="002622BA" w:rsidRDefault="00B04E47" w:rsidP="00B04E47">
            <w:pPr>
              <w:jc w:val="center"/>
            </w:pPr>
            <w:r w:rsidRPr="002622BA">
              <w:rPr>
                <w:lang w:val="en-US"/>
              </w:rPr>
              <w:t>fbAuto</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51" w:type="dxa"/>
          </w:tcPr>
          <w:p w:rsidR="00B04E47" w:rsidRPr="002622BA" w:rsidRDefault="00B04E47" w:rsidP="006A1CFF">
            <w:pPr>
              <w:numPr>
                <w:ilvl w:val="0"/>
                <w:numId w:val="73"/>
              </w:numPr>
              <w:tabs>
                <w:tab w:val="left" w:pos="275"/>
                <w:tab w:val="left" w:pos="538"/>
              </w:tabs>
              <w:spacing w:after="0" w:line="240" w:lineRule="auto"/>
              <w:ind w:right="1512"/>
            </w:pPr>
          </w:p>
        </w:tc>
        <w:tc>
          <w:tcPr>
            <w:tcW w:w="2011" w:type="dxa"/>
          </w:tcPr>
          <w:p w:rsidR="00B04E47" w:rsidRPr="002622BA" w:rsidRDefault="00B04E47" w:rsidP="00B04E47">
            <w:pPr>
              <w:tabs>
                <w:tab w:val="center" w:pos="2052"/>
              </w:tabs>
            </w:pPr>
            <w:r w:rsidRPr="002622BA">
              <w:rPr>
                <w:lang w:val="en-US"/>
              </w:rPr>
              <w:t>CaseSensitive</w:t>
            </w:r>
          </w:p>
        </w:tc>
        <w:tc>
          <w:tcPr>
            <w:tcW w:w="2835" w:type="dxa"/>
          </w:tcPr>
          <w:p w:rsidR="00B04E47" w:rsidRPr="002622BA" w:rsidRDefault="00B04E47" w:rsidP="00B04E47">
            <w:pPr>
              <w:jc w:val="center"/>
            </w:pPr>
            <w:r w:rsidRPr="002622BA">
              <w:rPr>
                <w:lang w:val="en-US"/>
              </w:rPr>
              <w:t>false</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51" w:type="dxa"/>
          </w:tcPr>
          <w:p w:rsidR="00B04E47" w:rsidRPr="002622BA" w:rsidRDefault="00B04E47" w:rsidP="006A1CFF">
            <w:pPr>
              <w:numPr>
                <w:ilvl w:val="0"/>
                <w:numId w:val="73"/>
              </w:numPr>
              <w:tabs>
                <w:tab w:val="left" w:pos="275"/>
                <w:tab w:val="left" w:pos="538"/>
              </w:tabs>
              <w:spacing w:after="0" w:line="240" w:lineRule="auto"/>
              <w:ind w:right="1512"/>
            </w:pPr>
          </w:p>
        </w:tc>
        <w:tc>
          <w:tcPr>
            <w:tcW w:w="2011" w:type="dxa"/>
          </w:tcPr>
          <w:p w:rsidR="00B04E47" w:rsidRPr="002622BA" w:rsidRDefault="00B04E47" w:rsidP="00B04E47">
            <w:pPr>
              <w:tabs>
                <w:tab w:val="center" w:pos="2052"/>
              </w:tabs>
            </w:pPr>
            <w:r w:rsidRPr="002622BA">
              <w:rPr>
                <w:lang w:val="en-US"/>
              </w:rPr>
              <w:t>DisplayName</w:t>
            </w:r>
          </w:p>
        </w:tc>
        <w:tc>
          <w:tcPr>
            <w:tcW w:w="2835" w:type="dxa"/>
          </w:tcPr>
          <w:p w:rsidR="00B04E47" w:rsidRPr="002622BA" w:rsidRDefault="00B04E47" w:rsidP="00B04E47">
            <w:pPr>
              <w:jc w:val="center"/>
            </w:pPr>
            <w:r w:rsidRPr="002622BA">
              <w:t>-</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51" w:type="dxa"/>
          </w:tcPr>
          <w:p w:rsidR="00B04E47" w:rsidRPr="002622BA" w:rsidRDefault="00B04E47" w:rsidP="006A1CFF">
            <w:pPr>
              <w:numPr>
                <w:ilvl w:val="0"/>
                <w:numId w:val="73"/>
              </w:numPr>
              <w:tabs>
                <w:tab w:val="left" w:pos="275"/>
                <w:tab w:val="left" w:pos="538"/>
              </w:tabs>
              <w:spacing w:after="0" w:line="240" w:lineRule="auto"/>
              <w:ind w:right="1512"/>
            </w:pPr>
          </w:p>
        </w:tc>
        <w:tc>
          <w:tcPr>
            <w:tcW w:w="2011" w:type="dxa"/>
          </w:tcPr>
          <w:p w:rsidR="00B04E47" w:rsidRPr="002622BA" w:rsidRDefault="00B04E47" w:rsidP="00B04E47">
            <w:pPr>
              <w:tabs>
                <w:tab w:val="center" w:pos="2052"/>
              </w:tabs>
            </w:pPr>
            <w:r w:rsidRPr="002622BA">
              <w:rPr>
                <w:lang w:val="en-US"/>
              </w:rPr>
              <w:t>DisplayValueType</w:t>
            </w:r>
          </w:p>
        </w:tc>
        <w:tc>
          <w:tcPr>
            <w:tcW w:w="2835" w:type="dxa"/>
          </w:tcPr>
          <w:p w:rsidR="00B04E47" w:rsidRPr="002622BA" w:rsidRDefault="00B04E47" w:rsidP="00B04E47">
            <w:pPr>
              <w:jc w:val="center"/>
            </w:pPr>
            <w:r w:rsidRPr="002622BA">
              <w:rPr>
                <w:lang w:val="en-US"/>
              </w:rPr>
              <w:t>dtChar</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51" w:type="dxa"/>
          </w:tcPr>
          <w:p w:rsidR="00B04E47" w:rsidRPr="002622BA" w:rsidRDefault="00B04E47" w:rsidP="006A1CFF">
            <w:pPr>
              <w:numPr>
                <w:ilvl w:val="0"/>
                <w:numId w:val="73"/>
              </w:numPr>
              <w:tabs>
                <w:tab w:val="left" w:pos="275"/>
                <w:tab w:val="left" w:pos="538"/>
              </w:tabs>
              <w:spacing w:after="0" w:line="240" w:lineRule="auto"/>
              <w:ind w:right="1512"/>
            </w:pPr>
          </w:p>
        </w:tc>
        <w:tc>
          <w:tcPr>
            <w:tcW w:w="2011" w:type="dxa"/>
          </w:tcPr>
          <w:p w:rsidR="00B04E47" w:rsidRPr="002622BA" w:rsidRDefault="00B04E47" w:rsidP="00B04E47">
            <w:pPr>
              <w:tabs>
                <w:tab w:val="center" w:pos="2052"/>
              </w:tabs>
            </w:pPr>
            <w:r w:rsidRPr="002622BA">
              <w:rPr>
                <w:lang w:val="en-US"/>
              </w:rPr>
              <w:t>DropDownOnly</w:t>
            </w:r>
          </w:p>
        </w:tc>
        <w:tc>
          <w:tcPr>
            <w:tcW w:w="2835" w:type="dxa"/>
          </w:tcPr>
          <w:p w:rsidR="00B04E47" w:rsidRPr="002622BA" w:rsidRDefault="00B04E47" w:rsidP="00B04E47">
            <w:pPr>
              <w:jc w:val="center"/>
            </w:pPr>
            <w:r w:rsidRPr="002622BA">
              <w:rPr>
                <w:lang w:val="en-US"/>
              </w:rPr>
              <w:t>false</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51" w:type="dxa"/>
          </w:tcPr>
          <w:p w:rsidR="00B04E47" w:rsidRPr="002622BA" w:rsidRDefault="00B04E47" w:rsidP="006A1CFF">
            <w:pPr>
              <w:numPr>
                <w:ilvl w:val="0"/>
                <w:numId w:val="73"/>
              </w:numPr>
              <w:tabs>
                <w:tab w:val="left" w:pos="275"/>
                <w:tab w:val="left" w:pos="538"/>
              </w:tabs>
              <w:spacing w:after="0" w:line="240" w:lineRule="auto"/>
              <w:ind w:right="1512"/>
            </w:pPr>
          </w:p>
        </w:tc>
        <w:tc>
          <w:tcPr>
            <w:tcW w:w="2011" w:type="dxa"/>
          </w:tcPr>
          <w:p w:rsidR="00B04E47" w:rsidRPr="002622BA" w:rsidRDefault="00B04E47" w:rsidP="00B04E47">
            <w:pPr>
              <w:tabs>
                <w:tab w:val="center" w:pos="2052"/>
              </w:tabs>
            </w:pPr>
            <w:r w:rsidRPr="002622BA">
              <w:rPr>
                <w:lang w:val="en-US"/>
              </w:rPr>
              <w:t>DropDownRows</w:t>
            </w:r>
          </w:p>
        </w:tc>
        <w:tc>
          <w:tcPr>
            <w:tcW w:w="2835" w:type="dxa"/>
          </w:tcPr>
          <w:p w:rsidR="00B04E47" w:rsidRPr="002622BA" w:rsidRDefault="00B04E47" w:rsidP="00B04E47">
            <w:pPr>
              <w:jc w:val="center"/>
            </w:pPr>
            <w:r w:rsidRPr="002622BA">
              <w:rPr>
                <w:lang w:val="en-US"/>
              </w:rPr>
              <w:t>12</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51" w:type="dxa"/>
          </w:tcPr>
          <w:p w:rsidR="00B04E47" w:rsidRPr="002622BA" w:rsidRDefault="00B04E47" w:rsidP="006A1CFF">
            <w:pPr>
              <w:numPr>
                <w:ilvl w:val="0"/>
                <w:numId w:val="73"/>
              </w:numPr>
              <w:tabs>
                <w:tab w:val="left" w:pos="275"/>
                <w:tab w:val="left" w:pos="538"/>
              </w:tabs>
              <w:spacing w:after="0" w:line="240" w:lineRule="auto"/>
              <w:ind w:right="1512"/>
            </w:pPr>
          </w:p>
        </w:tc>
        <w:tc>
          <w:tcPr>
            <w:tcW w:w="2011" w:type="dxa"/>
          </w:tcPr>
          <w:p w:rsidR="00B04E47" w:rsidRPr="002622BA" w:rsidRDefault="00B04E47" w:rsidP="00B04E47">
            <w:pPr>
              <w:tabs>
                <w:tab w:val="center" w:pos="2052"/>
              </w:tabs>
            </w:pPr>
            <w:r w:rsidRPr="002622BA">
              <w:rPr>
                <w:lang w:val="en-US"/>
              </w:rPr>
              <w:t>EditMask</w:t>
            </w:r>
          </w:p>
        </w:tc>
        <w:tc>
          <w:tcPr>
            <w:tcW w:w="2835" w:type="dxa"/>
          </w:tcPr>
          <w:p w:rsidR="00B04E47" w:rsidRPr="002622BA" w:rsidRDefault="00B04E47" w:rsidP="00B04E47">
            <w:pPr>
              <w:jc w:val="center"/>
            </w:pPr>
            <w:r w:rsidRPr="002622BA">
              <w:t>-</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51" w:type="dxa"/>
          </w:tcPr>
          <w:p w:rsidR="00B04E47" w:rsidRPr="002622BA" w:rsidRDefault="00B04E47" w:rsidP="006A1CFF">
            <w:pPr>
              <w:numPr>
                <w:ilvl w:val="0"/>
                <w:numId w:val="73"/>
              </w:numPr>
              <w:tabs>
                <w:tab w:val="left" w:pos="275"/>
                <w:tab w:val="left" w:pos="538"/>
              </w:tabs>
              <w:spacing w:after="0" w:line="240" w:lineRule="auto"/>
              <w:ind w:right="1512"/>
            </w:pPr>
          </w:p>
        </w:tc>
        <w:tc>
          <w:tcPr>
            <w:tcW w:w="2011" w:type="dxa"/>
          </w:tcPr>
          <w:p w:rsidR="00B04E47" w:rsidRPr="002622BA" w:rsidRDefault="00B04E47" w:rsidP="00B04E47">
            <w:pPr>
              <w:tabs>
                <w:tab w:val="center" w:pos="2052"/>
              </w:tabs>
            </w:pPr>
            <w:r w:rsidRPr="002622BA">
              <w:rPr>
                <w:lang w:val="en-US"/>
              </w:rPr>
              <w:t>Enabled</w:t>
            </w:r>
          </w:p>
        </w:tc>
        <w:tc>
          <w:tcPr>
            <w:tcW w:w="2835" w:type="dxa"/>
          </w:tcPr>
          <w:p w:rsidR="00B04E47" w:rsidRPr="002622BA" w:rsidRDefault="00B04E47" w:rsidP="00B04E47">
            <w:pPr>
              <w:jc w:val="center"/>
            </w:pPr>
            <w:r w:rsidRPr="002622BA">
              <w:t>-</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51" w:type="dxa"/>
          </w:tcPr>
          <w:p w:rsidR="00B04E47" w:rsidRPr="002622BA" w:rsidRDefault="00B04E47" w:rsidP="006A1CFF">
            <w:pPr>
              <w:numPr>
                <w:ilvl w:val="0"/>
                <w:numId w:val="73"/>
              </w:numPr>
              <w:tabs>
                <w:tab w:val="left" w:pos="275"/>
                <w:tab w:val="left" w:pos="538"/>
              </w:tabs>
              <w:spacing w:after="0" w:line="240" w:lineRule="auto"/>
              <w:ind w:right="1512"/>
            </w:pPr>
          </w:p>
        </w:tc>
        <w:tc>
          <w:tcPr>
            <w:tcW w:w="2011" w:type="dxa"/>
          </w:tcPr>
          <w:p w:rsidR="00B04E47" w:rsidRPr="002622BA" w:rsidRDefault="00B04E47" w:rsidP="00B04E47">
            <w:pPr>
              <w:tabs>
                <w:tab w:val="center" w:pos="2052"/>
              </w:tabs>
            </w:pPr>
            <w:r w:rsidRPr="002622BA">
              <w:rPr>
                <w:lang w:val="en-US"/>
              </w:rPr>
              <w:t>FieldName</w:t>
            </w:r>
          </w:p>
        </w:tc>
        <w:tc>
          <w:tcPr>
            <w:tcW w:w="2835" w:type="dxa"/>
          </w:tcPr>
          <w:p w:rsidR="00B04E47" w:rsidRPr="002622BA" w:rsidRDefault="00B04E47" w:rsidP="00B04E47">
            <w:pPr>
              <w:jc w:val="center"/>
            </w:pPr>
            <w:r w:rsidRPr="002622BA">
              <w:t>-</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51" w:type="dxa"/>
          </w:tcPr>
          <w:p w:rsidR="00B04E47" w:rsidRPr="002622BA" w:rsidRDefault="00B04E47" w:rsidP="006A1CFF">
            <w:pPr>
              <w:numPr>
                <w:ilvl w:val="0"/>
                <w:numId w:val="73"/>
              </w:numPr>
              <w:tabs>
                <w:tab w:val="left" w:pos="275"/>
                <w:tab w:val="left" w:pos="538"/>
              </w:tabs>
              <w:spacing w:after="0" w:line="240" w:lineRule="auto"/>
              <w:ind w:right="1512"/>
            </w:pPr>
          </w:p>
        </w:tc>
        <w:tc>
          <w:tcPr>
            <w:tcW w:w="2011" w:type="dxa"/>
          </w:tcPr>
          <w:p w:rsidR="00B04E47" w:rsidRPr="002622BA" w:rsidRDefault="00B04E47" w:rsidP="00B04E47">
            <w:pPr>
              <w:tabs>
                <w:tab w:val="center" w:pos="2052"/>
              </w:tabs>
            </w:pPr>
            <w:r w:rsidRPr="002622BA">
              <w:rPr>
                <w:lang w:val="en-US"/>
              </w:rPr>
              <w:t>Filter</w:t>
            </w:r>
          </w:p>
        </w:tc>
        <w:tc>
          <w:tcPr>
            <w:tcW w:w="2835" w:type="dxa"/>
          </w:tcPr>
          <w:p w:rsidR="00B04E47" w:rsidRPr="002622BA" w:rsidRDefault="00B04E47" w:rsidP="00B04E47">
            <w:pPr>
              <w:jc w:val="center"/>
            </w:pPr>
            <w:r w:rsidRPr="002622BA">
              <w:t>-</w:t>
            </w:r>
          </w:p>
        </w:tc>
        <w:tc>
          <w:tcPr>
            <w:tcW w:w="1726" w:type="dxa"/>
          </w:tcPr>
          <w:p w:rsidR="00B04E47" w:rsidRPr="002622BA" w:rsidRDefault="001D48E0" w:rsidP="00B04E47">
            <w:pPr>
              <w:jc w:val="center"/>
            </w:pPr>
            <w:r w:rsidRPr="002622BA">
              <w:t>public</w:t>
            </w:r>
          </w:p>
        </w:tc>
      </w:tr>
      <w:tr w:rsidR="00B04E47" w:rsidRPr="002622BA" w:rsidTr="00194572">
        <w:trPr>
          <w:jc w:val="center"/>
        </w:trPr>
        <w:tc>
          <w:tcPr>
            <w:tcW w:w="851" w:type="dxa"/>
          </w:tcPr>
          <w:p w:rsidR="00B04E47" w:rsidRPr="002622BA" w:rsidRDefault="00B04E47" w:rsidP="006A1CFF">
            <w:pPr>
              <w:numPr>
                <w:ilvl w:val="0"/>
                <w:numId w:val="73"/>
              </w:numPr>
              <w:tabs>
                <w:tab w:val="left" w:pos="275"/>
                <w:tab w:val="left" w:pos="538"/>
              </w:tabs>
              <w:spacing w:after="0" w:line="240" w:lineRule="auto"/>
              <w:ind w:right="1512"/>
            </w:pPr>
          </w:p>
        </w:tc>
        <w:tc>
          <w:tcPr>
            <w:tcW w:w="2011" w:type="dxa"/>
          </w:tcPr>
          <w:p w:rsidR="00B04E47" w:rsidRPr="002622BA" w:rsidRDefault="00B04E47" w:rsidP="00B04E47">
            <w:pPr>
              <w:tabs>
                <w:tab w:val="center" w:pos="2052"/>
              </w:tabs>
            </w:pPr>
            <w:r w:rsidRPr="002622BA">
              <w:rPr>
                <w:lang w:val="en-US"/>
              </w:rPr>
              <w:t>IsReadOnly</w:t>
            </w:r>
          </w:p>
        </w:tc>
        <w:tc>
          <w:tcPr>
            <w:tcW w:w="2835" w:type="dxa"/>
          </w:tcPr>
          <w:p w:rsidR="00B04E47" w:rsidRPr="002622BA" w:rsidRDefault="00B04E47" w:rsidP="00B04E47">
            <w:pPr>
              <w:jc w:val="center"/>
            </w:pPr>
            <w:r w:rsidRPr="002622BA">
              <w:t>-</w:t>
            </w:r>
          </w:p>
        </w:tc>
        <w:tc>
          <w:tcPr>
            <w:tcW w:w="1726" w:type="dxa"/>
          </w:tcPr>
          <w:p w:rsidR="00B04E47" w:rsidRPr="002622BA" w:rsidRDefault="001D48E0" w:rsidP="00B04E47">
            <w:pPr>
              <w:jc w:val="center"/>
            </w:pPr>
            <w:r w:rsidRPr="002622BA">
              <w:t>public</w:t>
            </w:r>
          </w:p>
        </w:tc>
      </w:tr>
      <w:tr w:rsidR="00B04E47" w:rsidRPr="002622BA" w:rsidTr="00194572">
        <w:trPr>
          <w:jc w:val="center"/>
        </w:trPr>
        <w:tc>
          <w:tcPr>
            <w:tcW w:w="851" w:type="dxa"/>
          </w:tcPr>
          <w:p w:rsidR="00B04E47" w:rsidRPr="002622BA" w:rsidRDefault="00B04E47" w:rsidP="006A1CFF">
            <w:pPr>
              <w:numPr>
                <w:ilvl w:val="0"/>
                <w:numId w:val="73"/>
              </w:numPr>
              <w:tabs>
                <w:tab w:val="left" w:pos="275"/>
                <w:tab w:val="left" w:pos="538"/>
              </w:tabs>
              <w:spacing w:after="0" w:line="240" w:lineRule="auto"/>
              <w:ind w:right="1512"/>
            </w:pPr>
          </w:p>
        </w:tc>
        <w:tc>
          <w:tcPr>
            <w:tcW w:w="2011" w:type="dxa"/>
          </w:tcPr>
          <w:p w:rsidR="00B04E47" w:rsidRPr="002622BA" w:rsidRDefault="00B04E47" w:rsidP="00B04E47">
            <w:pPr>
              <w:tabs>
                <w:tab w:val="center" w:pos="2052"/>
              </w:tabs>
            </w:pPr>
            <w:r w:rsidRPr="002622BA">
              <w:rPr>
                <w:lang w:val="en-US"/>
              </w:rPr>
              <w:t>KeyList</w:t>
            </w:r>
          </w:p>
        </w:tc>
        <w:tc>
          <w:tcPr>
            <w:tcW w:w="2835" w:type="dxa"/>
          </w:tcPr>
          <w:p w:rsidR="00B04E47" w:rsidRPr="002622BA" w:rsidRDefault="00B04E47" w:rsidP="00B04E47">
            <w:pPr>
              <w:jc w:val="center"/>
            </w:pPr>
            <w:r w:rsidRPr="002622BA">
              <w:t>-</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51" w:type="dxa"/>
          </w:tcPr>
          <w:p w:rsidR="00B04E47" w:rsidRPr="002622BA" w:rsidRDefault="00B04E47" w:rsidP="006A1CFF">
            <w:pPr>
              <w:numPr>
                <w:ilvl w:val="0"/>
                <w:numId w:val="73"/>
              </w:numPr>
              <w:tabs>
                <w:tab w:val="left" w:pos="275"/>
                <w:tab w:val="left" w:pos="538"/>
              </w:tabs>
              <w:spacing w:after="0" w:line="240" w:lineRule="auto"/>
              <w:ind w:right="1512"/>
            </w:pPr>
          </w:p>
        </w:tc>
        <w:tc>
          <w:tcPr>
            <w:tcW w:w="2011" w:type="dxa"/>
          </w:tcPr>
          <w:p w:rsidR="00B04E47" w:rsidRPr="002622BA" w:rsidRDefault="00B04E47" w:rsidP="00B04E47">
            <w:pPr>
              <w:tabs>
                <w:tab w:val="center" w:pos="2052"/>
              </w:tabs>
            </w:pPr>
            <w:r w:rsidRPr="002622BA">
              <w:rPr>
                <w:lang w:val="en-US"/>
              </w:rPr>
              <w:t>KeyValueType</w:t>
            </w:r>
          </w:p>
        </w:tc>
        <w:tc>
          <w:tcPr>
            <w:tcW w:w="2835" w:type="dxa"/>
          </w:tcPr>
          <w:p w:rsidR="00B04E47" w:rsidRPr="002622BA" w:rsidRDefault="00B04E47" w:rsidP="00B04E47">
            <w:pPr>
              <w:jc w:val="center"/>
            </w:pPr>
            <w:r w:rsidRPr="002622BA">
              <w:rPr>
                <w:lang w:val="en-US"/>
              </w:rPr>
              <w:t>dtChar</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51" w:type="dxa"/>
          </w:tcPr>
          <w:p w:rsidR="00B04E47" w:rsidRPr="002622BA" w:rsidRDefault="00B04E47" w:rsidP="006A1CFF">
            <w:pPr>
              <w:numPr>
                <w:ilvl w:val="0"/>
                <w:numId w:val="73"/>
              </w:numPr>
              <w:tabs>
                <w:tab w:val="left" w:pos="275"/>
                <w:tab w:val="left" w:pos="538"/>
              </w:tabs>
              <w:spacing w:after="0" w:line="240" w:lineRule="auto"/>
              <w:ind w:right="1512"/>
            </w:pPr>
          </w:p>
        </w:tc>
        <w:tc>
          <w:tcPr>
            <w:tcW w:w="2011" w:type="dxa"/>
          </w:tcPr>
          <w:p w:rsidR="00B04E47" w:rsidRPr="002622BA" w:rsidRDefault="00B04E47" w:rsidP="00B04E47">
            <w:pPr>
              <w:tabs>
                <w:tab w:val="center" w:pos="2052"/>
              </w:tabs>
            </w:pPr>
            <w:r w:rsidRPr="002622BA">
              <w:rPr>
                <w:lang w:val="en-US"/>
              </w:rPr>
              <w:t>LookupDataSet</w:t>
            </w:r>
          </w:p>
        </w:tc>
        <w:tc>
          <w:tcPr>
            <w:tcW w:w="2835" w:type="dxa"/>
          </w:tcPr>
          <w:p w:rsidR="00B04E47" w:rsidRPr="002622BA" w:rsidRDefault="00B04E47" w:rsidP="00B04E47">
            <w:pPr>
              <w:jc w:val="center"/>
            </w:pPr>
            <w:r w:rsidRPr="002622BA">
              <w:t>-</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51" w:type="dxa"/>
          </w:tcPr>
          <w:p w:rsidR="00B04E47" w:rsidRPr="002622BA" w:rsidRDefault="00B04E47" w:rsidP="006A1CFF">
            <w:pPr>
              <w:numPr>
                <w:ilvl w:val="0"/>
                <w:numId w:val="73"/>
              </w:numPr>
              <w:tabs>
                <w:tab w:val="left" w:pos="275"/>
                <w:tab w:val="left" w:pos="538"/>
              </w:tabs>
              <w:spacing w:after="0" w:line="240" w:lineRule="auto"/>
              <w:ind w:right="1512"/>
            </w:pPr>
          </w:p>
        </w:tc>
        <w:tc>
          <w:tcPr>
            <w:tcW w:w="2011" w:type="dxa"/>
          </w:tcPr>
          <w:p w:rsidR="00B04E47" w:rsidRPr="002622BA" w:rsidRDefault="00B04E47" w:rsidP="00B04E47">
            <w:pPr>
              <w:tabs>
                <w:tab w:val="center" w:pos="2052"/>
              </w:tabs>
            </w:pPr>
            <w:r w:rsidRPr="002622BA">
              <w:rPr>
                <w:lang w:val="en-US"/>
              </w:rPr>
              <w:t>LookupDisplayField</w:t>
            </w:r>
          </w:p>
        </w:tc>
        <w:tc>
          <w:tcPr>
            <w:tcW w:w="2835" w:type="dxa"/>
          </w:tcPr>
          <w:p w:rsidR="00B04E47" w:rsidRPr="002622BA" w:rsidRDefault="00B04E47" w:rsidP="00B04E47">
            <w:pPr>
              <w:jc w:val="center"/>
            </w:pPr>
            <w:r w:rsidRPr="002622BA">
              <w:t>-</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51" w:type="dxa"/>
          </w:tcPr>
          <w:p w:rsidR="00B04E47" w:rsidRPr="002622BA" w:rsidRDefault="00B04E47" w:rsidP="006A1CFF">
            <w:pPr>
              <w:numPr>
                <w:ilvl w:val="0"/>
                <w:numId w:val="73"/>
              </w:numPr>
              <w:tabs>
                <w:tab w:val="left" w:pos="275"/>
                <w:tab w:val="left" w:pos="538"/>
              </w:tabs>
              <w:spacing w:after="0" w:line="240" w:lineRule="auto"/>
              <w:ind w:right="1512"/>
            </w:pPr>
          </w:p>
        </w:tc>
        <w:tc>
          <w:tcPr>
            <w:tcW w:w="2011" w:type="dxa"/>
          </w:tcPr>
          <w:p w:rsidR="00B04E47" w:rsidRPr="002622BA" w:rsidRDefault="00B04E47" w:rsidP="00B04E47">
            <w:pPr>
              <w:tabs>
                <w:tab w:val="center" w:pos="2052"/>
              </w:tabs>
            </w:pPr>
            <w:r w:rsidRPr="002622BA">
              <w:rPr>
                <w:lang w:val="en-US"/>
              </w:rPr>
              <w:t>LookupKeyField</w:t>
            </w:r>
          </w:p>
        </w:tc>
        <w:tc>
          <w:tcPr>
            <w:tcW w:w="2835" w:type="dxa"/>
          </w:tcPr>
          <w:p w:rsidR="00B04E47" w:rsidRPr="002622BA" w:rsidRDefault="00B04E47" w:rsidP="00B04E47">
            <w:pPr>
              <w:jc w:val="center"/>
            </w:pPr>
            <w:r w:rsidRPr="002622BA">
              <w:t>-</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51" w:type="dxa"/>
          </w:tcPr>
          <w:p w:rsidR="00B04E47" w:rsidRPr="002622BA" w:rsidRDefault="00B04E47" w:rsidP="006A1CFF">
            <w:pPr>
              <w:numPr>
                <w:ilvl w:val="0"/>
                <w:numId w:val="73"/>
              </w:numPr>
              <w:tabs>
                <w:tab w:val="left" w:pos="275"/>
                <w:tab w:val="left" w:pos="538"/>
              </w:tabs>
              <w:spacing w:after="0" w:line="240" w:lineRule="auto"/>
              <w:ind w:right="1512"/>
            </w:pPr>
          </w:p>
        </w:tc>
        <w:tc>
          <w:tcPr>
            <w:tcW w:w="2011" w:type="dxa"/>
          </w:tcPr>
          <w:p w:rsidR="00B04E47" w:rsidRPr="002622BA" w:rsidRDefault="00B04E47" w:rsidP="00B04E47">
            <w:pPr>
              <w:tabs>
                <w:tab w:val="center" w:pos="2052"/>
              </w:tabs>
            </w:pPr>
            <w:r w:rsidRPr="002622BA">
              <w:rPr>
                <w:lang w:val="en-US"/>
              </w:rPr>
              <w:t>MaxLength</w:t>
            </w:r>
          </w:p>
        </w:tc>
        <w:tc>
          <w:tcPr>
            <w:tcW w:w="2835" w:type="dxa"/>
          </w:tcPr>
          <w:p w:rsidR="00B04E47" w:rsidRPr="002622BA" w:rsidRDefault="00B04E47" w:rsidP="00B04E47">
            <w:pPr>
              <w:jc w:val="center"/>
            </w:pPr>
            <w:r w:rsidRPr="002622BA">
              <w:rPr>
                <w:lang w:val="en-US"/>
              </w:rPr>
              <w:t>0</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51" w:type="dxa"/>
          </w:tcPr>
          <w:p w:rsidR="00B04E47" w:rsidRPr="002622BA" w:rsidRDefault="00B04E47" w:rsidP="006A1CFF">
            <w:pPr>
              <w:numPr>
                <w:ilvl w:val="0"/>
                <w:numId w:val="73"/>
              </w:numPr>
              <w:tabs>
                <w:tab w:val="left" w:pos="275"/>
                <w:tab w:val="left" w:pos="538"/>
              </w:tabs>
              <w:spacing w:after="0" w:line="240" w:lineRule="auto"/>
              <w:ind w:right="1512"/>
            </w:pPr>
          </w:p>
        </w:tc>
        <w:tc>
          <w:tcPr>
            <w:tcW w:w="2011" w:type="dxa"/>
          </w:tcPr>
          <w:p w:rsidR="00B04E47" w:rsidRPr="002622BA" w:rsidRDefault="00B04E47" w:rsidP="00B04E47">
            <w:pPr>
              <w:tabs>
                <w:tab w:val="center" w:pos="2052"/>
              </w:tabs>
            </w:pPr>
            <w:r w:rsidRPr="002622BA">
              <w:rPr>
                <w:lang w:val="en-US"/>
              </w:rPr>
              <w:t>Multiplier</w:t>
            </w:r>
          </w:p>
        </w:tc>
        <w:tc>
          <w:tcPr>
            <w:tcW w:w="2835" w:type="dxa"/>
          </w:tcPr>
          <w:p w:rsidR="00B04E47" w:rsidRPr="002622BA" w:rsidRDefault="00B04E47" w:rsidP="00B04E47">
            <w:pPr>
              <w:jc w:val="center"/>
            </w:pPr>
            <w:r w:rsidRPr="002622BA">
              <w:rPr>
                <w:lang w:val="en-US"/>
              </w:rPr>
              <w:t>1</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51" w:type="dxa"/>
          </w:tcPr>
          <w:p w:rsidR="00B04E47" w:rsidRPr="002622BA" w:rsidRDefault="00B04E47" w:rsidP="006A1CFF">
            <w:pPr>
              <w:numPr>
                <w:ilvl w:val="0"/>
                <w:numId w:val="73"/>
              </w:numPr>
              <w:tabs>
                <w:tab w:val="left" w:pos="275"/>
                <w:tab w:val="left" w:pos="538"/>
              </w:tabs>
              <w:spacing w:after="0" w:line="240" w:lineRule="auto"/>
              <w:ind w:right="1512"/>
            </w:pPr>
          </w:p>
        </w:tc>
        <w:tc>
          <w:tcPr>
            <w:tcW w:w="2011" w:type="dxa"/>
          </w:tcPr>
          <w:p w:rsidR="00B04E47" w:rsidRPr="002622BA" w:rsidRDefault="00B04E47" w:rsidP="00B04E47">
            <w:pPr>
              <w:tabs>
                <w:tab w:val="center" w:pos="2052"/>
              </w:tabs>
            </w:pPr>
            <w:r w:rsidRPr="002622BA">
              <w:rPr>
                <w:lang w:val="en-US"/>
              </w:rPr>
              <w:t>OutMask</w:t>
            </w:r>
          </w:p>
        </w:tc>
        <w:tc>
          <w:tcPr>
            <w:tcW w:w="2835" w:type="dxa"/>
          </w:tcPr>
          <w:p w:rsidR="00B04E47" w:rsidRPr="002622BA" w:rsidRDefault="00B04E47" w:rsidP="00B04E47">
            <w:pPr>
              <w:jc w:val="center"/>
            </w:pPr>
            <w:r w:rsidRPr="002622BA">
              <w:t>-</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51" w:type="dxa"/>
          </w:tcPr>
          <w:p w:rsidR="00B04E47" w:rsidRPr="002622BA" w:rsidRDefault="00B04E47" w:rsidP="006A1CFF">
            <w:pPr>
              <w:numPr>
                <w:ilvl w:val="0"/>
                <w:numId w:val="73"/>
              </w:numPr>
              <w:tabs>
                <w:tab w:val="left" w:pos="275"/>
                <w:tab w:val="left" w:pos="538"/>
              </w:tabs>
              <w:spacing w:after="0" w:line="240" w:lineRule="auto"/>
              <w:ind w:right="1512"/>
            </w:pPr>
          </w:p>
        </w:tc>
        <w:tc>
          <w:tcPr>
            <w:tcW w:w="2011" w:type="dxa"/>
          </w:tcPr>
          <w:p w:rsidR="00B04E47" w:rsidRPr="002622BA" w:rsidRDefault="00B04E47" w:rsidP="00B04E47">
            <w:pPr>
              <w:tabs>
                <w:tab w:val="center" w:pos="2052"/>
              </w:tabs>
            </w:pPr>
            <w:r w:rsidRPr="002622BA">
              <w:rPr>
                <w:lang w:val="en-US"/>
              </w:rPr>
              <w:t>ParsText</w:t>
            </w:r>
          </w:p>
        </w:tc>
        <w:tc>
          <w:tcPr>
            <w:tcW w:w="2835" w:type="dxa"/>
          </w:tcPr>
          <w:p w:rsidR="00B04E47" w:rsidRPr="002622BA" w:rsidRDefault="00B04E47" w:rsidP="00B04E47">
            <w:pPr>
              <w:jc w:val="center"/>
            </w:pPr>
            <w:r w:rsidRPr="002622BA">
              <w:t>-</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51" w:type="dxa"/>
          </w:tcPr>
          <w:p w:rsidR="00B04E47" w:rsidRPr="002622BA" w:rsidRDefault="00B04E47" w:rsidP="006A1CFF">
            <w:pPr>
              <w:numPr>
                <w:ilvl w:val="0"/>
                <w:numId w:val="73"/>
              </w:numPr>
              <w:tabs>
                <w:tab w:val="left" w:pos="275"/>
                <w:tab w:val="left" w:pos="538"/>
              </w:tabs>
              <w:spacing w:after="0" w:line="240" w:lineRule="auto"/>
              <w:ind w:right="1512"/>
            </w:pPr>
          </w:p>
        </w:tc>
        <w:tc>
          <w:tcPr>
            <w:tcW w:w="2011" w:type="dxa"/>
          </w:tcPr>
          <w:p w:rsidR="00B04E47" w:rsidRPr="002622BA" w:rsidRDefault="00B04E47" w:rsidP="00B04E47">
            <w:pPr>
              <w:tabs>
                <w:tab w:val="center" w:pos="2052"/>
              </w:tabs>
            </w:pPr>
            <w:r w:rsidRPr="002622BA">
              <w:rPr>
                <w:lang w:val="en-US"/>
              </w:rPr>
              <w:t>PickList</w:t>
            </w:r>
          </w:p>
        </w:tc>
        <w:tc>
          <w:tcPr>
            <w:tcW w:w="2835" w:type="dxa"/>
          </w:tcPr>
          <w:p w:rsidR="00B04E47" w:rsidRPr="002622BA" w:rsidRDefault="00B04E47" w:rsidP="00B04E47">
            <w:pPr>
              <w:jc w:val="center"/>
            </w:pPr>
            <w:r w:rsidRPr="002622BA">
              <w:t>-</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51" w:type="dxa"/>
          </w:tcPr>
          <w:p w:rsidR="00B04E47" w:rsidRPr="002622BA" w:rsidRDefault="00B04E47" w:rsidP="006A1CFF">
            <w:pPr>
              <w:numPr>
                <w:ilvl w:val="0"/>
                <w:numId w:val="73"/>
              </w:numPr>
              <w:tabs>
                <w:tab w:val="left" w:pos="275"/>
                <w:tab w:val="left" w:pos="538"/>
              </w:tabs>
              <w:spacing w:after="0" w:line="240" w:lineRule="auto"/>
              <w:ind w:right="1512"/>
            </w:pPr>
          </w:p>
        </w:tc>
        <w:tc>
          <w:tcPr>
            <w:tcW w:w="2011" w:type="dxa"/>
          </w:tcPr>
          <w:p w:rsidR="00B04E47" w:rsidRPr="002622BA" w:rsidRDefault="00B04E47" w:rsidP="00B04E47">
            <w:pPr>
              <w:tabs>
                <w:tab w:val="center" w:pos="2052"/>
              </w:tabs>
            </w:pPr>
            <w:r w:rsidRPr="002622BA">
              <w:rPr>
                <w:lang w:val="en-US"/>
              </w:rPr>
              <w:t>ShortCut</w:t>
            </w:r>
          </w:p>
        </w:tc>
        <w:tc>
          <w:tcPr>
            <w:tcW w:w="2835" w:type="dxa"/>
          </w:tcPr>
          <w:p w:rsidR="00B04E47" w:rsidRPr="002622BA" w:rsidRDefault="00B04E47" w:rsidP="00B04E47">
            <w:pPr>
              <w:jc w:val="center"/>
            </w:pPr>
            <w:r w:rsidRPr="002622BA">
              <w:rPr>
                <w:lang w:val="en-US"/>
              </w:rPr>
              <w:t>32808</w:t>
            </w:r>
            <w:r w:rsidRPr="002622BA">
              <w:t xml:space="preserve"> (</w:t>
            </w:r>
            <w:r w:rsidRPr="002622BA">
              <w:rPr>
                <w:lang w:val="en-US"/>
              </w:rPr>
              <w:t>'Alt+Down'</w:t>
            </w:r>
            <w:r w:rsidRPr="002622BA">
              <w:t>)</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51" w:type="dxa"/>
          </w:tcPr>
          <w:p w:rsidR="00B04E47" w:rsidRPr="002622BA" w:rsidRDefault="00B04E47" w:rsidP="006A1CFF">
            <w:pPr>
              <w:numPr>
                <w:ilvl w:val="0"/>
                <w:numId w:val="73"/>
              </w:numPr>
              <w:tabs>
                <w:tab w:val="left" w:pos="275"/>
                <w:tab w:val="left" w:pos="538"/>
              </w:tabs>
              <w:spacing w:after="0" w:line="240" w:lineRule="auto"/>
              <w:ind w:right="1512"/>
            </w:pPr>
          </w:p>
        </w:tc>
        <w:tc>
          <w:tcPr>
            <w:tcW w:w="2011" w:type="dxa"/>
          </w:tcPr>
          <w:p w:rsidR="00B04E47" w:rsidRPr="002622BA" w:rsidRDefault="00B04E47" w:rsidP="00B04E47">
            <w:pPr>
              <w:tabs>
                <w:tab w:val="center" w:pos="2052"/>
              </w:tabs>
            </w:pPr>
            <w:r w:rsidRPr="002622BA">
              <w:rPr>
                <w:lang w:val="en-US"/>
              </w:rPr>
              <w:t>TrackChars</w:t>
            </w:r>
          </w:p>
        </w:tc>
        <w:tc>
          <w:tcPr>
            <w:tcW w:w="2835" w:type="dxa"/>
          </w:tcPr>
          <w:p w:rsidR="00B04E47" w:rsidRPr="002622BA" w:rsidRDefault="00B04E47" w:rsidP="00B04E47">
            <w:pPr>
              <w:jc w:val="center"/>
            </w:pPr>
            <w:r w:rsidRPr="002622BA">
              <w:rPr>
                <w:lang w:val="en-US"/>
              </w:rPr>
              <w:t>false</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51" w:type="dxa"/>
          </w:tcPr>
          <w:p w:rsidR="00B04E47" w:rsidRPr="002622BA" w:rsidRDefault="00B04E47" w:rsidP="006A1CFF">
            <w:pPr>
              <w:numPr>
                <w:ilvl w:val="0"/>
                <w:numId w:val="73"/>
              </w:numPr>
              <w:tabs>
                <w:tab w:val="left" w:pos="275"/>
                <w:tab w:val="left" w:pos="538"/>
              </w:tabs>
              <w:spacing w:after="0" w:line="240" w:lineRule="auto"/>
              <w:ind w:right="1512"/>
            </w:pPr>
          </w:p>
        </w:tc>
        <w:tc>
          <w:tcPr>
            <w:tcW w:w="2011" w:type="dxa"/>
          </w:tcPr>
          <w:p w:rsidR="00B04E47" w:rsidRPr="002622BA" w:rsidRDefault="00B04E47" w:rsidP="00B04E47">
            <w:pPr>
              <w:tabs>
                <w:tab w:val="center" w:pos="2052"/>
              </w:tabs>
            </w:pPr>
            <w:r w:rsidRPr="002622BA">
              <w:rPr>
                <w:lang w:val="en-US"/>
              </w:rPr>
              <w:t>UseKeyValue</w:t>
            </w:r>
          </w:p>
        </w:tc>
        <w:tc>
          <w:tcPr>
            <w:tcW w:w="2835" w:type="dxa"/>
          </w:tcPr>
          <w:p w:rsidR="00B04E47" w:rsidRPr="002622BA" w:rsidRDefault="00B04E47" w:rsidP="00B04E47">
            <w:pPr>
              <w:jc w:val="center"/>
            </w:pPr>
            <w:r w:rsidRPr="002622BA">
              <w:rPr>
                <w:lang w:val="en-US"/>
              </w:rPr>
              <w:t>false</w:t>
            </w:r>
          </w:p>
        </w:tc>
        <w:tc>
          <w:tcPr>
            <w:tcW w:w="1726" w:type="dxa"/>
          </w:tcPr>
          <w:p w:rsidR="00B04E47" w:rsidRPr="002622BA" w:rsidRDefault="001D48E0" w:rsidP="00B04E47">
            <w:pPr>
              <w:jc w:val="center"/>
            </w:pPr>
            <w:r w:rsidRPr="002622BA">
              <w:t>published</w:t>
            </w:r>
          </w:p>
        </w:tc>
      </w:tr>
    </w:tbl>
    <w:p w:rsidR="00B04E47" w:rsidRPr="002622BA" w:rsidRDefault="00B04E47" w:rsidP="00B04E47"/>
    <w:p w:rsidR="00D61420" w:rsidRPr="002622BA" w:rsidRDefault="00D61420" w:rsidP="00D61420">
      <w:pPr>
        <w:spacing w:line="360" w:lineRule="auto"/>
        <w:ind w:firstLine="360"/>
        <w:jc w:val="both"/>
      </w:pPr>
      <w:r w:rsidRPr="002622BA">
        <w:t>Рассмотрим более подробно некоторые свойства.</w:t>
      </w:r>
    </w:p>
    <w:p w:rsidR="00D61420" w:rsidRPr="00DD4593" w:rsidRDefault="00D61420" w:rsidP="00D61420">
      <w:pPr>
        <w:spacing w:line="360" w:lineRule="auto"/>
        <w:ind w:firstLine="360"/>
        <w:jc w:val="both"/>
      </w:pPr>
      <w:r w:rsidRPr="002622BA">
        <w:lastRenderedPageBreak/>
        <w:t xml:space="preserve">ArrayDecimal: показывает,  являются числа, хранимые в массиве, десятичными  или </w:t>
      </w:r>
      <w:r w:rsidRPr="00DD4593">
        <w:t>шестнадцатиричными.</w:t>
      </w:r>
    </w:p>
    <w:p w:rsidR="00D61420" w:rsidRPr="00DD4593" w:rsidRDefault="00D61420" w:rsidP="00D61420">
      <w:pPr>
        <w:spacing w:line="360" w:lineRule="auto"/>
        <w:ind w:firstLine="360"/>
        <w:jc w:val="both"/>
      </w:pPr>
      <w:r w:rsidRPr="00DD4593">
        <w:t>ArraySize:  содержит размер массива, влияет на поля типа dtArray.</w:t>
      </w:r>
    </w:p>
    <w:p w:rsidR="00EB2838" w:rsidRPr="00DD4593" w:rsidRDefault="00EB2838" w:rsidP="00D61420">
      <w:pPr>
        <w:spacing w:line="360" w:lineRule="auto"/>
        <w:ind w:firstLine="360"/>
        <w:jc w:val="both"/>
      </w:pPr>
      <w:r w:rsidRPr="00DD4593">
        <w:rPr>
          <w:lang w:val="en-US"/>
        </w:rPr>
        <w:t>ArrayTerm</w:t>
      </w:r>
      <w:r w:rsidR="009C765D" w:rsidRPr="00DD4593">
        <w:t>: содержит символ, которым будет дополнен м</w:t>
      </w:r>
      <w:r w:rsidR="00194572">
        <w:t>ассив до его фактической длинны.</w:t>
      </w:r>
    </w:p>
    <w:p w:rsidR="00D61420" w:rsidRPr="002622BA" w:rsidRDefault="00D61420" w:rsidP="00D61420">
      <w:pPr>
        <w:spacing w:line="360" w:lineRule="auto"/>
        <w:ind w:firstLine="360"/>
        <w:jc w:val="both"/>
      </w:pPr>
      <w:r w:rsidRPr="00DD4593">
        <w:rPr>
          <w:lang w:val="en-US"/>
        </w:rPr>
        <w:t>ButtonStyle</w:t>
      </w:r>
      <w:r w:rsidRPr="00DD4593">
        <w:t xml:space="preserve">: определяет стиль кнопки в столбце «значение», </w:t>
      </w:r>
      <w:r w:rsidRPr="00DD4593">
        <w:rPr>
          <w:lang w:val="en-US"/>
        </w:rPr>
        <w:t>fbAuto</w:t>
      </w:r>
      <w:r w:rsidRPr="00DD4593">
        <w:t xml:space="preserve"> соответствует </w:t>
      </w:r>
      <w:r w:rsidRPr="00DD4593">
        <w:rPr>
          <w:noProof/>
          <w:lang w:eastAsia="ru-RU"/>
        </w:rPr>
        <w:drawing>
          <wp:inline distT="0" distB="0" distL="0" distR="0">
            <wp:extent cx="114300" cy="161925"/>
            <wp:effectExtent l="19050" t="0" r="0" b="0"/>
            <wp:docPr id="190"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199"/>
                    <a:srcRect/>
                    <a:stretch>
                      <a:fillRect/>
                    </a:stretch>
                  </pic:blipFill>
                  <pic:spPr bwMode="auto">
                    <a:xfrm>
                      <a:off x="0" y="0"/>
                      <a:ext cx="114300" cy="161925"/>
                    </a:xfrm>
                    <a:prstGeom prst="rect">
                      <a:avLst/>
                    </a:prstGeom>
                    <a:noFill/>
                    <a:ln w="9525">
                      <a:noFill/>
                      <a:miter lim="800000"/>
                      <a:headEnd/>
                      <a:tailEnd/>
                    </a:ln>
                  </pic:spPr>
                </pic:pic>
              </a:graphicData>
            </a:graphic>
          </wp:inline>
        </w:drawing>
      </w:r>
      <w:r w:rsidRPr="00DD4593">
        <w:t xml:space="preserve">, </w:t>
      </w:r>
      <w:r w:rsidRPr="00DD4593">
        <w:rPr>
          <w:lang w:val="en-US"/>
        </w:rPr>
        <w:t>fbEllipsis</w:t>
      </w:r>
      <w:r w:rsidRPr="00DD4593">
        <w:t xml:space="preserve">  - </w:t>
      </w:r>
      <w:r w:rsidRPr="00DD4593">
        <w:rPr>
          <w:noProof/>
          <w:lang w:eastAsia="ru-RU"/>
        </w:rPr>
        <w:drawing>
          <wp:inline distT="0" distB="0" distL="0" distR="0">
            <wp:extent cx="142875" cy="161925"/>
            <wp:effectExtent l="19050" t="0" r="9525" b="0"/>
            <wp:docPr id="191"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200"/>
                    <a:srcRect/>
                    <a:stretch>
                      <a:fillRect/>
                    </a:stretch>
                  </pic:blipFill>
                  <pic:spPr bwMode="auto">
                    <a:xfrm>
                      <a:off x="0" y="0"/>
                      <a:ext cx="142875" cy="161925"/>
                    </a:xfrm>
                    <a:prstGeom prst="rect">
                      <a:avLst/>
                    </a:prstGeom>
                    <a:noFill/>
                    <a:ln w="9525">
                      <a:noFill/>
                      <a:miter lim="800000"/>
                      <a:headEnd/>
                      <a:tailEnd/>
                    </a:ln>
                  </pic:spPr>
                </pic:pic>
              </a:graphicData>
            </a:graphic>
          </wp:inline>
        </w:drawing>
      </w:r>
      <w:r w:rsidRPr="00DD4593">
        <w:t>.</w:t>
      </w:r>
    </w:p>
    <w:p w:rsidR="00D61420" w:rsidRPr="002622BA" w:rsidRDefault="00D61420" w:rsidP="00D61420">
      <w:pPr>
        <w:spacing w:line="360" w:lineRule="auto"/>
        <w:ind w:firstLine="360"/>
        <w:jc w:val="both"/>
      </w:pPr>
      <w:r w:rsidRPr="002622BA">
        <w:t>CaseSensitive: определят, учитывать ли регистр строки при сравнении (если сравнивается строка).</w:t>
      </w:r>
    </w:p>
    <w:p w:rsidR="00D61420" w:rsidRPr="002622BA" w:rsidRDefault="00D61420" w:rsidP="00D61420">
      <w:pPr>
        <w:spacing w:line="360" w:lineRule="auto"/>
        <w:ind w:firstLine="360"/>
        <w:jc w:val="both"/>
      </w:pPr>
      <w:r w:rsidRPr="002622BA">
        <w:t>DisplayName:  позволяет задать название условия, отображаемое пользователю.</w:t>
      </w:r>
    </w:p>
    <w:p w:rsidR="00D61420" w:rsidRDefault="00D61420" w:rsidP="00D61420">
      <w:pPr>
        <w:spacing w:line="360" w:lineRule="auto"/>
        <w:ind w:firstLine="360"/>
        <w:jc w:val="both"/>
      </w:pPr>
      <w:r w:rsidRPr="002622BA">
        <w:t>DisplayValueType:  позволяет задать тип полей, используемых в сравнении.</w:t>
      </w:r>
    </w:p>
    <w:p w:rsidR="00D61420" w:rsidRDefault="00D61420" w:rsidP="00D61420">
      <w:pPr>
        <w:spacing w:line="360" w:lineRule="auto"/>
        <w:ind w:firstLine="360"/>
        <w:jc w:val="both"/>
      </w:pPr>
      <w:r w:rsidRPr="002622BA">
        <w:t>DropDownOnly: показывает, выбирать ли значения для сравнения из списка PicList, иначе разрешен ввод значений пользов</w:t>
      </w:r>
      <w:r w:rsidRPr="002622BA">
        <w:t>а</w:t>
      </w:r>
      <w:r w:rsidRPr="002622BA">
        <w:t>телем.</w:t>
      </w:r>
    </w:p>
    <w:p w:rsidR="00EB2838" w:rsidRPr="006C143E" w:rsidRDefault="00EB2838" w:rsidP="00D61420">
      <w:pPr>
        <w:spacing w:line="360" w:lineRule="auto"/>
        <w:ind w:firstLine="360"/>
        <w:jc w:val="both"/>
      </w:pPr>
      <w:r w:rsidRPr="009C765D">
        <w:rPr>
          <w:lang w:val="en-US"/>
        </w:rPr>
        <w:t>DropDownRows</w:t>
      </w:r>
      <w:r w:rsidR="00055776" w:rsidRPr="009C765D">
        <w:t xml:space="preserve">: показывает, сколько строк отображать единовременно в выпадающем </w:t>
      </w:r>
      <w:r w:rsidR="00194572">
        <w:t>списке.</w:t>
      </w:r>
    </w:p>
    <w:p w:rsidR="006C143E" w:rsidRDefault="00EB2838" w:rsidP="006C143E">
      <w:pPr>
        <w:spacing w:line="360" w:lineRule="auto"/>
        <w:ind w:firstLine="360"/>
        <w:jc w:val="both"/>
      </w:pPr>
      <w:r w:rsidRPr="006C143E">
        <w:rPr>
          <w:lang w:val="en-US"/>
        </w:rPr>
        <w:t>EditMask</w:t>
      </w:r>
      <w:r w:rsidR="006C143E" w:rsidRPr="006C143E">
        <w:t>: содержит маску, ограничивающую значения, которые могут быть выбраны (более подро</w:t>
      </w:r>
      <w:r w:rsidR="00194572">
        <w:t>бно см. справку по TEditMask).</w:t>
      </w:r>
    </w:p>
    <w:p w:rsidR="00EB2838" w:rsidRPr="009C765D" w:rsidRDefault="00EB2838" w:rsidP="00D61420">
      <w:pPr>
        <w:spacing w:line="360" w:lineRule="auto"/>
        <w:ind w:firstLine="360"/>
        <w:jc w:val="both"/>
      </w:pPr>
      <w:r w:rsidRPr="009C765D">
        <w:rPr>
          <w:lang w:val="en-US"/>
        </w:rPr>
        <w:t>Enabled</w:t>
      </w:r>
      <w:r w:rsidR="009C765D" w:rsidRPr="009C765D">
        <w:t xml:space="preserve">: показывает, использовать ли условие ( при </w:t>
      </w:r>
      <w:r w:rsidR="009C765D" w:rsidRPr="009C765D">
        <w:rPr>
          <w:lang w:val="en-US"/>
        </w:rPr>
        <w:t>Enabled</w:t>
      </w:r>
      <w:r w:rsidR="009C765D" w:rsidRPr="009C765D">
        <w:t xml:space="preserve"> = </w:t>
      </w:r>
      <w:r w:rsidR="009C765D" w:rsidRPr="009C765D">
        <w:rPr>
          <w:lang w:val="en-US"/>
        </w:rPr>
        <w:t>false</w:t>
      </w:r>
      <w:r w:rsidR="009C765D" w:rsidRPr="009C765D">
        <w:t xml:space="preserve"> условие можно будет выбрать, но оно не участвовать при вызове </w:t>
      </w:r>
      <w:r w:rsidR="009C765D" w:rsidRPr="009C765D">
        <w:rPr>
          <w:lang w:val="en-US"/>
        </w:rPr>
        <w:t>MakeText</w:t>
      </w:r>
      <w:r w:rsidR="00194572">
        <w:t>0.</w:t>
      </w:r>
    </w:p>
    <w:p w:rsidR="00EB2838" w:rsidRPr="006C143E" w:rsidRDefault="00EB2838" w:rsidP="00D61420">
      <w:pPr>
        <w:spacing w:line="360" w:lineRule="auto"/>
        <w:ind w:firstLine="360"/>
        <w:jc w:val="both"/>
      </w:pPr>
      <w:r w:rsidRPr="006C143E">
        <w:rPr>
          <w:lang w:val="en-US"/>
        </w:rPr>
        <w:t>FieldName</w:t>
      </w:r>
      <w:r w:rsidR="006C143E" w:rsidRPr="006C143E">
        <w:t>: содержит название поля основного набора данных, по которому д</w:t>
      </w:r>
      <w:r w:rsidR="00194572">
        <w:t>олжна осуществляться фильтрация.</w:t>
      </w:r>
    </w:p>
    <w:p w:rsidR="00EB2838" w:rsidRPr="006C143E" w:rsidRDefault="00EB2838" w:rsidP="00D61420">
      <w:pPr>
        <w:spacing w:line="360" w:lineRule="auto"/>
        <w:ind w:firstLine="360"/>
        <w:jc w:val="both"/>
      </w:pPr>
      <w:r w:rsidRPr="006C143E">
        <w:rPr>
          <w:lang w:val="en-US"/>
        </w:rPr>
        <w:t>Filter</w:t>
      </w:r>
      <w:r w:rsidR="006C143E" w:rsidRPr="006C143E">
        <w:t>: содержит ссылку на компонент THtxDbFilter, к кото</w:t>
      </w:r>
      <w:r w:rsidR="00194572">
        <w:t>рому принадлежит данное условие.</w:t>
      </w:r>
    </w:p>
    <w:p w:rsidR="00EB2838" w:rsidRPr="00AF4C5F" w:rsidRDefault="00EB2838" w:rsidP="00EB2838">
      <w:pPr>
        <w:spacing w:line="360" w:lineRule="auto"/>
        <w:ind w:firstLine="360"/>
        <w:jc w:val="both"/>
      </w:pPr>
      <w:r w:rsidRPr="00AF4C5F">
        <w:rPr>
          <w:lang w:val="en-US"/>
        </w:rPr>
        <w:t>IsReadOnly</w:t>
      </w:r>
      <w:r w:rsidR="00AF4C5F" w:rsidRPr="00AF4C5F">
        <w:t>: показывает, можно ли пользователю вписыв</w:t>
      </w:r>
      <w:r w:rsidR="00194572">
        <w:t>ать свои значения для сравнения.</w:t>
      </w:r>
    </w:p>
    <w:p w:rsidR="00D61420" w:rsidRPr="002622BA" w:rsidRDefault="006C143E" w:rsidP="00D61420">
      <w:pPr>
        <w:spacing w:line="360" w:lineRule="auto"/>
        <w:ind w:firstLine="360"/>
        <w:jc w:val="both"/>
      </w:pPr>
      <w:r>
        <w:t xml:space="preserve">KeyList: </w:t>
      </w:r>
      <w:r w:rsidR="00D61420" w:rsidRPr="002622BA">
        <w:t>хранит список зн</w:t>
      </w:r>
      <w:r w:rsidR="006D5FE2">
        <w:t>ачений</w:t>
      </w:r>
      <w:r w:rsidR="00D61420">
        <w:t>, используемых для подста</w:t>
      </w:r>
      <w:r w:rsidR="00D61420" w:rsidRPr="002622BA">
        <w:t>новки и поиска, при этом для отображения используются соотве</w:t>
      </w:r>
      <w:r w:rsidR="00D61420" w:rsidRPr="002622BA">
        <w:t>т</w:t>
      </w:r>
      <w:r w:rsidR="00D61420" w:rsidRPr="002622BA">
        <w:t xml:space="preserve">ствующие строки из свойства PicList, если UseKeyValue = true, в противном случае и для отображения, и для поиска используются строки из свойства </w:t>
      </w:r>
      <w:r w:rsidR="00D61420" w:rsidRPr="002622BA">
        <w:rPr>
          <w:lang w:val="en-US"/>
        </w:rPr>
        <w:t>PickList</w:t>
      </w:r>
      <w:r w:rsidR="00194572">
        <w:t>.</w:t>
      </w:r>
    </w:p>
    <w:p w:rsidR="00EB2838" w:rsidRPr="009C765D" w:rsidRDefault="00EB2838" w:rsidP="00D61420">
      <w:pPr>
        <w:spacing w:line="360" w:lineRule="auto"/>
        <w:ind w:firstLine="360"/>
        <w:jc w:val="both"/>
      </w:pPr>
      <w:r w:rsidRPr="009C765D">
        <w:rPr>
          <w:lang w:val="en-US"/>
        </w:rPr>
        <w:t>KeyValueType</w:t>
      </w:r>
      <w:r w:rsidR="009C765D" w:rsidRPr="009C765D">
        <w:t xml:space="preserve">: </w:t>
      </w:r>
      <w:r w:rsidR="00194572">
        <w:t>содержит тип ключевого значения.</w:t>
      </w:r>
    </w:p>
    <w:p w:rsidR="00EB2838" w:rsidRPr="009C765D" w:rsidRDefault="00EB2838" w:rsidP="00D61420">
      <w:pPr>
        <w:spacing w:line="360" w:lineRule="auto"/>
        <w:ind w:firstLine="360"/>
        <w:jc w:val="both"/>
      </w:pPr>
      <w:r w:rsidRPr="009C765D">
        <w:rPr>
          <w:lang w:val="en-US"/>
        </w:rPr>
        <w:t>LookupDataSet</w:t>
      </w:r>
      <w:r w:rsidR="009C765D" w:rsidRPr="009C765D">
        <w:t xml:space="preserve">: в свойстве можно указать набор данных, используемый для </w:t>
      </w:r>
      <w:r w:rsidR="009C765D" w:rsidRPr="009C765D">
        <w:rPr>
          <w:lang w:val="en-US"/>
        </w:rPr>
        <w:t>LookUp</w:t>
      </w:r>
      <w:r w:rsidR="00194572">
        <w:t>.</w:t>
      </w:r>
    </w:p>
    <w:p w:rsidR="00EB2838" w:rsidRPr="009C765D" w:rsidRDefault="00EB2838" w:rsidP="00D61420">
      <w:pPr>
        <w:spacing w:line="360" w:lineRule="auto"/>
        <w:ind w:firstLine="360"/>
        <w:jc w:val="both"/>
      </w:pPr>
      <w:r w:rsidRPr="009C765D">
        <w:rPr>
          <w:lang w:val="en-US"/>
        </w:rPr>
        <w:t>LookupDisplayField</w:t>
      </w:r>
      <w:r w:rsidR="009C765D" w:rsidRPr="009C765D">
        <w:t xml:space="preserve">: в свойстве можно указать отображаемое поле набора данных, используемого для </w:t>
      </w:r>
      <w:r w:rsidR="009C765D" w:rsidRPr="009C765D">
        <w:rPr>
          <w:lang w:val="en-US"/>
        </w:rPr>
        <w:t>LookUp</w:t>
      </w:r>
      <w:r w:rsidR="00194572">
        <w:t>.</w:t>
      </w:r>
    </w:p>
    <w:p w:rsidR="00EB2838" w:rsidRPr="009C765D" w:rsidRDefault="00EB2838" w:rsidP="00D61420">
      <w:pPr>
        <w:spacing w:line="360" w:lineRule="auto"/>
        <w:ind w:firstLine="360"/>
        <w:jc w:val="both"/>
      </w:pPr>
      <w:r w:rsidRPr="009C765D">
        <w:rPr>
          <w:lang w:val="en-US"/>
        </w:rPr>
        <w:t>LookupKeyField</w:t>
      </w:r>
      <w:r w:rsidR="009C765D" w:rsidRPr="009C765D">
        <w:t xml:space="preserve">: в свойстве можно указать подставляемое поле набора данных, используемого для </w:t>
      </w:r>
      <w:r w:rsidR="009C765D" w:rsidRPr="009C765D">
        <w:rPr>
          <w:lang w:val="en-US"/>
        </w:rPr>
        <w:t>LookUp</w:t>
      </w:r>
      <w:r w:rsidR="00194572">
        <w:t>.</w:t>
      </w:r>
    </w:p>
    <w:p w:rsidR="00EF4127" w:rsidRPr="00EF4127" w:rsidRDefault="00EB2838" w:rsidP="00EF4127">
      <w:pPr>
        <w:spacing w:line="360" w:lineRule="auto"/>
        <w:ind w:firstLine="360"/>
        <w:jc w:val="both"/>
      </w:pPr>
      <w:r w:rsidRPr="00EF4127">
        <w:rPr>
          <w:lang w:val="en-US"/>
        </w:rPr>
        <w:lastRenderedPageBreak/>
        <w:t>MaxLength</w:t>
      </w:r>
      <w:r w:rsidR="009C765D" w:rsidRPr="00EF4127">
        <w:t xml:space="preserve">: </w:t>
      </w:r>
      <w:r w:rsidR="00EF4127">
        <w:t>в свойстве можно указать макисмальную</w:t>
      </w:r>
      <w:r w:rsidR="00EF4127" w:rsidRPr="00EF4127">
        <w:t xml:space="preserve"> длин</w:t>
      </w:r>
      <w:r w:rsidR="00EF4127">
        <w:t>у</w:t>
      </w:r>
      <w:r w:rsidR="00EF4127" w:rsidRPr="00EF4127">
        <w:t xml:space="preserve"> значения (например, для строковых полей нет смысла вводить больше символов, чем длина поля</w:t>
      </w:r>
      <w:r w:rsidR="00194572">
        <w:t>).</w:t>
      </w:r>
    </w:p>
    <w:p w:rsidR="00D61420" w:rsidRPr="002622BA" w:rsidRDefault="00D61420" w:rsidP="00D61420">
      <w:pPr>
        <w:spacing w:line="360" w:lineRule="auto"/>
        <w:ind w:firstLine="360"/>
        <w:jc w:val="both"/>
      </w:pPr>
      <w:r w:rsidRPr="002622BA">
        <w:t>Multiplier: содержит величину, на которую умножаются значения для сравнения, используется только при участии в сравн</w:t>
      </w:r>
      <w:r w:rsidRPr="002622BA">
        <w:t>е</w:t>
      </w:r>
      <w:r w:rsidR="00194572">
        <w:t>нии поля типа dtCurrency.</w:t>
      </w:r>
    </w:p>
    <w:p w:rsidR="00D61420" w:rsidRDefault="00D61420" w:rsidP="00D61420">
      <w:pPr>
        <w:spacing w:line="360" w:lineRule="auto"/>
        <w:ind w:firstLine="360"/>
        <w:jc w:val="both"/>
      </w:pPr>
      <w:r w:rsidRPr="002622BA">
        <w:t>OutMask: содержит маску, которая используется для форматирования при подставновке в скрипт</w:t>
      </w:r>
      <w:r w:rsidR="00194572">
        <w:t>.</w:t>
      </w:r>
    </w:p>
    <w:p w:rsidR="00EF4127" w:rsidRPr="00EF4127" w:rsidRDefault="00EB2838" w:rsidP="00EF4127">
      <w:pPr>
        <w:spacing w:line="360" w:lineRule="auto"/>
        <w:ind w:firstLine="360"/>
        <w:jc w:val="both"/>
      </w:pPr>
      <w:r w:rsidRPr="00EF4127">
        <w:t>ParsText</w:t>
      </w:r>
      <w:r w:rsidR="00EF4127">
        <w:t>: содержит готовую</w:t>
      </w:r>
      <w:r w:rsidR="00EF4127" w:rsidRPr="00EF4127">
        <w:t xml:space="preserve"> строк</w:t>
      </w:r>
      <w:r w:rsidR="00EF4127">
        <w:t>у</w:t>
      </w:r>
      <w:r w:rsidR="00194572">
        <w:t xml:space="preserve"> для подстановки в выражение.</w:t>
      </w:r>
    </w:p>
    <w:p w:rsidR="00D61420" w:rsidRPr="002622BA" w:rsidRDefault="00D61420" w:rsidP="00D61420">
      <w:pPr>
        <w:spacing w:line="360" w:lineRule="auto"/>
        <w:ind w:firstLine="360"/>
        <w:jc w:val="both"/>
      </w:pPr>
      <w:r w:rsidRPr="002622BA">
        <w:t>PickList: может содержать список в</w:t>
      </w:r>
      <w:r w:rsidR="00194572">
        <w:t>озможных значений для сравнения.</w:t>
      </w:r>
    </w:p>
    <w:p w:rsidR="00D61420" w:rsidRDefault="00D61420" w:rsidP="00D61420">
      <w:pPr>
        <w:spacing w:line="360" w:lineRule="auto"/>
        <w:ind w:firstLine="360"/>
        <w:jc w:val="both"/>
      </w:pPr>
      <w:r w:rsidRPr="002622BA">
        <w:t>ShortCut:  позволяет задавать кнопку (или сочетание нескольких), по нажатию на которую  будет открываться выпадающий список.</w:t>
      </w:r>
    </w:p>
    <w:p w:rsidR="00EB2838" w:rsidRDefault="00EB2838" w:rsidP="00EF4127">
      <w:pPr>
        <w:spacing w:line="360" w:lineRule="auto"/>
        <w:ind w:firstLine="360"/>
        <w:jc w:val="both"/>
      </w:pPr>
      <w:r w:rsidRPr="00EF4127">
        <w:t>TrackChars</w:t>
      </w:r>
      <w:r w:rsidR="006C143E">
        <w:t xml:space="preserve">: </w:t>
      </w:r>
      <w:r w:rsidR="00EF4127">
        <w:t xml:space="preserve">показывает, </w:t>
      </w:r>
      <w:r w:rsidR="00EF4127" w:rsidRPr="00EF4127">
        <w:t>позиционироваться ли  на ближайшую похожую (в выпадающем списке) строку при вводе каждого очередного символа</w:t>
      </w:r>
      <w:r w:rsidR="006C143E">
        <w:t xml:space="preserve">, по умолчанию </w:t>
      </w:r>
      <w:r w:rsidR="006C143E" w:rsidRPr="00EF4127">
        <w:t>false</w:t>
      </w:r>
      <w:r w:rsidR="00EF4127">
        <w:t>.</w:t>
      </w:r>
    </w:p>
    <w:p w:rsidR="00D61420" w:rsidRPr="002622BA" w:rsidRDefault="00D61420" w:rsidP="00D61420">
      <w:pPr>
        <w:spacing w:line="360" w:lineRule="auto"/>
        <w:ind w:firstLine="360"/>
        <w:jc w:val="both"/>
      </w:pPr>
      <w:r w:rsidRPr="002622BA">
        <w:t>UseKeyValue: показывает, использовать ли для подстановки и поиска значений значения, содержащиеся в свйостве KeyList.</w:t>
      </w:r>
    </w:p>
    <w:p w:rsidR="00D61420" w:rsidRPr="009C765D" w:rsidRDefault="00D61420" w:rsidP="00194572">
      <w:pPr>
        <w:spacing w:line="360" w:lineRule="auto"/>
        <w:ind w:firstLine="360"/>
        <w:jc w:val="both"/>
      </w:pPr>
      <w:r w:rsidRPr="009C765D">
        <w:t>Рассмотрим событие класса.</w:t>
      </w:r>
    </w:p>
    <w:p w:rsidR="009C765D" w:rsidRPr="00EB4281" w:rsidRDefault="009C765D" w:rsidP="006A1CFF">
      <w:pPr>
        <w:pStyle w:val="af8"/>
        <w:numPr>
          <w:ilvl w:val="0"/>
          <w:numId w:val="87"/>
        </w:numPr>
        <w:spacing w:line="360" w:lineRule="auto"/>
        <w:ind w:left="142" w:firstLine="0"/>
        <w:jc w:val="both"/>
      </w:pPr>
      <w:r w:rsidRPr="00DF3B06">
        <w:rPr>
          <w:lang w:val="en-US"/>
        </w:rPr>
        <w:t>OnMakeText</w:t>
      </w:r>
      <w:r w:rsidRPr="00DF3B06">
        <w:t xml:space="preserve"> (</w:t>
      </w:r>
      <w:r w:rsidRPr="00DF3B06">
        <w:rPr>
          <w:lang w:val="en-US"/>
        </w:rPr>
        <w:t>ThtxFilterOnMakeText</w:t>
      </w:r>
      <w:r w:rsidRPr="00DF3B06">
        <w:t>)</w:t>
      </w:r>
      <w:r>
        <w:t>.</w:t>
      </w:r>
      <w:r w:rsidRPr="00DF3B06">
        <w:t xml:space="preserve"> Вызывается при формировании строк с условиями</w:t>
      </w:r>
      <w:r>
        <w:t xml:space="preserve">. </w:t>
      </w:r>
      <w:r w:rsidRPr="00EB4281">
        <w:t>Использует ряд параметров:</w:t>
      </w:r>
    </w:p>
    <w:p w:rsidR="009C765D" w:rsidRPr="00194572" w:rsidRDefault="009C765D" w:rsidP="006A1CFF">
      <w:pPr>
        <w:pStyle w:val="af8"/>
        <w:numPr>
          <w:ilvl w:val="4"/>
          <w:numId w:val="76"/>
        </w:numPr>
        <w:spacing w:line="360" w:lineRule="auto"/>
        <w:ind w:left="567" w:firstLine="284"/>
        <w:rPr>
          <w:lang w:val="en-US"/>
        </w:rPr>
      </w:pPr>
      <w:r w:rsidRPr="00194572">
        <w:rPr>
          <w:lang w:val="en-US"/>
        </w:rPr>
        <w:t xml:space="preserve"> </w:t>
      </w:r>
      <w:r w:rsidRPr="00DF3B06">
        <w:rPr>
          <w:lang w:val="en-US"/>
        </w:rPr>
        <w:t>Sender</w:t>
      </w:r>
      <w:r w:rsidRPr="00194572">
        <w:rPr>
          <w:lang w:val="en-US"/>
        </w:rPr>
        <w:t xml:space="preserve"> (</w:t>
      </w:r>
      <w:r w:rsidRPr="00DF3B06">
        <w:rPr>
          <w:lang w:val="en-US"/>
        </w:rPr>
        <w:t>TObject</w:t>
      </w:r>
      <w:r w:rsidRPr="00194572">
        <w:rPr>
          <w:lang w:val="en-US"/>
        </w:rPr>
        <w:t xml:space="preserve">); </w:t>
      </w:r>
    </w:p>
    <w:p w:rsidR="009C765D" w:rsidRPr="007F6976" w:rsidRDefault="009C765D" w:rsidP="006A1CFF">
      <w:pPr>
        <w:pStyle w:val="af8"/>
        <w:numPr>
          <w:ilvl w:val="4"/>
          <w:numId w:val="76"/>
        </w:numPr>
        <w:spacing w:line="360" w:lineRule="auto"/>
        <w:ind w:left="567" w:firstLine="284"/>
      </w:pPr>
      <w:r w:rsidRPr="00DF3B06">
        <w:rPr>
          <w:lang w:val="en-US"/>
        </w:rPr>
        <w:t>index</w:t>
      </w:r>
      <w:r w:rsidRPr="007F6976">
        <w:t xml:space="preserve"> (</w:t>
      </w:r>
      <w:r w:rsidRPr="00DF3B06">
        <w:rPr>
          <w:lang w:val="en-US"/>
        </w:rPr>
        <w:t>integer</w:t>
      </w:r>
      <w:r w:rsidRPr="007F6976">
        <w:t>) – содержит количество сформированных условий;</w:t>
      </w:r>
    </w:p>
    <w:p w:rsidR="009C765D" w:rsidRPr="007F6976" w:rsidRDefault="009C765D" w:rsidP="006A1CFF">
      <w:pPr>
        <w:pStyle w:val="af8"/>
        <w:numPr>
          <w:ilvl w:val="4"/>
          <w:numId w:val="76"/>
        </w:numPr>
        <w:spacing w:line="360" w:lineRule="auto"/>
        <w:ind w:left="567" w:firstLine="284"/>
      </w:pPr>
      <w:r w:rsidRPr="00DF3B06">
        <w:rPr>
          <w:lang w:val="en-US"/>
        </w:rPr>
        <w:t>data</w:t>
      </w:r>
      <w:r w:rsidRPr="007F6976">
        <w:t xml:space="preserve"> (</w:t>
      </w:r>
      <w:r w:rsidRPr="00DF3B06">
        <w:rPr>
          <w:lang w:val="en-US"/>
        </w:rPr>
        <w:t>PhtxResultData</w:t>
      </w:r>
      <w:r w:rsidRPr="007F6976">
        <w:t>) – содержит описание условия и собственно выбранные значения(вид условия, значения для  сравнения);</w:t>
      </w:r>
    </w:p>
    <w:p w:rsidR="009C765D" w:rsidRPr="00194572" w:rsidRDefault="009C765D" w:rsidP="006A1CFF">
      <w:pPr>
        <w:pStyle w:val="af8"/>
        <w:numPr>
          <w:ilvl w:val="4"/>
          <w:numId w:val="76"/>
        </w:numPr>
        <w:spacing w:line="360" w:lineRule="auto"/>
        <w:ind w:left="567" w:firstLine="284"/>
      </w:pPr>
      <w:r w:rsidRPr="00055776">
        <w:rPr>
          <w:lang w:val="en-US"/>
        </w:rPr>
        <w:t>Text</w:t>
      </w:r>
      <w:r w:rsidRPr="00194572">
        <w:t xml:space="preserve"> (</w:t>
      </w:r>
      <w:r w:rsidRPr="00055776">
        <w:rPr>
          <w:lang w:val="en-US"/>
        </w:rPr>
        <w:t>string</w:t>
      </w:r>
      <w:r w:rsidRPr="00194572">
        <w:t>) – содежит получивши</w:t>
      </w:r>
      <w:r w:rsidR="00194572" w:rsidRPr="00194572">
        <w:t xml:space="preserve">йся в результате текст условия </w:t>
      </w:r>
      <w:r w:rsidR="00194572">
        <w:t>.</w:t>
      </w:r>
    </w:p>
    <w:p w:rsidR="00B04E47" w:rsidRPr="002622BA" w:rsidRDefault="00B04E47" w:rsidP="00B04E47">
      <w:pPr>
        <w:spacing w:line="360" w:lineRule="auto"/>
        <w:ind w:firstLine="360"/>
        <w:jc w:val="both"/>
      </w:pPr>
    </w:p>
    <w:p w:rsidR="00B04E47" w:rsidRPr="002622BA" w:rsidRDefault="00B04E47" w:rsidP="00B04E47">
      <w:pPr>
        <w:spacing w:line="360" w:lineRule="auto"/>
        <w:ind w:firstLine="360"/>
        <w:jc w:val="both"/>
      </w:pPr>
    </w:p>
    <w:p w:rsidR="00B04E47" w:rsidRPr="002622BA" w:rsidRDefault="00B04E47" w:rsidP="00B04E47">
      <w:pPr>
        <w:pStyle w:val="1"/>
        <w:numPr>
          <w:ilvl w:val="2"/>
          <w:numId w:val="2"/>
        </w:numPr>
        <w:rPr>
          <w:rStyle w:val="11"/>
          <w:b/>
          <w:i w:val="0"/>
        </w:rPr>
      </w:pPr>
      <w:bookmarkStart w:id="502" w:name="_Toc278989583"/>
      <w:bookmarkStart w:id="503" w:name="_Toc294884308"/>
      <w:bookmarkStart w:id="504" w:name="_Toc302479440"/>
      <w:r w:rsidRPr="002622BA">
        <w:rPr>
          <w:rStyle w:val="11"/>
          <w:b/>
          <w:i w:val="0"/>
        </w:rPr>
        <w:t>TXTreeView</w:t>
      </w:r>
      <w:bookmarkEnd w:id="502"/>
      <w:bookmarkEnd w:id="503"/>
      <w:bookmarkEnd w:id="504"/>
    </w:p>
    <w:p w:rsidR="00194572" w:rsidRDefault="00194572" w:rsidP="00B04E47">
      <w:pPr>
        <w:spacing w:line="360" w:lineRule="auto"/>
        <w:ind w:firstLine="360"/>
        <w:jc w:val="both"/>
      </w:pPr>
    </w:p>
    <w:p w:rsidR="00B04E47" w:rsidRPr="002622BA" w:rsidRDefault="00B04E47" w:rsidP="00B04E47">
      <w:pPr>
        <w:spacing w:line="360" w:lineRule="auto"/>
        <w:ind w:firstLine="360"/>
        <w:jc w:val="both"/>
      </w:pPr>
      <w:r w:rsidRPr="002622BA">
        <w:t>Первый вариант компонента, предназначенного для работы дерева с базой данных. Недостатком компонента является о</w:t>
      </w:r>
      <w:r w:rsidRPr="002622BA">
        <w:t>т</w:t>
      </w:r>
      <w:r w:rsidRPr="002622BA">
        <w:t>сутс</w:t>
      </w:r>
      <w:r w:rsidR="005416EE">
        <w:t>т</w:t>
      </w:r>
      <w:r w:rsidRPr="002622BA">
        <w:t>вие невидимых узлов, то есть если узел есть, то он виден, существующих невидимых узлов не бывает.</w:t>
      </w:r>
      <w:r w:rsidR="005416EE">
        <w:t xml:space="preserve"> </w:t>
      </w:r>
      <w:r w:rsidRPr="002622BA">
        <w:t xml:space="preserve">В настоящий момент устарел. </w:t>
      </w:r>
    </w:p>
    <w:p w:rsidR="00B04E47" w:rsidRPr="002622BA" w:rsidRDefault="00B04E47" w:rsidP="00B04E47">
      <w:pPr>
        <w:pStyle w:val="af8"/>
        <w:spacing w:line="360" w:lineRule="auto"/>
        <w:ind w:left="360"/>
        <w:jc w:val="both"/>
      </w:pPr>
      <w:r w:rsidRPr="002622BA">
        <w:lastRenderedPageBreak/>
        <w:t xml:space="preserve">Иерархия классов представлена на </w:t>
      </w:r>
      <w:fldSimple w:instr=" REF _Ref294798221 \h  \* MERGEFORMAT ">
        <w:r w:rsidR="009614CB" w:rsidRPr="002622BA">
          <w:t xml:space="preserve">Рис.  </w:t>
        </w:r>
        <w:r w:rsidR="009614CB">
          <w:rPr>
            <w:noProof/>
          </w:rPr>
          <w:t>168</w:t>
        </w:r>
      </w:fldSimple>
      <w:r w:rsidRPr="002622BA">
        <w:t>.</w:t>
      </w:r>
    </w:p>
    <w:p w:rsidR="00B04E47" w:rsidRPr="002622BA" w:rsidRDefault="0086176E" w:rsidP="00B04E47">
      <w:pPr>
        <w:jc w:val="center"/>
        <w:rPr>
          <w:lang w:val="en-GB"/>
        </w:rPr>
      </w:pPr>
      <w:r>
        <w:rPr>
          <w:noProof/>
          <w:lang w:eastAsia="ru-RU"/>
        </w:rPr>
        <w:drawing>
          <wp:inline distT="0" distB="0" distL="0" distR="0">
            <wp:extent cx="1714500" cy="3771900"/>
            <wp:effectExtent l="1905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01"/>
                    <a:srcRect/>
                    <a:stretch>
                      <a:fillRect/>
                    </a:stretch>
                  </pic:blipFill>
                  <pic:spPr bwMode="auto">
                    <a:xfrm>
                      <a:off x="0" y="0"/>
                      <a:ext cx="1714500" cy="3771900"/>
                    </a:xfrm>
                    <a:prstGeom prst="rect">
                      <a:avLst/>
                    </a:prstGeom>
                    <a:noFill/>
                    <a:ln w="9525">
                      <a:noFill/>
                      <a:miter lim="800000"/>
                      <a:headEnd/>
                      <a:tailEnd/>
                    </a:ln>
                  </pic:spPr>
                </pic:pic>
              </a:graphicData>
            </a:graphic>
          </wp:inline>
        </w:drawing>
      </w:r>
    </w:p>
    <w:p w:rsidR="00B04E47" w:rsidRPr="002622BA" w:rsidRDefault="00B04E47" w:rsidP="00B04E47">
      <w:pPr>
        <w:pStyle w:val="a8"/>
        <w:jc w:val="center"/>
      </w:pPr>
      <w:bookmarkStart w:id="505" w:name="_Ref294798221"/>
      <w:r w:rsidRPr="002622BA">
        <w:t xml:space="preserve">Рис.  </w:t>
      </w:r>
      <w:fldSimple w:instr=" SEQ Рис._ \* ARABIC ">
        <w:r w:rsidR="009614CB">
          <w:rPr>
            <w:noProof/>
          </w:rPr>
          <w:t>168</w:t>
        </w:r>
      </w:fldSimple>
      <w:bookmarkEnd w:id="505"/>
      <w:r w:rsidRPr="002622BA">
        <w:t xml:space="preserve"> Иерархия классов</w:t>
      </w:r>
    </w:p>
    <w:p w:rsidR="00B04E47" w:rsidRPr="002622BA" w:rsidRDefault="00B04E47" w:rsidP="00B04E47"/>
    <w:p w:rsidR="00B04E47" w:rsidRDefault="00B04E47" w:rsidP="00B04E47">
      <w:pPr>
        <w:spacing w:line="360" w:lineRule="auto"/>
        <w:ind w:firstLine="360"/>
        <w:jc w:val="both"/>
      </w:pPr>
      <w:r w:rsidRPr="002622BA">
        <w:t xml:space="preserve">Свойства компонента приведены в </w:t>
      </w:r>
      <w:fldSimple w:instr=" REF _Ref280833745 \h  \* MERGEFORMAT ">
        <w:r w:rsidR="009614CB" w:rsidRPr="002622BA">
          <w:t xml:space="preserve">Таб. </w:t>
        </w:r>
        <w:r w:rsidR="009614CB">
          <w:rPr>
            <w:noProof/>
          </w:rPr>
          <w:t>53</w:t>
        </w:r>
      </w:fldSimple>
      <w:r w:rsidR="00194572">
        <w:t>.</w:t>
      </w:r>
    </w:p>
    <w:p w:rsidR="00B04E47" w:rsidRPr="002622BA" w:rsidRDefault="00B04E47" w:rsidP="00B04E47">
      <w:pPr>
        <w:pStyle w:val="a8"/>
        <w:jc w:val="center"/>
        <w:rPr>
          <w:lang w:val="en-US"/>
        </w:rPr>
      </w:pPr>
      <w:bookmarkStart w:id="506" w:name="_Ref280833745"/>
      <w:r w:rsidRPr="002622BA">
        <w:t xml:space="preserve">Таб. </w:t>
      </w:r>
      <w:fldSimple w:instr=" SEQ Таб. \* ARABIC ">
        <w:r w:rsidR="009614CB">
          <w:rPr>
            <w:noProof/>
          </w:rPr>
          <w:t>53</w:t>
        </w:r>
      </w:fldSimple>
      <w:bookmarkEnd w:id="506"/>
      <w:r w:rsidRPr="002622BA">
        <w:t xml:space="preserve"> Свойства компонента TXTreeView</w:t>
      </w:r>
    </w:p>
    <w:tbl>
      <w:tblPr>
        <w:tblW w:w="74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828"/>
        <w:gridCol w:w="2115"/>
        <w:gridCol w:w="2753"/>
        <w:gridCol w:w="1726"/>
      </w:tblGrid>
      <w:tr w:rsidR="00B04E47" w:rsidRPr="002622BA" w:rsidTr="00194572">
        <w:trPr>
          <w:jc w:val="center"/>
        </w:trPr>
        <w:tc>
          <w:tcPr>
            <w:tcW w:w="828" w:type="dxa"/>
          </w:tcPr>
          <w:p w:rsidR="00B04E47" w:rsidRPr="002622BA" w:rsidRDefault="00B04E47" w:rsidP="00B04E47">
            <w:r w:rsidRPr="002622BA">
              <w:t>№п/п</w:t>
            </w:r>
          </w:p>
        </w:tc>
        <w:tc>
          <w:tcPr>
            <w:tcW w:w="2115" w:type="dxa"/>
          </w:tcPr>
          <w:p w:rsidR="00B04E47" w:rsidRPr="002622BA" w:rsidRDefault="00B04E47" w:rsidP="00B04E47">
            <w:r w:rsidRPr="002622BA">
              <w:t>Название</w:t>
            </w:r>
          </w:p>
        </w:tc>
        <w:tc>
          <w:tcPr>
            <w:tcW w:w="2753" w:type="dxa"/>
          </w:tcPr>
          <w:p w:rsidR="00B04E47" w:rsidRPr="002622BA" w:rsidRDefault="00B04E47" w:rsidP="00B04E47">
            <w:pPr>
              <w:jc w:val="center"/>
            </w:pPr>
            <w:r w:rsidRPr="002622BA">
              <w:t>Значение по умолчанию</w:t>
            </w:r>
          </w:p>
        </w:tc>
        <w:tc>
          <w:tcPr>
            <w:tcW w:w="1726" w:type="dxa"/>
          </w:tcPr>
          <w:p w:rsidR="00B04E47" w:rsidRPr="002622BA" w:rsidRDefault="001D48E0" w:rsidP="00B04E47">
            <w:pPr>
              <w:jc w:val="center"/>
            </w:pPr>
            <w:r w:rsidRPr="002622BA">
              <w:rPr>
                <w:lang w:val="en-GB"/>
              </w:rPr>
              <w:t>Тип</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pPr>
          </w:p>
        </w:tc>
        <w:tc>
          <w:tcPr>
            <w:tcW w:w="2115" w:type="dxa"/>
          </w:tcPr>
          <w:p w:rsidR="00B04E47" w:rsidRPr="002622BA" w:rsidRDefault="00B04E47" w:rsidP="00B04E47">
            <w:pPr>
              <w:tabs>
                <w:tab w:val="center" w:pos="2052"/>
              </w:tabs>
              <w:rPr>
                <w:lang w:val="en-US"/>
              </w:rPr>
            </w:pPr>
            <w:r w:rsidRPr="002622BA">
              <w:rPr>
                <w:lang w:val="en-US"/>
              </w:rPr>
              <w:t>Align</w:t>
            </w:r>
          </w:p>
        </w:tc>
        <w:tc>
          <w:tcPr>
            <w:tcW w:w="2753" w:type="dxa"/>
          </w:tcPr>
          <w:p w:rsidR="00B04E47" w:rsidRPr="002622BA" w:rsidRDefault="00B04E47" w:rsidP="00B04E47">
            <w:pPr>
              <w:jc w:val="center"/>
            </w:pPr>
            <w:r w:rsidRPr="002622BA">
              <w:t>alNone</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pPr>
          </w:p>
        </w:tc>
        <w:tc>
          <w:tcPr>
            <w:tcW w:w="2115" w:type="dxa"/>
          </w:tcPr>
          <w:p w:rsidR="00B04E47" w:rsidRPr="002622BA" w:rsidRDefault="00B04E47" w:rsidP="00B04E47">
            <w:pPr>
              <w:tabs>
                <w:tab w:val="center" w:pos="2052"/>
              </w:tabs>
              <w:rPr>
                <w:lang w:val="en-US"/>
              </w:rPr>
            </w:pPr>
            <w:r w:rsidRPr="002622BA">
              <w:rPr>
                <w:lang w:val="en-US"/>
              </w:rPr>
              <w:t>AlignWithMargins</w:t>
            </w:r>
          </w:p>
        </w:tc>
        <w:tc>
          <w:tcPr>
            <w:tcW w:w="2753" w:type="dxa"/>
          </w:tcPr>
          <w:p w:rsidR="00B04E47" w:rsidRPr="002622BA" w:rsidRDefault="00B04E47" w:rsidP="00B04E47">
            <w:pPr>
              <w:jc w:val="center"/>
            </w:pPr>
            <w:r w:rsidRPr="002622BA">
              <w:rPr>
                <w:lang w:val="en-US"/>
              </w:rPr>
              <w:t>f</w:t>
            </w:r>
            <w:r w:rsidRPr="002622BA">
              <w:t>alse</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pPr>
          </w:p>
        </w:tc>
        <w:tc>
          <w:tcPr>
            <w:tcW w:w="2115" w:type="dxa"/>
          </w:tcPr>
          <w:p w:rsidR="00B04E47" w:rsidRPr="002622BA" w:rsidRDefault="00B04E47" w:rsidP="00B04E47">
            <w:pPr>
              <w:tabs>
                <w:tab w:val="center" w:pos="2052"/>
              </w:tabs>
              <w:rPr>
                <w:lang w:val="en-US"/>
              </w:rPr>
            </w:pPr>
            <w:r w:rsidRPr="002622BA">
              <w:rPr>
                <w:lang w:val="en-US"/>
              </w:rPr>
              <w:t>Ancors</w:t>
            </w:r>
          </w:p>
        </w:tc>
        <w:tc>
          <w:tcPr>
            <w:tcW w:w="2753" w:type="dxa"/>
          </w:tcPr>
          <w:p w:rsidR="00B04E47" w:rsidRPr="002622BA" w:rsidRDefault="00B04E47" w:rsidP="00B04E47">
            <w:pPr>
              <w:jc w:val="center"/>
            </w:pPr>
            <w:r w:rsidRPr="002622BA">
              <w:t>[akLeft,akTop]</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pPr>
          </w:p>
        </w:tc>
        <w:tc>
          <w:tcPr>
            <w:tcW w:w="2115" w:type="dxa"/>
          </w:tcPr>
          <w:p w:rsidR="00B04E47" w:rsidRPr="002622BA" w:rsidRDefault="00B04E47" w:rsidP="00B04E47">
            <w:pPr>
              <w:tabs>
                <w:tab w:val="center" w:pos="2052"/>
              </w:tabs>
              <w:rPr>
                <w:lang w:val="en-US"/>
              </w:rPr>
            </w:pPr>
            <w:r w:rsidRPr="002622BA">
              <w:rPr>
                <w:lang w:val="en-US"/>
              </w:rPr>
              <w:t>AutoExpand</w:t>
            </w:r>
          </w:p>
        </w:tc>
        <w:tc>
          <w:tcPr>
            <w:tcW w:w="2753" w:type="dxa"/>
          </w:tcPr>
          <w:p w:rsidR="00B04E47" w:rsidRPr="002622BA" w:rsidRDefault="00B04E47" w:rsidP="00B04E47">
            <w:pPr>
              <w:jc w:val="center"/>
            </w:pPr>
            <w:r w:rsidRPr="002622BA">
              <w:rPr>
                <w:lang w:val="en-US"/>
              </w:rPr>
              <w:t>false</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pPr>
          </w:p>
        </w:tc>
        <w:tc>
          <w:tcPr>
            <w:tcW w:w="2115" w:type="dxa"/>
          </w:tcPr>
          <w:p w:rsidR="00B04E47" w:rsidRPr="002622BA" w:rsidRDefault="00B04E47" w:rsidP="00B04E47">
            <w:pPr>
              <w:tabs>
                <w:tab w:val="center" w:pos="2052"/>
              </w:tabs>
              <w:rPr>
                <w:lang w:val="en-US"/>
              </w:rPr>
            </w:pPr>
            <w:r w:rsidRPr="002622BA">
              <w:rPr>
                <w:lang w:val="en-US"/>
              </w:rPr>
              <w:t>BiDiMode</w:t>
            </w:r>
          </w:p>
        </w:tc>
        <w:tc>
          <w:tcPr>
            <w:tcW w:w="2753" w:type="dxa"/>
          </w:tcPr>
          <w:p w:rsidR="00B04E47" w:rsidRPr="002622BA" w:rsidRDefault="00B04E47" w:rsidP="00B04E47">
            <w:pPr>
              <w:jc w:val="center"/>
              <w:rPr>
                <w:lang w:val="en-US"/>
              </w:rPr>
            </w:pPr>
            <w:r w:rsidRPr="002622BA">
              <w:rPr>
                <w:lang w:val="en-US"/>
              </w:rPr>
              <w:t>bdLeftToRight</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pPr>
          </w:p>
        </w:tc>
        <w:tc>
          <w:tcPr>
            <w:tcW w:w="2115" w:type="dxa"/>
          </w:tcPr>
          <w:p w:rsidR="00B04E47" w:rsidRPr="002622BA" w:rsidRDefault="00B04E47" w:rsidP="00B04E47">
            <w:pPr>
              <w:tabs>
                <w:tab w:val="center" w:pos="2052"/>
              </w:tabs>
              <w:rPr>
                <w:lang w:val="en-US"/>
              </w:rPr>
            </w:pPr>
            <w:r w:rsidRPr="002622BA">
              <w:rPr>
                <w:lang w:val="en-US"/>
              </w:rPr>
              <w:t>BorderStyle</w:t>
            </w:r>
          </w:p>
        </w:tc>
        <w:tc>
          <w:tcPr>
            <w:tcW w:w="2753" w:type="dxa"/>
          </w:tcPr>
          <w:p w:rsidR="00B04E47" w:rsidRPr="002622BA" w:rsidRDefault="00B04E47" w:rsidP="00B04E47">
            <w:pPr>
              <w:jc w:val="center"/>
            </w:pPr>
            <w:r w:rsidRPr="002622BA">
              <w:rPr>
                <w:lang w:val="en-US"/>
              </w:rPr>
              <w:t>bsSingle</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pPr>
          </w:p>
        </w:tc>
        <w:tc>
          <w:tcPr>
            <w:tcW w:w="2115" w:type="dxa"/>
          </w:tcPr>
          <w:p w:rsidR="00B04E47" w:rsidRPr="002622BA" w:rsidRDefault="00B04E47" w:rsidP="00B04E47">
            <w:pPr>
              <w:tabs>
                <w:tab w:val="center" w:pos="2052"/>
              </w:tabs>
              <w:rPr>
                <w:lang w:val="en-US"/>
              </w:rPr>
            </w:pPr>
            <w:r w:rsidRPr="002622BA">
              <w:rPr>
                <w:lang w:val="en-US"/>
              </w:rPr>
              <w:t>BorderWidth</w:t>
            </w:r>
          </w:p>
        </w:tc>
        <w:tc>
          <w:tcPr>
            <w:tcW w:w="2753" w:type="dxa"/>
          </w:tcPr>
          <w:p w:rsidR="00B04E47" w:rsidRPr="002622BA" w:rsidRDefault="00B04E47" w:rsidP="00B04E47">
            <w:pPr>
              <w:jc w:val="center"/>
              <w:rPr>
                <w:lang w:val="en-US"/>
              </w:rPr>
            </w:pPr>
            <w:r w:rsidRPr="002622BA">
              <w:rPr>
                <w:lang w:val="en-US"/>
              </w:rPr>
              <w:t>-</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pPr>
          </w:p>
        </w:tc>
        <w:tc>
          <w:tcPr>
            <w:tcW w:w="2115" w:type="dxa"/>
          </w:tcPr>
          <w:p w:rsidR="00B04E47" w:rsidRPr="002622BA" w:rsidRDefault="00B04E47" w:rsidP="00B04E47">
            <w:pPr>
              <w:tabs>
                <w:tab w:val="center" w:pos="2052"/>
              </w:tabs>
              <w:rPr>
                <w:lang w:val="en-US"/>
              </w:rPr>
            </w:pPr>
            <w:r w:rsidRPr="002622BA">
              <w:rPr>
                <w:lang w:val="en-US"/>
              </w:rPr>
              <w:t>Canvas</w:t>
            </w:r>
          </w:p>
        </w:tc>
        <w:tc>
          <w:tcPr>
            <w:tcW w:w="2753" w:type="dxa"/>
          </w:tcPr>
          <w:p w:rsidR="00B04E47" w:rsidRPr="002622BA" w:rsidRDefault="00B04E47" w:rsidP="00B04E47">
            <w:pPr>
              <w:jc w:val="center"/>
              <w:rPr>
                <w:lang w:val="en-US"/>
              </w:rPr>
            </w:pPr>
            <w:r w:rsidRPr="002622BA">
              <w:rPr>
                <w:lang w:val="en-US"/>
              </w:rPr>
              <w:t>-</w:t>
            </w:r>
          </w:p>
        </w:tc>
        <w:tc>
          <w:tcPr>
            <w:tcW w:w="1726" w:type="dxa"/>
          </w:tcPr>
          <w:p w:rsidR="00B04E47" w:rsidRPr="002622BA" w:rsidRDefault="001D48E0" w:rsidP="00B04E47">
            <w:pPr>
              <w:jc w:val="center"/>
            </w:pPr>
            <w:r w:rsidRPr="002622BA">
              <w:t>public</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pPr>
          </w:p>
        </w:tc>
        <w:tc>
          <w:tcPr>
            <w:tcW w:w="2115" w:type="dxa"/>
          </w:tcPr>
          <w:p w:rsidR="00B04E47" w:rsidRPr="002622BA" w:rsidRDefault="00B04E47" w:rsidP="00B04E47">
            <w:pPr>
              <w:tabs>
                <w:tab w:val="center" w:pos="2052"/>
              </w:tabs>
              <w:rPr>
                <w:lang w:val="en-US"/>
              </w:rPr>
            </w:pPr>
            <w:r w:rsidRPr="002622BA">
              <w:rPr>
                <w:lang w:val="en-US"/>
              </w:rPr>
              <w:t>ChangeDelay</w:t>
            </w:r>
          </w:p>
        </w:tc>
        <w:tc>
          <w:tcPr>
            <w:tcW w:w="2753" w:type="dxa"/>
          </w:tcPr>
          <w:p w:rsidR="00B04E47" w:rsidRPr="002622BA" w:rsidRDefault="00B04E47" w:rsidP="00B04E47">
            <w:pPr>
              <w:jc w:val="center"/>
            </w:pPr>
            <w:r w:rsidRPr="002622BA">
              <w:t>0</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pPr>
          </w:p>
        </w:tc>
        <w:tc>
          <w:tcPr>
            <w:tcW w:w="2115" w:type="dxa"/>
          </w:tcPr>
          <w:p w:rsidR="00B04E47" w:rsidRPr="002622BA" w:rsidRDefault="00B04E47" w:rsidP="00B04E47">
            <w:pPr>
              <w:tabs>
                <w:tab w:val="center" w:pos="2052"/>
              </w:tabs>
              <w:rPr>
                <w:lang w:val="en-US"/>
              </w:rPr>
            </w:pPr>
            <w:r w:rsidRPr="002622BA">
              <w:rPr>
                <w:lang w:val="en-US"/>
              </w:rPr>
              <w:t>Changing</w:t>
            </w:r>
          </w:p>
        </w:tc>
        <w:tc>
          <w:tcPr>
            <w:tcW w:w="2753" w:type="dxa"/>
          </w:tcPr>
          <w:p w:rsidR="00B04E47" w:rsidRPr="002622BA" w:rsidRDefault="00B04E47" w:rsidP="00B04E47">
            <w:pPr>
              <w:jc w:val="center"/>
              <w:rPr>
                <w:lang w:val="en-US"/>
              </w:rPr>
            </w:pPr>
            <w:r w:rsidRPr="002622BA">
              <w:rPr>
                <w:lang w:val="en-US"/>
              </w:rPr>
              <w:t>false</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pPr>
          </w:p>
        </w:tc>
        <w:tc>
          <w:tcPr>
            <w:tcW w:w="2115" w:type="dxa"/>
          </w:tcPr>
          <w:p w:rsidR="00B04E47" w:rsidRPr="002622BA" w:rsidRDefault="00B04E47" w:rsidP="00B04E47">
            <w:pPr>
              <w:tabs>
                <w:tab w:val="center" w:pos="2052"/>
              </w:tabs>
              <w:rPr>
                <w:lang w:val="en-US"/>
              </w:rPr>
            </w:pPr>
            <w:r w:rsidRPr="002622BA">
              <w:rPr>
                <w:lang w:val="en-US"/>
              </w:rPr>
              <w:t>Contrstraints</w:t>
            </w:r>
          </w:p>
        </w:tc>
        <w:tc>
          <w:tcPr>
            <w:tcW w:w="2753" w:type="dxa"/>
          </w:tcPr>
          <w:p w:rsidR="00B04E47" w:rsidRPr="002622BA" w:rsidRDefault="00B04E47" w:rsidP="00B04E47">
            <w:pPr>
              <w:jc w:val="center"/>
              <w:rPr>
                <w:lang w:val="en-US"/>
              </w:rPr>
            </w:pPr>
            <w:r w:rsidRPr="002622BA">
              <w:rPr>
                <w:lang w:val="en-US"/>
              </w:rPr>
              <w:t>-</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pPr>
          </w:p>
        </w:tc>
        <w:tc>
          <w:tcPr>
            <w:tcW w:w="2115" w:type="dxa"/>
          </w:tcPr>
          <w:p w:rsidR="00B04E47" w:rsidRPr="002622BA" w:rsidRDefault="00B04E47" w:rsidP="00B04E47">
            <w:pPr>
              <w:tabs>
                <w:tab w:val="center" w:pos="2052"/>
              </w:tabs>
              <w:rPr>
                <w:lang w:val="en-US"/>
              </w:rPr>
            </w:pPr>
            <w:r w:rsidRPr="002622BA">
              <w:rPr>
                <w:lang w:val="en-US"/>
              </w:rPr>
              <w:t>CollapseDelChild</w:t>
            </w:r>
          </w:p>
        </w:tc>
        <w:tc>
          <w:tcPr>
            <w:tcW w:w="2753" w:type="dxa"/>
          </w:tcPr>
          <w:p w:rsidR="00B04E47" w:rsidRPr="002622BA" w:rsidRDefault="00B04E47" w:rsidP="00B04E47">
            <w:pPr>
              <w:jc w:val="center"/>
              <w:rPr>
                <w:lang w:val="en-US"/>
              </w:rPr>
            </w:pPr>
            <w:r w:rsidRPr="002622BA">
              <w:rPr>
                <w:lang w:val="en-US"/>
              </w:rPr>
              <w:t>false</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pPr>
          </w:p>
        </w:tc>
        <w:tc>
          <w:tcPr>
            <w:tcW w:w="2115" w:type="dxa"/>
          </w:tcPr>
          <w:p w:rsidR="00B04E47" w:rsidRPr="002622BA" w:rsidRDefault="00B04E47" w:rsidP="00B04E47">
            <w:pPr>
              <w:tabs>
                <w:tab w:val="center" w:pos="2052"/>
              </w:tabs>
              <w:rPr>
                <w:lang w:val="en-US"/>
              </w:rPr>
            </w:pPr>
            <w:r w:rsidRPr="002622BA">
              <w:rPr>
                <w:lang w:val="en-US"/>
              </w:rPr>
              <w:t>Color</w:t>
            </w:r>
          </w:p>
        </w:tc>
        <w:tc>
          <w:tcPr>
            <w:tcW w:w="2753" w:type="dxa"/>
          </w:tcPr>
          <w:p w:rsidR="00B04E47" w:rsidRPr="002622BA" w:rsidRDefault="00B04E47" w:rsidP="00B04E47">
            <w:pPr>
              <w:jc w:val="center"/>
              <w:rPr>
                <w:lang w:val="en-US"/>
              </w:rPr>
            </w:pPr>
            <w:r w:rsidRPr="002622BA">
              <w:rPr>
                <w:lang w:val="en-US"/>
              </w:rPr>
              <w:t>clWindow</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pPr>
          </w:p>
        </w:tc>
        <w:tc>
          <w:tcPr>
            <w:tcW w:w="2115" w:type="dxa"/>
          </w:tcPr>
          <w:p w:rsidR="00B04E47" w:rsidRPr="002622BA" w:rsidRDefault="00B04E47" w:rsidP="00B04E47">
            <w:pPr>
              <w:tabs>
                <w:tab w:val="center" w:pos="2052"/>
              </w:tabs>
              <w:rPr>
                <w:lang w:val="en-US"/>
              </w:rPr>
            </w:pPr>
            <w:r w:rsidRPr="002622BA">
              <w:rPr>
                <w:lang w:val="en-US"/>
              </w:rPr>
              <w:t>Ctl3D</w:t>
            </w:r>
          </w:p>
        </w:tc>
        <w:tc>
          <w:tcPr>
            <w:tcW w:w="2753" w:type="dxa"/>
          </w:tcPr>
          <w:p w:rsidR="00B04E47" w:rsidRPr="002622BA" w:rsidRDefault="00B04E47" w:rsidP="00B04E47">
            <w:pPr>
              <w:jc w:val="center"/>
              <w:rPr>
                <w:lang w:val="en-US"/>
              </w:rPr>
            </w:pPr>
            <w:r w:rsidRPr="002622BA">
              <w:rPr>
                <w:lang w:val="en-US"/>
              </w:rPr>
              <w:t>true</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pPr>
          </w:p>
        </w:tc>
        <w:tc>
          <w:tcPr>
            <w:tcW w:w="2115" w:type="dxa"/>
          </w:tcPr>
          <w:p w:rsidR="00B04E47" w:rsidRPr="002622BA" w:rsidRDefault="00B04E47" w:rsidP="00B04E47">
            <w:pPr>
              <w:tabs>
                <w:tab w:val="center" w:pos="2052"/>
              </w:tabs>
              <w:rPr>
                <w:lang w:val="en-US"/>
              </w:rPr>
            </w:pPr>
            <w:r w:rsidRPr="002622BA">
              <w:rPr>
                <w:lang w:val="en-US"/>
              </w:rPr>
              <w:t>Cursor</w:t>
            </w:r>
          </w:p>
        </w:tc>
        <w:tc>
          <w:tcPr>
            <w:tcW w:w="2753" w:type="dxa"/>
          </w:tcPr>
          <w:p w:rsidR="00B04E47" w:rsidRPr="002622BA" w:rsidRDefault="00B04E47" w:rsidP="00B04E47">
            <w:pPr>
              <w:jc w:val="center"/>
              <w:rPr>
                <w:lang w:val="en-US"/>
              </w:rPr>
            </w:pPr>
            <w:r w:rsidRPr="002622BA">
              <w:rPr>
                <w:lang w:val="en-US"/>
              </w:rPr>
              <w:t>crDefault</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pPr>
          </w:p>
        </w:tc>
        <w:tc>
          <w:tcPr>
            <w:tcW w:w="2115" w:type="dxa"/>
          </w:tcPr>
          <w:p w:rsidR="00B04E47" w:rsidRPr="002622BA" w:rsidRDefault="00B04E47" w:rsidP="00B04E47">
            <w:pPr>
              <w:tabs>
                <w:tab w:val="center" w:pos="2052"/>
              </w:tabs>
              <w:rPr>
                <w:lang w:val="en-US"/>
              </w:rPr>
            </w:pPr>
            <w:r w:rsidRPr="002622BA">
              <w:rPr>
                <w:lang w:val="en-US"/>
              </w:rPr>
              <w:t>DragCursor</w:t>
            </w:r>
          </w:p>
        </w:tc>
        <w:tc>
          <w:tcPr>
            <w:tcW w:w="2753" w:type="dxa"/>
          </w:tcPr>
          <w:p w:rsidR="00B04E47" w:rsidRPr="002622BA" w:rsidRDefault="00B04E47" w:rsidP="00B04E47">
            <w:pPr>
              <w:jc w:val="center"/>
              <w:rPr>
                <w:lang w:val="en-US"/>
              </w:rPr>
            </w:pPr>
            <w:r w:rsidRPr="002622BA">
              <w:rPr>
                <w:lang w:val="en-US"/>
              </w:rPr>
              <w:t>crDrag</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pPr>
          </w:p>
        </w:tc>
        <w:tc>
          <w:tcPr>
            <w:tcW w:w="2115" w:type="dxa"/>
          </w:tcPr>
          <w:p w:rsidR="00B04E47" w:rsidRPr="002622BA" w:rsidRDefault="00B04E47" w:rsidP="00B04E47">
            <w:pPr>
              <w:tabs>
                <w:tab w:val="center" w:pos="2052"/>
              </w:tabs>
              <w:rPr>
                <w:lang w:val="en-US"/>
              </w:rPr>
            </w:pPr>
            <w:r w:rsidRPr="002622BA">
              <w:rPr>
                <w:lang w:val="en-US"/>
              </w:rPr>
              <w:t>DragKind</w:t>
            </w:r>
          </w:p>
        </w:tc>
        <w:tc>
          <w:tcPr>
            <w:tcW w:w="2753" w:type="dxa"/>
          </w:tcPr>
          <w:p w:rsidR="00B04E47" w:rsidRPr="002622BA" w:rsidRDefault="00B04E47" w:rsidP="00B04E47">
            <w:pPr>
              <w:jc w:val="center"/>
              <w:rPr>
                <w:lang w:val="en-US"/>
              </w:rPr>
            </w:pPr>
            <w:r w:rsidRPr="002622BA">
              <w:rPr>
                <w:lang w:val="en-US"/>
              </w:rPr>
              <w:t>dkDrag</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pPr>
          </w:p>
        </w:tc>
        <w:tc>
          <w:tcPr>
            <w:tcW w:w="2115" w:type="dxa"/>
          </w:tcPr>
          <w:p w:rsidR="00B04E47" w:rsidRPr="002622BA" w:rsidRDefault="00B04E47" w:rsidP="00B04E47">
            <w:pPr>
              <w:tabs>
                <w:tab w:val="center" w:pos="2052"/>
              </w:tabs>
              <w:rPr>
                <w:lang w:val="en-US"/>
              </w:rPr>
            </w:pPr>
            <w:r w:rsidRPr="002622BA">
              <w:rPr>
                <w:lang w:val="en-US"/>
              </w:rPr>
              <w:t>DragMode</w:t>
            </w:r>
          </w:p>
        </w:tc>
        <w:tc>
          <w:tcPr>
            <w:tcW w:w="2753" w:type="dxa"/>
          </w:tcPr>
          <w:p w:rsidR="00B04E47" w:rsidRPr="002622BA" w:rsidRDefault="00B04E47" w:rsidP="00B04E47">
            <w:pPr>
              <w:jc w:val="center"/>
              <w:rPr>
                <w:lang w:val="en-US"/>
              </w:rPr>
            </w:pPr>
            <w:r w:rsidRPr="002622BA">
              <w:rPr>
                <w:lang w:val="en-US"/>
              </w:rPr>
              <w:t>dmManuak</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pPr>
          </w:p>
        </w:tc>
        <w:tc>
          <w:tcPr>
            <w:tcW w:w="2115" w:type="dxa"/>
          </w:tcPr>
          <w:p w:rsidR="00B04E47" w:rsidRPr="002622BA" w:rsidRDefault="00B04E47" w:rsidP="00B04E47">
            <w:pPr>
              <w:tabs>
                <w:tab w:val="center" w:pos="2052"/>
              </w:tabs>
              <w:rPr>
                <w:lang w:val="en-US"/>
              </w:rPr>
            </w:pPr>
            <w:r w:rsidRPr="002622BA">
              <w:rPr>
                <w:lang w:val="en-US"/>
              </w:rPr>
              <w:t>DropTarget</w:t>
            </w:r>
          </w:p>
        </w:tc>
        <w:tc>
          <w:tcPr>
            <w:tcW w:w="2753" w:type="dxa"/>
          </w:tcPr>
          <w:p w:rsidR="00B04E47" w:rsidRPr="002622BA" w:rsidRDefault="00B04E47" w:rsidP="00B04E47">
            <w:pPr>
              <w:jc w:val="center"/>
              <w:rPr>
                <w:lang w:val="en-US"/>
              </w:rPr>
            </w:pPr>
            <w:r w:rsidRPr="002622BA">
              <w:rPr>
                <w:lang w:val="en-US"/>
              </w:rPr>
              <w:t>-</w:t>
            </w:r>
          </w:p>
        </w:tc>
        <w:tc>
          <w:tcPr>
            <w:tcW w:w="1726" w:type="dxa"/>
          </w:tcPr>
          <w:p w:rsidR="00B04E47" w:rsidRPr="002622BA" w:rsidRDefault="001D48E0" w:rsidP="00B04E47">
            <w:pPr>
              <w:jc w:val="center"/>
            </w:pPr>
            <w:r w:rsidRPr="002622BA">
              <w:t>public</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pPr>
          </w:p>
        </w:tc>
        <w:tc>
          <w:tcPr>
            <w:tcW w:w="2115" w:type="dxa"/>
          </w:tcPr>
          <w:p w:rsidR="00B04E47" w:rsidRPr="002622BA" w:rsidRDefault="00B04E47" w:rsidP="00B04E47">
            <w:pPr>
              <w:tabs>
                <w:tab w:val="center" w:pos="2052"/>
              </w:tabs>
              <w:rPr>
                <w:lang w:val="en-US"/>
              </w:rPr>
            </w:pPr>
            <w:r w:rsidRPr="002622BA">
              <w:rPr>
                <w:lang w:val="en-US"/>
              </w:rPr>
              <w:t>Enabled</w:t>
            </w:r>
          </w:p>
        </w:tc>
        <w:tc>
          <w:tcPr>
            <w:tcW w:w="2753" w:type="dxa"/>
          </w:tcPr>
          <w:p w:rsidR="00B04E47" w:rsidRPr="002622BA" w:rsidRDefault="00B04E47" w:rsidP="00B04E47">
            <w:pPr>
              <w:jc w:val="center"/>
              <w:rPr>
                <w:lang w:val="en-US"/>
              </w:rPr>
            </w:pPr>
            <w:r w:rsidRPr="002622BA">
              <w:rPr>
                <w:lang w:val="en-US"/>
              </w:rPr>
              <w:t>true</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pPr>
          </w:p>
        </w:tc>
        <w:tc>
          <w:tcPr>
            <w:tcW w:w="2115" w:type="dxa"/>
          </w:tcPr>
          <w:p w:rsidR="00B04E47" w:rsidRPr="002622BA" w:rsidRDefault="00B04E47" w:rsidP="00B04E47">
            <w:pPr>
              <w:tabs>
                <w:tab w:val="center" w:pos="2052"/>
              </w:tabs>
              <w:rPr>
                <w:lang w:val="en-US"/>
              </w:rPr>
            </w:pPr>
            <w:r w:rsidRPr="002622BA">
              <w:rPr>
                <w:lang w:val="en-US"/>
              </w:rPr>
              <w:t>Font</w:t>
            </w:r>
          </w:p>
        </w:tc>
        <w:tc>
          <w:tcPr>
            <w:tcW w:w="2753" w:type="dxa"/>
          </w:tcPr>
          <w:p w:rsidR="00B04E47" w:rsidRPr="002622BA" w:rsidRDefault="00B04E47" w:rsidP="00B04E47">
            <w:pPr>
              <w:jc w:val="center"/>
              <w:rPr>
                <w:lang w:val="en-US"/>
              </w:rPr>
            </w:pPr>
            <w:r w:rsidRPr="002622BA">
              <w:rPr>
                <w:lang w:val="en-US"/>
              </w:rPr>
              <w:t>-</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pPr>
          </w:p>
        </w:tc>
        <w:tc>
          <w:tcPr>
            <w:tcW w:w="2115" w:type="dxa"/>
          </w:tcPr>
          <w:p w:rsidR="00B04E47" w:rsidRPr="002622BA" w:rsidRDefault="00B04E47" w:rsidP="00B04E47">
            <w:pPr>
              <w:tabs>
                <w:tab w:val="center" w:pos="2052"/>
              </w:tabs>
              <w:rPr>
                <w:lang w:val="en-US"/>
              </w:rPr>
            </w:pPr>
            <w:r w:rsidRPr="002622BA">
              <w:rPr>
                <w:lang w:val="en-US"/>
              </w:rPr>
              <w:t>Height</w:t>
            </w:r>
          </w:p>
        </w:tc>
        <w:tc>
          <w:tcPr>
            <w:tcW w:w="2753" w:type="dxa"/>
          </w:tcPr>
          <w:p w:rsidR="00B04E47" w:rsidRPr="002622BA" w:rsidRDefault="00B04E47" w:rsidP="00B04E47">
            <w:pPr>
              <w:jc w:val="center"/>
            </w:pP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pPr>
          </w:p>
        </w:tc>
        <w:tc>
          <w:tcPr>
            <w:tcW w:w="2115" w:type="dxa"/>
          </w:tcPr>
          <w:p w:rsidR="00B04E47" w:rsidRPr="002622BA" w:rsidRDefault="00B04E47" w:rsidP="00B04E47">
            <w:pPr>
              <w:tabs>
                <w:tab w:val="center" w:pos="2052"/>
              </w:tabs>
              <w:rPr>
                <w:lang w:val="en-US"/>
              </w:rPr>
            </w:pPr>
            <w:r w:rsidRPr="002622BA">
              <w:rPr>
                <w:lang w:val="en-US"/>
              </w:rPr>
              <w:t>HelpContext</w:t>
            </w:r>
          </w:p>
        </w:tc>
        <w:tc>
          <w:tcPr>
            <w:tcW w:w="2753" w:type="dxa"/>
          </w:tcPr>
          <w:p w:rsidR="00B04E47" w:rsidRPr="002622BA" w:rsidRDefault="00B04E47" w:rsidP="00B04E47">
            <w:pPr>
              <w:jc w:val="center"/>
            </w:pPr>
            <w:r w:rsidRPr="002622BA">
              <w:t>0</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pPr>
          </w:p>
        </w:tc>
        <w:tc>
          <w:tcPr>
            <w:tcW w:w="2115" w:type="dxa"/>
          </w:tcPr>
          <w:p w:rsidR="00B04E47" w:rsidRPr="002622BA" w:rsidRDefault="00B04E47" w:rsidP="00B04E47">
            <w:pPr>
              <w:tabs>
                <w:tab w:val="center" w:pos="2052"/>
              </w:tabs>
              <w:rPr>
                <w:lang w:val="en-US"/>
              </w:rPr>
            </w:pPr>
            <w:r w:rsidRPr="002622BA">
              <w:rPr>
                <w:lang w:val="en-US"/>
              </w:rPr>
              <w:t>HelpKeyword</w:t>
            </w:r>
          </w:p>
        </w:tc>
        <w:tc>
          <w:tcPr>
            <w:tcW w:w="2753" w:type="dxa"/>
          </w:tcPr>
          <w:p w:rsidR="00B04E47" w:rsidRPr="002622BA" w:rsidRDefault="00B04E47" w:rsidP="00B04E47">
            <w:pPr>
              <w:jc w:val="center"/>
            </w:pPr>
            <w:r w:rsidRPr="002622BA">
              <w:t>-</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pPr>
          </w:p>
        </w:tc>
        <w:tc>
          <w:tcPr>
            <w:tcW w:w="2115" w:type="dxa"/>
          </w:tcPr>
          <w:p w:rsidR="00B04E47" w:rsidRPr="002622BA" w:rsidRDefault="00B04E47" w:rsidP="00B04E47">
            <w:pPr>
              <w:tabs>
                <w:tab w:val="center" w:pos="2052"/>
              </w:tabs>
              <w:rPr>
                <w:lang w:val="en-US"/>
              </w:rPr>
            </w:pPr>
            <w:r w:rsidRPr="002622BA">
              <w:rPr>
                <w:lang w:val="en-US"/>
              </w:rPr>
              <w:t>HelpType</w:t>
            </w:r>
          </w:p>
        </w:tc>
        <w:tc>
          <w:tcPr>
            <w:tcW w:w="2753" w:type="dxa"/>
          </w:tcPr>
          <w:p w:rsidR="00B04E47" w:rsidRPr="002622BA" w:rsidRDefault="00B04E47" w:rsidP="00B04E47">
            <w:pPr>
              <w:jc w:val="center"/>
            </w:pPr>
            <w:r w:rsidRPr="002622BA">
              <w:t>htContext</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pPr>
          </w:p>
        </w:tc>
        <w:tc>
          <w:tcPr>
            <w:tcW w:w="2115" w:type="dxa"/>
          </w:tcPr>
          <w:p w:rsidR="00B04E47" w:rsidRPr="002622BA" w:rsidRDefault="00B04E47" w:rsidP="00B04E47">
            <w:pPr>
              <w:tabs>
                <w:tab w:val="center" w:pos="2052"/>
              </w:tabs>
              <w:rPr>
                <w:lang w:val="en-US"/>
              </w:rPr>
            </w:pPr>
            <w:r w:rsidRPr="002622BA">
              <w:rPr>
                <w:lang w:val="en-US"/>
              </w:rPr>
              <w:t>HideSelection</w:t>
            </w:r>
          </w:p>
        </w:tc>
        <w:tc>
          <w:tcPr>
            <w:tcW w:w="2753" w:type="dxa"/>
          </w:tcPr>
          <w:p w:rsidR="00B04E47" w:rsidRPr="002622BA" w:rsidRDefault="00B04E47" w:rsidP="00B04E47">
            <w:pPr>
              <w:jc w:val="center"/>
            </w:pPr>
            <w:r w:rsidRPr="002622BA">
              <w:rPr>
                <w:lang w:val="en-US"/>
              </w:rPr>
              <w:t>false</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pPr>
            <w:r w:rsidRPr="002622BA">
              <w:t xml:space="preserve"> </w:t>
            </w:r>
          </w:p>
        </w:tc>
        <w:tc>
          <w:tcPr>
            <w:tcW w:w="2115" w:type="dxa"/>
          </w:tcPr>
          <w:p w:rsidR="00B04E47" w:rsidRPr="002622BA" w:rsidRDefault="00B04E47" w:rsidP="00B04E47">
            <w:pPr>
              <w:tabs>
                <w:tab w:val="center" w:pos="2052"/>
              </w:tabs>
              <w:rPr>
                <w:lang w:val="en-US"/>
              </w:rPr>
            </w:pPr>
            <w:r w:rsidRPr="002622BA">
              <w:rPr>
                <w:lang w:val="en-US"/>
              </w:rPr>
              <w:t>Hint</w:t>
            </w:r>
          </w:p>
        </w:tc>
        <w:tc>
          <w:tcPr>
            <w:tcW w:w="2753" w:type="dxa"/>
          </w:tcPr>
          <w:p w:rsidR="00B04E47" w:rsidRPr="002622BA" w:rsidRDefault="00B04E47" w:rsidP="00B04E47">
            <w:pPr>
              <w:tabs>
                <w:tab w:val="center" w:pos="2052"/>
              </w:tabs>
              <w:jc w:val="center"/>
            </w:pPr>
            <w:r w:rsidRPr="002622BA">
              <w:t>-</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pPr>
          </w:p>
        </w:tc>
        <w:tc>
          <w:tcPr>
            <w:tcW w:w="2115" w:type="dxa"/>
          </w:tcPr>
          <w:p w:rsidR="00B04E47" w:rsidRPr="002622BA" w:rsidRDefault="00B04E47" w:rsidP="00B04E47">
            <w:pPr>
              <w:tabs>
                <w:tab w:val="center" w:pos="2052"/>
              </w:tabs>
              <w:rPr>
                <w:lang w:val="en-US"/>
              </w:rPr>
            </w:pPr>
            <w:r w:rsidRPr="002622BA">
              <w:rPr>
                <w:lang w:val="en-US"/>
              </w:rPr>
              <w:t>HotTrack</w:t>
            </w:r>
          </w:p>
        </w:tc>
        <w:tc>
          <w:tcPr>
            <w:tcW w:w="2753" w:type="dxa"/>
          </w:tcPr>
          <w:p w:rsidR="00B04E47" w:rsidRPr="002622BA" w:rsidRDefault="00B04E47" w:rsidP="00B04E47">
            <w:pPr>
              <w:jc w:val="center"/>
            </w:pPr>
            <w:r w:rsidRPr="002622BA">
              <w:rPr>
                <w:lang w:val="en-US"/>
              </w:rPr>
              <w:t>false</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pPr>
          </w:p>
        </w:tc>
        <w:tc>
          <w:tcPr>
            <w:tcW w:w="2115" w:type="dxa"/>
          </w:tcPr>
          <w:p w:rsidR="00B04E47" w:rsidRPr="002622BA" w:rsidRDefault="00B04E47" w:rsidP="00B04E47">
            <w:pPr>
              <w:tabs>
                <w:tab w:val="center" w:pos="2052"/>
              </w:tabs>
              <w:rPr>
                <w:lang w:val="en-US"/>
              </w:rPr>
            </w:pPr>
            <w:r w:rsidRPr="002622BA">
              <w:rPr>
                <w:lang w:val="en-US"/>
              </w:rPr>
              <w:t>Images</w:t>
            </w:r>
          </w:p>
        </w:tc>
        <w:tc>
          <w:tcPr>
            <w:tcW w:w="2753" w:type="dxa"/>
          </w:tcPr>
          <w:p w:rsidR="00B04E47" w:rsidRPr="002622BA" w:rsidRDefault="00B04E47" w:rsidP="00B04E47">
            <w:pPr>
              <w:jc w:val="center"/>
              <w:rPr>
                <w:lang w:val="en-US"/>
              </w:rPr>
            </w:pPr>
            <w:r w:rsidRPr="002622BA">
              <w:rPr>
                <w:lang w:val="en-US"/>
              </w:rPr>
              <w:t>-</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pPr>
          </w:p>
        </w:tc>
        <w:tc>
          <w:tcPr>
            <w:tcW w:w="2115" w:type="dxa"/>
          </w:tcPr>
          <w:p w:rsidR="00B04E47" w:rsidRPr="002622BA" w:rsidRDefault="00B04E47" w:rsidP="00B04E47">
            <w:pPr>
              <w:tabs>
                <w:tab w:val="center" w:pos="2052"/>
              </w:tabs>
              <w:rPr>
                <w:lang w:val="en-US"/>
              </w:rPr>
            </w:pPr>
            <w:r w:rsidRPr="002622BA">
              <w:rPr>
                <w:lang w:val="en-US"/>
              </w:rPr>
              <w:t>Indent</w:t>
            </w:r>
          </w:p>
        </w:tc>
        <w:tc>
          <w:tcPr>
            <w:tcW w:w="2753" w:type="dxa"/>
          </w:tcPr>
          <w:p w:rsidR="00B04E47" w:rsidRPr="002622BA" w:rsidRDefault="00B04E47" w:rsidP="00B04E47">
            <w:pPr>
              <w:jc w:val="center"/>
              <w:rPr>
                <w:lang w:val="en-US"/>
              </w:rPr>
            </w:pPr>
            <w:r w:rsidRPr="002622BA">
              <w:rPr>
                <w:lang w:val="en-US"/>
              </w:rPr>
              <w:t>-</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pPr>
          </w:p>
        </w:tc>
        <w:tc>
          <w:tcPr>
            <w:tcW w:w="2115" w:type="dxa"/>
          </w:tcPr>
          <w:p w:rsidR="00B04E47" w:rsidRPr="002622BA" w:rsidRDefault="00B04E47" w:rsidP="00B04E47">
            <w:pPr>
              <w:tabs>
                <w:tab w:val="center" w:pos="2052"/>
              </w:tabs>
              <w:rPr>
                <w:lang w:val="en-US"/>
              </w:rPr>
            </w:pPr>
            <w:r w:rsidRPr="002622BA">
              <w:rPr>
                <w:lang w:val="en-US"/>
              </w:rPr>
              <w:t>Items</w:t>
            </w:r>
          </w:p>
        </w:tc>
        <w:tc>
          <w:tcPr>
            <w:tcW w:w="2753" w:type="dxa"/>
          </w:tcPr>
          <w:p w:rsidR="00B04E47" w:rsidRPr="002622BA" w:rsidRDefault="00B04E47" w:rsidP="00B04E47">
            <w:pPr>
              <w:jc w:val="center"/>
              <w:rPr>
                <w:lang w:val="en-US"/>
              </w:rPr>
            </w:pPr>
            <w:r w:rsidRPr="002622BA">
              <w:rPr>
                <w:lang w:val="en-US"/>
              </w:rPr>
              <w:t>-</w:t>
            </w:r>
          </w:p>
        </w:tc>
        <w:tc>
          <w:tcPr>
            <w:tcW w:w="1726" w:type="dxa"/>
          </w:tcPr>
          <w:p w:rsidR="00B04E47" w:rsidRPr="002622BA" w:rsidRDefault="001D48E0" w:rsidP="00B04E47">
            <w:pPr>
              <w:jc w:val="center"/>
            </w:pPr>
            <w:r w:rsidRPr="002622BA">
              <w:t>public</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pPr>
          </w:p>
        </w:tc>
        <w:tc>
          <w:tcPr>
            <w:tcW w:w="2115" w:type="dxa"/>
          </w:tcPr>
          <w:p w:rsidR="00B04E47" w:rsidRPr="002622BA" w:rsidRDefault="00B04E47" w:rsidP="00B04E47">
            <w:pPr>
              <w:tabs>
                <w:tab w:val="center" w:pos="2052"/>
              </w:tabs>
              <w:rPr>
                <w:lang w:val="en-US"/>
              </w:rPr>
            </w:pPr>
            <w:r w:rsidRPr="002622BA">
              <w:rPr>
                <w:lang w:val="en-US"/>
              </w:rPr>
              <w:t>Left</w:t>
            </w:r>
          </w:p>
        </w:tc>
        <w:tc>
          <w:tcPr>
            <w:tcW w:w="2753" w:type="dxa"/>
          </w:tcPr>
          <w:p w:rsidR="00B04E47" w:rsidRPr="002622BA" w:rsidRDefault="00B04E47" w:rsidP="00B04E47">
            <w:pPr>
              <w:jc w:val="center"/>
              <w:rPr>
                <w:lang w:val="en-US"/>
              </w:rPr>
            </w:pPr>
            <w:r w:rsidRPr="002622BA">
              <w:rPr>
                <w:lang w:val="en-US"/>
              </w:rPr>
              <w:t>-</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pPr>
          </w:p>
        </w:tc>
        <w:tc>
          <w:tcPr>
            <w:tcW w:w="2115" w:type="dxa"/>
          </w:tcPr>
          <w:p w:rsidR="00B04E47" w:rsidRPr="002622BA" w:rsidRDefault="00B04E47" w:rsidP="00B04E47">
            <w:pPr>
              <w:tabs>
                <w:tab w:val="center" w:pos="2052"/>
              </w:tabs>
              <w:rPr>
                <w:lang w:val="en-US"/>
              </w:rPr>
            </w:pPr>
            <w:r w:rsidRPr="002622BA">
              <w:rPr>
                <w:lang w:val="en-US"/>
              </w:rPr>
              <w:t>Link</w:t>
            </w:r>
          </w:p>
        </w:tc>
        <w:tc>
          <w:tcPr>
            <w:tcW w:w="2753" w:type="dxa"/>
          </w:tcPr>
          <w:p w:rsidR="00B04E47" w:rsidRPr="002622BA" w:rsidRDefault="00B04E47" w:rsidP="00B04E47">
            <w:pPr>
              <w:jc w:val="center"/>
              <w:rPr>
                <w:lang w:val="en-US"/>
              </w:rPr>
            </w:pPr>
            <w:r w:rsidRPr="002622BA">
              <w:rPr>
                <w:lang w:val="en-US"/>
              </w:rPr>
              <w:t>-</w:t>
            </w:r>
          </w:p>
        </w:tc>
        <w:tc>
          <w:tcPr>
            <w:tcW w:w="1726" w:type="dxa"/>
          </w:tcPr>
          <w:p w:rsidR="00B04E47" w:rsidRPr="002622BA" w:rsidRDefault="001D48E0" w:rsidP="00B04E47">
            <w:pPr>
              <w:jc w:val="center"/>
            </w:pPr>
            <w:r w:rsidRPr="002622BA">
              <w:t>public</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pPr>
          </w:p>
        </w:tc>
        <w:tc>
          <w:tcPr>
            <w:tcW w:w="2115" w:type="dxa"/>
          </w:tcPr>
          <w:p w:rsidR="00B04E47" w:rsidRPr="002622BA" w:rsidRDefault="00B04E47" w:rsidP="00B04E47">
            <w:pPr>
              <w:tabs>
                <w:tab w:val="center" w:pos="2052"/>
              </w:tabs>
              <w:rPr>
                <w:lang w:val="en-US"/>
              </w:rPr>
            </w:pPr>
            <w:r w:rsidRPr="002622BA">
              <w:rPr>
                <w:lang w:val="en-US"/>
              </w:rPr>
              <w:t>Margins</w:t>
            </w:r>
          </w:p>
        </w:tc>
        <w:tc>
          <w:tcPr>
            <w:tcW w:w="2753" w:type="dxa"/>
          </w:tcPr>
          <w:p w:rsidR="00B04E47" w:rsidRPr="002622BA" w:rsidRDefault="00B04E47" w:rsidP="00B04E47">
            <w:pPr>
              <w:jc w:val="center"/>
              <w:rPr>
                <w:lang w:val="en-US"/>
              </w:rPr>
            </w:pPr>
            <w:r w:rsidRPr="002622BA">
              <w:rPr>
                <w:lang w:val="en-US"/>
              </w:rPr>
              <w:t>-</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pPr>
          </w:p>
        </w:tc>
        <w:tc>
          <w:tcPr>
            <w:tcW w:w="2115" w:type="dxa"/>
          </w:tcPr>
          <w:p w:rsidR="00B04E47" w:rsidRPr="002622BA" w:rsidRDefault="00B04E47" w:rsidP="00B04E47">
            <w:pPr>
              <w:tabs>
                <w:tab w:val="center" w:pos="2052"/>
              </w:tabs>
              <w:rPr>
                <w:lang w:val="en-US"/>
              </w:rPr>
            </w:pPr>
            <w:r w:rsidRPr="002622BA">
              <w:rPr>
                <w:lang w:val="en-US"/>
              </w:rPr>
              <w:t>MultiSelect</w:t>
            </w:r>
          </w:p>
        </w:tc>
        <w:tc>
          <w:tcPr>
            <w:tcW w:w="2753" w:type="dxa"/>
          </w:tcPr>
          <w:p w:rsidR="00B04E47" w:rsidRPr="002622BA" w:rsidRDefault="00B04E47" w:rsidP="00B04E47">
            <w:pPr>
              <w:jc w:val="center"/>
            </w:pPr>
            <w:r w:rsidRPr="002622BA">
              <w:rPr>
                <w:lang w:val="en-US"/>
              </w:rPr>
              <w:t>false</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pPr>
          </w:p>
        </w:tc>
        <w:tc>
          <w:tcPr>
            <w:tcW w:w="2115" w:type="dxa"/>
          </w:tcPr>
          <w:p w:rsidR="00B04E47" w:rsidRPr="002622BA" w:rsidRDefault="00B04E47" w:rsidP="00B04E47">
            <w:pPr>
              <w:tabs>
                <w:tab w:val="center" w:pos="2052"/>
              </w:tabs>
              <w:rPr>
                <w:lang w:val="en-US"/>
              </w:rPr>
            </w:pPr>
            <w:r w:rsidRPr="002622BA">
              <w:rPr>
                <w:lang w:val="en-US"/>
              </w:rPr>
              <w:t>MultiSelectStyle</w:t>
            </w:r>
          </w:p>
        </w:tc>
        <w:tc>
          <w:tcPr>
            <w:tcW w:w="2753" w:type="dxa"/>
          </w:tcPr>
          <w:p w:rsidR="00B04E47" w:rsidRPr="002622BA" w:rsidRDefault="00B04E47" w:rsidP="00B04E47">
            <w:pPr>
              <w:jc w:val="center"/>
            </w:pPr>
            <w:r w:rsidRPr="002622BA">
              <w:rPr>
                <w:lang w:val="en-US"/>
              </w:rPr>
              <w:t>[msControlSelect]</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pPr>
          </w:p>
        </w:tc>
        <w:tc>
          <w:tcPr>
            <w:tcW w:w="2115" w:type="dxa"/>
          </w:tcPr>
          <w:p w:rsidR="00B04E47" w:rsidRPr="002622BA" w:rsidRDefault="00B04E47" w:rsidP="00B04E47">
            <w:pPr>
              <w:tabs>
                <w:tab w:val="center" w:pos="2052"/>
              </w:tabs>
              <w:rPr>
                <w:lang w:val="en-US"/>
              </w:rPr>
            </w:pPr>
            <w:r w:rsidRPr="002622BA">
              <w:rPr>
                <w:lang w:val="en-US"/>
              </w:rPr>
              <w:t>Name</w:t>
            </w:r>
          </w:p>
        </w:tc>
        <w:tc>
          <w:tcPr>
            <w:tcW w:w="2753" w:type="dxa"/>
          </w:tcPr>
          <w:p w:rsidR="00B04E47" w:rsidRPr="002622BA" w:rsidRDefault="00B04E47" w:rsidP="00B04E47">
            <w:pPr>
              <w:jc w:val="center"/>
              <w:rPr>
                <w:lang w:val="en-US"/>
              </w:rPr>
            </w:pPr>
            <w:r w:rsidRPr="002622BA">
              <w:rPr>
                <w:lang w:val="en-US"/>
              </w:rPr>
              <w:t>-</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pPr>
          </w:p>
        </w:tc>
        <w:tc>
          <w:tcPr>
            <w:tcW w:w="2115" w:type="dxa"/>
          </w:tcPr>
          <w:p w:rsidR="00B04E47" w:rsidRPr="002622BA" w:rsidRDefault="00B04E47" w:rsidP="00B04E47">
            <w:pPr>
              <w:tabs>
                <w:tab w:val="center" w:pos="2052"/>
              </w:tabs>
              <w:rPr>
                <w:lang w:val="en-US"/>
              </w:rPr>
            </w:pPr>
            <w:r w:rsidRPr="002622BA">
              <w:rPr>
                <w:lang w:val="en-US"/>
              </w:rPr>
              <w:t>NodeMenuFirst</w:t>
            </w:r>
          </w:p>
        </w:tc>
        <w:tc>
          <w:tcPr>
            <w:tcW w:w="2753" w:type="dxa"/>
          </w:tcPr>
          <w:p w:rsidR="00B04E47" w:rsidRPr="002622BA" w:rsidRDefault="00B04E47" w:rsidP="00B04E47">
            <w:pPr>
              <w:jc w:val="center"/>
            </w:pPr>
            <w:r w:rsidRPr="002622BA">
              <w:rPr>
                <w:lang w:val="en-US"/>
              </w:rPr>
              <w:t>true</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pPr>
          </w:p>
        </w:tc>
        <w:tc>
          <w:tcPr>
            <w:tcW w:w="2115" w:type="dxa"/>
          </w:tcPr>
          <w:p w:rsidR="00B04E47" w:rsidRPr="002622BA" w:rsidRDefault="00B04E47" w:rsidP="00B04E47">
            <w:pPr>
              <w:tabs>
                <w:tab w:val="center" w:pos="2052"/>
              </w:tabs>
              <w:rPr>
                <w:lang w:val="en-US"/>
              </w:rPr>
            </w:pPr>
            <w:r w:rsidRPr="002622BA">
              <w:rPr>
                <w:lang w:val="en-US"/>
              </w:rPr>
              <w:t>OvlImages</w:t>
            </w:r>
          </w:p>
        </w:tc>
        <w:tc>
          <w:tcPr>
            <w:tcW w:w="2753" w:type="dxa"/>
          </w:tcPr>
          <w:p w:rsidR="00B04E47" w:rsidRPr="002622BA" w:rsidRDefault="00B04E47" w:rsidP="00B04E47">
            <w:pPr>
              <w:jc w:val="center"/>
            </w:pPr>
            <w:r w:rsidRPr="002622BA">
              <w:t>-</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pPr>
          </w:p>
        </w:tc>
        <w:tc>
          <w:tcPr>
            <w:tcW w:w="2115" w:type="dxa"/>
          </w:tcPr>
          <w:p w:rsidR="00B04E47" w:rsidRPr="002622BA" w:rsidRDefault="00B04E47" w:rsidP="00B04E47">
            <w:pPr>
              <w:tabs>
                <w:tab w:val="center" w:pos="2052"/>
              </w:tabs>
              <w:rPr>
                <w:lang w:val="en-US"/>
              </w:rPr>
            </w:pPr>
            <w:r w:rsidRPr="002622BA">
              <w:rPr>
                <w:lang w:val="en-US"/>
              </w:rPr>
              <w:t>OvlOffset</w:t>
            </w:r>
          </w:p>
        </w:tc>
        <w:tc>
          <w:tcPr>
            <w:tcW w:w="2753" w:type="dxa"/>
          </w:tcPr>
          <w:p w:rsidR="00B04E47" w:rsidRPr="002622BA" w:rsidRDefault="00B04E47" w:rsidP="00B04E47">
            <w:pPr>
              <w:jc w:val="center"/>
            </w:pPr>
            <w:r w:rsidRPr="002622BA">
              <w:t>0</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pPr>
          </w:p>
        </w:tc>
        <w:tc>
          <w:tcPr>
            <w:tcW w:w="2115" w:type="dxa"/>
          </w:tcPr>
          <w:p w:rsidR="00B04E47" w:rsidRPr="002622BA" w:rsidRDefault="00B04E47" w:rsidP="00B04E47">
            <w:pPr>
              <w:tabs>
                <w:tab w:val="center" w:pos="2052"/>
              </w:tabs>
              <w:rPr>
                <w:lang w:val="en-US"/>
              </w:rPr>
            </w:pPr>
            <w:r w:rsidRPr="002622BA">
              <w:rPr>
                <w:lang w:val="en-US"/>
              </w:rPr>
              <w:t>ParentBiDiMode</w:t>
            </w:r>
          </w:p>
        </w:tc>
        <w:tc>
          <w:tcPr>
            <w:tcW w:w="2753" w:type="dxa"/>
          </w:tcPr>
          <w:p w:rsidR="00B04E47" w:rsidRPr="002622BA" w:rsidRDefault="00B04E47" w:rsidP="00B04E47">
            <w:pPr>
              <w:jc w:val="center"/>
              <w:rPr>
                <w:lang w:val="en-US"/>
              </w:rPr>
            </w:pPr>
            <w:r w:rsidRPr="002622BA">
              <w:rPr>
                <w:lang w:val="en-US"/>
              </w:rPr>
              <w:t>true</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pPr>
          </w:p>
        </w:tc>
        <w:tc>
          <w:tcPr>
            <w:tcW w:w="2115" w:type="dxa"/>
          </w:tcPr>
          <w:p w:rsidR="00B04E47" w:rsidRPr="002622BA" w:rsidRDefault="00B04E47" w:rsidP="00B04E47">
            <w:pPr>
              <w:tabs>
                <w:tab w:val="center" w:pos="2052"/>
              </w:tabs>
              <w:rPr>
                <w:lang w:val="en-US"/>
              </w:rPr>
            </w:pPr>
            <w:r w:rsidRPr="002622BA">
              <w:rPr>
                <w:lang w:val="en-US"/>
              </w:rPr>
              <w:t>ParentCtl3D</w:t>
            </w:r>
          </w:p>
        </w:tc>
        <w:tc>
          <w:tcPr>
            <w:tcW w:w="2753" w:type="dxa"/>
          </w:tcPr>
          <w:p w:rsidR="00B04E47" w:rsidRPr="002622BA" w:rsidRDefault="00B04E47" w:rsidP="00B04E47">
            <w:pPr>
              <w:jc w:val="center"/>
              <w:rPr>
                <w:lang w:val="en-US"/>
              </w:rPr>
            </w:pPr>
            <w:r w:rsidRPr="002622BA">
              <w:rPr>
                <w:lang w:val="en-US"/>
              </w:rPr>
              <w:t>true</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pPr>
          </w:p>
        </w:tc>
        <w:tc>
          <w:tcPr>
            <w:tcW w:w="2115" w:type="dxa"/>
          </w:tcPr>
          <w:p w:rsidR="00B04E47" w:rsidRPr="002622BA" w:rsidRDefault="00B04E47" w:rsidP="00B04E47">
            <w:pPr>
              <w:tabs>
                <w:tab w:val="center" w:pos="2052"/>
              </w:tabs>
              <w:rPr>
                <w:lang w:val="en-US"/>
              </w:rPr>
            </w:pPr>
            <w:r w:rsidRPr="002622BA">
              <w:rPr>
                <w:lang w:val="en-US"/>
              </w:rPr>
              <w:t>ParentColor</w:t>
            </w:r>
          </w:p>
        </w:tc>
        <w:tc>
          <w:tcPr>
            <w:tcW w:w="2753" w:type="dxa"/>
          </w:tcPr>
          <w:p w:rsidR="00B04E47" w:rsidRPr="002622BA" w:rsidRDefault="00B04E47" w:rsidP="00B04E47">
            <w:pPr>
              <w:jc w:val="center"/>
            </w:pPr>
            <w:r w:rsidRPr="002622BA">
              <w:rPr>
                <w:lang w:val="en-US"/>
              </w:rPr>
              <w:t>false</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pPr>
          </w:p>
        </w:tc>
        <w:tc>
          <w:tcPr>
            <w:tcW w:w="2115" w:type="dxa"/>
          </w:tcPr>
          <w:p w:rsidR="00B04E47" w:rsidRPr="002622BA" w:rsidRDefault="00B04E47" w:rsidP="00B04E47">
            <w:pPr>
              <w:tabs>
                <w:tab w:val="center" w:pos="2052"/>
              </w:tabs>
              <w:rPr>
                <w:lang w:val="en-US"/>
              </w:rPr>
            </w:pPr>
            <w:r w:rsidRPr="002622BA">
              <w:rPr>
                <w:lang w:val="en-US"/>
              </w:rPr>
              <w:t>ParentFont</w:t>
            </w:r>
          </w:p>
        </w:tc>
        <w:tc>
          <w:tcPr>
            <w:tcW w:w="2753" w:type="dxa"/>
          </w:tcPr>
          <w:p w:rsidR="00B04E47" w:rsidRPr="002622BA" w:rsidRDefault="00B04E47" w:rsidP="00B04E47">
            <w:pPr>
              <w:jc w:val="center"/>
              <w:rPr>
                <w:lang w:val="en-US"/>
              </w:rPr>
            </w:pPr>
            <w:r w:rsidRPr="002622BA">
              <w:rPr>
                <w:lang w:val="en-US"/>
              </w:rPr>
              <w:t>true</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pPr>
          </w:p>
        </w:tc>
        <w:tc>
          <w:tcPr>
            <w:tcW w:w="2115" w:type="dxa"/>
          </w:tcPr>
          <w:p w:rsidR="00B04E47" w:rsidRPr="002622BA" w:rsidRDefault="00B04E47" w:rsidP="00B04E47">
            <w:pPr>
              <w:tabs>
                <w:tab w:val="center" w:pos="2052"/>
              </w:tabs>
              <w:rPr>
                <w:lang w:val="en-US"/>
              </w:rPr>
            </w:pPr>
            <w:r w:rsidRPr="002622BA">
              <w:rPr>
                <w:lang w:val="en-US"/>
              </w:rPr>
              <w:t>ParentShowHint</w:t>
            </w:r>
          </w:p>
        </w:tc>
        <w:tc>
          <w:tcPr>
            <w:tcW w:w="2753" w:type="dxa"/>
          </w:tcPr>
          <w:p w:rsidR="00B04E47" w:rsidRPr="002622BA" w:rsidRDefault="00B04E47" w:rsidP="00B04E47">
            <w:pPr>
              <w:jc w:val="center"/>
              <w:rPr>
                <w:lang w:val="en-US"/>
              </w:rPr>
            </w:pPr>
            <w:r w:rsidRPr="002622BA">
              <w:rPr>
                <w:lang w:val="en-US"/>
              </w:rPr>
              <w:t>true</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pPr>
          </w:p>
        </w:tc>
        <w:tc>
          <w:tcPr>
            <w:tcW w:w="2115" w:type="dxa"/>
          </w:tcPr>
          <w:p w:rsidR="00B04E47" w:rsidRPr="002622BA" w:rsidRDefault="00B04E47" w:rsidP="00B04E47">
            <w:pPr>
              <w:tabs>
                <w:tab w:val="center" w:pos="2052"/>
              </w:tabs>
              <w:rPr>
                <w:lang w:val="en-US"/>
              </w:rPr>
            </w:pPr>
            <w:r w:rsidRPr="002622BA">
              <w:rPr>
                <w:lang w:val="en-US"/>
              </w:rPr>
              <w:t>PopupMenu</w:t>
            </w:r>
          </w:p>
        </w:tc>
        <w:tc>
          <w:tcPr>
            <w:tcW w:w="2753" w:type="dxa"/>
          </w:tcPr>
          <w:p w:rsidR="00B04E47" w:rsidRPr="002622BA" w:rsidRDefault="00B04E47" w:rsidP="00B04E47">
            <w:pPr>
              <w:jc w:val="center"/>
              <w:rPr>
                <w:lang w:val="en-US"/>
              </w:rPr>
            </w:pPr>
            <w:r w:rsidRPr="002622BA">
              <w:rPr>
                <w:lang w:val="en-US"/>
              </w:rPr>
              <w:t>-</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pPr>
          </w:p>
        </w:tc>
        <w:tc>
          <w:tcPr>
            <w:tcW w:w="2115" w:type="dxa"/>
          </w:tcPr>
          <w:p w:rsidR="00B04E47" w:rsidRPr="002622BA" w:rsidRDefault="00B04E47" w:rsidP="00B04E47">
            <w:pPr>
              <w:tabs>
                <w:tab w:val="center" w:pos="2052"/>
              </w:tabs>
              <w:rPr>
                <w:lang w:val="en-US"/>
              </w:rPr>
            </w:pPr>
            <w:r w:rsidRPr="002622BA">
              <w:rPr>
                <w:lang w:val="en-US"/>
              </w:rPr>
              <w:t>PopupNode</w:t>
            </w:r>
          </w:p>
        </w:tc>
        <w:tc>
          <w:tcPr>
            <w:tcW w:w="2753" w:type="dxa"/>
          </w:tcPr>
          <w:p w:rsidR="00B04E47" w:rsidRPr="002622BA" w:rsidRDefault="00B04E47" w:rsidP="00B04E47">
            <w:pPr>
              <w:jc w:val="center"/>
              <w:rPr>
                <w:lang w:val="en-US"/>
              </w:rPr>
            </w:pPr>
            <w:r w:rsidRPr="002622BA">
              <w:rPr>
                <w:lang w:val="en-US"/>
              </w:rPr>
              <w:t>-</w:t>
            </w:r>
          </w:p>
        </w:tc>
        <w:tc>
          <w:tcPr>
            <w:tcW w:w="1726" w:type="dxa"/>
          </w:tcPr>
          <w:p w:rsidR="00B04E47" w:rsidRPr="002622BA" w:rsidRDefault="001D48E0" w:rsidP="00B04E47">
            <w:pPr>
              <w:jc w:val="center"/>
            </w:pPr>
            <w:r w:rsidRPr="002622BA">
              <w:t>public</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pPr>
          </w:p>
        </w:tc>
        <w:tc>
          <w:tcPr>
            <w:tcW w:w="2115" w:type="dxa"/>
          </w:tcPr>
          <w:p w:rsidR="00B04E47" w:rsidRPr="002622BA" w:rsidRDefault="00B04E47" w:rsidP="00B04E47">
            <w:pPr>
              <w:tabs>
                <w:tab w:val="center" w:pos="2052"/>
              </w:tabs>
              <w:rPr>
                <w:lang w:val="en-US"/>
              </w:rPr>
            </w:pPr>
            <w:r w:rsidRPr="002622BA">
              <w:rPr>
                <w:lang w:val="en-US"/>
              </w:rPr>
              <w:t>ReadOnly</w:t>
            </w:r>
          </w:p>
        </w:tc>
        <w:tc>
          <w:tcPr>
            <w:tcW w:w="2753" w:type="dxa"/>
          </w:tcPr>
          <w:p w:rsidR="00B04E47" w:rsidRPr="002622BA" w:rsidRDefault="00B04E47" w:rsidP="00B04E47">
            <w:pPr>
              <w:jc w:val="center"/>
            </w:pPr>
            <w:r w:rsidRPr="002622BA">
              <w:rPr>
                <w:lang w:val="en-US"/>
              </w:rPr>
              <w:t>false</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pPr>
          </w:p>
        </w:tc>
        <w:tc>
          <w:tcPr>
            <w:tcW w:w="2115" w:type="dxa"/>
          </w:tcPr>
          <w:p w:rsidR="00B04E47" w:rsidRPr="002622BA" w:rsidRDefault="00B04E47" w:rsidP="00B04E47">
            <w:pPr>
              <w:tabs>
                <w:tab w:val="center" w:pos="2052"/>
              </w:tabs>
              <w:rPr>
                <w:lang w:val="en-US"/>
              </w:rPr>
            </w:pPr>
            <w:r w:rsidRPr="002622BA">
              <w:rPr>
                <w:lang w:val="en-US"/>
              </w:rPr>
              <w:t>RightClickSelect</w:t>
            </w:r>
          </w:p>
        </w:tc>
        <w:tc>
          <w:tcPr>
            <w:tcW w:w="2753" w:type="dxa"/>
          </w:tcPr>
          <w:p w:rsidR="00B04E47" w:rsidRPr="002622BA" w:rsidRDefault="00B04E47" w:rsidP="00B04E47">
            <w:pPr>
              <w:jc w:val="center"/>
            </w:pPr>
            <w:r w:rsidRPr="002622BA">
              <w:rPr>
                <w:lang w:val="en-US"/>
              </w:rPr>
              <w:t>false</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pPr>
          </w:p>
        </w:tc>
        <w:tc>
          <w:tcPr>
            <w:tcW w:w="2115" w:type="dxa"/>
          </w:tcPr>
          <w:p w:rsidR="00B04E47" w:rsidRPr="002622BA" w:rsidRDefault="00B04E47" w:rsidP="00B04E47">
            <w:pPr>
              <w:tabs>
                <w:tab w:val="center" w:pos="2052"/>
              </w:tabs>
              <w:rPr>
                <w:lang w:val="en-US"/>
              </w:rPr>
            </w:pPr>
            <w:r w:rsidRPr="002622BA">
              <w:rPr>
                <w:lang w:val="en-US"/>
              </w:rPr>
              <w:t>RowSelect</w:t>
            </w:r>
          </w:p>
        </w:tc>
        <w:tc>
          <w:tcPr>
            <w:tcW w:w="2753" w:type="dxa"/>
          </w:tcPr>
          <w:p w:rsidR="00B04E47" w:rsidRPr="002622BA" w:rsidRDefault="00B04E47" w:rsidP="00B04E47">
            <w:pPr>
              <w:jc w:val="center"/>
            </w:pPr>
            <w:r w:rsidRPr="002622BA">
              <w:rPr>
                <w:lang w:val="en-US"/>
              </w:rPr>
              <w:t>false</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pPr>
          </w:p>
        </w:tc>
        <w:tc>
          <w:tcPr>
            <w:tcW w:w="2115" w:type="dxa"/>
          </w:tcPr>
          <w:p w:rsidR="00B04E47" w:rsidRPr="002622BA" w:rsidRDefault="00B04E47" w:rsidP="00B04E47">
            <w:pPr>
              <w:rPr>
                <w:lang w:val="en-US"/>
              </w:rPr>
            </w:pPr>
            <w:r w:rsidRPr="002622BA">
              <w:rPr>
                <w:lang w:val="en-US"/>
              </w:rPr>
              <w:t>Selected</w:t>
            </w:r>
          </w:p>
        </w:tc>
        <w:tc>
          <w:tcPr>
            <w:tcW w:w="2753" w:type="dxa"/>
          </w:tcPr>
          <w:p w:rsidR="00B04E47" w:rsidRPr="002622BA" w:rsidRDefault="00B04E47" w:rsidP="00B04E47">
            <w:pPr>
              <w:jc w:val="center"/>
            </w:pPr>
            <w:r w:rsidRPr="002622BA">
              <w:t>-</w:t>
            </w:r>
          </w:p>
        </w:tc>
        <w:tc>
          <w:tcPr>
            <w:tcW w:w="1726" w:type="dxa"/>
          </w:tcPr>
          <w:p w:rsidR="00B04E47" w:rsidRPr="002622BA" w:rsidRDefault="001D48E0" w:rsidP="00B04E47">
            <w:pPr>
              <w:jc w:val="center"/>
            </w:pPr>
            <w:r w:rsidRPr="002622BA">
              <w:t>public</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pPr>
          </w:p>
        </w:tc>
        <w:tc>
          <w:tcPr>
            <w:tcW w:w="2115" w:type="dxa"/>
          </w:tcPr>
          <w:p w:rsidR="00B04E47" w:rsidRPr="002622BA" w:rsidRDefault="00B04E47" w:rsidP="00B04E47">
            <w:r w:rsidRPr="002622BA">
              <w:rPr>
                <w:lang w:val="en-US"/>
              </w:rPr>
              <w:t xml:space="preserve">SelectionCount </w:t>
            </w:r>
          </w:p>
        </w:tc>
        <w:tc>
          <w:tcPr>
            <w:tcW w:w="2753" w:type="dxa"/>
          </w:tcPr>
          <w:p w:rsidR="00B04E47" w:rsidRPr="002622BA" w:rsidRDefault="00B04E47" w:rsidP="00B04E47">
            <w:pPr>
              <w:jc w:val="center"/>
              <w:rPr>
                <w:lang w:val="en-US"/>
              </w:rPr>
            </w:pPr>
            <w:r w:rsidRPr="002622BA">
              <w:rPr>
                <w:lang w:val="en-US"/>
              </w:rPr>
              <w:t>-</w:t>
            </w:r>
          </w:p>
        </w:tc>
        <w:tc>
          <w:tcPr>
            <w:tcW w:w="1726" w:type="dxa"/>
          </w:tcPr>
          <w:p w:rsidR="00B04E47" w:rsidRPr="002622BA" w:rsidRDefault="001D48E0" w:rsidP="00B04E47">
            <w:pPr>
              <w:jc w:val="center"/>
            </w:pPr>
            <w:r w:rsidRPr="002622BA">
              <w:t>public</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rPr>
                <w:lang w:val="en-US"/>
              </w:rPr>
            </w:pPr>
          </w:p>
        </w:tc>
        <w:tc>
          <w:tcPr>
            <w:tcW w:w="2115" w:type="dxa"/>
          </w:tcPr>
          <w:p w:rsidR="00B04E47" w:rsidRPr="002622BA" w:rsidRDefault="00B04E47" w:rsidP="00B04E47">
            <w:pPr>
              <w:tabs>
                <w:tab w:val="center" w:pos="2052"/>
              </w:tabs>
              <w:rPr>
                <w:lang w:val="en-US"/>
              </w:rPr>
            </w:pPr>
            <w:r w:rsidRPr="002622BA">
              <w:rPr>
                <w:lang w:val="en-US"/>
              </w:rPr>
              <w:t>Selections</w:t>
            </w:r>
          </w:p>
        </w:tc>
        <w:tc>
          <w:tcPr>
            <w:tcW w:w="2753" w:type="dxa"/>
          </w:tcPr>
          <w:p w:rsidR="00B04E47" w:rsidRPr="002622BA" w:rsidRDefault="00B04E47" w:rsidP="00B04E47">
            <w:pPr>
              <w:jc w:val="center"/>
              <w:rPr>
                <w:lang w:val="en-US"/>
              </w:rPr>
            </w:pPr>
            <w:r w:rsidRPr="002622BA">
              <w:rPr>
                <w:lang w:val="en-US"/>
              </w:rPr>
              <w:t>-</w:t>
            </w:r>
          </w:p>
        </w:tc>
        <w:tc>
          <w:tcPr>
            <w:tcW w:w="1726" w:type="dxa"/>
          </w:tcPr>
          <w:p w:rsidR="00B04E47" w:rsidRPr="002622BA" w:rsidRDefault="001D48E0" w:rsidP="00B04E47">
            <w:pPr>
              <w:jc w:val="center"/>
            </w:pPr>
            <w:r w:rsidRPr="002622BA">
              <w:t>public</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rPr>
                <w:lang w:val="en-US"/>
              </w:rPr>
            </w:pPr>
          </w:p>
        </w:tc>
        <w:tc>
          <w:tcPr>
            <w:tcW w:w="2115" w:type="dxa"/>
          </w:tcPr>
          <w:p w:rsidR="00B04E47" w:rsidRPr="002622BA" w:rsidRDefault="00B04E47" w:rsidP="00B04E47">
            <w:pPr>
              <w:tabs>
                <w:tab w:val="center" w:pos="2052"/>
              </w:tabs>
              <w:rPr>
                <w:lang w:val="en-US"/>
              </w:rPr>
            </w:pPr>
            <w:r w:rsidRPr="002622BA">
              <w:rPr>
                <w:lang w:val="en-US"/>
              </w:rPr>
              <w:t>ShowButtons</w:t>
            </w:r>
          </w:p>
        </w:tc>
        <w:tc>
          <w:tcPr>
            <w:tcW w:w="2753" w:type="dxa"/>
          </w:tcPr>
          <w:p w:rsidR="00B04E47" w:rsidRPr="002622BA" w:rsidRDefault="00B04E47" w:rsidP="00B04E47">
            <w:pPr>
              <w:jc w:val="center"/>
            </w:pPr>
            <w:r w:rsidRPr="002622BA">
              <w:rPr>
                <w:lang w:val="en-US"/>
              </w:rPr>
              <w:t>true</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pPr>
          </w:p>
        </w:tc>
        <w:tc>
          <w:tcPr>
            <w:tcW w:w="2115" w:type="dxa"/>
          </w:tcPr>
          <w:p w:rsidR="00B04E47" w:rsidRPr="002622BA" w:rsidRDefault="00B04E47" w:rsidP="00B04E47">
            <w:pPr>
              <w:tabs>
                <w:tab w:val="center" w:pos="2052"/>
              </w:tabs>
              <w:rPr>
                <w:lang w:val="en-US"/>
              </w:rPr>
            </w:pPr>
            <w:r w:rsidRPr="002622BA">
              <w:rPr>
                <w:lang w:val="en-US"/>
              </w:rPr>
              <w:t>ShowHint</w:t>
            </w:r>
          </w:p>
        </w:tc>
        <w:tc>
          <w:tcPr>
            <w:tcW w:w="2753" w:type="dxa"/>
          </w:tcPr>
          <w:p w:rsidR="00B04E47" w:rsidRPr="002622BA" w:rsidRDefault="00B04E47" w:rsidP="00B04E47">
            <w:pPr>
              <w:jc w:val="center"/>
              <w:rPr>
                <w:lang w:val="en-US"/>
              </w:rPr>
            </w:pPr>
            <w:r w:rsidRPr="002622BA">
              <w:rPr>
                <w:lang w:val="en-US"/>
              </w:rPr>
              <w:t>false</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pPr>
          </w:p>
        </w:tc>
        <w:tc>
          <w:tcPr>
            <w:tcW w:w="2115" w:type="dxa"/>
          </w:tcPr>
          <w:p w:rsidR="00B04E47" w:rsidRPr="002622BA" w:rsidRDefault="00B04E47" w:rsidP="00B04E47">
            <w:pPr>
              <w:tabs>
                <w:tab w:val="center" w:pos="2052"/>
              </w:tabs>
              <w:rPr>
                <w:lang w:val="en-US"/>
              </w:rPr>
            </w:pPr>
            <w:r w:rsidRPr="002622BA">
              <w:rPr>
                <w:lang w:val="en-US"/>
              </w:rPr>
              <w:t>ShowLines</w:t>
            </w:r>
          </w:p>
        </w:tc>
        <w:tc>
          <w:tcPr>
            <w:tcW w:w="2753" w:type="dxa"/>
          </w:tcPr>
          <w:p w:rsidR="00B04E47" w:rsidRPr="002622BA" w:rsidRDefault="00B04E47" w:rsidP="00B04E47">
            <w:pPr>
              <w:jc w:val="center"/>
            </w:pPr>
            <w:r w:rsidRPr="002622BA">
              <w:rPr>
                <w:lang w:val="en-US"/>
              </w:rPr>
              <w:t>true</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pPr>
          </w:p>
        </w:tc>
        <w:tc>
          <w:tcPr>
            <w:tcW w:w="2115" w:type="dxa"/>
          </w:tcPr>
          <w:p w:rsidR="00B04E47" w:rsidRPr="002622BA" w:rsidRDefault="00B04E47" w:rsidP="00B04E47">
            <w:pPr>
              <w:tabs>
                <w:tab w:val="center" w:pos="2052"/>
              </w:tabs>
            </w:pPr>
            <w:r w:rsidRPr="002622BA">
              <w:rPr>
                <w:lang w:val="en-US"/>
              </w:rPr>
              <w:t>ShowRoot</w:t>
            </w:r>
          </w:p>
        </w:tc>
        <w:tc>
          <w:tcPr>
            <w:tcW w:w="2753" w:type="dxa"/>
          </w:tcPr>
          <w:p w:rsidR="00B04E47" w:rsidRPr="002622BA" w:rsidRDefault="00B04E47" w:rsidP="00B04E47">
            <w:pPr>
              <w:jc w:val="center"/>
            </w:pPr>
            <w:r w:rsidRPr="002622BA">
              <w:rPr>
                <w:lang w:val="en-US"/>
              </w:rPr>
              <w:t>false</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pPr>
          </w:p>
        </w:tc>
        <w:tc>
          <w:tcPr>
            <w:tcW w:w="2115" w:type="dxa"/>
          </w:tcPr>
          <w:p w:rsidR="00B04E47" w:rsidRPr="002622BA" w:rsidRDefault="00B04E47" w:rsidP="00B04E47">
            <w:pPr>
              <w:tabs>
                <w:tab w:val="center" w:pos="2052"/>
              </w:tabs>
              <w:rPr>
                <w:lang w:val="en-US"/>
              </w:rPr>
            </w:pPr>
            <w:r w:rsidRPr="002622BA">
              <w:rPr>
                <w:lang w:val="en-US"/>
              </w:rPr>
              <w:t>SortType</w:t>
            </w:r>
          </w:p>
        </w:tc>
        <w:tc>
          <w:tcPr>
            <w:tcW w:w="2753" w:type="dxa"/>
          </w:tcPr>
          <w:p w:rsidR="00B04E47" w:rsidRPr="002622BA" w:rsidRDefault="00B04E47" w:rsidP="00B04E47">
            <w:pPr>
              <w:jc w:val="center"/>
            </w:pPr>
            <w:r w:rsidRPr="002622BA">
              <w:rPr>
                <w:lang w:val="en-US"/>
              </w:rPr>
              <w:t>stNone</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pPr>
          </w:p>
        </w:tc>
        <w:tc>
          <w:tcPr>
            <w:tcW w:w="2115" w:type="dxa"/>
          </w:tcPr>
          <w:p w:rsidR="00B04E47" w:rsidRPr="002622BA" w:rsidRDefault="00B04E47" w:rsidP="00B04E47">
            <w:pPr>
              <w:tabs>
                <w:tab w:val="center" w:pos="2052"/>
              </w:tabs>
              <w:rPr>
                <w:lang w:val="en-US"/>
              </w:rPr>
            </w:pPr>
            <w:r w:rsidRPr="002622BA">
              <w:rPr>
                <w:lang w:val="en-US"/>
              </w:rPr>
              <w:t>StateImages</w:t>
            </w:r>
          </w:p>
        </w:tc>
        <w:tc>
          <w:tcPr>
            <w:tcW w:w="2753" w:type="dxa"/>
          </w:tcPr>
          <w:p w:rsidR="00B04E47" w:rsidRPr="002622BA" w:rsidRDefault="00B04E47" w:rsidP="00B04E47">
            <w:pPr>
              <w:jc w:val="center"/>
              <w:rPr>
                <w:lang w:val="en-US"/>
              </w:rPr>
            </w:pPr>
            <w:r w:rsidRPr="002622BA">
              <w:rPr>
                <w:lang w:val="en-US"/>
              </w:rPr>
              <w:t>-</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pPr>
          </w:p>
        </w:tc>
        <w:tc>
          <w:tcPr>
            <w:tcW w:w="2115" w:type="dxa"/>
          </w:tcPr>
          <w:p w:rsidR="00B04E47" w:rsidRPr="002622BA" w:rsidRDefault="00B04E47" w:rsidP="00B04E47">
            <w:pPr>
              <w:tabs>
                <w:tab w:val="center" w:pos="2052"/>
              </w:tabs>
              <w:rPr>
                <w:lang w:val="en-US"/>
              </w:rPr>
            </w:pPr>
            <w:r w:rsidRPr="002622BA">
              <w:rPr>
                <w:lang w:val="en-US"/>
              </w:rPr>
              <w:t>TabOrder</w:t>
            </w:r>
          </w:p>
        </w:tc>
        <w:tc>
          <w:tcPr>
            <w:tcW w:w="2753" w:type="dxa"/>
          </w:tcPr>
          <w:p w:rsidR="00B04E47" w:rsidRPr="002622BA" w:rsidRDefault="00B04E47" w:rsidP="00B04E47">
            <w:pPr>
              <w:jc w:val="center"/>
              <w:rPr>
                <w:lang w:val="en-US"/>
              </w:rPr>
            </w:pPr>
            <w:r w:rsidRPr="002622BA">
              <w:rPr>
                <w:lang w:val="en-US"/>
              </w:rPr>
              <w:t>-</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pPr>
          </w:p>
        </w:tc>
        <w:tc>
          <w:tcPr>
            <w:tcW w:w="2115" w:type="dxa"/>
          </w:tcPr>
          <w:p w:rsidR="00B04E47" w:rsidRPr="002622BA" w:rsidRDefault="00B04E47" w:rsidP="00B04E47">
            <w:pPr>
              <w:tabs>
                <w:tab w:val="center" w:pos="2052"/>
              </w:tabs>
              <w:rPr>
                <w:lang w:val="en-US"/>
              </w:rPr>
            </w:pPr>
            <w:r w:rsidRPr="002622BA">
              <w:rPr>
                <w:lang w:val="en-US"/>
              </w:rPr>
              <w:t>TabStop</w:t>
            </w:r>
          </w:p>
        </w:tc>
        <w:tc>
          <w:tcPr>
            <w:tcW w:w="2753" w:type="dxa"/>
          </w:tcPr>
          <w:p w:rsidR="00B04E47" w:rsidRPr="002622BA" w:rsidRDefault="00B04E47" w:rsidP="00B04E47">
            <w:pPr>
              <w:jc w:val="center"/>
            </w:pPr>
            <w:r w:rsidRPr="002622BA">
              <w:rPr>
                <w:lang w:val="en-US"/>
              </w:rPr>
              <w:t>true</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pPr>
          </w:p>
        </w:tc>
        <w:tc>
          <w:tcPr>
            <w:tcW w:w="2115" w:type="dxa"/>
          </w:tcPr>
          <w:p w:rsidR="00B04E47" w:rsidRPr="002622BA" w:rsidRDefault="00B04E47" w:rsidP="00B04E47">
            <w:pPr>
              <w:tabs>
                <w:tab w:val="center" w:pos="2052"/>
              </w:tabs>
              <w:rPr>
                <w:lang w:val="en-US"/>
              </w:rPr>
            </w:pPr>
            <w:r w:rsidRPr="002622BA">
              <w:rPr>
                <w:lang w:val="en-US"/>
              </w:rPr>
              <w:t>Tag</w:t>
            </w:r>
          </w:p>
        </w:tc>
        <w:tc>
          <w:tcPr>
            <w:tcW w:w="2753" w:type="dxa"/>
          </w:tcPr>
          <w:p w:rsidR="00B04E47" w:rsidRPr="002622BA" w:rsidRDefault="00B04E47" w:rsidP="00B04E47">
            <w:pPr>
              <w:jc w:val="center"/>
              <w:rPr>
                <w:lang w:val="en-US"/>
              </w:rPr>
            </w:pPr>
            <w:r w:rsidRPr="002622BA">
              <w:rPr>
                <w:lang w:val="en-US"/>
              </w:rPr>
              <w:t>0</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pPr>
          </w:p>
        </w:tc>
        <w:tc>
          <w:tcPr>
            <w:tcW w:w="2115" w:type="dxa"/>
          </w:tcPr>
          <w:p w:rsidR="00B04E47" w:rsidRPr="002622BA" w:rsidRDefault="00B04E47" w:rsidP="00B04E47">
            <w:pPr>
              <w:tabs>
                <w:tab w:val="center" w:pos="2052"/>
              </w:tabs>
              <w:rPr>
                <w:lang w:val="en-US"/>
              </w:rPr>
            </w:pPr>
            <w:r w:rsidRPr="002622BA">
              <w:rPr>
                <w:lang w:val="en-US"/>
              </w:rPr>
              <w:t>ToolTips</w:t>
            </w:r>
          </w:p>
        </w:tc>
        <w:tc>
          <w:tcPr>
            <w:tcW w:w="2753" w:type="dxa"/>
          </w:tcPr>
          <w:p w:rsidR="00B04E47" w:rsidRPr="002622BA" w:rsidRDefault="00B04E47" w:rsidP="00B04E47">
            <w:pPr>
              <w:jc w:val="center"/>
              <w:rPr>
                <w:lang w:val="en-US"/>
              </w:rPr>
            </w:pPr>
            <w:r w:rsidRPr="002622BA">
              <w:rPr>
                <w:lang w:val="en-US"/>
              </w:rPr>
              <w:t>true</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pPr>
          </w:p>
        </w:tc>
        <w:tc>
          <w:tcPr>
            <w:tcW w:w="2115" w:type="dxa"/>
          </w:tcPr>
          <w:p w:rsidR="00B04E47" w:rsidRPr="002622BA" w:rsidRDefault="00B04E47" w:rsidP="00B04E47">
            <w:pPr>
              <w:tabs>
                <w:tab w:val="center" w:pos="2052"/>
              </w:tabs>
              <w:rPr>
                <w:lang w:val="en-US"/>
              </w:rPr>
            </w:pPr>
            <w:r w:rsidRPr="002622BA">
              <w:rPr>
                <w:lang w:val="en-US"/>
              </w:rPr>
              <w:t>Top</w:t>
            </w:r>
          </w:p>
        </w:tc>
        <w:tc>
          <w:tcPr>
            <w:tcW w:w="2753" w:type="dxa"/>
          </w:tcPr>
          <w:p w:rsidR="00B04E47" w:rsidRPr="002622BA" w:rsidRDefault="00B04E47" w:rsidP="00B04E47">
            <w:pPr>
              <w:jc w:val="center"/>
            </w:pPr>
            <w:r w:rsidRPr="002622BA">
              <w:t>-</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pPr>
          </w:p>
        </w:tc>
        <w:tc>
          <w:tcPr>
            <w:tcW w:w="2115" w:type="dxa"/>
          </w:tcPr>
          <w:p w:rsidR="00B04E47" w:rsidRPr="002622BA" w:rsidRDefault="00B04E47" w:rsidP="00B04E47">
            <w:pPr>
              <w:tabs>
                <w:tab w:val="center" w:pos="2052"/>
              </w:tabs>
              <w:rPr>
                <w:lang w:val="en-US"/>
              </w:rPr>
            </w:pPr>
            <w:r w:rsidRPr="002622BA">
              <w:rPr>
                <w:lang w:val="en-US"/>
              </w:rPr>
              <w:t>TopItem</w:t>
            </w:r>
          </w:p>
        </w:tc>
        <w:tc>
          <w:tcPr>
            <w:tcW w:w="2753" w:type="dxa"/>
          </w:tcPr>
          <w:p w:rsidR="00B04E47" w:rsidRPr="002622BA" w:rsidRDefault="00B04E47" w:rsidP="00B04E47">
            <w:pPr>
              <w:jc w:val="center"/>
            </w:pPr>
            <w:r w:rsidRPr="002622BA">
              <w:t>-</w:t>
            </w:r>
          </w:p>
        </w:tc>
        <w:tc>
          <w:tcPr>
            <w:tcW w:w="1726" w:type="dxa"/>
          </w:tcPr>
          <w:p w:rsidR="00B04E47" w:rsidRPr="002622BA" w:rsidRDefault="001D48E0" w:rsidP="00B04E47">
            <w:pPr>
              <w:jc w:val="center"/>
            </w:pPr>
            <w:r w:rsidRPr="002622BA">
              <w:t>published</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pPr>
          </w:p>
        </w:tc>
        <w:tc>
          <w:tcPr>
            <w:tcW w:w="2115" w:type="dxa"/>
          </w:tcPr>
          <w:p w:rsidR="00B04E47" w:rsidRPr="002622BA" w:rsidRDefault="00B04E47" w:rsidP="00B04E47">
            <w:pPr>
              <w:tabs>
                <w:tab w:val="center" w:pos="2052"/>
              </w:tabs>
              <w:rPr>
                <w:lang w:val="en-US"/>
              </w:rPr>
            </w:pPr>
            <w:r w:rsidRPr="002622BA">
              <w:rPr>
                <w:lang w:val="en-US"/>
              </w:rPr>
              <w:t>Visible</w:t>
            </w:r>
          </w:p>
        </w:tc>
        <w:tc>
          <w:tcPr>
            <w:tcW w:w="2753" w:type="dxa"/>
          </w:tcPr>
          <w:p w:rsidR="00B04E47" w:rsidRPr="002622BA" w:rsidRDefault="00B04E47" w:rsidP="00B04E47">
            <w:pPr>
              <w:tabs>
                <w:tab w:val="center" w:pos="2052"/>
              </w:tabs>
              <w:jc w:val="center"/>
            </w:pPr>
            <w:r w:rsidRPr="002622BA">
              <w:t>-</w:t>
            </w:r>
          </w:p>
        </w:tc>
        <w:tc>
          <w:tcPr>
            <w:tcW w:w="1726" w:type="dxa"/>
          </w:tcPr>
          <w:p w:rsidR="00B04E47" w:rsidRPr="002622BA" w:rsidRDefault="001D48E0" w:rsidP="00B04E47">
            <w:pPr>
              <w:tabs>
                <w:tab w:val="center" w:pos="2052"/>
              </w:tabs>
              <w:jc w:val="center"/>
            </w:pPr>
            <w:r w:rsidRPr="002622BA">
              <w:t>published</w:t>
            </w:r>
          </w:p>
        </w:tc>
      </w:tr>
      <w:tr w:rsidR="00B04E47" w:rsidRPr="002622BA" w:rsidTr="00194572">
        <w:trPr>
          <w:jc w:val="center"/>
        </w:trPr>
        <w:tc>
          <w:tcPr>
            <w:tcW w:w="828" w:type="dxa"/>
          </w:tcPr>
          <w:p w:rsidR="00B04E47" w:rsidRPr="002622BA" w:rsidRDefault="00B04E47" w:rsidP="00740E2C">
            <w:pPr>
              <w:numPr>
                <w:ilvl w:val="0"/>
                <w:numId w:val="58"/>
              </w:numPr>
              <w:tabs>
                <w:tab w:val="left" w:pos="275"/>
                <w:tab w:val="left" w:pos="538"/>
              </w:tabs>
              <w:spacing w:after="0" w:line="240" w:lineRule="auto"/>
              <w:ind w:right="1512"/>
            </w:pPr>
          </w:p>
        </w:tc>
        <w:tc>
          <w:tcPr>
            <w:tcW w:w="2115" w:type="dxa"/>
          </w:tcPr>
          <w:p w:rsidR="00B04E47" w:rsidRPr="002622BA" w:rsidRDefault="00B04E47" w:rsidP="00B04E47">
            <w:pPr>
              <w:tabs>
                <w:tab w:val="center" w:pos="2052"/>
              </w:tabs>
              <w:rPr>
                <w:lang w:val="en-US"/>
              </w:rPr>
            </w:pPr>
            <w:r w:rsidRPr="002622BA">
              <w:rPr>
                <w:lang w:val="en-US"/>
              </w:rPr>
              <w:t>Width</w:t>
            </w:r>
          </w:p>
        </w:tc>
        <w:tc>
          <w:tcPr>
            <w:tcW w:w="2753" w:type="dxa"/>
          </w:tcPr>
          <w:p w:rsidR="00B04E47" w:rsidRPr="002622BA" w:rsidRDefault="00B04E47" w:rsidP="00B04E47">
            <w:pPr>
              <w:jc w:val="center"/>
            </w:pPr>
            <w:r w:rsidRPr="002622BA">
              <w:t>-</w:t>
            </w:r>
          </w:p>
        </w:tc>
        <w:tc>
          <w:tcPr>
            <w:tcW w:w="1726" w:type="dxa"/>
          </w:tcPr>
          <w:p w:rsidR="00B04E47" w:rsidRPr="002622BA" w:rsidRDefault="001D48E0" w:rsidP="00B04E47">
            <w:pPr>
              <w:jc w:val="center"/>
            </w:pPr>
            <w:r w:rsidRPr="002622BA">
              <w:t>published</w:t>
            </w:r>
          </w:p>
        </w:tc>
      </w:tr>
    </w:tbl>
    <w:p w:rsidR="00B04E47" w:rsidRDefault="00B04E47" w:rsidP="000B2BE4">
      <w:pPr>
        <w:jc w:val="both"/>
      </w:pPr>
    </w:p>
    <w:p w:rsidR="00D61420" w:rsidRDefault="00D61420" w:rsidP="00D61420">
      <w:pPr>
        <w:spacing w:line="360" w:lineRule="auto"/>
        <w:ind w:firstLine="360"/>
        <w:jc w:val="both"/>
      </w:pPr>
      <w:r w:rsidRPr="00EB2838">
        <w:t>Рассмотрим более подробно некоторые свойства.</w:t>
      </w:r>
    </w:p>
    <w:p w:rsidR="00EB2838" w:rsidRPr="00E44B4F" w:rsidRDefault="00E44B4F" w:rsidP="00D61420">
      <w:pPr>
        <w:spacing w:line="360" w:lineRule="auto"/>
        <w:ind w:firstLine="360"/>
        <w:jc w:val="both"/>
        <w:rPr>
          <w:lang w:val="en-US"/>
        </w:rPr>
      </w:pPr>
      <w:r w:rsidRPr="00E44B4F">
        <w:t>Свойства</w:t>
      </w:r>
      <w:r w:rsidRPr="00E44B4F">
        <w:rPr>
          <w:lang w:val="en-US"/>
        </w:rPr>
        <w:t xml:space="preserve">   </w:t>
      </w:r>
      <w:r w:rsidR="00EB2838" w:rsidRPr="00E44B4F">
        <w:rPr>
          <w:lang w:val="en-US"/>
        </w:rPr>
        <w:t>Align</w:t>
      </w:r>
      <w:r w:rsidRPr="00E44B4F">
        <w:rPr>
          <w:lang w:val="en-US"/>
        </w:rPr>
        <w:t>,</w:t>
      </w:r>
      <w:r w:rsidR="00EB2838" w:rsidRPr="00E44B4F">
        <w:rPr>
          <w:lang w:val="en-US"/>
        </w:rPr>
        <w:t xml:space="preserve"> AlignWithMargins</w:t>
      </w:r>
      <w:r w:rsidRPr="00E44B4F">
        <w:rPr>
          <w:lang w:val="en-US"/>
        </w:rPr>
        <w:t>,</w:t>
      </w:r>
      <w:r w:rsidR="00EB2838" w:rsidRPr="00E44B4F">
        <w:rPr>
          <w:lang w:val="en-US"/>
        </w:rPr>
        <w:t xml:space="preserve"> Ancors</w:t>
      </w:r>
      <w:r w:rsidRPr="00E44B4F">
        <w:rPr>
          <w:lang w:val="en-US"/>
        </w:rPr>
        <w:t>,</w:t>
      </w:r>
      <w:r w:rsidR="00EB2838" w:rsidRPr="00E44B4F">
        <w:rPr>
          <w:lang w:val="en-US"/>
        </w:rPr>
        <w:t xml:space="preserve"> BiDiMode</w:t>
      </w:r>
      <w:r w:rsidRPr="00E44B4F">
        <w:rPr>
          <w:lang w:val="en-US"/>
        </w:rPr>
        <w:t>,</w:t>
      </w:r>
      <w:r w:rsidR="00EB2838" w:rsidRPr="00E44B4F">
        <w:rPr>
          <w:lang w:val="en-US"/>
        </w:rPr>
        <w:t xml:space="preserve"> BorderWidth</w:t>
      </w:r>
      <w:r w:rsidRPr="00E44B4F">
        <w:rPr>
          <w:lang w:val="en-US"/>
        </w:rPr>
        <w:t>,</w:t>
      </w:r>
      <w:r w:rsidR="00EB2838" w:rsidRPr="00E44B4F">
        <w:rPr>
          <w:lang w:val="en-US"/>
        </w:rPr>
        <w:t xml:space="preserve"> Contrstraints</w:t>
      </w:r>
      <w:r w:rsidRPr="00E44B4F">
        <w:rPr>
          <w:lang w:val="en-US"/>
        </w:rPr>
        <w:t>,</w:t>
      </w:r>
      <w:r w:rsidR="00EB2838" w:rsidRPr="00E44B4F">
        <w:rPr>
          <w:lang w:val="en-US"/>
        </w:rPr>
        <w:t xml:space="preserve"> Color</w:t>
      </w:r>
      <w:r w:rsidRPr="00E44B4F">
        <w:rPr>
          <w:lang w:val="en-US"/>
        </w:rPr>
        <w:t>,</w:t>
      </w:r>
      <w:r w:rsidR="00EB2838" w:rsidRPr="00E44B4F">
        <w:rPr>
          <w:lang w:val="en-US"/>
        </w:rPr>
        <w:t xml:space="preserve"> Ctl3D</w:t>
      </w:r>
      <w:r w:rsidRPr="00E44B4F">
        <w:rPr>
          <w:lang w:val="en-US"/>
        </w:rPr>
        <w:t>,</w:t>
      </w:r>
      <w:r w:rsidR="00EB2838" w:rsidRPr="00E44B4F">
        <w:rPr>
          <w:lang w:val="en-US"/>
        </w:rPr>
        <w:t xml:space="preserve"> Cursor</w:t>
      </w:r>
      <w:r w:rsidRPr="00E44B4F">
        <w:rPr>
          <w:lang w:val="en-US"/>
        </w:rPr>
        <w:t xml:space="preserve">, </w:t>
      </w:r>
      <w:r w:rsidR="00EB2838" w:rsidRPr="00E44B4F">
        <w:rPr>
          <w:lang w:val="en-US"/>
        </w:rPr>
        <w:t>DragCursor</w:t>
      </w:r>
      <w:r w:rsidRPr="00E44B4F">
        <w:rPr>
          <w:lang w:val="en-US"/>
        </w:rPr>
        <w:t xml:space="preserve">, </w:t>
      </w:r>
      <w:r w:rsidR="00EB2838" w:rsidRPr="00E44B4F">
        <w:rPr>
          <w:lang w:val="en-US"/>
        </w:rPr>
        <w:t>DragKind</w:t>
      </w:r>
      <w:r w:rsidRPr="00E44B4F">
        <w:rPr>
          <w:lang w:val="en-US"/>
        </w:rPr>
        <w:t>,</w:t>
      </w:r>
      <w:r w:rsidR="00EB2838" w:rsidRPr="00E44B4F">
        <w:rPr>
          <w:lang w:val="en-US"/>
        </w:rPr>
        <w:t xml:space="preserve"> DragMode</w:t>
      </w:r>
      <w:r w:rsidRPr="00E44B4F">
        <w:rPr>
          <w:lang w:val="en-US"/>
        </w:rPr>
        <w:t>,</w:t>
      </w:r>
      <w:r w:rsidR="00EB2838" w:rsidRPr="00E44B4F">
        <w:rPr>
          <w:lang w:val="en-US"/>
        </w:rPr>
        <w:t xml:space="preserve"> Enabled</w:t>
      </w:r>
      <w:r w:rsidRPr="00E44B4F">
        <w:rPr>
          <w:lang w:val="en-US"/>
        </w:rPr>
        <w:t xml:space="preserve">, </w:t>
      </w:r>
      <w:r w:rsidR="00EB2838" w:rsidRPr="00E44B4F">
        <w:rPr>
          <w:lang w:val="en-US"/>
        </w:rPr>
        <w:t xml:space="preserve"> Font</w:t>
      </w:r>
      <w:r w:rsidRPr="00E44B4F">
        <w:rPr>
          <w:lang w:val="en-US"/>
        </w:rPr>
        <w:t>,</w:t>
      </w:r>
      <w:r w:rsidR="00EB2838" w:rsidRPr="00E44B4F">
        <w:rPr>
          <w:lang w:val="en-US"/>
        </w:rPr>
        <w:t xml:space="preserve"> Height</w:t>
      </w:r>
      <w:r w:rsidRPr="00E44B4F">
        <w:rPr>
          <w:lang w:val="en-US"/>
        </w:rPr>
        <w:t xml:space="preserve">, HelpContext, </w:t>
      </w:r>
      <w:r w:rsidR="00EB2838" w:rsidRPr="00E44B4F">
        <w:rPr>
          <w:lang w:val="en-US"/>
        </w:rPr>
        <w:t>HelpKeyword</w:t>
      </w:r>
      <w:r w:rsidRPr="00E44B4F">
        <w:rPr>
          <w:lang w:val="en-US"/>
        </w:rPr>
        <w:t>,</w:t>
      </w:r>
      <w:r w:rsidR="00EB2838" w:rsidRPr="00E44B4F">
        <w:rPr>
          <w:lang w:val="en-US"/>
        </w:rPr>
        <w:t xml:space="preserve"> HelpType</w:t>
      </w:r>
      <w:r w:rsidRPr="00E44B4F">
        <w:rPr>
          <w:lang w:val="en-US"/>
        </w:rPr>
        <w:t>,</w:t>
      </w:r>
      <w:r w:rsidR="00EB2838" w:rsidRPr="00E44B4F">
        <w:rPr>
          <w:lang w:val="en-US"/>
        </w:rPr>
        <w:t xml:space="preserve"> Hint</w:t>
      </w:r>
      <w:r w:rsidRPr="00E44B4F">
        <w:rPr>
          <w:lang w:val="en-US"/>
        </w:rPr>
        <w:t>,</w:t>
      </w:r>
      <w:r w:rsidR="00EB2838" w:rsidRPr="00E44B4F">
        <w:rPr>
          <w:lang w:val="en-US"/>
        </w:rPr>
        <w:t xml:space="preserve"> Left</w:t>
      </w:r>
      <w:r w:rsidRPr="00E44B4F">
        <w:rPr>
          <w:lang w:val="en-US"/>
        </w:rPr>
        <w:t>,</w:t>
      </w:r>
      <w:r w:rsidR="00EB2838" w:rsidRPr="00E44B4F">
        <w:rPr>
          <w:lang w:val="en-US"/>
        </w:rPr>
        <w:t xml:space="preserve"> Margins</w:t>
      </w:r>
      <w:r w:rsidRPr="00E44B4F">
        <w:rPr>
          <w:lang w:val="en-US"/>
        </w:rPr>
        <w:t>,</w:t>
      </w:r>
      <w:r w:rsidR="00EB2838" w:rsidRPr="00E44B4F">
        <w:rPr>
          <w:lang w:val="en-US"/>
        </w:rPr>
        <w:t xml:space="preserve"> Name</w:t>
      </w:r>
      <w:r w:rsidRPr="00E44B4F">
        <w:rPr>
          <w:lang w:val="en-US"/>
        </w:rPr>
        <w:t>,</w:t>
      </w:r>
      <w:r w:rsidR="00EB2838" w:rsidRPr="00E44B4F">
        <w:rPr>
          <w:lang w:val="en-US"/>
        </w:rPr>
        <w:t xml:space="preserve"> ParentBiDiMode</w:t>
      </w:r>
      <w:r w:rsidRPr="00E44B4F">
        <w:rPr>
          <w:lang w:val="en-US"/>
        </w:rPr>
        <w:t>,</w:t>
      </w:r>
      <w:r w:rsidR="00EB2838" w:rsidRPr="00E44B4F">
        <w:rPr>
          <w:lang w:val="en-US"/>
        </w:rPr>
        <w:t xml:space="preserve"> ParentCtl3D</w:t>
      </w:r>
      <w:r w:rsidRPr="00E44B4F">
        <w:rPr>
          <w:lang w:val="en-US"/>
        </w:rPr>
        <w:t>,</w:t>
      </w:r>
      <w:r w:rsidR="00EB2838" w:rsidRPr="00E44B4F">
        <w:rPr>
          <w:lang w:val="en-US"/>
        </w:rPr>
        <w:t xml:space="preserve"> P</w:t>
      </w:r>
      <w:r w:rsidR="00EB2838" w:rsidRPr="00E44B4F">
        <w:rPr>
          <w:lang w:val="en-US"/>
        </w:rPr>
        <w:t>a</w:t>
      </w:r>
      <w:r w:rsidR="00EB2838" w:rsidRPr="00E44B4F">
        <w:rPr>
          <w:lang w:val="en-US"/>
        </w:rPr>
        <w:t>rentColor</w:t>
      </w:r>
      <w:r w:rsidRPr="00E44B4F">
        <w:rPr>
          <w:lang w:val="en-US"/>
        </w:rPr>
        <w:t>,</w:t>
      </w:r>
      <w:r w:rsidR="00EB2838" w:rsidRPr="00E44B4F">
        <w:rPr>
          <w:lang w:val="en-US"/>
        </w:rPr>
        <w:t xml:space="preserve"> ParentFont</w:t>
      </w:r>
      <w:r w:rsidRPr="00E44B4F">
        <w:rPr>
          <w:lang w:val="en-US"/>
        </w:rPr>
        <w:t>,</w:t>
      </w:r>
      <w:r w:rsidR="00EB2838" w:rsidRPr="00E44B4F">
        <w:rPr>
          <w:lang w:val="en-US"/>
        </w:rPr>
        <w:t xml:space="preserve"> ParentShowHint</w:t>
      </w:r>
      <w:r w:rsidRPr="00E44B4F">
        <w:rPr>
          <w:lang w:val="en-US"/>
        </w:rPr>
        <w:t>,</w:t>
      </w:r>
      <w:r w:rsidR="00EB2838" w:rsidRPr="00E44B4F">
        <w:rPr>
          <w:lang w:val="en-US"/>
        </w:rPr>
        <w:t xml:space="preserve"> PopupMenu</w:t>
      </w:r>
      <w:r w:rsidRPr="00E44B4F">
        <w:rPr>
          <w:lang w:val="en-US"/>
        </w:rPr>
        <w:t>,</w:t>
      </w:r>
      <w:r w:rsidR="00EB2838" w:rsidRPr="00E44B4F">
        <w:rPr>
          <w:lang w:val="en-US"/>
        </w:rPr>
        <w:t xml:space="preserve"> ShowHint</w:t>
      </w:r>
      <w:r w:rsidRPr="00E44B4F">
        <w:rPr>
          <w:lang w:val="en-US"/>
        </w:rPr>
        <w:t>,</w:t>
      </w:r>
      <w:r w:rsidR="00EB2838" w:rsidRPr="00E44B4F">
        <w:rPr>
          <w:lang w:val="en-US"/>
        </w:rPr>
        <w:t xml:space="preserve"> TabOrder</w:t>
      </w:r>
      <w:r w:rsidRPr="00E44B4F">
        <w:rPr>
          <w:lang w:val="en-US"/>
        </w:rPr>
        <w:t>,</w:t>
      </w:r>
      <w:r w:rsidR="00EB2838" w:rsidRPr="00E44B4F">
        <w:rPr>
          <w:lang w:val="en-US"/>
        </w:rPr>
        <w:t xml:space="preserve"> TabStop</w:t>
      </w:r>
      <w:r w:rsidRPr="00E44B4F">
        <w:rPr>
          <w:lang w:val="en-US"/>
        </w:rPr>
        <w:t>,</w:t>
      </w:r>
      <w:r w:rsidR="00EB2838" w:rsidRPr="00E44B4F">
        <w:rPr>
          <w:lang w:val="en-US"/>
        </w:rPr>
        <w:t xml:space="preserve"> Tag</w:t>
      </w:r>
      <w:r w:rsidRPr="00E44B4F">
        <w:rPr>
          <w:lang w:val="en-US"/>
        </w:rPr>
        <w:t>,</w:t>
      </w:r>
      <w:r w:rsidR="00EB2838" w:rsidRPr="00E44B4F">
        <w:rPr>
          <w:lang w:val="en-US"/>
        </w:rPr>
        <w:t xml:space="preserve"> Top</w:t>
      </w:r>
      <w:r w:rsidRPr="00E44B4F">
        <w:rPr>
          <w:lang w:val="en-US"/>
        </w:rPr>
        <w:t>,</w:t>
      </w:r>
      <w:r w:rsidR="00EB2838" w:rsidRPr="00E44B4F">
        <w:rPr>
          <w:lang w:val="en-US"/>
        </w:rPr>
        <w:t xml:space="preserve"> Visible</w:t>
      </w:r>
      <w:r w:rsidRPr="00E44B4F">
        <w:rPr>
          <w:lang w:val="en-US"/>
        </w:rPr>
        <w:t>,</w:t>
      </w:r>
      <w:r w:rsidR="00EB2838" w:rsidRPr="00E44B4F">
        <w:rPr>
          <w:lang w:val="en-US"/>
        </w:rPr>
        <w:t xml:space="preserve"> Width</w:t>
      </w:r>
      <w:r w:rsidRPr="00E44B4F">
        <w:rPr>
          <w:lang w:val="en-US"/>
        </w:rPr>
        <w:t xml:space="preserve"> </w:t>
      </w:r>
      <w:r w:rsidRPr="00E44B4F">
        <w:t>аналогичны</w:t>
      </w:r>
      <w:r w:rsidRPr="00E44B4F">
        <w:rPr>
          <w:lang w:val="en-US"/>
        </w:rPr>
        <w:t xml:space="preserve"> </w:t>
      </w:r>
      <w:r w:rsidRPr="00E44B4F">
        <w:t>одноиме</w:t>
      </w:r>
      <w:r w:rsidRPr="00E44B4F">
        <w:t>н</w:t>
      </w:r>
      <w:r w:rsidRPr="00E44B4F">
        <w:t>ным</w:t>
      </w:r>
      <w:r w:rsidRPr="00E44B4F">
        <w:rPr>
          <w:lang w:val="en-US"/>
        </w:rPr>
        <w:t xml:space="preserve"> </w:t>
      </w:r>
      <w:r w:rsidRPr="00E44B4F">
        <w:t>свойствам</w:t>
      </w:r>
      <w:r w:rsidRPr="00E44B4F">
        <w:rPr>
          <w:lang w:val="en-US"/>
        </w:rPr>
        <w:t xml:space="preserve"> </w:t>
      </w:r>
      <w:r w:rsidRPr="00E44B4F">
        <w:t>стандартных</w:t>
      </w:r>
      <w:r w:rsidRPr="00E44B4F">
        <w:rPr>
          <w:lang w:val="en-US"/>
        </w:rPr>
        <w:t xml:space="preserve"> </w:t>
      </w:r>
      <w:r w:rsidRPr="00E44B4F">
        <w:t>классов</w:t>
      </w:r>
      <w:r w:rsidRPr="00E44B4F">
        <w:rPr>
          <w:lang w:val="en-US"/>
        </w:rPr>
        <w:t>-</w:t>
      </w:r>
      <w:r w:rsidRPr="00E44B4F">
        <w:t>предков</w:t>
      </w:r>
      <w:r w:rsidRPr="00E44B4F">
        <w:rPr>
          <w:lang w:val="en-US"/>
        </w:rPr>
        <w:t>.</w:t>
      </w:r>
    </w:p>
    <w:p w:rsidR="00D61420" w:rsidRDefault="00D61420" w:rsidP="00D61420">
      <w:pPr>
        <w:spacing w:line="360" w:lineRule="auto"/>
        <w:ind w:firstLine="360"/>
        <w:jc w:val="both"/>
      </w:pPr>
      <w:r w:rsidRPr="00EB2838">
        <w:t>AutoExpand: показывает, надо ли автоматически раскрывать (и сворачивать) все дочерние</w:t>
      </w:r>
      <w:r w:rsidRPr="002622BA">
        <w:t xml:space="preserve"> узлы при выделении родител</w:t>
      </w:r>
      <w:r w:rsidRPr="002622BA">
        <w:t>ь</w:t>
      </w:r>
      <w:r w:rsidRPr="002622BA">
        <w:t>ского.</w:t>
      </w:r>
    </w:p>
    <w:p w:rsidR="00EB2838" w:rsidRPr="00BD1FC8" w:rsidRDefault="00EB2838" w:rsidP="00D61420">
      <w:pPr>
        <w:spacing w:line="360" w:lineRule="auto"/>
        <w:ind w:firstLine="360"/>
        <w:jc w:val="both"/>
      </w:pPr>
      <w:r w:rsidRPr="00194572">
        <w:t>BorderStyle</w:t>
      </w:r>
      <w:r w:rsidR="00BD1FC8" w:rsidRPr="00BD1FC8">
        <w:t xml:space="preserve">: позволяет </w:t>
      </w:r>
      <w:r w:rsidR="00194572">
        <w:t>задавать тип границы компонента.</w:t>
      </w:r>
    </w:p>
    <w:p w:rsidR="00EB2838" w:rsidRPr="00ED506D" w:rsidRDefault="00EB2838" w:rsidP="00D61420">
      <w:pPr>
        <w:spacing w:line="360" w:lineRule="auto"/>
        <w:ind w:firstLine="360"/>
        <w:jc w:val="both"/>
      </w:pPr>
      <w:r w:rsidRPr="00194572">
        <w:t>Canvas</w:t>
      </w:r>
      <w:r w:rsidR="00BD1FC8" w:rsidRPr="00ED506D">
        <w:t>: содержит сс</w:t>
      </w:r>
      <w:r w:rsidR="00194572">
        <w:t>ылку на «холст» компонента.</w:t>
      </w:r>
    </w:p>
    <w:p w:rsidR="00EB2838" w:rsidRPr="00ED506D" w:rsidRDefault="00EB2838" w:rsidP="00D61420">
      <w:pPr>
        <w:spacing w:line="360" w:lineRule="auto"/>
        <w:ind w:firstLine="360"/>
        <w:jc w:val="both"/>
      </w:pPr>
      <w:r w:rsidRPr="00194572">
        <w:t>ChangeDelay</w:t>
      </w:r>
      <w:r w:rsidR="00ED506D" w:rsidRPr="00ED506D">
        <w:t>: свойство содержит величину задержки между моментом, когда узел выбран и</w:t>
      </w:r>
      <w:r w:rsidR="00194572">
        <w:t xml:space="preserve"> срабатыванием события OnChange.</w:t>
      </w:r>
    </w:p>
    <w:p w:rsidR="00D61420" w:rsidRPr="002622BA" w:rsidRDefault="00D61420" w:rsidP="00D61420">
      <w:pPr>
        <w:spacing w:line="360" w:lineRule="auto"/>
        <w:ind w:firstLine="360"/>
        <w:jc w:val="both"/>
      </w:pPr>
      <w:r w:rsidRPr="00ED506D">
        <w:t>Changing: флаг содержит значение «истина», если в настоящий момент осуществляется</w:t>
      </w:r>
      <w:r w:rsidRPr="002622BA">
        <w:t xml:space="preserve"> перехо</w:t>
      </w:r>
      <w:r w:rsidR="00194572">
        <w:t>д на другой узел.</w:t>
      </w:r>
    </w:p>
    <w:p w:rsidR="00D61420" w:rsidRPr="00582743" w:rsidRDefault="00D61420" w:rsidP="00D61420">
      <w:pPr>
        <w:spacing w:line="360" w:lineRule="auto"/>
        <w:ind w:firstLine="360"/>
        <w:jc w:val="both"/>
      </w:pPr>
      <w:r w:rsidRPr="00582743">
        <w:t>CollapseDelChild: показывает, удалять ли доче</w:t>
      </w:r>
      <w:r w:rsidR="00194572">
        <w:t>рние узлы при сворачивании узла.</w:t>
      </w:r>
    </w:p>
    <w:p w:rsidR="00EB2838" w:rsidRPr="00582743" w:rsidRDefault="00EB2838" w:rsidP="00D61420">
      <w:pPr>
        <w:spacing w:line="360" w:lineRule="auto"/>
        <w:ind w:firstLine="360"/>
        <w:jc w:val="both"/>
      </w:pPr>
      <w:r w:rsidRPr="00194572">
        <w:t>DropTarget</w:t>
      </w:r>
      <w:r w:rsidR="00582743" w:rsidRPr="00582743">
        <w:t xml:space="preserve">: содержит узел, в который была произведена попытка перенести узел при окончании операции </w:t>
      </w:r>
      <w:r w:rsidR="00582743" w:rsidRPr="00194572">
        <w:t>DragDrop</w:t>
      </w:r>
      <w:r w:rsidR="00194572">
        <w:t>.</w:t>
      </w:r>
    </w:p>
    <w:p w:rsidR="00EB2838" w:rsidRPr="00ED506D" w:rsidRDefault="00EB2838" w:rsidP="006C2BB0">
      <w:pPr>
        <w:spacing w:line="360" w:lineRule="auto"/>
        <w:ind w:firstLine="360"/>
        <w:jc w:val="both"/>
      </w:pPr>
      <w:r w:rsidRPr="006C2BB0">
        <w:t>HideSelection</w:t>
      </w:r>
      <w:r w:rsidR="00BA6A57">
        <w:t xml:space="preserve">: показывает, отображать ли выделенные узлы при </w:t>
      </w:r>
      <w:r w:rsidR="006C2BB0">
        <w:t>изменении</w:t>
      </w:r>
      <w:r w:rsidR="00BA6A57">
        <w:t xml:space="preserve"> фокуса </w:t>
      </w:r>
      <w:r w:rsidR="006C2BB0">
        <w:t>(</w:t>
      </w:r>
      <w:r w:rsidR="00BA6A57">
        <w:t xml:space="preserve">с </w:t>
      </w:r>
      <w:r w:rsidR="00BA6A57" w:rsidRPr="00ED506D">
        <w:t>компонента</w:t>
      </w:r>
      <w:r w:rsidR="006C2BB0" w:rsidRPr="00ED506D">
        <w:t xml:space="preserve"> TXTreeView </w:t>
      </w:r>
      <w:r w:rsidR="00BA6A57" w:rsidRPr="00ED506D">
        <w:t xml:space="preserve"> на другой компонент</w:t>
      </w:r>
      <w:r w:rsidR="006C2BB0" w:rsidRPr="00ED506D">
        <w:t>)</w:t>
      </w:r>
      <w:r w:rsidR="00194572">
        <w:t>.</w:t>
      </w:r>
    </w:p>
    <w:p w:rsidR="00EB2838" w:rsidRPr="00ED506D" w:rsidRDefault="00EB2838" w:rsidP="00D61420">
      <w:pPr>
        <w:spacing w:line="360" w:lineRule="auto"/>
        <w:ind w:firstLine="360"/>
        <w:jc w:val="both"/>
      </w:pPr>
      <w:r w:rsidRPr="00194572">
        <w:t>HotTrack</w:t>
      </w:r>
      <w:r w:rsidR="00ED506D" w:rsidRPr="00ED506D">
        <w:t xml:space="preserve">: показывает, выделять ли узлы в момент, </w:t>
      </w:r>
      <w:r w:rsidR="00194572">
        <w:t>когда над ними проводится мышка.</w:t>
      </w:r>
    </w:p>
    <w:p w:rsidR="00EB2838" w:rsidRPr="00ED506D" w:rsidRDefault="00EB2838" w:rsidP="00D61420">
      <w:pPr>
        <w:spacing w:line="360" w:lineRule="auto"/>
        <w:ind w:firstLine="360"/>
        <w:jc w:val="both"/>
      </w:pPr>
      <w:r w:rsidRPr="00194572">
        <w:t>Images</w:t>
      </w:r>
      <w:r w:rsidR="00ED506D" w:rsidRPr="00ED506D">
        <w:t>: содержит ссылку на коллекцию картинок, используемых</w:t>
      </w:r>
      <w:r w:rsidR="00BE61A1">
        <w:t xml:space="preserve"> узлами</w:t>
      </w:r>
      <w:r w:rsidR="00194572">
        <w:t>.</w:t>
      </w:r>
    </w:p>
    <w:p w:rsidR="00EB2838" w:rsidRPr="00ED506D" w:rsidRDefault="00EB2838" w:rsidP="00D61420">
      <w:pPr>
        <w:spacing w:line="360" w:lineRule="auto"/>
        <w:ind w:firstLine="360"/>
        <w:jc w:val="both"/>
      </w:pPr>
      <w:r w:rsidRPr="00194572">
        <w:t>Indent</w:t>
      </w:r>
      <w:r w:rsidR="00ED506D" w:rsidRPr="00ED506D">
        <w:t>:</w:t>
      </w:r>
      <w:r w:rsidR="00ED506D">
        <w:t xml:space="preserve"> определяет размер отступа в пикселях при раз</w:t>
      </w:r>
      <w:r w:rsidR="00194572">
        <w:t>ворачивании дочернего узла.</w:t>
      </w:r>
    </w:p>
    <w:p w:rsidR="00D61420" w:rsidRPr="002622BA" w:rsidRDefault="00D61420" w:rsidP="00D61420">
      <w:pPr>
        <w:spacing w:line="360" w:lineRule="auto"/>
        <w:ind w:firstLine="360"/>
        <w:jc w:val="both"/>
      </w:pPr>
      <w:r w:rsidRPr="002622BA">
        <w:lastRenderedPageBreak/>
        <w:t>Items: содержит ссылку на экземпляр класса  TXTreeNodes, который, в свою очередь является проводником между пре</w:t>
      </w:r>
      <w:r w:rsidRPr="002622BA">
        <w:t>д</w:t>
      </w:r>
      <w:r w:rsidR="00194572">
        <w:t>ставлением и узлами.</w:t>
      </w:r>
    </w:p>
    <w:p w:rsidR="00D61420" w:rsidRPr="002622BA" w:rsidRDefault="00D61420" w:rsidP="00D61420">
      <w:pPr>
        <w:spacing w:line="360" w:lineRule="auto"/>
        <w:ind w:firstLine="360"/>
        <w:jc w:val="both"/>
      </w:pPr>
      <w:r w:rsidRPr="002622BA">
        <w:t>Link: содержит ссылку на экзмепляр класса TTVLink, предназначенного для связи древовидного представления и управля</w:t>
      </w:r>
      <w:r w:rsidRPr="002622BA">
        <w:t>ю</w:t>
      </w:r>
      <w:r w:rsidRPr="002622BA">
        <w:t xml:space="preserve">щего им выпадающего списка. </w:t>
      </w:r>
    </w:p>
    <w:p w:rsidR="00D61420" w:rsidRPr="002622BA" w:rsidRDefault="00D61420" w:rsidP="00D61420">
      <w:pPr>
        <w:spacing w:line="360" w:lineRule="auto"/>
        <w:ind w:firstLine="360"/>
        <w:jc w:val="both"/>
      </w:pPr>
      <w:r w:rsidRPr="002622BA">
        <w:t>MultiSelect: показывает, можно ли выделить одновременно несколько узлов представления.</w:t>
      </w:r>
    </w:p>
    <w:p w:rsidR="00D61420" w:rsidRPr="002622BA" w:rsidRDefault="00D61420" w:rsidP="00D61420">
      <w:pPr>
        <w:spacing w:line="360" w:lineRule="auto"/>
        <w:ind w:firstLine="360"/>
        <w:jc w:val="both"/>
      </w:pPr>
      <w:r w:rsidRPr="002622BA">
        <w:t>MultiSelectStyle: определяет, каким образом работает множественный выбор.</w:t>
      </w:r>
    </w:p>
    <w:p w:rsidR="00D61420" w:rsidRPr="002622BA" w:rsidRDefault="003F6882" w:rsidP="00D61420">
      <w:pPr>
        <w:spacing w:line="360" w:lineRule="auto"/>
        <w:ind w:firstLine="360"/>
        <w:jc w:val="both"/>
      </w:pPr>
      <w:r>
        <w:t xml:space="preserve">NodeMenuFirst: </w:t>
      </w:r>
      <w:r w:rsidR="00D61420" w:rsidRPr="002622BA">
        <w:t>свойство показывает, располагать ли элементы контекстного меню дерева в начале, а затем распологать элементы контекстного меню самого узла или наоборот ( одному узлу можно назначить несколько контекстных меню,  также контекстное меню можно назначить собственно дереву,  при построении контекстного меню собираются все пункты меню в о</w:t>
      </w:r>
      <w:r w:rsidR="00D61420" w:rsidRPr="002622BA">
        <w:t>д</w:t>
      </w:r>
      <w:r w:rsidR="00D61420" w:rsidRPr="002622BA">
        <w:t>но большое )</w:t>
      </w:r>
      <w:r w:rsidR="00EB2838">
        <w:t>.</w:t>
      </w:r>
    </w:p>
    <w:p w:rsidR="00D61420" w:rsidRPr="002622BA" w:rsidRDefault="00D61420" w:rsidP="00D61420">
      <w:pPr>
        <w:spacing w:line="360" w:lineRule="auto"/>
        <w:ind w:firstLine="360"/>
        <w:jc w:val="both"/>
      </w:pPr>
      <w:r w:rsidRPr="002622BA">
        <w:t>OvlImages: содержит  ссылку на список оверлейных изображений.</w:t>
      </w:r>
    </w:p>
    <w:p w:rsidR="00D61420" w:rsidRPr="002622BA" w:rsidRDefault="00D61420" w:rsidP="00D61420">
      <w:pPr>
        <w:spacing w:line="360" w:lineRule="auto"/>
        <w:ind w:firstLine="360"/>
        <w:jc w:val="both"/>
      </w:pPr>
      <w:r w:rsidRPr="002622BA">
        <w:t xml:space="preserve">OvlOffset: содержит смещение индекса картинки в списке оверлейных картинок, то есть    физически отображаться будет картинка под номером OvlOffset+ </w:t>
      </w:r>
      <w:r w:rsidRPr="002622BA">
        <w:rPr>
          <w:lang w:val="en-US"/>
        </w:rPr>
        <w:t>OverlayImage</w:t>
      </w:r>
      <w:r w:rsidRPr="002622BA">
        <w:t>(свойство узла)</w:t>
      </w:r>
      <w:r w:rsidR="00194572">
        <w:t>.</w:t>
      </w:r>
    </w:p>
    <w:p w:rsidR="00D61420" w:rsidRDefault="00D61420" w:rsidP="00D61420">
      <w:pPr>
        <w:spacing w:line="360" w:lineRule="auto"/>
        <w:ind w:firstLine="360"/>
        <w:jc w:val="both"/>
      </w:pPr>
      <w:r w:rsidRPr="002622BA">
        <w:t>PopupNode:  содержит ссылку на узел, на котором было вызвано контекстное меню,  вычисляется, когда приходит сообщ</w:t>
      </w:r>
      <w:r w:rsidRPr="002622BA">
        <w:t>е</w:t>
      </w:r>
      <w:r w:rsidRPr="002622BA">
        <w:t>ния WM_CONTEXTMENU,  свойство содержит информацию до тех пор,  пока светится конекстное  меню.</w:t>
      </w:r>
    </w:p>
    <w:p w:rsidR="00EB2838" w:rsidRPr="00ED506D" w:rsidRDefault="00EB2838" w:rsidP="00D61420">
      <w:pPr>
        <w:spacing w:line="360" w:lineRule="auto"/>
        <w:ind w:firstLine="360"/>
        <w:jc w:val="both"/>
      </w:pPr>
      <w:r w:rsidRPr="00ED506D">
        <w:rPr>
          <w:lang w:val="en-US"/>
        </w:rPr>
        <w:t>ReadOnly</w:t>
      </w:r>
      <w:r w:rsidR="00ED506D" w:rsidRPr="00ED506D">
        <w:t>: показывает, можно редактировать д</w:t>
      </w:r>
      <w:r w:rsidR="00194572">
        <w:t>ерево, отображаемое компонентом.</w:t>
      </w:r>
    </w:p>
    <w:p w:rsidR="00EB2838" w:rsidRPr="006271C8" w:rsidRDefault="00EB2838" w:rsidP="00D61420">
      <w:pPr>
        <w:spacing w:line="360" w:lineRule="auto"/>
        <w:ind w:firstLine="360"/>
        <w:jc w:val="both"/>
      </w:pPr>
      <w:r w:rsidRPr="006271C8">
        <w:rPr>
          <w:lang w:val="en-US"/>
        </w:rPr>
        <w:t>RightClickSelect</w:t>
      </w:r>
      <w:r w:rsidR="006271C8" w:rsidRPr="006271C8">
        <w:t>: показывает, считать ли выделенным узел в момент нажатия на него правой</w:t>
      </w:r>
      <w:r w:rsidR="00194572">
        <w:t xml:space="preserve"> клавишей мыши.</w:t>
      </w:r>
    </w:p>
    <w:p w:rsidR="00EB2838" w:rsidRPr="00ED506D" w:rsidRDefault="00EB2838" w:rsidP="00D61420">
      <w:pPr>
        <w:spacing w:line="360" w:lineRule="auto"/>
        <w:ind w:firstLine="360"/>
        <w:jc w:val="both"/>
      </w:pPr>
      <w:r w:rsidRPr="00ED506D">
        <w:rPr>
          <w:lang w:val="en-US"/>
        </w:rPr>
        <w:t>RowSelect</w:t>
      </w:r>
      <w:r w:rsidR="00ED506D" w:rsidRPr="00ED506D">
        <w:t>: показывает, выделять ли вс</w:t>
      </w:r>
      <w:r w:rsidR="00194572">
        <w:t>ю строку, когда выделяется узел.</w:t>
      </w:r>
    </w:p>
    <w:p w:rsidR="00EB2838" w:rsidRPr="006271C8" w:rsidRDefault="00EB2838" w:rsidP="00D61420">
      <w:pPr>
        <w:spacing w:line="360" w:lineRule="auto"/>
        <w:ind w:firstLine="360"/>
        <w:jc w:val="both"/>
      </w:pPr>
      <w:r w:rsidRPr="006271C8">
        <w:rPr>
          <w:lang w:val="en-US"/>
        </w:rPr>
        <w:t>Selected</w:t>
      </w:r>
      <w:r w:rsidR="006271C8" w:rsidRPr="006271C8">
        <w:t>: содержит ссылку на выд</w:t>
      </w:r>
      <w:r w:rsidR="00194572">
        <w:t>еленный в настоящий момент узел.</w:t>
      </w:r>
    </w:p>
    <w:p w:rsidR="00EB2838" w:rsidRPr="00233EB0" w:rsidRDefault="00EB2838" w:rsidP="00D61420">
      <w:pPr>
        <w:spacing w:line="360" w:lineRule="auto"/>
        <w:ind w:firstLine="360"/>
        <w:jc w:val="both"/>
      </w:pPr>
      <w:r w:rsidRPr="00233EB0">
        <w:rPr>
          <w:lang w:val="en-US"/>
        </w:rPr>
        <w:t>SelectionCount</w:t>
      </w:r>
      <w:r w:rsidR="00233EB0" w:rsidRPr="00233EB0">
        <w:t>: содержит количество выде</w:t>
      </w:r>
      <w:r w:rsidR="00194572">
        <w:t>ленных в настоящий момент узлов.</w:t>
      </w:r>
    </w:p>
    <w:p w:rsidR="00EB2838" w:rsidRPr="002130ED" w:rsidRDefault="00EB2838" w:rsidP="00D61420">
      <w:pPr>
        <w:spacing w:line="360" w:lineRule="auto"/>
        <w:ind w:firstLine="360"/>
        <w:jc w:val="both"/>
      </w:pPr>
      <w:r w:rsidRPr="002130ED">
        <w:rPr>
          <w:lang w:val="en-US"/>
        </w:rPr>
        <w:t>Selections</w:t>
      </w:r>
      <w:r w:rsidR="002130ED" w:rsidRPr="002130ED">
        <w:t>: содержит выд</w:t>
      </w:r>
      <w:r w:rsidR="00194572">
        <w:t>еленные в настоящий момент узлы.</w:t>
      </w:r>
    </w:p>
    <w:p w:rsidR="00EB2838" w:rsidRPr="00BE61A1" w:rsidRDefault="00EB2838" w:rsidP="00D61420">
      <w:pPr>
        <w:spacing w:line="360" w:lineRule="auto"/>
        <w:ind w:firstLine="360"/>
        <w:jc w:val="both"/>
      </w:pPr>
      <w:r w:rsidRPr="00BE61A1">
        <w:rPr>
          <w:lang w:val="en-US"/>
        </w:rPr>
        <w:t>ShowButtons</w:t>
      </w:r>
      <w:r w:rsidR="00BF75D0" w:rsidRPr="00BE61A1">
        <w:t xml:space="preserve">: показывает, </w:t>
      </w:r>
      <w:r w:rsidR="00194572">
        <w:t>отображать ли кнопки «+» и «- ».</w:t>
      </w:r>
    </w:p>
    <w:p w:rsidR="00416229" w:rsidRPr="00BE61A1" w:rsidRDefault="00EB2838" w:rsidP="00416229">
      <w:pPr>
        <w:spacing w:line="360" w:lineRule="auto"/>
        <w:ind w:firstLine="360"/>
        <w:jc w:val="both"/>
      </w:pPr>
      <w:r w:rsidRPr="00BE61A1">
        <w:rPr>
          <w:lang w:val="en-US"/>
        </w:rPr>
        <w:t>ShowLines</w:t>
      </w:r>
      <w:r w:rsidR="00416229" w:rsidRPr="00BE61A1">
        <w:t>: определяет, отображать ли линии, связывающ</w:t>
      </w:r>
      <w:r w:rsidR="00194572">
        <w:t>ие дочерние узлы и родительские.</w:t>
      </w:r>
    </w:p>
    <w:p w:rsidR="00EB2838" w:rsidRPr="00BE61A1" w:rsidRDefault="00EB2838" w:rsidP="00D61420">
      <w:pPr>
        <w:spacing w:line="360" w:lineRule="auto"/>
        <w:ind w:firstLine="360"/>
        <w:jc w:val="both"/>
      </w:pPr>
      <w:r w:rsidRPr="00BE61A1">
        <w:rPr>
          <w:lang w:val="en-US"/>
        </w:rPr>
        <w:t>ShowRoot</w:t>
      </w:r>
      <w:r w:rsidR="00FF69F2" w:rsidRPr="00BE61A1">
        <w:t xml:space="preserve">: показывает, </w:t>
      </w:r>
      <w:r w:rsidR="00FF69F2" w:rsidRPr="00BE61A1">
        <w:rPr>
          <w:rFonts w:ascii="Arial" w:hAnsi="Arial" w:cs="Arial"/>
          <w:sz w:val="20"/>
          <w:szCs w:val="20"/>
        </w:rPr>
        <w:t xml:space="preserve">соединяются ли линии и кнопки плюс (+) или минус (-) с корневыми элементами в </w:t>
      </w:r>
      <w:r w:rsidR="00233EB0" w:rsidRPr="00BE61A1">
        <w:rPr>
          <w:rFonts w:ascii="Arial" w:hAnsi="Arial" w:cs="Arial"/>
          <w:sz w:val="20"/>
          <w:szCs w:val="20"/>
        </w:rPr>
        <w:t>компоненте</w:t>
      </w:r>
      <w:r w:rsidR="00194572">
        <w:rPr>
          <w:rFonts w:ascii="Arial" w:hAnsi="Arial" w:cs="Arial"/>
          <w:sz w:val="20"/>
          <w:szCs w:val="20"/>
        </w:rPr>
        <w:t>.</w:t>
      </w:r>
    </w:p>
    <w:p w:rsidR="00EB2838" w:rsidRPr="00BE61A1" w:rsidRDefault="00EB2838" w:rsidP="00D61420">
      <w:pPr>
        <w:spacing w:line="360" w:lineRule="auto"/>
        <w:ind w:firstLine="360"/>
        <w:jc w:val="both"/>
      </w:pPr>
      <w:r w:rsidRPr="00BE61A1">
        <w:rPr>
          <w:lang w:val="en-US"/>
        </w:rPr>
        <w:t>SortType</w:t>
      </w:r>
      <w:r w:rsidR="00194572">
        <w:t>: определяет вид сортировки.</w:t>
      </w:r>
    </w:p>
    <w:p w:rsidR="00EB2838" w:rsidRPr="00416229" w:rsidRDefault="00EB2838" w:rsidP="00D61420">
      <w:pPr>
        <w:spacing w:line="360" w:lineRule="auto"/>
        <w:ind w:firstLine="360"/>
        <w:jc w:val="both"/>
      </w:pPr>
      <w:r w:rsidRPr="00BE61A1">
        <w:rPr>
          <w:lang w:val="en-US"/>
        </w:rPr>
        <w:t>StateImages</w:t>
      </w:r>
      <w:r w:rsidR="00416229" w:rsidRPr="00BE61A1">
        <w:t xml:space="preserve">: </w:t>
      </w:r>
      <w:r w:rsidR="00BE61A1" w:rsidRPr="00BE61A1">
        <w:t xml:space="preserve">содержит ссылку на коллекцию изображений </w:t>
      </w:r>
      <w:r w:rsidR="00BE61A1" w:rsidRPr="00BE61A1">
        <w:rPr>
          <w:rFonts w:ascii="Arial" w:hAnsi="Arial" w:cs="Arial"/>
          <w:sz w:val="20"/>
          <w:szCs w:val="20"/>
        </w:rPr>
        <w:t>для вывода на экран состояний узлов</w:t>
      </w:r>
      <w:r w:rsidR="00194572">
        <w:t>.</w:t>
      </w:r>
    </w:p>
    <w:p w:rsidR="00EB2838" w:rsidRPr="00416229" w:rsidRDefault="00EB2838" w:rsidP="00D61420">
      <w:pPr>
        <w:spacing w:line="360" w:lineRule="auto"/>
        <w:ind w:firstLine="360"/>
        <w:jc w:val="both"/>
      </w:pPr>
      <w:r w:rsidRPr="00416229">
        <w:rPr>
          <w:lang w:val="en-US"/>
        </w:rPr>
        <w:lastRenderedPageBreak/>
        <w:t>ToolTips</w:t>
      </w:r>
      <w:r w:rsidR="00416229" w:rsidRPr="00416229">
        <w:t>: по</w:t>
      </w:r>
      <w:r w:rsidR="00194572">
        <w:t>казывает, имеют ли узлы отступы.</w:t>
      </w:r>
    </w:p>
    <w:p w:rsidR="00EB2838" w:rsidRPr="002130ED" w:rsidRDefault="00EB2838" w:rsidP="00D61420">
      <w:pPr>
        <w:spacing w:line="360" w:lineRule="auto"/>
        <w:ind w:firstLine="360"/>
        <w:jc w:val="both"/>
      </w:pPr>
      <w:r w:rsidRPr="005568A6">
        <w:rPr>
          <w:lang w:val="en-US"/>
        </w:rPr>
        <w:t>TopItem</w:t>
      </w:r>
      <w:r w:rsidR="002130ED" w:rsidRPr="005568A6">
        <w:t xml:space="preserve">: содержит </w:t>
      </w:r>
      <w:r w:rsidR="005568A6" w:rsidRPr="005568A6">
        <w:t>самый верхний видимый пользователю узел.</w:t>
      </w:r>
    </w:p>
    <w:p w:rsidR="00B04E47" w:rsidRPr="00D61420" w:rsidRDefault="00D61420" w:rsidP="00B04E47">
      <w:pPr>
        <w:spacing w:line="360" w:lineRule="auto"/>
        <w:ind w:firstLine="360"/>
        <w:jc w:val="both"/>
      </w:pPr>
      <w:r>
        <w:t xml:space="preserve">Рассмотрим события компонента. Более подробно будем останавливаться на событиях, специфичных для </w:t>
      </w:r>
      <w:r>
        <w:rPr>
          <w:lang w:val="en-US"/>
        </w:rPr>
        <w:t>HyTech</w:t>
      </w:r>
      <w:r w:rsidRPr="00D61420">
        <w:t>.</w:t>
      </w:r>
    </w:p>
    <w:p w:rsidR="00D61420" w:rsidRDefault="00D61420" w:rsidP="006A1CFF">
      <w:pPr>
        <w:pStyle w:val="af8"/>
        <w:numPr>
          <w:ilvl w:val="0"/>
          <w:numId w:val="86"/>
        </w:numPr>
        <w:spacing w:line="360" w:lineRule="auto"/>
        <w:ind w:left="142" w:firstLine="0"/>
        <w:jc w:val="both"/>
      </w:pPr>
      <w:r w:rsidRPr="00D61420">
        <w:rPr>
          <w:lang w:val="en-US"/>
        </w:rPr>
        <w:t>OnAdvancedCustomDrawItem</w:t>
      </w:r>
      <w:r w:rsidR="005416EE">
        <w:t>(</w:t>
      </w:r>
      <w:r w:rsidR="005416EE" w:rsidRPr="005416EE">
        <w:t>TXTVAdvancedCustomDrawItemEvent</w:t>
      </w:r>
      <w:r w:rsidR="005416EE">
        <w:t>).</w:t>
      </w:r>
      <w:r w:rsidRPr="00D61420">
        <w:t xml:space="preserve"> </w:t>
      </w:r>
      <w:r w:rsidRPr="002622BA">
        <w:t>Вызывается на каждом этапе отрисовки узла пре</w:t>
      </w:r>
      <w:r w:rsidRPr="002622BA">
        <w:t>д</w:t>
      </w:r>
      <w:r w:rsidRPr="002622BA">
        <w:t>ставления</w:t>
      </w:r>
      <w:r w:rsidR="005416EE">
        <w:t>. Использует ряд параметров:</w:t>
      </w:r>
    </w:p>
    <w:p w:rsidR="009B2CF2" w:rsidRPr="009B2CF2" w:rsidRDefault="005416EE" w:rsidP="006A1CFF">
      <w:pPr>
        <w:pStyle w:val="af8"/>
        <w:numPr>
          <w:ilvl w:val="4"/>
          <w:numId w:val="76"/>
        </w:numPr>
        <w:spacing w:line="360" w:lineRule="auto"/>
        <w:ind w:left="567" w:firstLine="284"/>
        <w:rPr>
          <w:lang w:val="en-US"/>
        </w:rPr>
      </w:pPr>
      <w:r w:rsidRPr="005416EE">
        <w:rPr>
          <w:lang w:val="en-US"/>
        </w:rPr>
        <w:t xml:space="preserve">Sender </w:t>
      </w:r>
      <w:r w:rsidR="009B2CF2" w:rsidRPr="00E44B4F">
        <w:rPr>
          <w:lang w:val="en-US"/>
        </w:rPr>
        <w:t>(</w:t>
      </w:r>
      <w:r w:rsidRPr="005416EE">
        <w:rPr>
          <w:lang w:val="en-US"/>
        </w:rPr>
        <w:t>TXTreeView</w:t>
      </w:r>
      <w:r w:rsidR="009B2CF2" w:rsidRPr="00E44B4F">
        <w:rPr>
          <w:lang w:val="en-US"/>
        </w:rPr>
        <w:t>)</w:t>
      </w:r>
      <w:r w:rsidRPr="005416EE">
        <w:rPr>
          <w:lang w:val="en-US"/>
        </w:rPr>
        <w:t>;</w:t>
      </w:r>
    </w:p>
    <w:p w:rsidR="005416EE" w:rsidRPr="005416EE" w:rsidRDefault="009B2CF2" w:rsidP="006A1CFF">
      <w:pPr>
        <w:pStyle w:val="af8"/>
        <w:numPr>
          <w:ilvl w:val="4"/>
          <w:numId w:val="76"/>
        </w:numPr>
        <w:spacing w:line="360" w:lineRule="auto"/>
        <w:ind w:left="567" w:firstLine="284"/>
        <w:rPr>
          <w:lang w:val="en-US"/>
        </w:rPr>
      </w:pPr>
      <w:r>
        <w:rPr>
          <w:lang w:val="en-US"/>
        </w:rPr>
        <w:t>Node</w:t>
      </w:r>
      <w:r w:rsidR="005416EE" w:rsidRPr="005416EE">
        <w:rPr>
          <w:lang w:val="en-US"/>
        </w:rPr>
        <w:t xml:space="preserve"> </w:t>
      </w:r>
      <w:r w:rsidRPr="00E44B4F">
        <w:rPr>
          <w:lang w:val="en-US"/>
        </w:rPr>
        <w:t>(</w:t>
      </w:r>
      <w:r w:rsidR="005416EE" w:rsidRPr="005416EE">
        <w:rPr>
          <w:lang w:val="en-US"/>
        </w:rPr>
        <w:t>TXNode</w:t>
      </w:r>
      <w:r w:rsidRPr="00E44B4F">
        <w:rPr>
          <w:lang w:val="en-US"/>
        </w:rPr>
        <w:t>)</w:t>
      </w:r>
      <w:r w:rsidR="003F6882" w:rsidRPr="00E44B4F">
        <w:rPr>
          <w:lang w:val="en-US"/>
        </w:rPr>
        <w:t xml:space="preserve"> – содержит узел</w:t>
      </w:r>
      <w:r w:rsidR="005416EE" w:rsidRPr="005416EE">
        <w:rPr>
          <w:lang w:val="en-US"/>
        </w:rPr>
        <w:t>;</w:t>
      </w:r>
    </w:p>
    <w:p w:rsidR="009B2CF2" w:rsidRPr="007F6976" w:rsidRDefault="005416EE" w:rsidP="006A1CFF">
      <w:pPr>
        <w:pStyle w:val="af8"/>
        <w:numPr>
          <w:ilvl w:val="4"/>
          <w:numId w:val="76"/>
        </w:numPr>
        <w:spacing w:line="360" w:lineRule="auto"/>
        <w:ind w:left="567" w:firstLine="284"/>
      </w:pPr>
      <w:r w:rsidRPr="005416EE">
        <w:rPr>
          <w:lang w:val="en-US"/>
        </w:rPr>
        <w:t>State</w:t>
      </w:r>
      <w:r w:rsidRPr="007F6976">
        <w:t xml:space="preserve"> </w:t>
      </w:r>
      <w:r w:rsidR="009B2CF2" w:rsidRPr="007F6976">
        <w:t>(</w:t>
      </w:r>
      <w:r w:rsidRPr="005416EE">
        <w:rPr>
          <w:lang w:val="en-US"/>
        </w:rPr>
        <w:t>TCustomDrawState</w:t>
      </w:r>
      <w:r w:rsidR="009B2CF2" w:rsidRPr="007F6976">
        <w:t>)</w:t>
      </w:r>
      <w:r w:rsidR="003F6882" w:rsidRPr="007F6976">
        <w:t xml:space="preserve"> – отражает состояние отрисовки (подробнее см справку по </w:t>
      </w:r>
      <w:r w:rsidR="003F6882" w:rsidRPr="00381804">
        <w:rPr>
          <w:lang w:val="en-US"/>
        </w:rPr>
        <w:t>TCustomDrawState</w:t>
      </w:r>
      <w:r w:rsidR="003F6882" w:rsidRPr="007F6976">
        <w:t>)</w:t>
      </w:r>
      <w:r w:rsidRPr="007F6976">
        <w:t xml:space="preserve">; </w:t>
      </w:r>
    </w:p>
    <w:p w:rsidR="009B2CF2" w:rsidRPr="007F6976" w:rsidRDefault="005416EE" w:rsidP="006A1CFF">
      <w:pPr>
        <w:pStyle w:val="af8"/>
        <w:numPr>
          <w:ilvl w:val="4"/>
          <w:numId w:val="76"/>
        </w:numPr>
        <w:spacing w:line="360" w:lineRule="auto"/>
        <w:ind w:left="567" w:firstLine="284"/>
      </w:pPr>
      <w:r w:rsidRPr="00381804">
        <w:rPr>
          <w:lang w:val="en-US"/>
        </w:rPr>
        <w:t>Stage</w:t>
      </w:r>
      <w:r w:rsidRPr="007F6976">
        <w:t xml:space="preserve"> </w:t>
      </w:r>
      <w:r w:rsidR="009B2CF2" w:rsidRPr="007F6976">
        <w:t>(</w:t>
      </w:r>
      <w:r w:rsidRPr="00381804">
        <w:rPr>
          <w:lang w:val="en-US"/>
        </w:rPr>
        <w:t>TCustomDrawStage</w:t>
      </w:r>
      <w:r w:rsidR="009B2CF2" w:rsidRPr="007F6976">
        <w:t>)</w:t>
      </w:r>
      <w:r w:rsidR="003F6882" w:rsidRPr="007F6976">
        <w:t xml:space="preserve"> – отражает этап отрисовки отрисовки (подробнее см справку по </w:t>
      </w:r>
      <w:r w:rsidR="003F6882" w:rsidRPr="00381804">
        <w:rPr>
          <w:lang w:val="en-US"/>
        </w:rPr>
        <w:t>TCustomDrawStage</w:t>
      </w:r>
      <w:r w:rsidR="003F6882" w:rsidRPr="007F6976">
        <w:t>)</w:t>
      </w:r>
      <w:r w:rsidRPr="007F6976">
        <w:t xml:space="preserve">; </w:t>
      </w:r>
    </w:p>
    <w:p w:rsidR="009B2CF2" w:rsidRPr="007F6976" w:rsidRDefault="005416EE" w:rsidP="006A1CFF">
      <w:pPr>
        <w:pStyle w:val="af8"/>
        <w:numPr>
          <w:ilvl w:val="4"/>
          <w:numId w:val="76"/>
        </w:numPr>
        <w:spacing w:line="360" w:lineRule="auto"/>
        <w:ind w:left="567" w:firstLine="284"/>
      </w:pPr>
      <w:r w:rsidRPr="00381804">
        <w:rPr>
          <w:lang w:val="en-US"/>
        </w:rPr>
        <w:t>PaintImages</w:t>
      </w:r>
      <w:r w:rsidRPr="007F6976">
        <w:t xml:space="preserve"> </w:t>
      </w:r>
      <w:r w:rsidR="009B2CF2" w:rsidRPr="007F6976">
        <w:t>(</w:t>
      </w:r>
      <w:r w:rsidR="009B2CF2" w:rsidRPr="00381804">
        <w:rPr>
          <w:lang w:val="en-US"/>
        </w:rPr>
        <w:t>Boolean</w:t>
      </w:r>
      <w:r w:rsidR="009B2CF2" w:rsidRPr="007F6976">
        <w:t>)</w:t>
      </w:r>
      <w:r w:rsidR="00842A89" w:rsidRPr="007F6976">
        <w:t xml:space="preserve"> – </w:t>
      </w:r>
      <w:r w:rsidR="00381804" w:rsidRPr="007F6976">
        <w:t xml:space="preserve"> показывает,  нужно ли перерисовать изображения, связанные с компонентом</w:t>
      </w:r>
      <w:r w:rsidR="009B2CF2" w:rsidRPr="007F6976">
        <w:t>;</w:t>
      </w:r>
    </w:p>
    <w:p w:rsidR="005416EE" w:rsidRPr="00E44B4F" w:rsidRDefault="005416EE" w:rsidP="006A1CFF">
      <w:pPr>
        <w:pStyle w:val="af8"/>
        <w:numPr>
          <w:ilvl w:val="4"/>
          <w:numId w:val="76"/>
        </w:numPr>
        <w:spacing w:line="360" w:lineRule="auto"/>
        <w:ind w:left="567" w:firstLine="284"/>
      </w:pPr>
      <w:r w:rsidRPr="00381804">
        <w:rPr>
          <w:lang w:val="en-US"/>
        </w:rPr>
        <w:t>DefaultDraw</w:t>
      </w:r>
      <w:r w:rsidRPr="00E44B4F">
        <w:t xml:space="preserve"> </w:t>
      </w:r>
      <w:r w:rsidR="009B2CF2" w:rsidRPr="00E44B4F">
        <w:t>(</w:t>
      </w:r>
      <w:r w:rsidRPr="00381804">
        <w:rPr>
          <w:lang w:val="en-US"/>
        </w:rPr>
        <w:t>Boolean</w:t>
      </w:r>
      <w:r w:rsidRPr="00E44B4F">
        <w:t>)</w:t>
      </w:r>
      <w:r w:rsidR="00842A89" w:rsidRPr="00E44B4F">
        <w:t xml:space="preserve"> – показывает, нужно ли </w:t>
      </w:r>
      <w:r w:rsidR="00FA4B9D" w:rsidRPr="00E44B4F">
        <w:t>перерисовать текст</w:t>
      </w:r>
      <w:r w:rsidR="00842A89" w:rsidRPr="00E44B4F">
        <w:t xml:space="preserve"> </w:t>
      </w:r>
      <w:r w:rsidR="00FA4B9D" w:rsidRPr="00E44B4F">
        <w:t>узла после обработки события</w:t>
      </w:r>
      <w:r w:rsidR="00E44B4F">
        <w:t>.</w:t>
      </w:r>
    </w:p>
    <w:p w:rsidR="00696FB6" w:rsidRPr="007F6976" w:rsidRDefault="00D61420" w:rsidP="006A1CFF">
      <w:pPr>
        <w:pStyle w:val="af8"/>
        <w:numPr>
          <w:ilvl w:val="0"/>
          <w:numId w:val="86"/>
        </w:numPr>
        <w:spacing w:line="360" w:lineRule="auto"/>
        <w:ind w:left="142" w:firstLine="0"/>
        <w:jc w:val="both"/>
      </w:pPr>
      <w:r w:rsidRPr="00696FB6">
        <w:rPr>
          <w:lang w:val="en-US"/>
        </w:rPr>
        <w:t>OnChange</w:t>
      </w:r>
      <w:r w:rsidR="00696FB6" w:rsidRPr="007F6976">
        <w:t>(</w:t>
      </w:r>
      <w:r w:rsidR="00696FB6" w:rsidRPr="00696FB6">
        <w:rPr>
          <w:lang w:val="en-US"/>
        </w:rPr>
        <w:t>TXTVChangedEvent</w:t>
      </w:r>
      <w:r w:rsidR="00696FB6" w:rsidRPr="007F6976">
        <w:t>).</w:t>
      </w:r>
      <w:r w:rsidRPr="007F6976">
        <w:t xml:space="preserve"> Вызывается после того,  как изменяется выделенный узел</w:t>
      </w:r>
      <w:r w:rsidR="00696FB6" w:rsidRPr="007F6976">
        <w:t>. Использует несколько пар</w:t>
      </w:r>
      <w:r w:rsidR="00696FB6" w:rsidRPr="007F6976">
        <w:t>а</w:t>
      </w:r>
      <w:r w:rsidR="00696FB6" w:rsidRPr="007F6976">
        <w:t xml:space="preserve">метров: </w:t>
      </w:r>
      <w:r w:rsidR="00696FB6" w:rsidRPr="00696FB6">
        <w:rPr>
          <w:lang w:val="en-US"/>
        </w:rPr>
        <w:t>Sender</w:t>
      </w:r>
      <w:r w:rsidR="00696FB6" w:rsidRPr="007F6976">
        <w:t xml:space="preserve"> (</w:t>
      </w:r>
      <w:r w:rsidR="00696FB6" w:rsidRPr="00696FB6">
        <w:rPr>
          <w:lang w:val="en-US"/>
        </w:rPr>
        <w:t>TXTreeView</w:t>
      </w:r>
      <w:r w:rsidR="00696FB6" w:rsidRPr="007F6976">
        <w:t xml:space="preserve">) и </w:t>
      </w:r>
      <w:r w:rsidR="00696FB6" w:rsidRPr="00696FB6">
        <w:rPr>
          <w:lang w:val="en-US"/>
        </w:rPr>
        <w:t>Node</w:t>
      </w:r>
      <w:r w:rsidR="00696FB6" w:rsidRPr="007F6976">
        <w:t xml:space="preserve"> (</w:t>
      </w:r>
      <w:r w:rsidR="00696FB6" w:rsidRPr="00696FB6">
        <w:rPr>
          <w:lang w:val="en-US"/>
        </w:rPr>
        <w:t>TXNode</w:t>
      </w:r>
      <w:r w:rsidR="00696FB6" w:rsidRPr="007F6976">
        <w:t>) –содержит текущий узел.</w:t>
      </w:r>
    </w:p>
    <w:p w:rsidR="00D61420" w:rsidRPr="00194572" w:rsidRDefault="00D61420" w:rsidP="006A1CFF">
      <w:pPr>
        <w:pStyle w:val="af8"/>
        <w:numPr>
          <w:ilvl w:val="0"/>
          <w:numId w:val="86"/>
        </w:numPr>
        <w:spacing w:line="360" w:lineRule="auto"/>
        <w:ind w:left="142" w:firstLine="0"/>
        <w:jc w:val="both"/>
        <w:rPr>
          <w:lang w:val="en-US"/>
        </w:rPr>
      </w:pPr>
      <w:r w:rsidRPr="00D61420">
        <w:rPr>
          <w:lang w:val="en-US"/>
        </w:rPr>
        <w:t>OnChanging</w:t>
      </w:r>
      <w:r w:rsidR="00696FB6" w:rsidRPr="007F6976">
        <w:t>(</w:t>
      </w:r>
      <w:r w:rsidR="00696FB6" w:rsidRPr="00194572">
        <w:rPr>
          <w:lang w:val="en-US"/>
        </w:rPr>
        <w:t>TXTVChangingEvent</w:t>
      </w:r>
      <w:r w:rsidR="00696FB6" w:rsidRPr="007F6976">
        <w:t>).</w:t>
      </w:r>
      <w:r w:rsidRPr="007F6976">
        <w:t xml:space="preserve"> Вызывается перед тем, как изменяется выделенный узел</w:t>
      </w:r>
      <w:r w:rsidR="00696FB6" w:rsidRPr="007F6976">
        <w:t xml:space="preserve">. </w:t>
      </w:r>
      <w:r w:rsidR="00696FB6" w:rsidRPr="00194572">
        <w:rPr>
          <w:lang w:val="en-US"/>
        </w:rPr>
        <w:t xml:space="preserve">Использует ряд параметров: </w:t>
      </w:r>
    </w:p>
    <w:p w:rsidR="00696FB6" w:rsidRPr="005C5863" w:rsidRDefault="00696FB6" w:rsidP="006A1CFF">
      <w:pPr>
        <w:pStyle w:val="af8"/>
        <w:numPr>
          <w:ilvl w:val="4"/>
          <w:numId w:val="76"/>
        </w:numPr>
        <w:spacing w:line="360" w:lineRule="auto"/>
        <w:ind w:left="567" w:firstLine="284"/>
        <w:rPr>
          <w:lang w:val="en-US"/>
        </w:rPr>
      </w:pPr>
      <w:r w:rsidRPr="005C5863">
        <w:rPr>
          <w:lang w:val="en-US"/>
        </w:rPr>
        <w:t xml:space="preserve">Sender (TXTreeView); </w:t>
      </w:r>
    </w:p>
    <w:p w:rsidR="00696FB6" w:rsidRPr="007F6976" w:rsidRDefault="00696FB6" w:rsidP="006A1CFF">
      <w:pPr>
        <w:pStyle w:val="af8"/>
        <w:numPr>
          <w:ilvl w:val="4"/>
          <w:numId w:val="76"/>
        </w:numPr>
        <w:spacing w:line="360" w:lineRule="auto"/>
        <w:ind w:left="567" w:firstLine="284"/>
      </w:pPr>
      <w:r w:rsidRPr="005C5863">
        <w:rPr>
          <w:lang w:val="en-US"/>
        </w:rPr>
        <w:t>Node</w:t>
      </w:r>
      <w:r w:rsidRPr="007F6976">
        <w:t xml:space="preserve"> (</w:t>
      </w:r>
      <w:r w:rsidRPr="005C5863">
        <w:rPr>
          <w:lang w:val="en-US"/>
        </w:rPr>
        <w:t>TXNode</w:t>
      </w:r>
      <w:r w:rsidRPr="007F6976">
        <w:t>)</w:t>
      </w:r>
      <w:r w:rsidR="006C2BB0" w:rsidRPr="007F6976">
        <w:t xml:space="preserve"> – содержит</w:t>
      </w:r>
      <w:r w:rsidR="005C5863" w:rsidRPr="007F6976">
        <w:t xml:space="preserve"> текущий </w:t>
      </w:r>
      <w:r w:rsidR="006C2BB0" w:rsidRPr="007F6976">
        <w:t>узел</w:t>
      </w:r>
      <w:r w:rsidRPr="007F6976">
        <w:t xml:space="preserve">; </w:t>
      </w:r>
    </w:p>
    <w:p w:rsidR="00696FB6" w:rsidRPr="00E44B4F" w:rsidRDefault="00696FB6" w:rsidP="006A1CFF">
      <w:pPr>
        <w:pStyle w:val="af8"/>
        <w:numPr>
          <w:ilvl w:val="4"/>
          <w:numId w:val="76"/>
        </w:numPr>
        <w:spacing w:line="360" w:lineRule="auto"/>
        <w:ind w:left="567" w:firstLine="284"/>
      </w:pPr>
      <w:r w:rsidRPr="005C5863">
        <w:rPr>
          <w:lang w:val="en-US"/>
        </w:rPr>
        <w:t>AllowChange</w:t>
      </w:r>
      <w:r w:rsidRPr="00E44B4F">
        <w:t xml:space="preserve"> (</w:t>
      </w:r>
      <w:r w:rsidRPr="005C5863">
        <w:rPr>
          <w:lang w:val="en-US"/>
        </w:rPr>
        <w:t>Boolean</w:t>
      </w:r>
      <w:r w:rsidRPr="00E44B4F">
        <w:t>)</w:t>
      </w:r>
      <w:r w:rsidR="006C2BB0" w:rsidRPr="00E44B4F">
        <w:t xml:space="preserve"> </w:t>
      </w:r>
      <w:r w:rsidR="005C5863" w:rsidRPr="00E44B4F">
        <w:t>– показывает, можно ли изменять узел</w:t>
      </w:r>
      <w:r w:rsidR="00E44B4F">
        <w:t>.</w:t>
      </w:r>
    </w:p>
    <w:p w:rsidR="00EB2838" w:rsidRPr="007F6976" w:rsidRDefault="005416EE" w:rsidP="006A1CFF">
      <w:pPr>
        <w:pStyle w:val="af8"/>
        <w:numPr>
          <w:ilvl w:val="0"/>
          <w:numId w:val="86"/>
        </w:numPr>
        <w:spacing w:line="360" w:lineRule="auto"/>
        <w:ind w:left="142" w:firstLine="0"/>
        <w:jc w:val="both"/>
      </w:pPr>
      <w:r w:rsidRPr="005C5863">
        <w:rPr>
          <w:lang w:val="en-US"/>
        </w:rPr>
        <w:t>OnClick</w:t>
      </w:r>
      <w:r w:rsidR="00EB2838" w:rsidRPr="007F6976">
        <w:t xml:space="preserve"> </w:t>
      </w:r>
      <w:r w:rsidRPr="007F6976">
        <w:t>(</w:t>
      </w:r>
      <w:r w:rsidR="00EB2838" w:rsidRPr="005C5863">
        <w:rPr>
          <w:lang w:val="en-US"/>
        </w:rPr>
        <w:t>TNotifyEvent</w:t>
      </w:r>
      <w:r w:rsidRPr="007F6976">
        <w:t>).</w:t>
      </w:r>
      <w:r w:rsidR="00582743" w:rsidRPr="007F6976">
        <w:t xml:space="preserve"> Вызывается при осуществлении нажатия на компоненте.</w:t>
      </w:r>
    </w:p>
    <w:p w:rsidR="00847B37" w:rsidRPr="007F6976" w:rsidRDefault="00D61420" w:rsidP="006A1CFF">
      <w:pPr>
        <w:pStyle w:val="af8"/>
        <w:numPr>
          <w:ilvl w:val="0"/>
          <w:numId w:val="86"/>
        </w:numPr>
        <w:spacing w:line="360" w:lineRule="auto"/>
        <w:ind w:left="142" w:firstLine="0"/>
        <w:jc w:val="both"/>
      </w:pPr>
      <w:r w:rsidRPr="005C5863">
        <w:rPr>
          <w:lang w:val="en-US"/>
        </w:rPr>
        <w:t>OnCollapsed</w:t>
      </w:r>
      <w:r w:rsidR="00582743" w:rsidRPr="007F6976">
        <w:t xml:space="preserve"> (</w:t>
      </w:r>
      <w:r w:rsidR="00582743" w:rsidRPr="005C5863">
        <w:rPr>
          <w:lang w:val="en-US"/>
        </w:rPr>
        <w:t>TXTVExpandedEvent</w:t>
      </w:r>
      <w:r w:rsidR="00582743" w:rsidRPr="007F6976">
        <w:t>).</w:t>
      </w:r>
      <w:r w:rsidRPr="007F6976">
        <w:t xml:space="preserve"> Вызывается после того, как сворачивается  узел</w:t>
      </w:r>
      <w:r w:rsidR="00582743" w:rsidRPr="007F6976">
        <w:t>.</w:t>
      </w:r>
      <w:r w:rsidR="005C5863" w:rsidRPr="007F6976">
        <w:t xml:space="preserve"> </w:t>
      </w:r>
      <w:r w:rsidR="00847B37" w:rsidRPr="007F6976">
        <w:t xml:space="preserve">Использует несколько параметров:  </w:t>
      </w:r>
      <w:r w:rsidR="00847B37" w:rsidRPr="005C5863">
        <w:rPr>
          <w:lang w:val="en-US"/>
        </w:rPr>
        <w:t>Sender</w:t>
      </w:r>
      <w:r w:rsidR="00847B37" w:rsidRPr="007F6976">
        <w:t xml:space="preserve"> (</w:t>
      </w:r>
      <w:r w:rsidR="00847B37" w:rsidRPr="005C5863">
        <w:rPr>
          <w:lang w:val="en-US"/>
        </w:rPr>
        <w:t>TXTreeView</w:t>
      </w:r>
      <w:r w:rsidR="00847B37" w:rsidRPr="007F6976">
        <w:t xml:space="preserve">) и </w:t>
      </w:r>
      <w:r w:rsidR="00847B37" w:rsidRPr="005C5863">
        <w:rPr>
          <w:lang w:val="en-US"/>
        </w:rPr>
        <w:t>Node</w:t>
      </w:r>
      <w:r w:rsidR="00847B37" w:rsidRPr="007F6976">
        <w:t xml:space="preserve"> (</w:t>
      </w:r>
      <w:r w:rsidR="00847B37" w:rsidRPr="005C5863">
        <w:rPr>
          <w:lang w:val="en-US"/>
        </w:rPr>
        <w:t>TXNode</w:t>
      </w:r>
      <w:r w:rsidR="00847B37" w:rsidRPr="007F6976">
        <w:t xml:space="preserve">) – содержит текущий узел. </w:t>
      </w:r>
    </w:p>
    <w:p w:rsidR="00D61420" w:rsidRPr="00194572" w:rsidRDefault="00D61420" w:rsidP="006A1CFF">
      <w:pPr>
        <w:pStyle w:val="af8"/>
        <w:numPr>
          <w:ilvl w:val="0"/>
          <w:numId w:val="86"/>
        </w:numPr>
        <w:spacing w:line="360" w:lineRule="auto"/>
        <w:ind w:left="142" w:firstLine="0"/>
        <w:jc w:val="both"/>
        <w:rPr>
          <w:lang w:val="en-US"/>
        </w:rPr>
      </w:pPr>
      <w:r w:rsidRPr="005C5863">
        <w:rPr>
          <w:lang w:val="en-US"/>
        </w:rPr>
        <w:t>OnCollapsing</w:t>
      </w:r>
      <w:r w:rsidRPr="007F6976">
        <w:t xml:space="preserve"> </w:t>
      </w:r>
      <w:r w:rsidR="00582743" w:rsidRPr="007F6976">
        <w:t>(</w:t>
      </w:r>
      <w:r w:rsidR="00582743" w:rsidRPr="005C5863">
        <w:rPr>
          <w:lang w:val="en-US"/>
        </w:rPr>
        <w:t>TXTVCollapsingEvent</w:t>
      </w:r>
      <w:r w:rsidR="00582743" w:rsidRPr="007F6976">
        <w:t>).</w:t>
      </w:r>
      <w:r w:rsidRPr="007F6976">
        <w:t>Вызываетс</w:t>
      </w:r>
      <w:r w:rsidR="00327FF2" w:rsidRPr="007F6976">
        <w:t xml:space="preserve">я перед тем, как сворачивается </w:t>
      </w:r>
      <w:r w:rsidRPr="007F6976">
        <w:t>узел</w:t>
      </w:r>
      <w:r w:rsidR="00327FF2" w:rsidRPr="007F6976">
        <w:t>.</w:t>
      </w:r>
      <w:r w:rsidR="005C5863" w:rsidRPr="007F6976">
        <w:t xml:space="preserve"> </w:t>
      </w:r>
      <w:r w:rsidR="005C5863" w:rsidRPr="00194572">
        <w:rPr>
          <w:lang w:val="en-US"/>
        </w:rPr>
        <w:t xml:space="preserve">Использует ряд параметров: </w:t>
      </w:r>
    </w:p>
    <w:p w:rsidR="005C5863" w:rsidRPr="005C5863" w:rsidRDefault="005C5863" w:rsidP="006A1CFF">
      <w:pPr>
        <w:pStyle w:val="af8"/>
        <w:numPr>
          <w:ilvl w:val="4"/>
          <w:numId w:val="76"/>
        </w:numPr>
        <w:spacing w:line="360" w:lineRule="auto"/>
        <w:ind w:left="567" w:firstLine="284"/>
        <w:rPr>
          <w:lang w:val="en-US"/>
        </w:rPr>
      </w:pPr>
      <w:r w:rsidRPr="005C5863">
        <w:rPr>
          <w:lang w:val="en-US"/>
        </w:rPr>
        <w:t xml:space="preserve">Sender (TXTreeView); </w:t>
      </w:r>
    </w:p>
    <w:p w:rsidR="005C5863" w:rsidRPr="007F6976" w:rsidRDefault="005C5863" w:rsidP="006A1CFF">
      <w:pPr>
        <w:pStyle w:val="af8"/>
        <w:numPr>
          <w:ilvl w:val="4"/>
          <w:numId w:val="76"/>
        </w:numPr>
        <w:spacing w:line="360" w:lineRule="auto"/>
        <w:ind w:left="567" w:firstLine="284"/>
      </w:pPr>
      <w:r w:rsidRPr="005C5863">
        <w:rPr>
          <w:lang w:val="en-US"/>
        </w:rPr>
        <w:t>Node</w:t>
      </w:r>
      <w:r w:rsidRPr="007F6976">
        <w:t xml:space="preserve"> (</w:t>
      </w:r>
      <w:r w:rsidRPr="005C5863">
        <w:rPr>
          <w:lang w:val="en-US"/>
        </w:rPr>
        <w:t>TXNode</w:t>
      </w:r>
      <w:r w:rsidRPr="007F6976">
        <w:t xml:space="preserve">) – содержит текущий узел; </w:t>
      </w:r>
    </w:p>
    <w:p w:rsidR="00327FF2" w:rsidRPr="00E44B4F" w:rsidRDefault="00327FF2" w:rsidP="006A1CFF">
      <w:pPr>
        <w:pStyle w:val="af8"/>
        <w:numPr>
          <w:ilvl w:val="4"/>
          <w:numId w:val="76"/>
        </w:numPr>
        <w:spacing w:line="360" w:lineRule="auto"/>
        <w:ind w:left="567" w:firstLine="284"/>
      </w:pPr>
      <w:r w:rsidRPr="005C5863">
        <w:rPr>
          <w:lang w:val="en-US"/>
        </w:rPr>
        <w:t>AllowCollapse</w:t>
      </w:r>
      <w:r w:rsidRPr="00E44B4F">
        <w:t xml:space="preserve"> </w:t>
      </w:r>
      <w:r w:rsidR="005C5863" w:rsidRPr="00E44B4F">
        <w:t>(</w:t>
      </w:r>
      <w:r w:rsidRPr="005C5863">
        <w:rPr>
          <w:lang w:val="en-US"/>
        </w:rPr>
        <w:t>Boolean</w:t>
      </w:r>
      <w:r w:rsidRPr="00E44B4F">
        <w:t>)</w:t>
      </w:r>
      <w:r w:rsidR="005C5863" w:rsidRPr="00E44B4F">
        <w:t xml:space="preserve"> – показы</w:t>
      </w:r>
      <w:r w:rsidR="00E44B4F" w:rsidRPr="00E44B4F">
        <w:t>вает, можно ли сворачивать узел.</w:t>
      </w:r>
    </w:p>
    <w:p w:rsidR="00D61420" w:rsidRPr="00194572" w:rsidRDefault="00D61420" w:rsidP="006A1CFF">
      <w:pPr>
        <w:pStyle w:val="af8"/>
        <w:numPr>
          <w:ilvl w:val="0"/>
          <w:numId w:val="86"/>
        </w:numPr>
        <w:spacing w:line="360" w:lineRule="auto"/>
        <w:ind w:left="142" w:firstLine="0"/>
        <w:jc w:val="both"/>
        <w:rPr>
          <w:lang w:val="en-US"/>
        </w:rPr>
      </w:pPr>
      <w:r w:rsidRPr="005C5863">
        <w:rPr>
          <w:lang w:val="en-US"/>
        </w:rPr>
        <w:lastRenderedPageBreak/>
        <w:t>OnCompare</w:t>
      </w:r>
      <w:r w:rsidR="00BE61A1" w:rsidRPr="007F6976">
        <w:t xml:space="preserve"> (</w:t>
      </w:r>
      <w:r w:rsidR="00BE61A1" w:rsidRPr="005C5863">
        <w:rPr>
          <w:lang w:val="en-US"/>
        </w:rPr>
        <w:t>TXTVCompareEvent</w:t>
      </w:r>
      <w:r w:rsidR="00BE61A1" w:rsidRPr="007F6976">
        <w:t>).</w:t>
      </w:r>
      <w:r w:rsidRPr="007F6976">
        <w:t xml:space="preserve"> Вызывается, когда появляется необходимость сравнить два узла в ходе сортировки</w:t>
      </w:r>
      <w:r w:rsidR="005C5863" w:rsidRPr="007F6976">
        <w:t xml:space="preserve">. </w:t>
      </w:r>
      <w:r w:rsidR="005C5863" w:rsidRPr="00194572">
        <w:rPr>
          <w:lang w:val="en-US"/>
        </w:rPr>
        <w:t xml:space="preserve">Использует ряд параметров: </w:t>
      </w:r>
    </w:p>
    <w:p w:rsidR="005C5863" w:rsidRPr="005C5863" w:rsidRDefault="005C5863" w:rsidP="006A1CFF">
      <w:pPr>
        <w:pStyle w:val="af8"/>
        <w:numPr>
          <w:ilvl w:val="4"/>
          <w:numId w:val="76"/>
        </w:numPr>
        <w:spacing w:line="360" w:lineRule="auto"/>
        <w:ind w:left="567" w:firstLine="284"/>
        <w:rPr>
          <w:lang w:val="en-US"/>
        </w:rPr>
      </w:pPr>
      <w:r w:rsidRPr="005C5863">
        <w:rPr>
          <w:lang w:val="en-US"/>
        </w:rPr>
        <w:t xml:space="preserve">Sender (TXTreeView); </w:t>
      </w:r>
    </w:p>
    <w:p w:rsidR="005C5863" w:rsidRPr="007F6976" w:rsidRDefault="00BE61A1" w:rsidP="006A1CFF">
      <w:pPr>
        <w:pStyle w:val="af8"/>
        <w:numPr>
          <w:ilvl w:val="4"/>
          <w:numId w:val="76"/>
        </w:numPr>
        <w:spacing w:line="360" w:lineRule="auto"/>
        <w:ind w:left="567" w:firstLine="284"/>
      </w:pPr>
      <w:r w:rsidRPr="005C5863">
        <w:rPr>
          <w:lang w:val="en-US"/>
        </w:rPr>
        <w:t>Node</w:t>
      </w:r>
      <w:r w:rsidRPr="007F6976">
        <w:t xml:space="preserve">1 </w:t>
      </w:r>
      <w:r w:rsidR="005C5863" w:rsidRPr="007F6976">
        <w:t>(</w:t>
      </w:r>
      <w:r w:rsidR="005C5863" w:rsidRPr="005C5863">
        <w:rPr>
          <w:lang w:val="en-US"/>
        </w:rPr>
        <w:t>TXNode</w:t>
      </w:r>
      <w:r w:rsidR="005C5863" w:rsidRPr="007F6976">
        <w:t>) – содержит первый узел;</w:t>
      </w:r>
    </w:p>
    <w:p w:rsidR="005C5863" w:rsidRPr="007F6976" w:rsidRDefault="00BE61A1" w:rsidP="006A1CFF">
      <w:pPr>
        <w:pStyle w:val="af8"/>
        <w:numPr>
          <w:ilvl w:val="4"/>
          <w:numId w:val="76"/>
        </w:numPr>
        <w:spacing w:line="360" w:lineRule="auto"/>
        <w:ind w:left="567" w:firstLine="284"/>
      </w:pPr>
      <w:r w:rsidRPr="005C5863">
        <w:rPr>
          <w:lang w:val="en-US"/>
        </w:rPr>
        <w:t>Node</w:t>
      </w:r>
      <w:r w:rsidRPr="007F6976">
        <w:t>2</w:t>
      </w:r>
      <w:r w:rsidR="005C5863" w:rsidRPr="007F6976">
        <w:t xml:space="preserve"> (</w:t>
      </w:r>
      <w:r w:rsidRPr="005C5863">
        <w:rPr>
          <w:lang w:val="en-US"/>
        </w:rPr>
        <w:t>TXNode</w:t>
      </w:r>
      <w:r w:rsidR="005C5863" w:rsidRPr="007F6976">
        <w:t>) – содержит второй узел</w:t>
      </w:r>
      <w:r w:rsidRPr="007F6976">
        <w:t xml:space="preserve">; </w:t>
      </w:r>
    </w:p>
    <w:p w:rsidR="005C5863" w:rsidRPr="002B4EF8" w:rsidRDefault="005C5863" w:rsidP="006A1CFF">
      <w:pPr>
        <w:pStyle w:val="af8"/>
        <w:numPr>
          <w:ilvl w:val="4"/>
          <w:numId w:val="76"/>
        </w:numPr>
        <w:spacing w:line="360" w:lineRule="auto"/>
        <w:ind w:left="567" w:firstLine="284"/>
        <w:rPr>
          <w:lang w:val="en-US"/>
        </w:rPr>
      </w:pPr>
      <w:r w:rsidRPr="002B4EF8">
        <w:rPr>
          <w:lang w:val="en-US"/>
        </w:rPr>
        <w:t>Data</w:t>
      </w:r>
      <w:r w:rsidRPr="00E44B4F">
        <w:rPr>
          <w:lang w:val="en-US"/>
        </w:rPr>
        <w:t xml:space="preserve"> (</w:t>
      </w:r>
      <w:r w:rsidR="00BE61A1" w:rsidRPr="002B4EF8">
        <w:rPr>
          <w:lang w:val="en-US"/>
        </w:rPr>
        <w:t>Integer</w:t>
      </w:r>
      <w:r w:rsidRPr="00E44B4F">
        <w:rPr>
          <w:lang w:val="en-US"/>
        </w:rPr>
        <w:t>)</w:t>
      </w:r>
      <w:r w:rsidR="00842A89" w:rsidRPr="00E44B4F">
        <w:rPr>
          <w:lang w:val="en-US"/>
        </w:rPr>
        <w:t xml:space="preserve"> </w:t>
      </w:r>
      <w:r w:rsidR="002B4EF8" w:rsidRPr="00E44B4F">
        <w:rPr>
          <w:lang w:val="en-US"/>
        </w:rPr>
        <w:t>–</w:t>
      </w:r>
      <w:r w:rsidR="00842A89" w:rsidRPr="00E44B4F">
        <w:rPr>
          <w:lang w:val="en-US"/>
        </w:rPr>
        <w:t xml:space="preserve"> </w:t>
      </w:r>
      <w:r w:rsidR="002B4EF8" w:rsidRPr="00E44B4F">
        <w:rPr>
          <w:lang w:val="en-US"/>
        </w:rPr>
        <w:t>пользовательский параметр</w:t>
      </w:r>
      <w:r w:rsidR="00BE61A1" w:rsidRPr="002B4EF8">
        <w:rPr>
          <w:lang w:val="en-US"/>
        </w:rPr>
        <w:t>;</w:t>
      </w:r>
      <w:r w:rsidR="002B4EF8" w:rsidRPr="00E44B4F">
        <w:rPr>
          <w:lang w:val="en-US"/>
        </w:rPr>
        <w:t xml:space="preserve"> </w:t>
      </w:r>
    </w:p>
    <w:p w:rsidR="00BE61A1" w:rsidRPr="00E44B4F" w:rsidRDefault="00BE61A1" w:rsidP="006A1CFF">
      <w:pPr>
        <w:pStyle w:val="af8"/>
        <w:numPr>
          <w:ilvl w:val="4"/>
          <w:numId w:val="76"/>
        </w:numPr>
        <w:spacing w:line="360" w:lineRule="auto"/>
        <w:ind w:left="567" w:firstLine="284"/>
      </w:pPr>
      <w:r w:rsidRPr="00FA4B9D">
        <w:rPr>
          <w:lang w:val="en-US"/>
        </w:rPr>
        <w:t>Compare</w:t>
      </w:r>
      <w:r w:rsidRPr="00E44B4F">
        <w:t xml:space="preserve"> </w:t>
      </w:r>
      <w:r w:rsidR="005C5863" w:rsidRPr="00E44B4F">
        <w:t>(</w:t>
      </w:r>
      <w:r w:rsidRPr="00FA4B9D">
        <w:rPr>
          <w:lang w:val="en-US"/>
        </w:rPr>
        <w:t>Integer</w:t>
      </w:r>
      <w:r w:rsidRPr="00E44B4F">
        <w:t>)</w:t>
      </w:r>
      <w:r w:rsidR="00842A89" w:rsidRPr="00E44B4F">
        <w:t>- содержит результат сравнения, больше 0, если первый узел «больше» второго, меньше 0, если «меньше» и равен 0, если узлы равны</w:t>
      </w:r>
      <w:r w:rsidRPr="00E44B4F">
        <w:t>;</w:t>
      </w:r>
    </w:p>
    <w:p w:rsidR="00D61420" w:rsidRPr="00FA4B9D" w:rsidRDefault="00D61420" w:rsidP="006A1CFF">
      <w:pPr>
        <w:pStyle w:val="af8"/>
        <w:numPr>
          <w:ilvl w:val="0"/>
          <w:numId w:val="86"/>
        </w:numPr>
        <w:spacing w:line="360" w:lineRule="auto"/>
        <w:ind w:left="142" w:firstLine="0"/>
        <w:jc w:val="both"/>
        <w:rPr>
          <w:lang w:val="en-US"/>
        </w:rPr>
      </w:pPr>
      <w:r w:rsidRPr="00FA4B9D">
        <w:rPr>
          <w:lang w:val="en-US"/>
        </w:rPr>
        <w:t>OnCustomDraw</w:t>
      </w:r>
      <w:r w:rsidRPr="007F6976">
        <w:t xml:space="preserve"> </w:t>
      </w:r>
      <w:r w:rsidR="00BE61A1" w:rsidRPr="007F6976">
        <w:t>(</w:t>
      </w:r>
      <w:r w:rsidR="00BE61A1" w:rsidRPr="00FA4B9D">
        <w:rPr>
          <w:lang w:val="en-US"/>
        </w:rPr>
        <w:t>TXTVCustomDrawEvent</w:t>
      </w:r>
      <w:r w:rsidR="00BE61A1" w:rsidRPr="007F6976">
        <w:t xml:space="preserve">). </w:t>
      </w:r>
      <w:r w:rsidRPr="007F6976">
        <w:t>Вызывается непосредственно перед отрисовкой представления</w:t>
      </w:r>
      <w:r w:rsidR="00BE61A1" w:rsidRPr="007F6976">
        <w:t>.</w:t>
      </w:r>
      <w:r w:rsidR="00842A89" w:rsidRPr="007F6976">
        <w:t xml:space="preserve"> </w:t>
      </w:r>
      <w:r w:rsidR="00842A89" w:rsidRPr="00194572">
        <w:rPr>
          <w:lang w:val="en-US"/>
        </w:rPr>
        <w:t xml:space="preserve">Использует ряд параметров: </w:t>
      </w:r>
    </w:p>
    <w:p w:rsidR="00842A89" w:rsidRPr="00E44B4F" w:rsidRDefault="00BE61A1" w:rsidP="006A1CFF">
      <w:pPr>
        <w:pStyle w:val="af8"/>
        <w:numPr>
          <w:ilvl w:val="4"/>
          <w:numId w:val="76"/>
        </w:numPr>
        <w:spacing w:line="360" w:lineRule="auto"/>
        <w:ind w:left="567" w:firstLine="284"/>
      </w:pPr>
      <w:r w:rsidRPr="00E44B4F">
        <w:t xml:space="preserve">Sender </w:t>
      </w:r>
      <w:r w:rsidR="00842A89" w:rsidRPr="00E44B4F">
        <w:t>(</w:t>
      </w:r>
      <w:r w:rsidRPr="00E44B4F">
        <w:t>TXTreeView</w:t>
      </w:r>
      <w:r w:rsidR="00842A89" w:rsidRPr="00E44B4F">
        <w:t>)</w:t>
      </w:r>
      <w:r w:rsidRPr="00E44B4F">
        <w:t xml:space="preserve">; </w:t>
      </w:r>
    </w:p>
    <w:p w:rsidR="00842A89" w:rsidRPr="00FA4B9D" w:rsidRDefault="00842A89" w:rsidP="006A1CFF">
      <w:pPr>
        <w:pStyle w:val="af8"/>
        <w:numPr>
          <w:ilvl w:val="4"/>
          <w:numId w:val="76"/>
        </w:numPr>
        <w:spacing w:line="360" w:lineRule="auto"/>
        <w:ind w:left="567" w:firstLine="284"/>
      </w:pPr>
      <w:r w:rsidRPr="00E44B4F">
        <w:t>ARect</w:t>
      </w:r>
      <w:r w:rsidR="00BE61A1" w:rsidRPr="00FA4B9D">
        <w:t xml:space="preserve"> </w:t>
      </w:r>
      <w:r w:rsidRPr="00FA4B9D">
        <w:t>(</w:t>
      </w:r>
      <w:r w:rsidR="00BE61A1" w:rsidRPr="00E44B4F">
        <w:t>TRect</w:t>
      </w:r>
      <w:r w:rsidRPr="00FA4B9D">
        <w:t>)</w:t>
      </w:r>
      <w:r w:rsidR="00FA4B9D" w:rsidRPr="00FA4B9D">
        <w:t xml:space="preserve">- определяет границы компонента </w:t>
      </w:r>
      <w:r w:rsidR="00FA4B9D" w:rsidRPr="00E44B4F">
        <w:t>TXTreeView</w:t>
      </w:r>
      <w:r w:rsidR="00BE61A1" w:rsidRPr="00FA4B9D">
        <w:t xml:space="preserve">; </w:t>
      </w:r>
    </w:p>
    <w:p w:rsidR="00FA4B9D" w:rsidRPr="00FA4B9D" w:rsidRDefault="00FA4B9D" w:rsidP="006A1CFF">
      <w:pPr>
        <w:pStyle w:val="af8"/>
        <w:numPr>
          <w:ilvl w:val="4"/>
          <w:numId w:val="76"/>
        </w:numPr>
        <w:spacing w:line="360" w:lineRule="auto"/>
        <w:ind w:left="567" w:firstLine="284"/>
      </w:pPr>
      <w:r w:rsidRPr="00E44B4F">
        <w:t>DefaultDraw</w:t>
      </w:r>
      <w:r w:rsidRPr="00FA4B9D">
        <w:t>(</w:t>
      </w:r>
      <w:r w:rsidRPr="00E44B4F">
        <w:t>Boolean</w:t>
      </w:r>
      <w:r w:rsidRPr="00FA4B9D">
        <w:t>)– показывает, нужно ли перерисовать тек</w:t>
      </w:r>
      <w:r w:rsidR="00E44B4F">
        <w:t>ст узла после обработки события.</w:t>
      </w:r>
    </w:p>
    <w:p w:rsidR="00D61420" w:rsidRPr="00FA4B9D" w:rsidRDefault="00D61420" w:rsidP="006A1CFF">
      <w:pPr>
        <w:pStyle w:val="af8"/>
        <w:numPr>
          <w:ilvl w:val="0"/>
          <w:numId w:val="86"/>
        </w:numPr>
        <w:spacing w:line="360" w:lineRule="auto"/>
        <w:ind w:left="142" w:firstLine="0"/>
        <w:jc w:val="both"/>
        <w:rPr>
          <w:lang w:val="en-US"/>
        </w:rPr>
      </w:pPr>
      <w:r w:rsidRPr="00FA4B9D">
        <w:rPr>
          <w:lang w:val="en-US"/>
        </w:rPr>
        <w:t>OnCustomDrawItem</w:t>
      </w:r>
      <w:r w:rsidR="00BE61A1" w:rsidRPr="007F6976">
        <w:t xml:space="preserve"> (</w:t>
      </w:r>
      <w:r w:rsidR="00BE61A1" w:rsidRPr="00FA4B9D">
        <w:rPr>
          <w:lang w:val="en-US"/>
        </w:rPr>
        <w:t>TXTVCustomDrawItemEvent</w:t>
      </w:r>
      <w:r w:rsidR="00BE61A1" w:rsidRPr="007F6976">
        <w:t>).</w:t>
      </w:r>
      <w:r w:rsidRPr="007F6976">
        <w:t xml:space="preserve"> Вызывается непосредственно перед отрисовкой узла  представления</w:t>
      </w:r>
      <w:r w:rsidR="00BE61A1" w:rsidRPr="007F6976">
        <w:t>.</w:t>
      </w:r>
      <w:r w:rsidR="00150057" w:rsidRPr="007F6976">
        <w:t xml:space="preserve"> </w:t>
      </w:r>
      <w:r w:rsidR="00150057" w:rsidRPr="00194572">
        <w:rPr>
          <w:lang w:val="en-US"/>
        </w:rPr>
        <w:t>Использует ряд параметров:</w:t>
      </w:r>
    </w:p>
    <w:p w:rsidR="00FA4B9D" w:rsidRPr="00E44B4F" w:rsidRDefault="00FA4B9D" w:rsidP="006A1CFF">
      <w:pPr>
        <w:pStyle w:val="af8"/>
        <w:numPr>
          <w:ilvl w:val="4"/>
          <w:numId w:val="76"/>
        </w:numPr>
        <w:spacing w:line="360" w:lineRule="auto"/>
        <w:ind w:left="567" w:firstLine="284"/>
      </w:pPr>
      <w:r w:rsidRPr="00E44B4F">
        <w:t xml:space="preserve">Sender </w:t>
      </w:r>
      <w:r>
        <w:t>(</w:t>
      </w:r>
      <w:r w:rsidRPr="00E44B4F">
        <w:t>TXTreeView</w:t>
      </w:r>
      <w:r>
        <w:t>)</w:t>
      </w:r>
      <w:r w:rsidRPr="00E44B4F">
        <w:t>;</w:t>
      </w:r>
    </w:p>
    <w:p w:rsidR="00FA4B9D" w:rsidRPr="00E44B4F" w:rsidRDefault="00FA4B9D" w:rsidP="006A1CFF">
      <w:pPr>
        <w:pStyle w:val="af8"/>
        <w:numPr>
          <w:ilvl w:val="4"/>
          <w:numId w:val="76"/>
        </w:numPr>
        <w:spacing w:line="360" w:lineRule="auto"/>
        <w:ind w:left="567" w:firstLine="284"/>
      </w:pPr>
      <w:r w:rsidRPr="00E44B4F">
        <w:t xml:space="preserve">Node </w:t>
      </w:r>
      <w:r>
        <w:t>(</w:t>
      </w:r>
      <w:r w:rsidRPr="00E44B4F">
        <w:t>TXNode</w:t>
      </w:r>
      <w:r>
        <w:t>) – содержит узел</w:t>
      </w:r>
      <w:r w:rsidRPr="00E44B4F">
        <w:t>;</w:t>
      </w:r>
    </w:p>
    <w:p w:rsidR="00FA4B9D" w:rsidRPr="003F6882" w:rsidRDefault="00FA4B9D" w:rsidP="006A1CFF">
      <w:pPr>
        <w:pStyle w:val="af8"/>
        <w:numPr>
          <w:ilvl w:val="4"/>
          <w:numId w:val="76"/>
        </w:numPr>
        <w:spacing w:line="360" w:lineRule="auto"/>
        <w:ind w:left="567" w:firstLine="284"/>
      </w:pPr>
      <w:r w:rsidRPr="00E44B4F">
        <w:t>State</w:t>
      </w:r>
      <w:r w:rsidRPr="003F6882">
        <w:t xml:space="preserve"> </w:t>
      </w:r>
      <w:r>
        <w:t>(</w:t>
      </w:r>
      <w:r w:rsidRPr="00E44B4F">
        <w:t>TCustomDrawState</w:t>
      </w:r>
      <w:r>
        <w:t>) – отражает состояние отрисовки (подробнее см</w:t>
      </w:r>
      <w:r w:rsidRPr="003F6882">
        <w:t xml:space="preserve"> </w:t>
      </w:r>
      <w:r>
        <w:t xml:space="preserve">справку по </w:t>
      </w:r>
      <w:r w:rsidRPr="00E44B4F">
        <w:t>TCustomDrawState</w:t>
      </w:r>
      <w:r>
        <w:t>)</w:t>
      </w:r>
      <w:r w:rsidRPr="003F6882">
        <w:t xml:space="preserve">; </w:t>
      </w:r>
    </w:p>
    <w:p w:rsidR="00FA4B9D" w:rsidRPr="00842A89" w:rsidRDefault="00FA4B9D" w:rsidP="006A1CFF">
      <w:pPr>
        <w:pStyle w:val="af8"/>
        <w:numPr>
          <w:ilvl w:val="4"/>
          <w:numId w:val="76"/>
        </w:numPr>
        <w:spacing w:line="360" w:lineRule="auto"/>
        <w:ind w:left="567" w:firstLine="284"/>
      </w:pPr>
      <w:r w:rsidRPr="00E44B4F">
        <w:t>DefaultDraw</w:t>
      </w:r>
      <w:r w:rsidRPr="00842A89">
        <w:t xml:space="preserve"> (</w:t>
      </w:r>
      <w:r w:rsidRPr="00E44B4F">
        <w:t>Boolean</w:t>
      </w:r>
      <w:r w:rsidRPr="00842A89">
        <w:t xml:space="preserve">) – показывает, нужно ли </w:t>
      </w:r>
      <w:r>
        <w:t>перерисовать текст</w:t>
      </w:r>
      <w:r w:rsidRPr="00842A89">
        <w:t xml:space="preserve"> </w:t>
      </w:r>
      <w:r>
        <w:t>узла после обработки события</w:t>
      </w:r>
      <w:r w:rsidR="00E44B4F">
        <w:t>.</w:t>
      </w:r>
    </w:p>
    <w:p w:rsidR="00EB2838" w:rsidRPr="007F6976" w:rsidRDefault="00EB2838" w:rsidP="006A1CFF">
      <w:pPr>
        <w:pStyle w:val="af8"/>
        <w:numPr>
          <w:ilvl w:val="0"/>
          <w:numId w:val="86"/>
        </w:numPr>
        <w:spacing w:line="360" w:lineRule="auto"/>
        <w:ind w:left="142" w:firstLine="0"/>
        <w:jc w:val="both"/>
      </w:pPr>
      <w:r w:rsidRPr="00EB2838">
        <w:rPr>
          <w:lang w:val="en-US"/>
        </w:rPr>
        <w:t>OnDblClick</w:t>
      </w:r>
      <w:r w:rsidRPr="007F6976">
        <w:t xml:space="preserve"> </w:t>
      </w:r>
      <w:r w:rsidR="005416EE" w:rsidRPr="007F6976">
        <w:t>(</w:t>
      </w:r>
      <w:r w:rsidRPr="005F5183">
        <w:rPr>
          <w:lang w:val="en-US"/>
        </w:rPr>
        <w:t>TNotifyEvent</w:t>
      </w:r>
      <w:r w:rsidR="005416EE" w:rsidRPr="007F6976">
        <w:t>)</w:t>
      </w:r>
      <w:r w:rsidR="006C2BB0" w:rsidRPr="007F6976">
        <w:t>. Вызывается при двойном нажатии на дереве</w:t>
      </w:r>
      <w:r w:rsidR="005416EE" w:rsidRPr="007F6976">
        <w:t>.</w:t>
      </w:r>
    </w:p>
    <w:p w:rsidR="00EB2838" w:rsidRPr="007F6976" w:rsidRDefault="00D61420" w:rsidP="006A1CFF">
      <w:pPr>
        <w:pStyle w:val="af8"/>
        <w:numPr>
          <w:ilvl w:val="0"/>
          <w:numId w:val="86"/>
        </w:numPr>
        <w:spacing w:line="360" w:lineRule="auto"/>
        <w:ind w:left="142" w:firstLine="0"/>
        <w:jc w:val="both"/>
      </w:pPr>
      <w:r w:rsidRPr="00D61420">
        <w:rPr>
          <w:lang w:val="en-US"/>
        </w:rPr>
        <w:t>OnDeletion</w:t>
      </w:r>
      <w:r w:rsidR="00BE61A1" w:rsidRPr="007F6976">
        <w:t xml:space="preserve"> (</w:t>
      </w:r>
      <w:r w:rsidR="00BE61A1" w:rsidRPr="00150057">
        <w:rPr>
          <w:lang w:val="en-US"/>
        </w:rPr>
        <w:t>TXTVExpandedEvent</w:t>
      </w:r>
      <w:r w:rsidR="00BE61A1" w:rsidRPr="007F6976">
        <w:t>).</w:t>
      </w:r>
      <w:r w:rsidRPr="007F6976">
        <w:t xml:space="preserve"> Вызывается после удаления узла</w:t>
      </w:r>
      <w:r w:rsidR="00150057" w:rsidRPr="007F6976">
        <w:t xml:space="preserve">. Использует несколько параметров:  </w:t>
      </w:r>
      <w:r w:rsidR="00150057" w:rsidRPr="00847B37">
        <w:rPr>
          <w:lang w:val="en-US"/>
        </w:rPr>
        <w:t>Sender</w:t>
      </w:r>
      <w:r w:rsidR="00150057" w:rsidRPr="007F6976">
        <w:t xml:space="preserve"> (</w:t>
      </w:r>
      <w:r w:rsidR="00150057" w:rsidRPr="00847B37">
        <w:rPr>
          <w:lang w:val="en-US"/>
        </w:rPr>
        <w:t>TXTre</w:t>
      </w:r>
      <w:r w:rsidR="00150057" w:rsidRPr="00847B37">
        <w:rPr>
          <w:lang w:val="en-US"/>
        </w:rPr>
        <w:t>e</w:t>
      </w:r>
      <w:r w:rsidR="00150057" w:rsidRPr="00847B37">
        <w:rPr>
          <w:lang w:val="en-US"/>
        </w:rPr>
        <w:t>View</w:t>
      </w:r>
      <w:r w:rsidR="00150057" w:rsidRPr="007F6976">
        <w:t xml:space="preserve">) и </w:t>
      </w:r>
      <w:r w:rsidR="00150057" w:rsidRPr="00847B37">
        <w:rPr>
          <w:lang w:val="en-US"/>
        </w:rPr>
        <w:t>Node</w:t>
      </w:r>
      <w:r w:rsidR="00150057" w:rsidRPr="007F6976">
        <w:t xml:space="preserve"> (</w:t>
      </w:r>
      <w:r w:rsidR="00150057" w:rsidRPr="00847B37">
        <w:rPr>
          <w:lang w:val="en-US"/>
        </w:rPr>
        <w:t>TXNode</w:t>
      </w:r>
      <w:r w:rsidR="00150057" w:rsidRPr="007F6976">
        <w:t>) – содержит текущий узел.</w:t>
      </w:r>
      <w:r w:rsidR="00EB2838" w:rsidRPr="007F6976">
        <w:t xml:space="preserve">  </w:t>
      </w:r>
    </w:p>
    <w:p w:rsidR="00150057" w:rsidRPr="007F6976" w:rsidRDefault="005416EE" w:rsidP="006A1CFF">
      <w:pPr>
        <w:pStyle w:val="af8"/>
        <w:numPr>
          <w:ilvl w:val="0"/>
          <w:numId w:val="86"/>
        </w:numPr>
        <w:spacing w:line="360" w:lineRule="auto"/>
        <w:ind w:left="142" w:firstLine="0"/>
        <w:jc w:val="both"/>
      </w:pPr>
      <w:r w:rsidRPr="00150057">
        <w:rPr>
          <w:lang w:val="en-US"/>
        </w:rPr>
        <w:t>OnDragDrop</w:t>
      </w:r>
      <w:r w:rsidRPr="007F6976">
        <w:t xml:space="preserve"> (</w:t>
      </w:r>
      <w:r w:rsidR="00EB2838" w:rsidRPr="00150057">
        <w:rPr>
          <w:lang w:val="en-US"/>
        </w:rPr>
        <w:t>TDragDropEvent</w:t>
      </w:r>
      <w:r w:rsidRPr="007F6976">
        <w:t>)</w:t>
      </w:r>
      <w:r w:rsidR="00150057" w:rsidRPr="007F6976">
        <w:t xml:space="preserve">. Вызывается при завершении операции </w:t>
      </w:r>
      <w:r w:rsidR="00150057">
        <w:rPr>
          <w:lang w:val="en-US"/>
        </w:rPr>
        <w:t>DragDrop</w:t>
      </w:r>
      <w:r w:rsidR="00150057" w:rsidRPr="007F6976">
        <w:t>.</w:t>
      </w:r>
    </w:p>
    <w:p w:rsidR="00150057" w:rsidRPr="007F6976" w:rsidRDefault="005416EE" w:rsidP="006A1CFF">
      <w:pPr>
        <w:pStyle w:val="af8"/>
        <w:numPr>
          <w:ilvl w:val="0"/>
          <w:numId w:val="86"/>
        </w:numPr>
        <w:spacing w:line="360" w:lineRule="auto"/>
        <w:ind w:left="142" w:firstLine="0"/>
        <w:jc w:val="both"/>
      </w:pPr>
      <w:r w:rsidRPr="00150057">
        <w:rPr>
          <w:lang w:val="en-US"/>
        </w:rPr>
        <w:t>OnDragOver</w:t>
      </w:r>
      <w:r w:rsidR="00EB2838" w:rsidRPr="007F6976">
        <w:t xml:space="preserve"> </w:t>
      </w:r>
      <w:r w:rsidRPr="007F6976">
        <w:t>(</w:t>
      </w:r>
      <w:r w:rsidR="00EB2838" w:rsidRPr="00150057">
        <w:rPr>
          <w:lang w:val="en-US"/>
        </w:rPr>
        <w:t>TDragDropEvent</w:t>
      </w:r>
      <w:r w:rsidRPr="007F6976">
        <w:t>).</w:t>
      </w:r>
      <w:r w:rsidR="00150057" w:rsidRPr="007F6976">
        <w:t xml:space="preserve"> Вызывается, когда над узлами выполняется операция </w:t>
      </w:r>
      <w:r w:rsidR="00150057">
        <w:rPr>
          <w:lang w:val="en-US"/>
        </w:rPr>
        <w:t>DragDrop</w:t>
      </w:r>
      <w:r w:rsidR="00150057" w:rsidRPr="007F6976">
        <w:t>.</w:t>
      </w:r>
    </w:p>
    <w:p w:rsidR="00D61420" w:rsidRPr="00194572" w:rsidRDefault="00D61420" w:rsidP="006A1CFF">
      <w:pPr>
        <w:pStyle w:val="af8"/>
        <w:numPr>
          <w:ilvl w:val="0"/>
          <w:numId w:val="86"/>
        </w:numPr>
        <w:spacing w:line="360" w:lineRule="auto"/>
        <w:ind w:left="142" w:firstLine="0"/>
        <w:jc w:val="both"/>
        <w:rPr>
          <w:lang w:val="en-US"/>
        </w:rPr>
      </w:pPr>
      <w:r w:rsidRPr="00FA4B9D">
        <w:rPr>
          <w:lang w:val="en-US"/>
        </w:rPr>
        <w:t>OnEdited</w:t>
      </w:r>
      <w:r w:rsidRPr="007F6976">
        <w:t xml:space="preserve"> </w:t>
      </w:r>
      <w:r w:rsidR="00BE61A1" w:rsidRPr="007F6976">
        <w:t>(</w:t>
      </w:r>
      <w:r w:rsidR="00BE61A1" w:rsidRPr="00194572">
        <w:rPr>
          <w:lang w:val="en-US"/>
        </w:rPr>
        <w:t>TXTVEditedEvent</w:t>
      </w:r>
      <w:r w:rsidR="00BE61A1" w:rsidRPr="007F6976">
        <w:t xml:space="preserve"> ).</w:t>
      </w:r>
      <w:r w:rsidRPr="007F6976">
        <w:t>Вызывается после того, как узел был отредактирован</w:t>
      </w:r>
      <w:r w:rsidR="00BE61A1" w:rsidRPr="007F6976">
        <w:t>.</w:t>
      </w:r>
      <w:r w:rsidR="00FA4B9D" w:rsidRPr="007F6976">
        <w:t xml:space="preserve"> </w:t>
      </w:r>
      <w:r w:rsidR="00FA4B9D" w:rsidRPr="00194572">
        <w:rPr>
          <w:lang w:val="en-US"/>
        </w:rPr>
        <w:t xml:space="preserve">Использует ряд параметров: </w:t>
      </w:r>
    </w:p>
    <w:p w:rsidR="00FA4B9D" w:rsidRPr="00E44B4F" w:rsidRDefault="00BE61A1" w:rsidP="006A1CFF">
      <w:pPr>
        <w:pStyle w:val="af8"/>
        <w:numPr>
          <w:ilvl w:val="4"/>
          <w:numId w:val="76"/>
        </w:numPr>
        <w:spacing w:line="360" w:lineRule="auto"/>
        <w:ind w:left="567" w:firstLine="284"/>
      </w:pPr>
      <w:r w:rsidRPr="00E44B4F">
        <w:lastRenderedPageBreak/>
        <w:t xml:space="preserve">Sender </w:t>
      </w:r>
      <w:r w:rsidR="00530B41">
        <w:t>(</w:t>
      </w:r>
      <w:r w:rsidRPr="00E44B4F">
        <w:t>TXTreeView</w:t>
      </w:r>
      <w:r w:rsidR="00530B41">
        <w:t>)</w:t>
      </w:r>
      <w:r w:rsidRPr="00E44B4F">
        <w:t>;</w:t>
      </w:r>
    </w:p>
    <w:p w:rsidR="00FA4B9D" w:rsidRPr="00FA4B9D" w:rsidRDefault="00FA4B9D" w:rsidP="006A1CFF">
      <w:pPr>
        <w:pStyle w:val="af8"/>
        <w:numPr>
          <w:ilvl w:val="4"/>
          <w:numId w:val="76"/>
        </w:numPr>
        <w:spacing w:line="360" w:lineRule="auto"/>
        <w:ind w:left="567" w:firstLine="284"/>
      </w:pPr>
      <w:r w:rsidRPr="00E44B4F">
        <w:t>Node</w:t>
      </w:r>
      <w:r w:rsidR="00BE61A1" w:rsidRPr="00FA4B9D">
        <w:t xml:space="preserve"> </w:t>
      </w:r>
      <w:r>
        <w:t>(</w:t>
      </w:r>
      <w:r w:rsidR="00BE61A1" w:rsidRPr="00E44B4F">
        <w:t>TXNode</w:t>
      </w:r>
      <w:r>
        <w:t>) – содержит текущий узел</w:t>
      </w:r>
      <w:r w:rsidR="00BE61A1" w:rsidRPr="00FA4B9D">
        <w:t>;</w:t>
      </w:r>
    </w:p>
    <w:p w:rsidR="00FA4B9D" w:rsidRPr="00FA4B9D" w:rsidRDefault="00BE61A1" w:rsidP="006A1CFF">
      <w:pPr>
        <w:pStyle w:val="af8"/>
        <w:numPr>
          <w:ilvl w:val="4"/>
          <w:numId w:val="76"/>
        </w:numPr>
        <w:spacing w:line="360" w:lineRule="auto"/>
        <w:ind w:left="567" w:firstLine="284"/>
      </w:pPr>
      <w:r w:rsidRPr="00E44B4F">
        <w:t>OldText</w:t>
      </w:r>
      <w:r w:rsidRPr="00FA4B9D">
        <w:t xml:space="preserve"> </w:t>
      </w:r>
      <w:r w:rsidR="00FA4B9D">
        <w:t>(</w:t>
      </w:r>
      <w:r w:rsidRPr="00E44B4F">
        <w:t>string</w:t>
      </w:r>
      <w:r w:rsidR="00FA4B9D">
        <w:t>) – содержит предыдущее значение</w:t>
      </w:r>
      <w:r w:rsidRPr="00FA4B9D">
        <w:t xml:space="preserve">; </w:t>
      </w:r>
    </w:p>
    <w:p w:rsidR="00BE61A1" w:rsidRPr="00FA4B9D" w:rsidRDefault="00FA4B9D" w:rsidP="006A1CFF">
      <w:pPr>
        <w:pStyle w:val="af8"/>
        <w:numPr>
          <w:ilvl w:val="4"/>
          <w:numId w:val="76"/>
        </w:numPr>
        <w:spacing w:line="360" w:lineRule="auto"/>
        <w:ind w:left="567" w:firstLine="284"/>
      </w:pPr>
      <w:r w:rsidRPr="00E44B4F">
        <w:t>Canceled</w:t>
      </w:r>
      <w:r w:rsidR="00BE61A1" w:rsidRPr="00FA4B9D">
        <w:t xml:space="preserve"> </w:t>
      </w:r>
      <w:r>
        <w:t>(</w:t>
      </w:r>
      <w:r w:rsidR="00BE61A1" w:rsidRPr="00E44B4F">
        <w:t>boolean</w:t>
      </w:r>
      <w:r w:rsidR="00BE61A1" w:rsidRPr="00FA4B9D">
        <w:t xml:space="preserve">) </w:t>
      </w:r>
      <w:r>
        <w:t xml:space="preserve"> - показывает, отменено ли редактирование</w:t>
      </w:r>
      <w:r w:rsidR="00E44B4F">
        <w:t>.</w:t>
      </w:r>
    </w:p>
    <w:p w:rsidR="00847B37" w:rsidRPr="00847B37" w:rsidRDefault="00D61420" w:rsidP="006A1CFF">
      <w:pPr>
        <w:pStyle w:val="af8"/>
        <w:numPr>
          <w:ilvl w:val="0"/>
          <w:numId w:val="86"/>
        </w:numPr>
        <w:spacing w:line="360" w:lineRule="auto"/>
        <w:ind w:left="142" w:firstLine="0"/>
        <w:jc w:val="both"/>
        <w:rPr>
          <w:lang w:val="en-US"/>
        </w:rPr>
      </w:pPr>
      <w:r w:rsidRPr="00847B37">
        <w:rPr>
          <w:lang w:val="en-US"/>
        </w:rPr>
        <w:t>OnEditing</w:t>
      </w:r>
      <w:r w:rsidRPr="007F6976">
        <w:t xml:space="preserve"> </w:t>
      </w:r>
      <w:r w:rsidR="00BE61A1" w:rsidRPr="007F6976">
        <w:t>(</w:t>
      </w:r>
      <w:r w:rsidR="00BE61A1" w:rsidRPr="00194572">
        <w:rPr>
          <w:lang w:val="en-US"/>
        </w:rPr>
        <w:t>TXTVEditingEvent</w:t>
      </w:r>
      <w:r w:rsidR="00BE61A1" w:rsidRPr="007F6976">
        <w:t xml:space="preserve">). </w:t>
      </w:r>
      <w:r w:rsidRPr="007F6976">
        <w:t>Вызывается перед  редактированием узла</w:t>
      </w:r>
      <w:r w:rsidR="00BE61A1" w:rsidRPr="007F6976">
        <w:t>.</w:t>
      </w:r>
      <w:r w:rsidR="00847B37" w:rsidRPr="007F6976">
        <w:t xml:space="preserve"> </w:t>
      </w:r>
      <w:r w:rsidR="00847B37" w:rsidRPr="00194572">
        <w:rPr>
          <w:lang w:val="en-US"/>
        </w:rPr>
        <w:t xml:space="preserve">Использует ряд параметров: </w:t>
      </w:r>
    </w:p>
    <w:p w:rsidR="00847B37" w:rsidRPr="00E44B4F" w:rsidRDefault="00BE61A1" w:rsidP="006A1CFF">
      <w:pPr>
        <w:pStyle w:val="af8"/>
        <w:numPr>
          <w:ilvl w:val="4"/>
          <w:numId w:val="76"/>
        </w:numPr>
        <w:spacing w:line="360" w:lineRule="auto"/>
        <w:ind w:left="567" w:firstLine="284"/>
      </w:pPr>
      <w:r w:rsidRPr="00E44B4F">
        <w:t xml:space="preserve">Sender </w:t>
      </w:r>
      <w:r w:rsidR="00847B37">
        <w:t>(</w:t>
      </w:r>
      <w:r w:rsidRPr="00E44B4F">
        <w:t>TXTreeView</w:t>
      </w:r>
      <w:r w:rsidR="00847B37">
        <w:t>)</w:t>
      </w:r>
      <w:r w:rsidRPr="00E44B4F">
        <w:t xml:space="preserve">; </w:t>
      </w:r>
    </w:p>
    <w:p w:rsidR="00847B37" w:rsidRPr="00D86789" w:rsidRDefault="00847B37" w:rsidP="006A1CFF">
      <w:pPr>
        <w:pStyle w:val="af8"/>
        <w:numPr>
          <w:ilvl w:val="4"/>
          <w:numId w:val="76"/>
        </w:numPr>
        <w:spacing w:line="360" w:lineRule="auto"/>
        <w:ind w:left="567" w:firstLine="284"/>
      </w:pPr>
      <w:r w:rsidRPr="00E44B4F">
        <w:t>Node</w:t>
      </w:r>
      <w:r w:rsidRPr="00D86789">
        <w:t xml:space="preserve"> (</w:t>
      </w:r>
      <w:r w:rsidR="00BE61A1" w:rsidRPr="00E44B4F">
        <w:t>TXNode</w:t>
      </w:r>
      <w:r w:rsidRPr="00D86789">
        <w:t>) – содержит редактируемый узел</w:t>
      </w:r>
      <w:r w:rsidR="00BE61A1" w:rsidRPr="00D86789">
        <w:t xml:space="preserve">; </w:t>
      </w:r>
    </w:p>
    <w:p w:rsidR="00BE61A1" w:rsidRPr="00847B37" w:rsidRDefault="00847B37" w:rsidP="006A1CFF">
      <w:pPr>
        <w:pStyle w:val="af8"/>
        <w:numPr>
          <w:ilvl w:val="4"/>
          <w:numId w:val="76"/>
        </w:numPr>
        <w:spacing w:line="360" w:lineRule="auto"/>
        <w:ind w:left="567" w:firstLine="284"/>
      </w:pPr>
      <w:r w:rsidRPr="00E44B4F">
        <w:t>AllowEdit</w:t>
      </w:r>
      <w:r w:rsidR="00BE61A1" w:rsidRPr="00847B37">
        <w:t xml:space="preserve"> </w:t>
      </w:r>
      <w:r w:rsidRPr="00847B37">
        <w:t>(</w:t>
      </w:r>
      <w:r w:rsidR="00BE61A1" w:rsidRPr="00E44B4F">
        <w:t>Boolean</w:t>
      </w:r>
      <w:r w:rsidR="00BE61A1" w:rsidRPr="00847B37">
        <w:t>)</w:t>
      </w:r>
      <w:r w:rsidRPr="00847B37">
        <w:t xml:space="preserve"> – показывает, разрешено ли редактирование</w:t>
      </w:r>
      <w:r w:rsidR="00E44B4F">
        <w:t>.</w:t>
      </w:r>
    </w:p>
    <w:p w:rsidR="00EB2838" w:rsidRPr="007F6976" w:rsidRDefault="005416EE" w:rsidP="006A1CFF">
      <w:pPr>
        <w:pStyle w:val="af8"/>
        <w:numPr>
          <w:ilvl w:val="0"/>
          <w:numId w:val="86"/>
        </w:numPr>
        <w:spacing w:line="360" w:lineRule="auto"/>
        <w:ind w:left="142" w:firstLine="0"/>
        <w:jc w:val="both"/>
      </w:pPr>
      <w:r>
        <w:rPr>
          <w:lang w:val="en-US"/>
        </w:rPr>
        <w:t>OnEndDock</w:t>
      </w:r>
      <w:r w:rsidR="00EB2838" w:rsidRPr="007F6976">
        <w:t xml:space="preserve"> </w:t>
      </w:r>
      <w:r w:rsidRPr="007F6976">
        <w:t>(</w:t>
      </w:r>
      <w:r w:rsidR="00150057">
        <w:rPr>
          <w:lang w:val="en-US"/>
        </w:rPr>
        <w:t>TEndDock</w:t>
      </w:r>
      <w:r w:rsidR="00EB2838" w:rsidRPr="005F5183">
        <w:rPr>
          <w:lang w:val="en-US"/>
        </w:rPr>
        <w:t>Event</w:t>
      </w:r>
      <w:r w:rsidRPr="007F6976">
        <w:t>).</w:t>
      </w:r>
      <w:r w:rsidR="00150057" w:rsidRPr="007F6976">
        <w:t xml:space="preserve"> Вызывается при завершении при окончании стыковки компонента.</w:t>
      </w:r>
    </w:p>
    <w:p w:rsidR="00EB2838" w:rsidRPr="007F6976" w:rsidRDefault="005416EE" w:rsidP="006A1CFF">
      <w:pPr>
        <w:pStyle w:val="af8"/>
        <w:numPr>
          <w:ilvl w:val="0"/>
          <w:numId w:val="86"/>
        </w:numPr>
        <w:spacing w:line="360" w:lineRule="auto"/>
        <w:ind w:left="142" w:firstLine="0"/>
        <w:jc w:val="both"/>
      </w:pPr>
      <w:r>
        <w:rPr>
          <w:lang w:val="en-US"/>
        </w:rPr>
        <w:t>OnEndDrag</w:t>
      </w:r>
      <w:r w:rsidR="00EB2838" w:rsidRPr="007F6976">
        <w:t xml:space="preserve"> </w:t>
      </w:r>
      <w:r w:rsidRPr="007F6976">
        <w:t>(</w:t>
      </w:r>
      <w:r w:rsidR="00EB2838" w:rsidRPr="00EB2838">
        <w:rPr>
          <w:lang w:val="en-US"/>
        </w:rPr>
        <w:t>TEndDragEvent</w:t>
      </w:r>
      <w:r w:rsidRPr="007F6976">
        <w:t>)</w:t>
      </w:r>
      <w:r w:rsidR="00150057" w:rsidRPr="007F6976">
        <w:t xml:space="preserve">. Вызывается при завершении операции </w:t>
      </w:r>
      <w:r w:rsidR="00150057">
        <w:rPr>
          <w:lang w:val="en-US"/>
        </w:rPr>
        <w:t>DragDrop</w:t>
      </w:r>
      <w:r w:rsidR="00150057" w:rsidRPr="007F6976">
        <w:t>.</w:t>
      </w:r>
    </w:p>
    <w:p w:rsidR="00EB2838" w:rsidRPr="007F6976" w:rsidRDefault="005416EE" w:rsidP="006A1CFF">
      <w:pPr>
        <w:pStyle w:val="af8"/>
        <w:numPr>
          <w:ilvl w:val="0"/>
          <w:numId w:val="86"/>
        </w:numPr>
        <w:spacing w:line="360" w:lineRule="auto"/>
        <w:ind w:left="142" w:firstLine="0"/>
        <w:jc w:val="both"/>
      </w:pPr>
      <w:r>
        <w:rPr>
          <w:lang w:val="en-US"/>
        </w:rPr>
        <w:t>OnEnter</w:t>
      </w:r>
      <w:r w:rsidR="00EB2838" w:rsidRPr="007F6976">
        <w:t xml:space="preserve"> </w:t>
      </w:r>
      <w:r w:rsidRPr="007F6976">
        <w:t>(</w:t>
      </w:r>
      <w:r w:rsidR="00EB2838" w:rsidRPr="00EB2838">
        <w:rPr>
          <w:lang w:val="en-US"/>
        </w:rPr>
        <w:t>TNotifyEvent</w:t>
      </w:r>
      <w:r w:rsidRPr="007F6976">
        <w:t>)</w:t>
      </w:r>
      <w:r w:rsidR="00150057" w:rsidRPr="007F6976">
        <w:t>. Вызывается, когда фокус устанавливается на компонент</w:t>
      </w:r>
      <w:r w:rsidRPr="007F6976">
        <w:t>.</w:t>
      </w:r>
    </w:p>
    <w:p w:rsidR="00EB2838" w:rsidRPr="007F6976" w:rsidRDefault="00EB2838" w:rsidP="006A1CFF">
      <w:pPr>
        <w:pStyle w:val="af8"/>
        <w:numPr>
          <w:ilvl w:val="0"/>
          <w:numId w:val="86"/>
        </w:numPr>
        <w:spacing w:line="360" w:lineRule="auto"/>
        <w:ind w:left="142" w:firstLine="0"/>
        <w:jc w:val="both"/>
      </w:pPr>
      <w:r w:rsidRPr="00194572">
        <w:rPr>
          <w:lang w:val="en-US"/>
        </w:rPr>
        <w:t>OnExit</w:t>
      </w:r>
      <w:r w:rsidR="005416EE" w:rsidRPr="007F6976">
        <w:t xml:space="preserve"> (</w:t>
      </w:r>
      <w:r w:rsidRPr="00EB2838">
        <w:rPr>
          <w:lang w:val="en-US"/>
        </w:rPr>
        <w:t>TNotifyEvent</w:t>
      </w:r>
      <w:r w:rsidR="005416EE" w:rsidRPr="007F6976">
        <w:t>)</w:t>
      </w:r>
      <w:r w:rsidR="00150057" w:rsidRPr="007F6976">
        <w:t>. Вызывается при потере фокуса компонентом.</w:t>
      </w:r>
    </w:p>
    <w:p w:rsidR="00BE61A1" w:rsidRPr="007F6976" w:rsidRDefault="00D61420" w:rsidP="006A1CFF">
      <w:pPr>
        <w:pStyle w:val="af8"/>
        <w:numPr>
          <w:ilvl w:val="0"/>
          <w:numId w:val="86"/>
        </w:numPr>
        <w:spacing w:line="360" w:lineRule="auto"/>
        <w:ind w:left="142" w:firstLine="0"/>
        <w:jc w:val="both"/>
      </w:pPr>
      <w:r w:rsidRPr="00847B37">
        <w:rPr>
          <w:lang w:val="en-US"/>
        </w:rPr>
        <w:t>OnExpanded</w:t>
      </w:r>
      <w:r w:rsidRPr="007F6976">
        <w:t xml:space="preserve"> </w:t>
      </w:r>
      <w:r w:rsidR="00BE61A1" w:rsidRPr="007F6976">
        <w:t>(</w:t>
      </w:r>
      <w:r w:rsidR="00BE61A1" w:rsidRPr="00194572">
        <w:rPr>
          <w:lang w:val="en-US"/>
        </w:rPr>
        <w:t>TXTVExpandedEvent</w:t>
      </w:r>
      <w:r w:rsidR="00BE61A1" w:rsidRPr="007F6976">
        <w:t xml:space="preserve">). </w:t>
      </w:r>
      <w:r w:rsidRPr="007F6976">
        <w:t>Вызывается после того,  как были открыты дочерние узлы текущего узла</w:t>
      </w:r>
      <w:r w:rsidR="00BE61A1" w:rsidRPr="007F6976">
        <w:t xml:space="preserve">. Использует </w:t>
      </w:r>
      <w:r w:rsidR="00847B37" w:rsidRPr="007F6976">
        <w:t xml:space="preserve">несколько параметров: </w:t>
      </w:r>
      <w:r w:rsidR="00BE61A1" w:rsidRPr="007F6976">
        <w:t xml:space="preserve"> </w:t>
      </w:r>
      <w:r w:rsidR="00BE61A1" w:rsidRPr="00847B37">
        <w:rPr>
          <w:lang w:val="en-US"/>
        </w:rPr>
        <w:t>Sender</w:t>
      </w:r>
      <w:r w:rsidR="00BE61A1" w:rsidRPr="007F6976">
        <w:t xml:space="preserve"> </w:t>
      </w:r>
      <w:r w:rsidR="00847B37" w:rsidRPr="007F6976">
        <w:t>(</w:t>
      </w:r>
      <w:r w:rsidR="00BE61A1" w:rsidRPr="00847B37">
        <w:rPr>
          <w:lang w:val="en-US"/>
        </w:rPr>
        <w:t>TXTreeView</w:t>
      </w:r>
      <w:r w:rsidR="00847B37" w:rsidRPr="007F6976">
        <w:t xml:space="preserve">) и </w:t>
      </w:r>
      <w:r w:rsidR="00BE61A1" w:rsidRPr="00847B37">
        <w:rPr>
          <w:lang w:val="en-US"/>
        </w:rPr>
        <w:t>Node</w:t>
      </w:r>
      <w:r w:rsidR="00847B37" w:rsidRPr="007F6976">
        <w:t xml:space="preserve"> (</w:t>
      </w:r>
      <w:r w:rsidR="00BE61A1" w:rsidRPr="00847B37">
        <w:rPr>
          <w:lang w:val="en-US"/>
        </w:rPr>
        <w:t>TXNode</w:t>
      </w:r>
      <w:r w:rsidR="00847B37" w:rsidRPr="007F6976">
        <w:t>) – содержит текущий узел.</w:t>
      </w:r>
    </w:p>
    <w:p w:rsidR="00D61420" w:rsidRPr="00194572" w:rsidRDefault="00D61420" w:rsidP="006A1CFF">
      <w:pPr>
        <w:pStyle w:val="af8"/>
        <w:numPr>
          <w:ilvl w:val="0"/>
          <w:numId w:val="86"/>
        </w:numPr>
        <w:spacing w:line="360" w:lineRule="auto"/>
        <w:ind w:left="142" w:firstLine="0"/>
        <w:jc w:val="both"/>
        <w:rPr>
          <w:lang w:val="en-US"/>
        </w:rPr>
      </w:pPr>
      <w:r w:rsidRPr="00847B37">
        <w:rPr>
          <w:lang w:val="en-US"/>
        </w:rPr>
        <w:t>OnExpanding</w:t>
      </w:r>
      <w:r w:rsidR="00BE61A1" w:rsidRPr="007F6976">
        <w:t xml:space="preserve"> (</w:t>
      </w:r>
      <w:r w:rsidR="00BE61A1" w:rsidRPr="00847B37">
        <w:rPr>
          <w:lang w:val="en-US"/>
        </w:rPr>
        <w:t>TXTVExpandingEvent</w:t>
      </w:r>
      <w:r w:rsidR="00BE61A1" w:rsidRPr="007F6976">
        <w:t xml:space="preserve">). </w:t>
      </w:r>
      <w:r w:rsidRPr="007F6976">
        <w:t>Вызывается перед тем, как были открыты дочерние узлы текущего узла</w:t>
      </w:r>
      <w:r w:rsidR="00847B37" w:rsidRPr="007F6976">
        <w:t xml:space="preserve">. </w:t>
      </w:r>
      <w:r w:rsidR="00847B37" w:rsidRPr="00194572">
        <w:rPr>
          <w:lang w:val="en-US"/>
        </w:rPr>
        <w:t xml:space="preserve">Использует ряд параметров: </w:t>
      </w:r>
    </w:p>
    <w:p w:rsidR="00847B37" w:rsidRPr="00E44B4F" w:rsidRDefault="00BE61A1" w:rsidP="006A1CFF">
      <w:pPr>
        <w:pStyle w:val="af8"/>
        <w:numPr>
          <w:ilvl w:val="4"/>
          <w:numId w:val="76"/>
        </w:numPr>
        <w:spacing w:line="360" w:lineRule="auto"/>
        <w:ind w:left="567" w:firstLine="284"/>
      </w:pPr>
      <w:r w:rsidRPr="00E44B4F">
        <w:t xml:space="preserve">Sender </w:t>
      </w:r>
      <w:r w:rsidR="00847B37" w:rsidRPr="00E44B4F">
        <w:t>(</w:t>
      </w:r>
      <w:r w:rsidRPr="00E44B4F">
        <w:t>TXTreeView</w:t>
      </w:r>
      <w:r w:rsidR="00847B37" w:rsidRPr="00E44B4F">
        <w:t>)</w:t>
      </w:r>
      <w:r w:rsidRPr="00E44B4F">
        <w:t xml:space="preserve">; </w:t>
      </w:r>
    </w:p>
    <w:p w:rsidR="00847B37" w:rsidRPr="00847B37" w:rsidRDefault="00BE61A1" w:rsidP="006A1CFF">
      <w:pPr>
        <w:pStyle w:val="af8"/>
        <w:numPr>
          <w:ilvl w:val="4"/>
          <w:numId w:val="76"/>
        </w:numPr>
        <w:spacing w:line="360" w:lineRule="auto"/>
        <w:ind w:left="567" w:firstLine="284"/>
      </w:pPr>
      <w:r w:rsidRPr="00E44B4F">
        <w:t>Node</w:t>
      </w:r>
      <w:r w:rsidRPr="00847B37">
        <w:t xml:space="preserve"> </w:t>
      </w:r>
      <w:r w:rsidR="00847B37">
        <w:t>(</w:t>
      </w:r>
      <w:r w:rsidRPr="00E44B4F">
        <w:t>TXNode</w:t>
      </w:r>
      <w:r w:rsidR="00847B37">
        <w:t>) – содержит текущий узел</w:t>
      </w:r>
      <w:r w:rsidRPr="00847B37">
        <w:t xml:space="preserve">; </w:t>
      </w:r>
    </w:p>
    <w:p w:rsidR="00BE61A1" w:rsidRPr="00847B37" w:rsidRDefault="00BE61A1" w:rsidP="006A1CFF">
      <w:pPr>
        <w:pStyle w:val="af8"/>
        <w:numPr>
          <w:ilvl w:val="4"/>
          <w:numId w:val="76"/>
        </w:numPr>
        <w:spacing w:line="360" w:lineRule="auto"/>
        <w:ind w:left="567" w:firstLine="284"/>
      </w:pPr>
      <w:r w:rsidRPr="00E44B4F">
        <w:t>AllowExpansion</w:t>
      </w:r>
      <w:r w:rsidRPr="00847B37">
        <w:t xml:space="preserve"> </w:t>
      </w:r>
      <w:r w:rsidR="00847B37">
        <w:t>(</w:t>
      </w:r>
      <w:r w:rsidRPr="00E44B4F">
        <w:t>Boolean</w:t>
      </w:r>
      <w:r w:rsidR="00750D14">
        <w:t xml:space="preserve">) – </w:t>
      </w:r>
      <w:r w:rsidR="00847B37">
        <w:t>показывает, можно ли открывать дочерние узлы</w:t>
      </w:r>
      <w:r w:rsidR="00E44B4F">
        <w:t>.</w:t>
      </w:r>
    </w:p>
    <w:p w:rsidR="00847B37" w:rsidRPr="007F6976" w:rsidRDefault="00D61420" w:rsidP="006A1CFF">
      <w:pPr>
        <w:pStyle w:val="af8"/>
        <w:numPr>
          <w:ilvl w:val="0"/>
          <w:numId w:val="86"/>
        </w:numPr>
        <w:spacing w:line="360" w:lineRule="auto"/>
        <w:ind w:left="142" w:firstLine="0"/>
        <w:jc w:val="both"/>
      </w:pPr>
      <w:r w:rsidRPr="00847B37">
        <w:rPr>
          <w:lang w:val="en-US"/>
        </w:rPr>
        <w:t>OnGetExpandedIndex</w:t>
      </w:r>
      <w:r w:rsidRPr="007F6976">
        <w:t xml:space="preserve"> </w:t>
      </w:r>
      <w:r w:rsidR="00BE61A1" w:rsidRPr="007F6976">
        <w:t>(</w:t>
      </w:r>
      <w:r w:rsidR="00BE61A1" w:rsidRPr="00847B37">
        <w:rPr>
          <w:lang w:val="en-US"/>
        </w:rPr>
        <w:t>TXTVExpandedEvent</w:t>
      </w:r>
      <w:r w:rsidR="00BE61A1" w:rsidRPr="007F6976">
        <w:t xml:space="preserve">). </w:t>
      </w:r>
      <w:r w:rsidRPr="007F6976">
        <w:t xml:space="preserve">Вызывается, когда представление запрашивает свойство </w:t>
      </w:r>
      <w:r w:rsidRPr="00847B37">
        <w:rPr>
          <w:lang w:val="en-US"/>
        </w:rPr>
        <w:t>OverlayIndex</w:t>
      </w:r>
      <w:r w:rsidRPr="007F6976">
        <w:t xml:space="preserve"> узла дерева</w:t>
      </w:r>
      <w:r w:rsidR="00847B37" w:rsidRPr="007F6976">
        <w:t xml:space="preserve">. Использует несколько параметров:  </w:t>
      </w:r>
      <w:r w:rsidR="00847B37" w:rsidRPr="00847B37">
        <w:rPr>
          <w:lang w:val="en-US"/>
        </w:rPr>
        <w:t>Sender</w:t>
      </w:r>
      <w:r w:rsidR="00847B37" w:rsidRPr="007F6976">
        <w:t xml:space="preserve"> (</w:t>
      </w:r>
      <w:r w:rsidR="00847B37" w:rsidRPr="00847B37">
        <w:rPr>
          <w:lang w:val="en-US"/>
        </w:rPr>
        <w:t>TXTreeView</w:t>
      </w:r>
      <w:r w:rsidR="00847B37" w:rsidRPr="007F6976">
        <w:t xml:space="preserve">) и </w:t>
      </w:r>
      <w:r w:rsidR="00847B37" w:rsidRPr="00847B37">
        <w:rPr>
          <w:lang w:val="en-US"/>
        </w:rPr>
        <w:t>Node</w:t>
      </w:r>
      <w:r w:rsidR="00847B37" w:rsidRPr="007F6976">
        <w:t xml:space="preserve"> (</w:t>
      </w:r>
      <w:r w:rsidR="00847B37" w:rsidRPr="00847B37">
        <w:rPr>
          <w:lang w:val="en-US"/>
        </w:rPr>
        <w:t>TXNode</w:t>
      </w:r>
      <w:r w:rsidR="00847B37" w:rsidRPr="007F6976">
        <w:t>) – содержит текущий узел.</w:t>
      </w:r>
    </w:p>
    <w:p w:rsidR="00D61420" w:rsidRPr="007F6976" w:rsidRDefault="00D61420" w:rsidP="006A1CFF">
      <w:pPr>
        <w:pStyle w:val="af8"/>
        <w:numPr>
          <w:ilvl w:val="0"/>
          <w:numId w:val="86"/>
        </w:numPr>
        <w:spacing w:line="360" w:lineRule="auto"/>
        <w:ind w:left="142" w:firstLine="0"/>
        <w:jc w:val="both"/>
      </w:pPr>
      <w:r w:rsidRPr="00847B37">
        <w:rPr>
          <w:lang w:val="en-US"/>
        </w:rPr>
        <w:t>OnGetImageIndex</w:t>
      </w:r>
      <w:r w:rsidR="00BE61A1" w:rsidRPr="007F6976">
        <w:t xml:space="preserve"> (</w:t>
      </w:r>
      <w:r w:rsidR="00BE61A1" w:rsidRPr="00847B37">
        <w:rPr>
          <w:lang w:val="en-US"/>
        </w:rPr>
        <w:t>TXTVExpandedEvent</w:t>
      </w:r>
      <w:r w:rsidR="00BE61A1" w:rsidRPr="007F6976">
        <w:t>)</w:t>
      </w:r>
      <w:r w:rsidRPr="007F6976">
        <w:t xml:space="preserve"> Вызывается, когда представление запрашивает свойство </w:t>
      </w:r>
      <w:r w:rsidRPr="00847B37">
        <w:rPr>
          <w:lang w:val="en-US"/>
        </w:rPr>
        <w:t>ImageIndex</w:t>
      </w:r>
      <w:r w:rsidRPr="007F6976">
        <w:t xml:space="preserve"> узла дерева</w:t>
      </w:r>
      <w:r w:rsidR="00847B37" w:rsidRPr="007F6976">
        <w:t xml:space="preserve">. Использует несколько параметров:  </w:t>
      </w:r>
      <w:r w:rsidR="00847B37" w:rsidRPr="00847B37">
        <w:rPr>
          <w:lang w:val="en-US"/>
        </w:rPr>
        <w:t>Sender</w:t>
      </w:r>
      <w:r w:rsidR="00847B37" w:rsidRPr="007F6976">
        <w:t>: (</w:t>
      </w:r>
      <w:r w:rsidR="00847B37" w:rsidRPr="00847B37">
        <w:rPr>
          <w:lang w:val="en-US"/>
        </w:rPr>
        <w:t>TXTreeView</w:t>
      </w:r>
      <w:r w:rsidR="00847B37" w:rsidRPr="007F6976">
        <w:t xml:space="preserve">) и </w:t>
      </w:r>
      <w:r w:rsidR="00847B37" w:rsidRPr="00847B37">
        <w:rPr>
          <w:lang w:val="en-US"/>
        </w:rPr>
        <w:t>Node</w:t>
      </w:r>
      <w:r w:rsidR="00847B37" w:rsidRPr="007F6976">
        <w:t xml:space="preserve"> (</w:t>
      </w:r>
      <w:r w:rsidR="00847B37" w:rsidRPr="00847B37">
        <w:rPr>
          <w:lang w:val="en-US"/>
        </w:rPr>
        <w:t>TXNode</w:t>
      </w:r>
      <w:r w:rsidR="00847B37" w:rsidRPr="007F6976">
        <w:t>) – содержит текущий узел.</w:t>
      </w:r>
    </w:p>
    <w:p w:rsidR="00847B37" w:rsidRPr="007F6976" w:rsidRDefault="00D61420" w:rsidP="006A1CFF">
      <w:pPr>
        <w:pStyle w:val="af8"/>
        <w:numPr>
          <w:ilvl w:val="0"/>
          <w:numId w:val="86"/>
        </w:numPr>
        <w:spacing w:line="360" w:lineRule="auto"/>
        <w:ind w:left="142" w:firstLine="0"/>
        <w:jc w:val="both"/>
      </w:pPr>
      <w:r w:rsidRPr="00847B37">
        <w:rPr>
          <w:lang w:val="en-US"/>
        </w:rPr>
        <w:t>OnGetSelectedIndex</w:t>
      </w:r>
      <w:r w:rsidRPr="007F6976">
        <w:t xml:space="preserve"> </w:t>
      </w:r>
      <w:r w:rsidR="00BE61A1" w:rsidRPr="007F6976">
        <w:t>(</w:t>
      </w:r>
      <w:r w:rsidR="00BE61A1" w:rsidRPr="00194572">
        <w:rPr>
          <w:lang w:val="en-US"/>
        </w:rPr>
        <w:t>TXTVExpandedEvent</w:t>
      </w:r>
      <w:r w:rsidR="00BE61A1" w:rsidRPr="007F6976">
        <w:t xml:space="preserve">). </w:t>
      </w:r>
      <w:r w:rsidRPr="007F6976">
        <w:t xml:space="preserve">Вызывается, когда представление запрашивает свойство </w:t>
      </w:r>
      <w:r w:rsidRPr="00847B37">
        <w:rPr>
          <w:lang w:val="en-US"/>
        </w:rPr>
        <w:t>SelectedIndex</w:t>
      </w:r>
      <w:r w:rsidRPr="007F6976">
        <w:t xml:space="preserve"> узла д</w:t>
      </w:r>
      <w:r w:rsidRPr="007F6976">
        <w:t>е</w:t>
      </w:r>
      <w:r w:rsidRPr="007F6976">
        <w:t>рева</w:t>
      </w:r>
      <w:r w:rsidR="00847B37" w:rsidRPr="007F6976">
        <w:t xml:space="preserve">. Использует несколько параметров:  </w:t>
      </w:r>
      <w:r w:rsidR="00847B37" w:rsidRPr="00847B37">
        <w:rPr>
          <w:lang w:val="en-US"/>
        </w:rPr>
        <w:t>Sender</w:t>
      </w:r>
      <w:r w:rsidR="00847B37" w:rsidRPr="007F6976">
        <w:t xml:space="preserve"> (</w:t>
      </w:r>
      <w:r w:rsidR="00847B37" w:rsidRPr="00847B37">
        <w:rPr>
          <w:lang w:val="en-US"/>
        </w:rPr>
        <w:t>TXTreeView</w:t>
      </w:r>
      <w:r w:rsidR="00847B37" w:rsidRPr="007F6976">
        <w:t xml:space="preserve">) и </w:t>
      </w:r>
      <w:r w:rsidR="00847B37" w:rsidRPr="00847B37">
        <w:rPr>
          <w:lang w:val="en-US"/>
        </w:rPr>
        <w:t>Node</w:t>
      </w:r>
      <w:r w:rsidR="00847B37" w:rsidRPr="007F6976">
        <w:t xml:space="preserve"> (</w:t>
      </w:r>
      <w:r w:rsidR="00847B37" w:rsidRPr="00847B37">
        <w:rPr>
          <w:lang w:val="en-US"/>
        </w:rPr>
        <w:t>TXNode</w:t>
      </w:r>
      <w:r w:rsidR="00847B37" w:rsidRPr="007F6976">
        <w:t>) – содержит текущий узел.</w:t>
      </w:r>
    </w:p>
    <w:p w:rsidR="00D61420" w:rsidRPr="007F6976" w:rsidRDefault="00D61420" w:rsidP="006A1CFF">
      <w:pPr>
        <w:pStyle w:val="af8"/>
        <w:numPr>
          <w:ilvl w:val="0"/>
          <w:numId w:val="86"/>
        </w:numPr>
        <w:spacing w:line="360" w:lineRule="auto"/>
        <w:ind w:left="142" w:firstLine="0"/>
        <w:jc w:val="both"/>
      </w:pPr>
      <w:r w:rsidRPr="00D61420">
        <w:rPr>
          <w:lang w:val="en-US"/>
        </w:rPr>
        <w:lastRenderedPageBreak/>
        <w:t>OnInvalidating</w:t>
      </w:r>
      <w:r w:rsidR="00BE61A1" w:rsidRPr="007F6976">
        <w:t xml:space="preserve"> (</w:t>
      </w:r>
      <w:r w:rsidR="00BE61A1" w:rsidRPr="00BE61A1">
        <w:rPr>
          <w:lang w:val="en-US"/>
        </w:rPr>
        <w:t>TNotifyEvent</w:t>
      </w:r>
      <w:r w:rsidR="00BE61A1" w:rsidRPr="007F6976">
        <w:t>).</w:t>
      </w:r>
      <w:r w:rsidRPr="007F6976">
        <w:t xml:space="preserve"> Вызывается при пересоздании узла</w:t>
      </w:r>
      <w:r w:rsidR="00BE61A1" w:rsidRPr="007F6976">
        <w:t>.</w:t>
      </w:r>
    </w:p>
    <w:p w:rsidR="00EB2838" w:rsidRPr="007F6976" w:rsidRDefault="005416EE" w:rsidP="006A1CFF">
      <w:pPr>
        <w:pStyle w:val="af8"/>
        <w:numPr>
          <w:ilvl w:val="0"/>
          <w:numId w:val="86"/>
        </w:numPr>
        <w:spacing w:line="360" w:lineRule="auto"/>
        <w:ind w:left="142" w:firstLine="0"/>
        <w:jc w:val="both"/>
      </w:pPr>
      <w:r>
        <w:rPr>
          <w:lang w:val="en-US"/>
        </w:rPr>
        <w:t>OnKeyDown</w:t>
      </w:r>
      <w:r w:rsidR="00EB2838" w:rsidRPr="007F6976">
        <w:t xml:space="preserve"> </w:t>
      </w:r>
      <w:r w:rsidRPr="007F6976">
        <w:t>(</w:t>
      </w:r>
      <w:r w:rsidR="00EB2838" w:rsidRPr="00EB2838">
        <w:rPr>
          <w:lang w:val="en-US"/>
        </w:rPr>
        <w:t>TKeyEvent</w:t>
      </w:r>
      <w:r w:rsidRPr="007F6976">
        <w:t>)</w:t>
      </w:r>
      <w:r w:rsidR="00FA4B9D" w:rsidRPr="007F6976">
        <w:t>. Вызывается при нажимании на кнопку на клавиатуре.</w:t>
      </w:r>
    </w:p>
    <w:p w:rsidR="00EB2838" w:rsidRPr="007F6976" w:rsidRDefault="00EB2838" w:rsidP="006A1CFF">
      <w:pPr>
        <w:pStyle w:val="af8"/>
        <w:numPr>
          <w:ilvl w:val="0"/>
          <w:numId w:val="86"/>
        </w:numPr>
        <w:spacing w:line="360" w:lineRule="auto"/>
        <w:ind w:left="142" w:firstLine="0"/>
        <w:jc w:val="both"/>
      </w:pPr>
      <w:r w:rsidRPr="00EB2838">
        <w:rPr>
          <w:lang w:val="en-US"/>
        </w:rPr>
        <w:t>OnKeyPress</w:t>
      </w:r>
      <w:r w:rsidRPr="007F6976">
        <w:t xml:space="preserve"> </w:t>
      </w:r>
      <w:r w:rsidR="005416EE" w:rsidRPr="007F6976">
        <w:t>(</w:t>
      </w:r>
      <w:r w:rsidRPr="00EB2838">
        <w:rPr>
          <w:lang w:val="en-US"/>
        </w:rPr>
        <w:t>TKeyPressEvent</w:t>
      </w:r>
      <w:r w:rsidR="005416EE" w:rsidRPr="007F6976">
        <w:t>)</w:t>
      </w:r>
      <w:r w:rsidR="00FA4B9D" w:rsidRPr="007F6976">
        <w:t>. Вызывается при нажатии на кнопку на клавиатуре.</w:t>
      </w:r>
    </w:p>
    <w:p w:rsidR="00EB2838" w:rsidRPr="007F6976" w:rsidRDefault="005416EE" w:rsidP="006A1CFF">
      <w:pPr>
        <w:pStyle w:val="af8"/>
        <w:numPr>
          <w:ilvl w:val="0"/>
          <w:numId w:val="86"/>
        </w:numPr>
        <w:spacing w:line="360" w:lineRule="auto"/>
        <w:ind w:left="142" w:firstLine="0"/>
        <w:jc w:val="both"/>
      </w:pPr>
      <w:r>
        <w:rPr>
          <w:lang w:val="en-US"/>
        </w:rPr>
        <w:t>OnKeyUp</w:t>
      </w:r>
      <w:r w:rsidRPr="007F6976">
        <w:t xml:space="preserve"> (</w:t>
      </w:r>
      <w:r w:rsidR="00EB2838" w:rsidRPr="00EB2838">
        <w:rPr>
          <w:lang w:val="en-US"/>
        </w:rPr>
        <w:t>TKeyEvent</w:t>
      </w:r>
      <w:r w:rsidRPr="007F6976">
        <w:t>)</w:t>
      </w:r>
      <w:r w:rsidR="00FA4B9D" w:rsidRPr="007F6976">
        <w:t>. Вызывается при отпускании кнопки на клавиатуре.</w:t>
      </w:r>
    </w:p>
    <w:p w:rsidR="00FA4B9D" w:rsidRPr="007F6976" w:rsidRDefault="00EB2838" w:rsidP="006A1CFF">
      <w:pPr>
        <w:pStyle w:val="af8"/>
        <w:numPr>
          <w:ilvl w:val="0"/>
          <w:numId w:val="86"/>
        </w:numPr>
        <w:spacing w:line="360" w:lineRule="auto"/>
        <w:ind w:left="142" w:firstLine="0"/>
        <w:jc w:val="both"/>
      </w:pPr>
      <w:bookmarkStart w:id="507" w:name="_Ref280833768"/>
      <w:r w:rsidRPr="00EB2838">
        <w:rPr>
          <w:lang w:val="en-US"/>
        </w:rPr>
        <w:t>OnMouseDown</w:t>
      </w:r>
      <w:r w:rsidRPr="007F6976">
        <w:t xml:space="preserve"> </w:t>
      </w:r>
      <w:r w:rsidR="005416EE" w:rsidRPr="007F6976">
        <w:t>(</w:t>
      </w:r>
      <w:r w:rsidRPr="005F5183">
        <w:rPr>
          <w:lang w:val="en-US"/>
        </w:rPr>
        <w:t>TMouseEvent</w:t>
      </w:r>
      <w:r w:rsidR="005416EE" w:rsidRPr="007F6976">
        <w:t>)</w:t>
      </w:r>
      <w:r w:rsidR="00FA4B9D" w:rsidRPr="007F6976">
        <w:t>.  Вызывается при нажимании на кнопку на мыши.</w:t>
      </w:r>
    </w:p>
    <w:p w:rsidR="00EB2838" w:rsidRPr="007F6976" w:rsidRDefault="005416EE" w:rsidP="006A1CFF">
      <w:pPr>
        <w:pStyle w:val="af8"/>
        <w:numPr>
          <w:ilvl w:val="0"/>
          <w:numId w:val="86"/>
        </w:numPr>
        <w:spacing w:line="360" w:lineRule="auto"/>
        <w:ind w:left="142" w:firstLine="0"/>
        <w:jc w:val="both"/>
      </w:pPr>
      <w:r>
        <w:rPr>
          <w:lang w:val="en-US"/>
        </w:rPr>
        <w:t>OnMouseMove</w:t>
      </w:r>
      <w:r w:rsidR="00EB2838" w:rsidRPr="007F6976">
        <w:t xml:space="preserve"> </w:t>
      </w:r>
      <w:r w:rsidRPr="007F6976">
        <w:t>(</w:t>
      </w:r>
      <w:r w:rsidR="00EB2838" w:rsidRPr="005F5183">
        <w:rPr>
          <w:lang w:val="en-US"/>
        </w:rPr>
        <w:t>TMouseMoveEvent</w:t>
      </w:r>
      <w:r w:rsidRPr="007F6976">
        <w:t>)</w:t>
      </w:r>
      <w:r w:rsidR="00FA4B9D" w:rsidRPr="007F6976">
        <w:t>. Вызывается при движении мышью над компонентом.</w:t>
      </w:r>
    </w:p>
    <w:p w:rsidR="00FA4B9D" w:rsidRPr="007F6976" w:rsidRDefault="00EB2838" w:rsidP="006A1CFF">
      <w:pPr>
        <w:pStyle w:val="af8"/>
        <w:numPr>
          <w:ilvl w:val="0"/>
          <w:numId w:val="86"/>
        </w:numPr>
        <w:spacing w:line="360" w:lineRule="auto"/>
        <w:ind w:left="142" w:firstLine="0"/>
        <w:jc w:val="both"/>
      </w:pPr>
      <w:r w:rsidRPr="00EB2838">
        <w:rPr>
          <w:lang w:val="en-US"/>
        </w:rPr>
        <w:t>OnMouseUp</w:t>
      </w:r>
      <w:r w:rsidRPr="007F6976">
        <w:t xml:space="preserve"> </w:t>
      </w:r>
      <w:r w:rsidR="005416EE" w:rsidRPr="007F6976">
        <w:t>(</w:t>
      </w:r>
      <w:r w:rsidRPr="005F5183">
        <w:rPr>
          <w:lang w:val="en-US"/>
        </w:rPr>
        <w:t>TMouseEvent</w:t>
      </w:r>
      <w:r w:rsidR="005416EE" w:rsidRPr="007F6976">
        <w:t>)</w:t>
      </w:r>
      <w:r w:rsidR="00FA4B9D" w:rsidRPr="007F6976">
        <w:t>. Вызывается при отпускании кнопки на мыши.</w:t>
      </w:r>
    </w:p>
    <w:p w:rsidR="00EB2838" w:rsidRPr="007F6976" w:rsidRDefault="00EB2838" w:rsidP="006A1CFF">
      <w:pPr>
        <w:pStyle w:val="af8"/>
        <w:numPr>
          <w:ilvl w:val="0"/>
          <w:numId w:val="86"/>
        </w:numPr>
        <w:spacing w:line="360" w:lineRule="auto"/>
        <w:ind w:left="142" w:firstLine="0"/>
        <w:jc w:val="both"/>
      </w:pPr>
      <w:r w:rsidRPr="007F6976">
        <w:t xml:space="preserve">  </w:t>
      </w:r>
      <w:r w:rsidRPr="00EB2838">
        <w:rPr>
          <w:lang w:val="en-US"/>
        </w:rPr>
        <w:t>OnStartDock</w:t>
      </w:r>
      <w:r w:rsidRPr="007F6976">
        <w:t xml:space="preserve"> </w:t>
      </w:r>
      <w:r w:rsidR="005416EE" w:rsidRPr="007F6976">
        <w:t>(</w:t>
      </w:r>
      <w:r w:rsidRPr="005F5183">
        <w:rPr>
          <w:lang w:val="en-US"/>
        </w:rPr>
        <w:t>TStartDockEvent</w:t>
      </w:r>
      <w:r w:rsidR="005416EE" w:rsidRPr="007F6976">
        <w:t>)</w:t>
      </w:r>
      <w:r w:rsidR="00FA4B9D" w:rsidRPr="007F6976">
        <w:t>. Вызывается при начинании стыковки.</w:t>
      </w:r>
    </w:p>
    <w:p w:rsidR="00EB2838" w:rsidRPr="007F6976" w:rsidRDefault="005416EE" w:rsidP="006A1CFF">
      <w:pPr>
        <w:pStyle w:val="af8"/>
        <w:numPr>
          <w:ilvl w:val="0"/>
          <w:numId w:val="86"/>
        </w:numPr>
        <w:spacing w:line="360" w:lineRule="auto"/>
        <w:ind w:left="142" w:firstLine="0"/>
        <w:jc w:val="both"/>
      </w:pPr>
      <w:r w:rsidRPr="007F6976">
        <w:t xml:space="preserve">  </w:t>
      </w:r>
      <w:r>
        <w:rPr>
          <w:lang w:val="en-US"/>
        </w:rPr>
        <w:t>OnStartDrag</w:t>
      </w:r>
      <w:r w:rsidR="00EB2838" w:rsidRPr="007F6976">
        <w:t xml:space="preserve"> </w:t>
      </w:r>
      <w:r w:rsidRPr="007F6976">
        <w:t>(</w:t>
      </w:r>
      <w:r w:rsidR="00EB2838" w:rsidRPr="005F5183">
        <w:rPr>
          <w:lang w:val="en-US"/>
        </w:rPr>
        <w:t>TStartDragEvent</w:t>
      </w:r>
      <w:r w:rsidRPr="007F6976">
        <w:t>)</w:t>
      </w:r>
      <w:r w:rsidR="00FA4B9D" w:rsidRPr="007F6976">
        <w:t xml:space="preserve">. Вызывается при начинании операции </w:t>
      </w:r>
      <w:r w:rsidR="00FA4B9D">
        <w:rPr>
          <w:lang w:val="en-US"/>
        </w:rPr>
        <w:t>DragDrop</w:t>
      </w:r>
      <w:r w:rsidR="00FA4B9D" w:rsidRPr="007F6976">
        <w:t>.</w:t>
      </w:r>
    </w:p>
    <w:bookmarkEnd w:id="507"/>
    <w:p w:rsidR="00B04E47" w:rsidRPr="002622BA" w:rsidRDefault="00B04E47" w:rsidP="00B04E47">
      <w:pPr>
        <w:spacing w:line="360" w:lineRule="auto"/>
        <w:ind w:firstLine="360"/>
        <w:jc w:val="both"/>
      </w:pPr>
      <w:r w:rsidRPr="002622BA">
        <w:t xml:space="preserve">Методы компонента представлены в таблице </w:t>
      </w:r>
      <w:fldSimple w:instr=" REF _Ref280833789 \h  \* MERGEFORMAT ">
        <w:r w:rsidR="009614CB" w:rsidRPr="002622BA">
          <w:t xml:space="preserve">Таб. </w:t>
        </w:r>
        <w:r w:rsidR="009614CB">
          <w:rPr>
            <w:noProof/>
          </w:rPr>
          <w:t>54</w:t>
        </w:r>
      </w:fldSimple>
      <w:r w:rsidRPr="002622BA">
        <w:t>.</w:t>
      </w:r>
    </w:p>
    <w:p w:rsidR="00B04E47" w:rsidRPr="002622BA" w:rsidRDefault="00B04E47" w:rsidP="00B04E47">
      <w:pPr>
        <w:pStyle w:val="a8"/>
        <w:jc w:val="center"/>
      </w:pPr>
      <w:bookmarkStart w:id="508" w:name="_Ref280833789"/>
      <w:r w:rsidRPr="002622BA">
        <w:t xml:space="preserve">Таб. </w:t>
      </w:r>
      <w:fldSimple w:instr=" SEQ Таб. \* ARABIC ">
        <w:r w:rsidR="009614CB">
          <w:rPr>
            <w:noProof/>
          </w:rPr>
          <w:t>54</w:t>
        </w:r>
      </w:fldSimple>
      <w:bookmarkEnd w:id="508"/>
      <w:r w:rsidRPr="002622BA">
        <w:t xml:space="preserve">  Основные методы компонента TXTreeView</w:t>
      </w:r>
    </w:p>
    <w:p w:rsidR="00B04E47" w:rsidRPr="002622BA" w:rsidRDefault="00B04E47" w:rsidP="00B04E47">
      <w:pPr>
        <w:rPr>
          <w:lang w:val="en-GB"/>
        </w:rPr>
      </w:pPr>
    </w:p>
    <w:tbl>
      <w:tblPr>
        <w:tblW w:w="112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97"/>
        <w:gridCol w:w="4198"/>
        <w:gridCol w:w="6237"/>
      </w:tblGrid>
      <w:tr w:rsidR="00B04E47" w:rsidRPr="002622BA" w:rsidTr="00E44B4F">
        <w:trPr>
          <w:jc w:val="center"/>
        </w:trPr>
        <w:tc>
          <w:tcPr>
            <w:tcW w:w="797" w:type="dxa"/>
          </w:tcPr>
          <w:p w:rsidR="00B04E47" w:rsidRPr="002622BA" w:rsidRDefault="00B04E47" w:rsidP="00B04E47">
            <w:r w:rsidRPr="002622BA">
              <w:t>№п/п</w:t>
            </w:r>
          </w:p>
        </w:tc>
        <w:tc>
          <w:tcPr>
            <w:tcW w:w="4198" w:type="dxa"/>
          </w:tcPr>
          <w:p w:rsidR="00B04E47" w:rsidRPr="002622BA" w:rsidRDefault="00B04E47" w:rsidP="00B04E47">
            <w:r w:rsidRPr="002622BA">
              <w:t>Название</w:t>
            </w:r>
          </w:p>
        </w:tc>
        <w:tc>
          <w:tcPr>
            <w:tcW w:w="6237" w:type="dxa"/>
          </w:tcPr>
          <w:p w:rsidR="00B04E47" w:rsidRPr="002622BA" w:rsidRDefault="00B04E47" w:rsidP="00E44B4F">
            <w:pPr>
              <w:jc w:val="both"/>
            </w:pPr>
            <w:r w:rsidRPr="002622BA">
              <w:t xml:space="preserve"> Описание</w:t>
            </w:r>
          </w:p>
        </w:tc>
      </w:tr>
      <w:tr w:rsidR="00B04E47" w:rsidRPr="002622BA" w:rsidTr="00E44B4F">
        <w:trPr>
          <w:jc w:val="center"/>
        </w:trPr>
        <w:tc>
          <w:tcPr>
            <w:tcW w:w="797" w:type="dxa"/>
          </w:tcPr>
          <w:p w:rsidR="00B04E47" w:rsidRPr="002622BA" w:rsidRDefault="00B04E47" w:rsidP="006A1CFF">
            <w:pPr>
              <w:numPr>
                <w:ilvl w:val="0"/>
                <w:numId w:val="68"/>
              </w:numPr>
              <w:tabs>
                <w:tab w:val="left" w:pos="275"/>
                <w:tab w:val="left" w:pos="538"/>
              </w:tabs>
              <w:spacing w:after="0" w:line="240" w:lineRule="auto"/>
              <w:ind w:right="1512"/>
              <w:rPr>
                <w:lang w:val="en-US"/>
              </w:rPr>
            </w:pPr>
          </w:p>
        </w:tc>
        <w:tc>
          <w:tcPr>
            <w:tcW w:w="4198" w:type="dxa"/>
          </w:tcPr>
          <w:p w:rsidR="00B04E47" w:rsidRPr="00172DD2" w:rsidRDefault="00B04E47" w:rsidP="00B04E47">
            <w:r w:rsidRPr="00172DD2">
              <w:rPr>
                <w:lang w:val="en-US"/>
              </w:rPr>
              <w:t>function  AlphaSort: Boolean;</w:t>
            </w:r>
          </w:p>
        </w:tc>
        <w:tc>
          <w:tcPr>
            <w:tcW w:w="6237" w:type="dxa"/>
          </w:tcPr>
          <w:p w:rsidR="00B04E47" w:rsidRPr="002B4EF8" w:rsidRDefault="00B04E47" w:rsidP="00E44B4F">
            <w:pPr>
              <w:jc w:val="both"/>
            </w:pPr>
            <w:r w:rsidRPr="00172DD2">
              <w:t>Позволяет отсортировать узлы в алфавитном порядке</w:t>
            </w:r>
            <w:r w:rsidR="002B4EF8" w:rsidRPr="00172DD2">
              <w:t>. Возвр</w:t>
            </w:r>
            <w:r w:rsidR="002B4EF8" w:rsidRPr="00172DD2">
              <w:t>а</w:t>
            </w:r>
            <w:r w:rsidR="002B4EF8" w:rsidRPr="00172DD2">
              <w:t xml:space="preserve">щает </w:t>
            </w:r>
            <w:r w:rsidR="002B4EF8" w:rsidRPr="00172DD2">
              <w:rPr>
                <w:lang w:val="en-US"/>
              </w:rPr>
              <w:t>true</w:t>
            </w:r>
            <w:r w:rsidR="002B4EF8" w:rsidRPr="00172DD2">
              <w:t xml:space="preserve"> в случае успешной сортировки</w:t>
            </w:r>
            <w:r w:rsidR="00E44B4F">
              <w:t>.</w:t>
            </w:r>
          </w:p>
        </w:tc>
      </w:tr>
      <w:tr w:rsidR="00B04E47" w:rsidRPr="00721BB4" w:rsidTr="00E44B4F">
        <w:trPr>
          <w:jc w:val="center"/>
        </w:trPr>
        <w:tc>
          <w:tcPr>
            <w:tcW w:w="797" w:type="dxa"/>
          </w:tcPr>
          <w:p w:rsidR="00B04E47" w:rsidRPr="002622BA" w:rsidRDefault="00B04E47" w:rsidP="006A1CFF">
            <w:pPr>
              <w:numPr>
                <w:ilvl w:val="0"/>
                <w:numId w:val="68"/>
              </w:numPr>
              <w:tabs>
                <w:tab w:val="left" w:pos="275"/>
                <w:tab w:val="left" w:pos="538"/>
              </w:tabs>
              <w:spacing w:after="0" w:line="240" w:lineRule="auto"/>
              <w:ind w:right="1512"/>
            </w:pPr>
          </w:p>
        </w:tc>
        <w:tc>
          <w:tcPr>
            <w:tcW w:w="4198" w:type="dxa"/>
          </w:tcPr>
          <w:p w:rsidR="00B04E47" w:rsidRPr="00D86789" w:rsidRDefault="00B04E47" w:rsidP="00B04E47">
            <w:pPr>
              <w:rPr>
                <w:lang w:val="en-US"/>
              </w:rPr>
            </w:pPr>
            <w:r w:rsidRPr="00E32268">
              <w:rPr>
                <w:lang w:val="en-US"/>
              </w:rPr>
              <w:t>procedure</w:t>
            </w:r>
            <w:r w:rsidRPr="00D86789">
              <w:rPr>
                <w:lang w:val="en-US"/>
              </w:rPr>
              <w:t xml:space="preserve"> </w:t>
            </w:r>
            <w:r w:rsidRPr="00E32268">
              <w:rPr>
                <w:lang w:val="en-US"/>
              </w:rPr>
              <w:t>Change</w:t>
            </w:r>
            <w:r w:rsidRPr="00D86789">
              <w:rPr>
                <w:lang w:val="en-US"/>
              </w:rPr>
              <w:t>(</w:t>
            </w:r>
            <w:r w:rsidRPr="00E32268">
              <w:rPr>
                <w:lang w:val="en-US"/>
              </w:rPr>
              <w:t>Node</w:t>
            </w:r>
            <w:r w:rsidRPr="00D86789">
              <w:rPr>
                <w:lang w:val="en-US"/>
              </w:rPr>
              <w:t xml:space="preserve">: </w:t>
            </w:r>
            <w:r w:rsidRPr="00E32268">
              <w:rPr>
                <w:lang w:val="en-US"/>
              </w:rPr>
              <w:t>TXNode</w:t>
            </w:r>
            <w:r w:rsidRPr="00D86789">
              <w:rPr>
                <w:lang w:val="en-US"/>
              </w:rPr>
              <w:t xml:space="preserve">); </w:t>
            </w:r>
            <w:r w:rsidRPr="00E32268">
              <w:rPr>
                <w:lang w:val="en-US"/>
              </w:rPr>
              <w:t>dyna</w:t>
            </w:r>
            <w:r w:rsidRPr="00E32268">
              <w:rPr>
                <w:lang w:val="en-US"/>
              </w:rPr>
              <w:t>m</w:t>
            </w:r>
            <w:r w:rsidRPr="00E32268">
              <w:rPr>
                <w:lang w:val="en-US"/>
              </w:rPr>
              <w:t>ic</w:t>
            </w:r>
            <w:r w:rsidRPr="00D86789">
              <w:rPr>
                <w:lang w:val="en-US"/>
              </w:rPr>
              <w:t>;</w:t>
            </w:r>
          </w:p>
        </w:tc>
        <w:tc>
          <w:tcPr>
            <w:tcW w:w="6237" w:type="dxa"/>
          </w:tcPr>
          <w:p w:rsidR="00B04E47" w:rsidRPr="00E32268" w:rsidRDefault="00E32268" w:rsidP="00E44B4F">
            <w:pPr>
              <w:jc w:val="both"/>
            </w:pPr>
            <w:r w:rsidRPr="00E32268">
              <w:t>Вызывается автоматически при смене выбранного узла. В п</w:t>
            </w:r>
            <w:r w:rsidRPr="00E32268">
              <w:t>а</w:t>
            </w:r>
            <w:r w:rsidRPr="00E32268">
              <w:t xml:space="preserve">раметре передается новый узел. </w:t>
            </w:r>
          </w:p>
        </w:tc>
      </w:tr>
      <w:tr w:rsidR="00B04E47" w:rsidRPr="00721BB4" w:rsidTr="00E44B4F">
        <w:trPr>
          <w:jc w:val="center"/>
        </w:trPr>
        <w:tc>
          <w:tcPr>
            <w:tcW w:w="797" w:type="dxa"/>
          </w:tcPr>
          <w:p w:rsidR="00B04E47" w:rsidRPr="00290959" w:rsidRDefault="00B04E47" w:rsidP="006A1CFF">
            <w:pPr>
              <w:numPr>
                <w:ilvl w:val="0"/>
                <w:numId w:val="68"/>
              </w:numPr>
              <w:tabs>
                <w:tab w:val="left" w:pos="275"/>
                <w:tab w:val="left" w:pos="538"/>
              </w:tabs>
              <w:spacing w:after="0" w:line="240" w:lineRule="auto"/>
              <w:ind w:right="1512"/>
            </w:pPr>
          </w:p>
        </w:tc>
        <w:tc>
          <w:tcPr>
            <w:tcW w:w="4198" w:type="dxa"/>
          </w:tcPr>
          <w:p w:rsidR="00B04E47" w:rsidRPr="00290959" w:rsidRDefault="00B04E47" w:rsidP="00B04E47">
            <w:pPr>
              <w:rPr>
                <w:lang w:val="en-US"/>
              </w:rPr>
            </w:pPr>
            <w:r w:rsidRPr="00290959">
              <w:rPr>
                <w:lang w:val="en-US"/>
              </w:rPr>
              <w:t>procedure</w:t>
            </w:r>
            <w:r w:rsidRPr="00D86789">
              <w:rPr>
                <w:lang w:val="en-US"/>
              </w:rPr>
              <w:t xml:space="preserve"> </w:t>
            </w:r>
            <w:r w:rsidRPr="00290959">
              <w:rPr>
                <w:lang w:val="en-US"/>
              </w:rPr>
              <w:t>ClearSelection</w:t>
            </w:r>
            <w:r w:rsidRPr="00D86789">
              <w:rPr>
                <w:lang w:val="en-US"/>
              </w:rPr>
              <w:t>(</w:t>
            </w:r>
            <w:r w:rsidRPr="00290959">
              <w:rPr>
                <w:lang w:val="en-US"/>
              </w:rPr>
              <w:t>KeepPrimary</w:t>
            </w:r>
            <w:r w:rsidRPr="00D86789">
              <w:rPr>
                <w:lang w:val="en-US"/>
              </w:rPr>
              <w:t xml:space="preserve">: </w:t>
            </w:r>
            <w:r w:rsidRPr="00290959">
              <w:rPr>
                <w:lang w:val="en-US"/>
              </w:rPr>
              <w:t>Boolean = False); virtual;</w:t>
            </w:r>
          </w:p>
        </w:tc>
        <w:tc>
          <w:tcPr>
            <w:tcW w:w="6237" w:type="dxa"/>
          </w:tcPr>
          <w:p w:rsidR="00B04E47" w:rsidRPr="00290959" w:rsidRDefault="00B04E47" w:rsidP="00E44B4F">
            <w:pPr>
              <w:jc w:val="both"/>
            </w:pPr>
            <w:r w:rsidRPr="00290959">
              <w:t>Позволяет отменить выделение узлов в дереве</w:t>
            </w:r>
            <w:r w:rsidR="00E32268" w:rsidRPr="00290959">
              <w:t>, параметр п</w:t>
            </w:r>
            <w:r w:rsidR="00E32268" w:rsidRPr="00290959">
              <w:t>о</w:t>
            </w:r>
            <w:r w:rsidR="00E32268" w:rsidRPr="00290959">
              <w:t xml:space="preserve">казывает, сохранять ли выделение </w:t>
            </w:r>
            <w:r w:rsidR="00290959" w:rsidRPr="00290959">
              <w:t>узла, выделенного первым</w:t>
            </w:r>
            <w:r w:rsidR="00E44B4F">
              <w:t>.</w:t>
            </w:r>
          </w:p>
        </w:tc>
      </w:tr>
      <w:tr w:rsidR="00B04E47" w:rsidRPr="00721BB4" w:rsidTr="00E44B4F">
        <w:trPr>
          <w:jc w:val="center"/>
        </w:trPr>
        <w:tc>
          <w:tcPr>
            <w:tcW w:w="797" w:type="dxa"/>
          </w:tcPr>
          <w:p w:rsidR="00B04E47" w:rsidRPr="00182C50" w:rsidRDefault="00B04E47" w:rsidP="006A1CFF">
            <w:pPr>
              <w:numPr>
                <w:ilvl w:val="0"/>
                <w:numId w:val="68"/>
              </w:numPr>
              <w:tabs>
                <w:tab w:val="left" w:pos="275"/>
                <w:tab w:val="left" w:pos="538"/>
              </w:tabs>
              <w:spacing w:after="0" w:line="240" w:lineRule="auto"/>
              <w:ind w:right="1512"/>
            </w:pPr>
          </w:p>
        </w:tc>
        <w:tc>
          <w:tcPr>
            <w:tcW w:w="4198" w:type="dxa"/>
          </w:tcPr>
          <w:p w:rsidR="00B04E47" w:rsidRPr="00182C50" w:rsidRDefault="00B04E47" w:rsidP="00B04E47">
            <w:pPr>
              <w:rPr>
                <w:lang w:val="en-US"/>
              </w:rPr>
            </w:pPr>
            <w:r w:rsidRPr="00182C50">
              <w:t xml:space="preserve"> </w:t>
            </w:r>
            <w:r w:rsidRPr="00182C50">
              <w:rPr>
                <w:lang w:val="en-US"/>
              </w:rPr>
              <w:t>function  CustomSort(SortProc: TTVCo</w:t>
            </w:r>
            <w:r w:rsidRPr="00182C50">
              <w:rPr>
                <w:lang w:val="en-US"/>
              </w:rPr>
              <w:t>m</w:t>
            </w:r>
            <w:r w:rsidRPr="00182C50">
              <w:rPr>
                <w:lang w:val="en-US"/>
              </w:rPr>
              <w:t>pare; Data: Longint): Boolean;</w:t>
            </w:r>
          </w:p>
        </w:tc>
        <w:tc>
          <w:tcPr>
            <w:tcW w:w="6237" w:type="dxa"/>
          </w:tcPr>
          <w:p w:rsidR="00B04E47" w:rsidRPr="00182C50" w:rsidRDefault="00B04E47" w:rsidP="00E44B4F">
            <w:pPr>
              <w:jc w:val="both"/>
            </w:pPr>
            <w:r w:rsidRPr="00182C50">
              <w:t xml:space="preserve">Позволяет отсортировать </w:t>
            </w:r>
            <w:r w:rsidR="00182C50" w:rsidRPr="00182C50">
              <w:t xml:space="preserve">узлы в дереве </w:t>
            </w:r>
            <w:r w:rsidRPr="00182C50">
              <w:t xml:space="preserve">согласно </w:t>
            </w:r>
            <w:r w:rsidRPr="00182C50">
              <w:rPr>
                <w:lang w:val="en-US"/>
              </w:rPr>
              <w:t>SortProc</w:t>
            </w:r>
            <w:r w:rsidRPr="00182C50">
              <w:t xml:space="preserve"> пр</w:t>
            </w:r>
            <w:r w:rsidRPr="00182C50">
              <w:t>о</w:t>
            </w:r>
            <w:r w:rsidRPr="00182C50">
              <w:t>цедуре сортировки</w:t>
            </w:r>
            <w:r w:rsidR="00182C50" w:rsidRPr="00182C50">
              <w:t xml:space="preserve">, </w:t>
            </w:r>
            <w:r w:rsidR="00182C50" w:rsidRPr="00182C50">
              <w:rPr>
                <w:lang w:val="en-US"/>
              </w:rPr>
              <w:t>Data</w:t>
            </w:r>
            <w:r w:rsidR="00182C50" w:rsidRPr="00182C50">
              <w:t xml:space="preserve"> предназначен для передачи польз</w:t>
            </w:r>
            <w:r w:rsidR="00182C50" w:rsidRPr="00182C50">
              <w:t>о</w:t>
            </w:r>
            <w:r w:rsidR="00182C50" w:rsidRPr="00182C50">
              <w:t>вательского параметра в функ</w:t>
            </w:r>
            <w:r w:rsidR="00E44B4F">
              <w:t>цию сортировки.</w:t>
            </w:r>
          </w:p>
        </w:tc>
      </w:tr>
      <w:tr w:rsidR="00B04E47" w:rsidRPr="00721BB4" w:rsidTr="00E44B4F">
        <w:trPr>
          <w:jc w:val="center"/>
        </w:trPr>
        <w:tc>
          <w:tcPr>
            <w:tcW w:w="797" w:type="dxa"/>
          </w:tcPr>
          <w:p w:rsidR="00B04E47" w:rsidRPr="00182C50" w:rsidRDefault="00B04E47" w:rsidP="006A1CFF">
            <w:pPr>
              <w:numPr>
                <w:ilvl w:val="0"/>
                <w:numId w:val="68"/>
              </w:numPr>
              <w:tabs>
                <w:tab w:val="left" w:pos="275"/>
                <w:tab w:val="left" w:pos="538"/>
              </w:tabs>
              <w:spacing w:after="0" w:line="240" w:lineRule="auto"/>
              <w:ind w:right="1512"/>
            </w:pPr>
          </w:p>
        </w:tc>
        <w:tc>
          <w:tcPr>
            <w:tcW w:w="4198" w:type="dxa"/>
          </w:tcPr>
          <w:p w:rsidR="00B04E47" w:rsidRPr="00182C50" w:rsidRDefault="00B04E47" w:rsidP="00B04E47">
            <w:pPr>
              <w:rPr>
                <w:lang w:val="en-US"/>
              </w:rPr>
            </w:pPr>
            <w:r w:rsidRPr="00182C50">
              <w:rPr>
                <w:lang w:val="en-US"/>
              </w:rPr>
              <w:t>procedure Deselect(Node: TXNode); virtual;</w:t>
            </w:r>
          </w:p>
        </w:tc>
        <w:tc>
          <w:tcPr>
            <w:tcW w:w="6237" w:type="dxa"/>
          </w:tcPr>
          <w:p w:rsidR="00B04E47" w:rsidRPr="00E44B4F" w:rsidRDefault="00B04E47" w:rsidP="00E44B4F">
            <w:pPr>
              <w:jc w:val="both"/>
            </w:pPr>
            <w:r w:rsidRPr="00182C50">
              <w:t xml:space="preserve">Позволяет отменить выделение узла </w:t>
            </w:r>
            <w:r w:rsidRPr="00182C50">
              <w:rPr>
                <w:lang w:val="en-US"/>
              </w:rPr>
              <w:t>Node</w:t>
            </w:r>
            <w:r w:rsidR="00E44B4F">
              <w:t>.</w:t>
            </w:r>
          </w:p>
        </w:tc>
      </w:tr>
      <w:tr w:rsidR="00B04E47" w:rsidRPr="006D2641" w:rsidTr="00E44B4F">
        <w:trPr>
          <w:jc w:val="center"/>
        </w:trPr>
        <w:tc>
          <w:tcPr>
            <w:tcW w:w="797" w:type="dxa"/>
          </w:tcPr>
          <w:p w:rsidR="00B04E47" w:rsidRPr="006D2641" w:rsidRDefault="00B04E47" w:rsidP="006A1CFF">
            <w:pPr>
              <w:numPr>
                <w:ilvl w:val="0"/>
                <w:numId w:val="68"/>
              </w:numPr>
              <w:tabs>
                <w:tab w:val="left" w:pos="275"/>
                <w:tab w:val="left" w:pos="538"/>
              </w:tabs>
              <w:spacing w:after="0" w:line="240" w:lineRule="auto"/>
              <w:ind w:right="1512"/>
            </w:pPr>
          </w:p>
        </w:tc>
        <w:tc>
          <w:tcPr>
            <w:tcW w:w="4198" w:type="dxa"/>
          </w:tcPr>
          <w:p w:rsidR="00B04E47" w:rsidRPr="006D2641" w:rsidRDefault="00B04E47" w:rsidP="00B04E47">
            <w:pPr>
              <w:rPr>
                <w:lang w:val="en-US"/>
              </w:rPr>
            </w:pPr>
            <w:r w:rsidRPr="006D2641">
              <w:rPr>
                <w:lang w:val="en-US"/>
              </w:rPr>
              <w:t>function  FillFirst(NodeClass: TXNodeClass; const Names: string; const Values: array of Variant): TXNode; overload;</w:t>
            </w:r>
          </w:p>
        </w:tc>
        <w:tc>
          <w:tcPr>
            <w:tcW w:w="6237" w:type="dxa"/>
          </w:tcPr>
          <w:p w:rsidR="00B04E47" w:rsidRPr="006D2641" w:rsidRDefault="00B04E47" w:rsidP="00E44B4F">
            <w:pPr>
              <w:jc w:val="both"/>
            </w:pPr>
            <w:r w:rsidRPr="006D2641">
              <w:t>Позволяет создать (заполнить) корневой узел, при этом  указ</w:t>
            </w:r>
            <w:r w:rsidRPr="006D2641">
              <w:t>ы</w:t>
            </w:r>
            <w:r w:rsidRPr="006D2641">
              <w:t>вается тип узла, который надо создать, имена свойств, знач</w:t>
            </w:r>
            <w:r w:rsidRPr="006D2641">
              <w:t>е</w:t>
            </w:r>
            <w:r w:rsidRPr="006D2641">
              <w:t>ния свойств</w:t>
            </w:r>
            <w:r w:rsidR="006D2641">
              <w:t>. Возвращает созданный узел</w:t>
            </w:r>
            <w:r w:rsidR="00E44B4F">
              <w:t>.</w:t>
            </w:r>
          </w:p>
        </w:tc>
      </w:tr>
      <w:tr w:rsidR="00B04E47" w:rsidRPr="00721BB4" w:rsidTr="00E44B4F">
        <w:trPr>
          <w:jc w:val="center"/>
        </w:trPr>
        <w:tc>
          <w:tcPr>
            <w:tcW w:w="797" w:type="dxa"/>
          </w:tcPr>
          <w:p w:rsidR="00B04E47" w:rsidRPr="006D2641" w:rsidRDefault="00B04E47" w:rsidP="006A1CFF">
            <w:pPr>
              <w:numPr>
                <w:ilvl w:val="0"/>
                <w:numId w:val="68"/>
              </w:numPr>
              <w:tabs>
                <w:tab w:val="left" w:pos="275"/>
                <w:tab w:val="left" w:pos="538"/>
              </w:tabs>
              <w:spacing w:after="0" w:line="240" w:lineRule="auto"/>
              <w:ind w:right="1512"/>
            </w:pPr>
          </w:p>
        </w:tc>
        <w:tc>
          <w:tcPr>
            <w:tcW w:w="4198" w:type="dxa"/>
          </w:tcPr>
          <w:p w:rsidR="00B04E47" w:rsidRPr="006D2641" w:rsidRDefault="00B04E47" w:rsidP="00B04E47">
            <w:pPr>
              <w:rPr>
                <w:lang w:val="en-US"/>
              </w:rPr>
            </w:pPr>
            <w:r w:rsidRPr="00D86789">
              <w:rPr>
                <w:lang w:val="en-US"/>
              </w:rPr>
              <w:t xml:space="preserve"> </w:t>
            </w:r>
            <w:r w:rsidRPr="006D2641">
              <w:rPr>
                <w:lang w:val="en-US"/>
              </w:rPr>
              <w:t xml:space="preserve">function  FillFirst(NodeClass: TXNodeClass; Source: TPersistent; const Names: string; const Values: array of Variant): TXNode; </w:t>
            </w:r>
            <w:r w:rsidRPr="006D2641">
              <w:rPr>
                <w:lang w:val="en-US"/>
              </w:rPr>
              <w:lastRenderedPageBreak/>
              <w:t xml:space="preserve">overload;  </w:t>
            </w:r>
          </w:p>
        </w:tc>
        <w:tc>
          <w:tcPr>
            <w:tcW w:w="6237" w:type="dxa"/>
          </w:tcPr>
          <w:p w:rsidR="00B04E47" w:rsidRPr="006D2641" w:rsidRDefault="00B04E47" w:rsidP="00E44B4F">
            <w:pPr>
              <w:jc w:val="both"/>
            </w:pPr>
            <w:r w:rsidRPr="006D2641">
              <w:lastRenderedPageBreak/>
              <w:t>Позволяет создать (заполнить) корневой узел, при этом  указ</w:t>
            </w:r>
            <w:r w:rsidRPr="006D2641">
              <w:t>ы</w:t>
            </w:r>
            <w:r w:rsidRPr="006D2641">
              <w:t>вается тип узла, который надо создать, имена свойств,  а также источник source , в соответствии с полями которого нужно со</w:t>
            </w:r>
            <w:r w:rsidRPr="006D2641">
              <w:t>з</w:t>
            </w:r>
            <w:r w:rsidRPr="006D2641">
              <w:lastRenderedPageBreak/>
              <w:t>давать узел</w:t>
            </w:r>
            <w:r w:rsidR="006D2641">
              <w:t>. Возвращает созданный узел</w:t>
            </w:r>
            <w:r w:rsidR="00E44B4F">
              <w:t>.</w:t>
            </w:r>
          </w:p>
        </w:tc>
      </w:tr>
      <w:tr w:rsidR="00B04E47" w:rsidRPr="00721BB4" w:rsidTr="00E44B4F">
        <w:trPr>
          <w:jc w:val="center"/>
        </w:trPr>
        <w:tc>
          <w:tcPr>
            <w:tcW w:w="797" w:type="dxa"/>
          </w:tcPr>
          <w:p w:rsidR="00B04E47" w:rsidRPr="00721BB4" w:rsidRDefault="00B04E47" w:rsidP="006A1CFF">
            <w:pPr>
              <w:numPr>
                <w:ilvl w:val="0"/>
                <w:numId w:val="68"/>
              </w:numPr>
              <w:tabs>
                <w:tab w:val="left" w:pos="275"/>
                <w:tab w:val="left" w:pos="538"/>
              </w:tabs>
              <w:spacing w:after="0" w:line="240" w:lineRule="auto"/>
              <w:ind w:right="1512"/>
            </w:pPr>
          </w:p>
        </w:tc>
        <w:tc>
          <w:tcPr>
            <w:tcW w:w="4198" w:type="dxa"/>
          </w:tcPr>
          <w:p w:rsidR="00B04E47" w:rsidRPr="00721BB4" w:rsidRDefault="00B04E47" w:rsidP="00B04E47">
            <w:r w:rsidRPr="00721BB4">
              <w:rPr>
                <w:lang w:val="en-US"/>
              </w:rPr>
              <w:t>function  FindNextToSelect: TXNode; virtual;</w:t>
            </w:r>
          </w:p>
        </w:tc>
        <w:tc>
          <w:tcPr>
            <w:tcW w:w="6237" w:type="dxa"/>
          </w:tcPr>
          <w:p w:rsidR="00B04E47" w:rsidRPr="00721BB4" w:rsidRDefault="00B04E47" w:rsidP="00E44B4F">
            <w:pPr>
              <w:jc w:val="both"/>
            </w:pPr>
            <w:r w:rsidRPr="00721BB4">
              <w:t>Позволяет получить следующий, после выделенного узла, узел</w:t>
            </w:r>
            <w:r w:rsidR="00E44B4F">
              <w:t>.</w:t>
            </w:r>
            <w:r w:rsidRPr="00721BB4">
              <w:t xml:space="preserve"> </w:t>
            </w:r>
          </w:p>
        </w:tc>
      </w:tr>
      <w:tr w:rsidR="00B04E47" w:rsidRPr="00721BB4" w:rsidTr="00E44B4F">
        <w:trPr>
          <w:jc w:val="center"/>
        </w:trPr>
        <w:tc>
          <w:tcPr>
            <w:tcW w:w="797" w:type="dxa"/>
          </w:tcPr>
          <w:p w:rsidR="00B04E47" w:rsidRPr="00721BB4" w:rsidRDefault="00B04E47" w:rsidP="006A1CFF">
            <w:pPr>
              <w:numPr>
                <w:ilvl w:val="0"/>
                <w:numId w:val="68"/>
              </w:numPr>
              <w:tabs>
                <w:tab w:val="left" w:pos="275"/>
                <w:tab w:val="left" w:pos="538"/>
              </w:tabs>
              <w:spacing w:after="0" w:line="240" w:lineRule="auto"/>
              <w:ind w:right="1512"/>
            </w:pPr>
          </w:p>
        </w:tc>
        <w:tc>
          <w:tcPr>
            <w:tcW w:w="4198" w:type="dxa"/>
          </w:tcPr>
          <w:p w:rsidR="00B04E47" w:rsidRPr="00721BB4" w:rsidRDefault="00B04E47" w:rsidP="00B04E47">
            <w:r w:rsidRPr="00721BB4">
              <w:rPr>
                <w:lang w:val="en-US"/>
              </w:rPr>
              <w:t>procedure</w:t>
            </w:r>
            <w:r w:rsidRPr="00E44B4F">
              <w:t xml:space="preserve"> </w:t>
            </w:r>
            <w:r w:rsidRPr="00721BB4">
              <w:rPr>
                <w:lang w:val="en-US"/>
              </w:rPr>
              <w:t>FullCollapse</w:t>
            </w:r>
            <w:r w:rsidRPr="00E44B4F">
              <w:t>;</w:t>
            </w:r>
          </w:p>
        </w:tc>
        <w:tc>
          <w:tcPr>
            <w:tcW w:w="6237" w:type="dxa"/>
          </w:tcPr>
          <w:p w:rsidR="00B04E47" w:rsidRPr="00721BB4" w:rsidRDefault="00B04E47" w:rsidP="00E44B4F">
            <w:pPr>
              <w:jc w:val="both"/>
            </w:pPr>
            <w:r w:rsidRPr="00721BB4">
              <w:t>Позволяет свернуть все узлы</w:t>
            </w:r>
            <w:r w:rsidR="00E44B4F">
              <w:t>.</w:t>
            </w:r>
          </w:p>
        </w:tc>
      </w:tr>
      <w:tr w:rsidR="00B04E47" w:rsidRPr="00721BB4" w:rsidTr="00E44B4F">
        <w:trPr>
          <w:jc w:val="center"/>
        </w:trPr>
        <w:tc>
          <w:tcPr>
            <w:tcW w:w="797" w:type="dxa"/>
          </w:tcPr>
          <w:p w:rsidR="00B04E47" w:rsidRPr="00E44B4F" w:rsidRDefault="00B04E47" w:rsidP="006A1CFF">
            <w:pPr>
              <w:numPr>
                <w:ilvl w:val="0"/>
                <w:numId w:val="68"/>
              </w:numPr>
              <w:tabs>
                <w:tab w:val="left" w:pos="275"/>
                <w:tab w:val="left" w:pos="538"/>
              </w:tabs>
              <w:spacing w:after="0" w:line="240" w:lineRule="auto"/>
              <w:ind w:right="1512"/>
            </w:pPr>
          </w:p>
        </w:tc>
        <w:tc>
          <w:tcPr>
            <w:tcW w:w="4198" w:type="dxa"/>
          </w:tcPr>
          <w:p w:rsidR="00B04E47" w:rsidRPr="00721BB4" w:rsidRDefault="00B04E47" w:rsidP="00B04E47">
            <w:r w:rsidRPr="00721BB4">
              <w:rPr>
                <w:lang w:val="en-US"/>
              </w:rPr>
              <w:t>procedure</w:t>
            </w:r>
            <w:r w:rsidRPr="00E44B4F">
              <w:t xml:space="preserve"> </w:t>
            </w:r>
            <w:r w:rsidRPr="00721BB4">
              <w:rPr>
                <w:lang w:val="en-US"/>
              </w:rPr>
              <w:t>FullExpand</w:t>
            </w:r>
            <w:r w:rsidRPr="00E44B4F">
              <w:t>;</w:t>
            </w:r>
          </w:p>
        </w:tc>
        <w:tc>
          <w:tcPr>
            <w:tcW w:w="6237" w:type="dxa"/>
          </w:tcPr>
          <w:p w:rsidR="00B04E47" w:rsidRPr="00721BB4" w:rsidRDefault="00B04E47" w:rsidP="00E44B4F">
            <w:pPr>
              <w:jc w:val="both"/>
            </w:pPr>
            <w:r w:rsidRPr="00721BB4">
              <w:t>Позволяет раскрыть все узлы</w:t>
            </w:r>
            <w:r w:rsidR="00E44B4F">
              <w:t>.</w:t>
            </w:r>
          </w:p>
        </w:tc>
      </w:tr>
      <w:tr w:rsidR="00B04E47" w:rsidRPr="00721BB4" w:rsidTr="00E44B4F">
        <w:trPr>
          <w:jc w:val="center"/>
        </w:trPr>
        <w:tc>
          <w:tcPr>
            <w:tcW w:w="797" w:type="dxa"/>
          </w:tcPr>
          <w:p w:rsidR="00B04E47" w:rsidRPr="00E44B4F" w:rsidRDefault="00B04E47" w:rsidP="006A1CFF">
            <w:pPr>
              <w:numPr>
                <w:ilvl w:val="0"/>
                <w:numId w:val="68"/>
              </w:numPr>
              <w:tabs>
                <w:tab w:val="left" w:pos="275"/>
                <w:tab w:val="left" w:pos="538"/>
              </w:tabs>
              <w:spacing w:after="0" w:line="240" w:lineRule="auto"/>
              <w:ind w:right="1512"/>
            </w:pPr>
          </w:p>
        </w:tc>
        <w:tc>
          <w:tcPr>
            <w:tcW w:w="4198" w:type="dxa"/>
          </w:tcPr>
          <w:p w:rsidR="00B04E47" w:rsidRPr="00182C50" w:rsidRDefault="00B04E47" w:rsidP="00B04E47">
            <w:pPr>
              <w:rPr>
                <w:lang w:val="en-US"/>
              </w:rPr>
            </w:pPr>
            <w:r w:rsidRPr="00182C50">
              <w:rPr>
                <w:lang w:val="en-US"/>
              </w:rPr>
              <w:t>function</w:t>
            </w:r>
            <w:r w:rsidRPr="007F6976">
              <w:rPr>
                <w:lang w:val="en-US"/>
              </w:rPr>
              <w:t xml:space="preserve">  </w:t>
            </w:r>
            <w:r w:rsidRPr="00182C50">
              <w:rPr>
                <w:lang w:val="en-US"/>
              </w:rPr>
              <w:t>GetHitTestInfoAt(X, Y: Integer): THitTests;</w:t>
            </w:r>
          </w:p>
        </w:tc>
        <w:tc>
          <w:tcPr>
            <w:tcW w:w="6237" w:type="dxa"/>
          </w:tcPr>
          <w:p w:rsidR="00B04E47" w:rsidRPr="00E44B4F" w:rsidRDefault="00B04E47" w:rsidP="00E44B4F">
            <w:pPr>
              <w:jc w:val="both"/>
            </w:pPr>
            <w:r w:rsidRPr="00182C50">
              <w:t xml:space="preserve">Возвращает положение точки с координатами </w:t>
            </w:r>
            <w:r w:rsidRPr="00182C50">
              <w:rPr>
                <w:lang w:val="en-US"/>
              </w:rPr>
              <w:t>X</w:t>
            </w:r>
            <w:r w:rsidRPr="00182C50">
              <w:t xml:space="preserve">, </w:t>
            </w:r>
            <w:r w:rsidRPr="00182C50">
              <w:rPr>
                <w:lang w:val="en-US"/>
              </w:rPr>
              <w:t>Y</w:t>
            </w:r>
            <w:r w:rsidRPr="00182C50">
              <w:t xml:space="preserve"> относител</w:t>
            </w:r>
            <w:r w:rsidRPr="00182C50">
              <w:t>ь</w:t>
            </w:r>
            <w:r w:rsidRPr="00182C50">
              <w:t>но древовидного  представления</w:t>
            </w:r>
            <w:r w:rsidR="00182C50" w:rsidRPr="00182C50">
              <w:t>. Возвращает одно из знач</w:t>
            </w:r>
            <w:r w:rsidR="00182C50" w:rsidRPr="00182C50">
              <w:t>е</w:t>
            </w:r>
            <w:r w:rsidR="00182C50" w:rsidRPr="00182C50">
              <w:t xml:space="preserve">ний типа </w:t>
            </w:r>
            <w:r w:rsidR="00182C50" w:rsidRPr="00182C50">
              <w:rPr>
                <w:lang w:val="en-US"/>
              </w:rPr>
              <w:t>THitTests</w:t>
            </w:r>
            <w:r w:rsidR="00E44B4F">
              <w:t>.</w:t>
            </w:r>
          </w:p>
        </w:tc>
      </w:tr>
      <w:tr w:rsidR="00B04E47" w:rsidRPr="00721BB4" w:rsidTr="00E44B4F">
        <w:trPr>
          <w:jc w:val="center"/>
        </w:trPr>
        <w:tc>
          <w:tcPr>
            <w:tcW w:w="797" w:type="dxa"/>
          </w:tcPr>
          <w:p w:rsidR="00B04E47" w:rsidRPr="00182C50" w:rsidRDefault="00B04E47" w:rsidP="006A1CFF">
            <w:pPr>
              <w:numPr>
                <w:ilvl w:val="0"/>
                <w:numId w:val="68"/>
              </w:numPr>
              <w:tabs>
                <w:tab w:val="left" w:pos="275"/>
                <w:tab w:val="left" w:pos="538"/>
              </w:tabs>
              <w:spacing w:after="0" w:line="240" w:lineRule="auto"/>
              <w:ind w:right="1512"/>
            </w:pPr>
          </w:p>
        </w:tc>
        <w:tc>
          <w:tcPr>
            <w:tcW w:w="4198" w:type="dxa"/>
          </w:tcPr>
          <w:p w:rsidR="00B04E47" w:rsidRPr="00182C50" w:rsidRDefault="00B04E47" w:rsidP="00B04E47">
            <w:pPr>
              <w:rPr>
                <w:lang w:val="en-US"/>
              </w:rPr>
            </w:pPr>
            <w:r w:rsidRPr="00182C50">
              <w:rPr>
                <w:lang w:val="en-US"/>
              </w:rPr>
              <w:t>function  GetNodeAt(X, Y: Integer): TXNode;</w:t>
            </w:r>
          </w:p>
        </w:tc>
        <w:tc>
          <w:tcPr>
            <w:tcW w:w="6237" w:type="dxa"/>
          </w:tcPr>
          <w:p w:rsidR="00B04E47" w:rsidRPr="00182C50" w:rsidRDefault="00B04E47" w:rsidP="00E44B4F">
            <w:pPr>
              <w:jc w:val="both"/>
            </w:pPr>
            <w:r w:rsidRPr="00182C50">
              <w:t>Возвращает узел типа TXNode</w:t>
            </w:r>
            <w:r w:rsidR="00182C50" w:rsidRPr="00182C50">
              <w:t xml:space="preserve"> по координатам</w:t>
            </w:r>
            <w:r w:rsidR="00E44B4F">
              <w:t>.</w:t>
            </w:r>
            <w:r w:rsidR="00182C50" w:rsidRPr="00182C50">
              <w:t xml:space="preserve"> </w:t>
            </w:r>
          </w:p>
        </w:tc>
      </w:tr>
      <w:tr w:rsidR="00B04E47" w:rsidRPr="00721BB4" w:rsidTr="00E44B4F">
        <w:trPr>
          <w:jc w:val="center"/>
        </w:trPr>
        <w:tc>
          <w:tcPr>
            <w:tcW w:w="797" w:type="dxa"/>
          </w:tcPr>
          <w:p w:rsidR="00B04E47" w:rsidRPr="00182C50" w:rsidRDefault="00B04E47" w:rsidP="006A1CFF">
            <w:pPr>
              <w:numPr>
                <w:ilvl w:val="0"/>
                <w:numId w:val="68"/>
              </w:numPr>
              <w:tabs>
                <w:tab w:val="left" w:pos="275"/>
                <w:tab w:val="left" w:pos="538"/>
              </w:tabs>
              <w:spacing w:after="0" w:line="240" w:lineRule="auto"/>
              <w:ind w:right="1512"/>
            </w:pPr>
          </w:p>
        </w:tc>
        <w:tc>
          <w:tcPr>
            <w:tcW w:w="4198" w:type="dxa"/>
          </w:tcPr>
          <w:p w:rsidR="00B04E47" w:rsidRPr="00182C50" w:rsidRDefault="00B04E47" w:rsidP="00B04E47">
            <w:pPr>
              <w:rPr>
                <w:lang w:val="en-US"/>
              </w:rPr>
            </w:pPr>
            <w:r w:rsidRPr="00182C50">
              <w:rPr>
                <w:lang w:val="en-US"/>
              </w:rPr>
              <w:t>function  GetSelections(AList: TList): TXNode;</w:t>
            </w:r>
          </w:p>
        </w:tc>
        <w:tc>
          <w:tcPr>
            <w:tcW w:w="6237" w:type="dxa"/>
          </w:tcPr>
          <w:p w:rsidR="00B04E47" w:rsidRPr="00E44B4F" w:rsidRDefault="00B04E47" w:rsidP="00E44B4F">
            <w:pPr>
              <w:jc w:val="both"/>
            </w:pPr>
            <w:r w:rsidRPr="00182C50">
              <w:t>Позволяет получить список выделенных записей</w:t>
            </w:r>
            <w:r w:rsidR="00182C50" w:rsidRPr="00182C50">
              <w:t xml:space="preserve">. Возвращает значение, содержащееся в свойстве </w:t>
            </w:r>
            <w:r w:rsidR="00182C50" w:rsidRPr="00182C50">
              <w:rPr>
                <w:lang w:val="en-US"/>
              </w:rPr>
              <w:t>Selected</w:t>
            </w:r>
            <w:r w:rsidR="00E44B4F">
              <w:t>.</w:t>
            </w:r>
          </w:p>
        </w:tc>
      </w:tr>
      <w:tr w:rsidR="00B04E47" w:rsidRPr="00721BB4" w:rsidTr="00E44B4F">
        <w:trPr>
          <w:jc w:val="center"/>
        </w:trPr>
        <w:tc>
          <w:tcPr>
            <w:tcW w:w="797" w:type="dxa"/>
          </w:tcPr>
          <w:p w:rsidR="00B04E47" w:rsidRPr="00721BB4" w:rsidRDefault="00B04E47" w:rsidP="006A1CFF">
            <w:pPr>
              <w:numPr>
                <w:ilvl w:val="0"/>
                <w:numId w:val="68"/>
              </w:numPr>
              <w:tabs>
                <w:tab w:val="left" w:pos="275"/>
                <w:tab w:val="left" w:pos="538"/>
              </w:tabs>
              <w:spacing w:after="0" w:line="240" w:lineRule="auto"/>
              <w:ind w:right="1512"/>
            </w:pPr>
          </w:p>
        </w:tc>
        <w:tc>
          <w:tcPr>
            <w:tcW w:w="4198" w:type="dxa"/>
          </w:tcPr>
          <w:p w:rsidR="00B04E47" w:rsidRPr="00721BB4" w:rsidRDefault="00B04E47" w:rsidP="00B04E47">
            <w:r w:rsidRPr="00721BB4">
              <w:t>function  GetTextPath: string;</w:t>
            </w:r>
          </w:p>
        </w:tc>
        <w:tc>
          <w:tcPr>
            <w:tcW w:w="6237" w:type="dxa"/>
          </w:tcPr>
          <w:p w:rsidR="00B04E47" w:rsidRPr="00721BB4" w:rsidRDefault="00B04E47" w:rsidP="00E44B4F">
            <w:pPr>
              <w:jc w:val="both"/>
            </w:pPr>
            <w:r w:rsidRPr="00721BB4">
              <w:t>Позволяет  получить путь к текущему узлу в текстовом виде</w:t>
            </w:r>
            <w:r w:rsidR="00E44B4F">
              <w:t>.</w:t>
            </w:r>
          </w:p>
        </w:tc>
      </w:tr>
      <w:tr w:rsidR="00B04E47" w:rsidRPr="00721BB4" w:rsidTr="00E44B4F">
        <w:trPr>
          <w:jc w:val="center"/>
        </w:trPr>
        <w:tc>
          <w:tcPr>
            <w:tcW w:w="797" w:type="dxa"/>
          </w:tcPr>
          <w:p w:rsidR="00B04E47" w:rsidRPr="00721BB4" w:rsidRDefault="00B04E47" w:rsidP="006A1CFF">
            <w:pPr>
              <w:numPr>
                <w:ilvl w:val="0"/>
                <w:numId w:val="68"/>
              </w:numPr>
              <w:tabs>
                <w:tab w:val="left" w:pos="275"/>
                <w:tab w:val="left" w:pos="538"/>
              </w:tabs>
              <w:spacing w:after="0" w:line="240" w:lineRule="auto"/>
              <w:ind w:right="1512"/>
            </w:pPr>
          </w:p>
        </w:tc>
        <w:tc>
          <w:tcPr>
            <w:tcW w:w="4198" w:type="dxa"/>
          </w:tcPr>
          <w:p w:rsidR="00B04E47" w:rsidRPr="00721BB4" w:rsidRDefault="00B04E47" w:rsidP="00B04E47">
            <w:r w:rsidRPr="00721BB4">
              <w:rPr>
                <w:lang w:val="en-US"/>
              </w:rPr>
              <w:t>function  IsEditing: Boolean;</w:t>
            </w:r>
          </w:p>
        </w:tc>
        <w:tc>
          <w:tcPr>
            <w:tcW w:w="6237" w:type="dxa"/>
          </w:tcPr>
          <w:p w:rsidR="00B04E47" w:rsidRPr="00721BB4" w:rsidRDefault="00B04E47" w:rsidP="00E44B4F">
            <w:pPr>
              <w:jc w:val="both"/>
            </w:pPr>
            <w:r w:rsidRPr="00721BB4">
              <w:t>Показывает, имеет ли место редактирование текста узла в н</w:t>
            </w:r>
            <w:r w:rsidRPr="00721BB4">
              <w:t>а</w:t>
            </w:r>
            <w:r w:rsidRPr="00721BB4">
              <w:t>стоящий момент</w:t>
            </w:r>
            <w:r w:rsidR="00E44B4F">
              <w:t>.</w:t>
            </w:r>
          </w:p>
        </w:tc>
      </w:tr>
      <w:tr w:rsidR="00B04E47" w:rsidRPr="00721BB4" w:rsidTr="00E44B4F">
        <w:trPr>
          <w:jc w:val="center"/>
        </w:trPr>
        <w:tc>
          <w:tcPr>
            <w:tcW w:w="797" w:type="dxa"/>
          </w:tcPr>
          <w:p w:rsidR="00B04E47" w:rsidRPr="00B0203D" w:rsidRDefault="00B04E47" w:rsidP="006A1CFF">
            <w:pPr>
              <w:numPr>
                <w:ilvl w:val="0"/>
                <w:numId w:val="68"/>
              </w:numPr>
              <w:tabs>
                <w:tab w:val="left" w:pos="275"/>
                <w:tab w:val="left" w:pos="538"/>
              </w:tabs>
              <w:spacing w:after="0" w:line="240" w:lineRule="auto"/>
              <w:ind w:right="1512"/>
            </w:pPr>
          </w:p>
        </w:tc>
        <w:tc>
          <w:tcPr>
            <w:tcW w:w="4198" w:type="dxa"/>
          </w:tcPr>
          <w:p w:rsidR="00B04E47" w:rsidRPr="00B0203D" w:rsidRDefault="00B04E47" w:rsidP="00B04E47">
            <w:pPr>
              <w:rPr>
                <w:lang w:val="en-US"/>
              </w:rPr>
            </w:pPr>
            <w:r w:rsidRPr="00B0203D">
              <w:rPr>
                <w:lang w:val="en-US"/>
              </w:rPr>
              <w:t>procedure LoadFromFile(const FileName: string);</w:t>
            </w:r>
          </w:p>
        </w:tc>
        <w:tc>
          <w:tcPr>
            <w:tcW w:w="6237" w:type="dxa"/>
          </w:tcPr>
          <w:p w:rsidR="00B04E47" w:rsidRPr="00E44B4F" w:rsidRDefault="00B04E47" w:rsidP="00E44B4F">
            <w:pPr>
              <w:jc w:val="both"/>
            </w:pPr>
            <w:r w:rsidRPr="00B0203D">
              <w:t xml:space="preserve">Позволяет создать узлы в соответствии с  информацией  из файла </w:t>
            </w:r>
            <w:r w:rsidRPr="00B0203D">
              <w:rPr>
                <w:lang w:val="en-US"/>
              </w:rPr>
              <w:t>FileName</w:t>
            </w:r>
            <w:r w:rsidR="00E44B4F">
              <w:t>.</w:t>
            </w:r>
          </w:p>
        </w:tc>
      </w:tr>
      <w:tr w:rsidR="00B04E47" w:rsidRPr="00721BB4" w:rsidTr="00E44B4F">
        <w:trPr>
          <w:jc w:val="center"/>
        </w:trPr>
        <w:tc>
          <w:tcPr>
            <w:tcW w:w="797" w:type="dxa"/>
          </w:tcPr>
          <w:p w:rsidR="00B04E47" w:rsidRPr="00B0203D" w:rsidRDefault="00B04E47" w:rsidP="006A1CFF">
            <w:pPr>
              <w:numPr>
                <w:ilvl w:val="0"/>
                <w:numId w:val="68"/>
              </w:numPr>
              <w:tabs>
                <w:tab w:val="left" w:pos="275"/>
                <w:tab w:val="left" w:pos="538"/>
              </w:tabs>
              <w:spacing w:after="0" w:line="240" w:lineRule="auto"/>
              <w:ind w:right="1512"/>
            </w:pPr>
          </w:p>
        </w:tc>
        <w:tc>
          <w:tcPr>
            <w:tcW w:w="4198" w:type="dxa"/>
          </w:tcPr>
          <w:p w:rsidR="00B04E47" w:rsidRPr="00B0203D" w:rsidRDefault="00B04E47" w:rsidP="00B04E47">
            <w:r w:rsidRPr="00B0203D">
              <w:rPr>
                <w:lang w:val="en-US"/>
              </w:rPr>
              <w:t>procedure LoadFromStream(Stream: TStream);</w:t>
            </w:r>
          </w:p>
        </w:tc>
        <w:tc>
          <w:tcPr>
            <w:tcW w:w="6237" w:type="dxa"/>
          </w:tcPr>
          <w:p w:rsidR="00B04E47" w:rsidRPr="00E44B4F" w:rsidRDefault="00B04E47" w:rsidP="00E44B4F">
            <w:pPr>
              <w:jc w:val="both"/>
            </w:pPr>
            <w:r w:rsidRPr="00B0203D">
              <w:t>Позволяет создать узлы в соответствии с  информацией  из п</w:t>
            </w:r>
            <w:r w:rsidRPr="00B0203D">
              <w:t>о</w:t>
            </w:r>
            <w:r w:rsidRPr="00B0203D">
              <w:t>тока</w:t>
            </w:r>
            <w:r w:rsidR="00B0203D" w:rsidRPr="00B0203D">
              <w:t xml:space="preserve"> </w:t>
            </w:r>
            <w:r w:rsidR="00B0203D" w:rsidRPr="00B0203D">
              <w:rPr>
                <w:lang w:val="en-US"/>
              </w:rPr>
              <w:t>Stream</w:t>
            </w:r>
            <w:r w:rsidR="00E44B4F">
              <w:t>.</w:t>
            </w:r>
          </w:p>
        </w:tc>
      </w:tr>
      <w:tr w:rsidR="00B04E47" w:rsidRPr="00721BB4" w:rsidTr="00E44B4F">
        <w:trPr>
          <w:jc w:val="center"/>
        </w:trPr>
        <w:tc>
          <w:tcPr>
            <w:tcW w:w="797" w:type="dxa"/>
          </w:tcPr>
          <w:p w:rsidR="00B04E47" w:rsidRPr="00721BB4" w:rsidRDefault="00B04E47" w:rsidP="006A1CFF">
            <w:pPr>
              <w:numPr>
                <w:ilvl w:val="0"/>
                <w:numId w:val="68"/>
              </w:numPr>
              <w:tabs>
                <w:tab w:val="left" w:pos="275"/>
                <w:tab w:val="left" w:pos="538"/>
              </w:tabs>
              <w:spacing w:after="0" w:line="240" w:lineRule="auto"/>
              <w:ind w:right="1512"/>
            </w:pPr>
          </w:p>
        </w:tc>
        <w:tc>
          <w:tcPr>
            <w:tcW w:w="4198" w:type="dxa"/>
          </w:tcPr>
          <w:p w:rsidR="00B04E47" w:rsidRPr="00721BB4" w:rsidRDefault="00B04E47" w:rsidP="00B04E47">
            <w:r w:rsidRPr="00721BB4">
              <w:rPr>
                <w:lang w:val="en-US"/>
              </w:rPr>
              <w:t>procedure Lock;</w:t>
            </w:r>
          </w:p>
        </w:tc>
        <w:tc>
          <w:tcPr>
            <w:tcW w:w="6237" w:type="dxa"/>
          </w:tcPr>
          <w:p w:rsidR="00B04E47" w:rsidRPr="00721BB4" w:rsidRDefault="00B04E47" w:rsidP="00E44B4F">
            <w:pPr>
              <w:jc w:val="both"/>
            </w:pPr>
            <w:r w:rsidRPr="00721BB4">
              <w:t>Позволяет увеличить на 1 количество блокировок представл</w:t>
            </w:r>
            <w:r w:rsidRPr="00721BB4">
              <w:t>е</w:t>
            </w:r>
            <w:r w:rsidRPr="00721BB4">
              <w:t>ния</w:t>
            </w:r>
            <w:r w:rsidR="00E44B4F">
              <w:t>.</w:t>
            </w:r>
          </w:p>
        </w:tc>
      </w:tr>
      <w:tr w:rsidR="00B04E47" w:rsidRPr="00721BB4" w:rsidTr="00E44B4F">
        <w:trPr>
          <w:jc w:val="center"/>
        </w:trPr>
        <w:tc>
          <w:tcPr>
            <w:tcW w:w="797" w:type="dxa"/>
          </w:tcPr>
          <w:p w:rsidR="00B04E47" w:rsidRPr="00721BB4" w:rsidRDefault="00B04E47" w:rsidP="006A1CFF">
            <w:pPr>
              <w:numPr>
                <w:ilvl w:val="0"/>
                <w:numId w:val="68"/>
              </w:numPr>
              <w:tabs>
                <w:tab w:val="left" w:pos="275"/>
                <w:tab w:val="left" w:pos="538"/>
              </w:tabs>
              <w:spacing w:after="0" w:line="240" w:lineRule="auto"/>
              <w:ind w:right="1512"/>
            </w:pPr>
          </w:p>
        </w:tc>
        <w:tc>
          <w:tcPr>
            <w:tcW w:w="4198" w:type="dxa"/>
          </w:tcPr>
          <w:p w:rsidR="00B04E47" w:rsidRPr="00721BB4" w:rsidRDefault="00B04E47" w:rsidP="00B04E47">
            <w:r w:rsidRPr="00721BB4">
              <w:rPr>
                <w:lang w:val="en-US"/>
              </w:rPr>
              <w:t>procedure LockUpdate;</w:t>
            </w:r>
          </w:p>
        </w:tc>
        <w:tc>
          <w:tcPr>
            <w:tcW w:w="6237" w:type="dxa"/>
          </w:tcPr>
          <w:p w:rsidR="00B04E47" w:rsidRPr="00721BB4" w:rsidRDefault="00B04E47" w:rsidP="00E44B4F">
            <w:pPr>
              <w:jc w:val="both"/>
            </w:pPr>
            <w:r w:rsidRPr="00721BB4">
              <w:t>Позволяет увеличить на 1 количество блокировок представл</w:t>
            </w:r>
            <w:r w:rsidRPr="00721BB4">
              <w:t>е</w:t>
            </w:r>
            <w:r w:rsidRPr="00721BB4">
              <w:t xml:space="preserve">ния и выполнить процедуру </w:t>
            </w:r>
            <w:r w:rsidRPr="00721BB4">
              <w:rPr>
                <w:lang w:val="en-US"/>
              </w:rPr>
              <w:t>BeginUpdate</w:t>
            </w:r>
            <w:r w:rsidRPr="00721BB4">
              <w:t>, что предотвращает перерисовку компонента в ходе серии изменений.</w:t>
            </w:r>
          </w:p>
        </w:tc>
      </w:tr>
      <w:tr w:rsidR="00B04E47" w:rsidRPr="006D2641" w:rsidTr="00E44B4F">
        <w:trPr>
          <w:jc w:val="center"/>
        </w:trPr>
        <w:tc>
          <w:tcPr>
            <w:tcW w:w="797" w:type="dxa"/>
          </w:tcPr>
          <w:p w:rsidR="00B04E47" w:rsidRPr="006D2641" w:rsidRDefault="00B04E47" w:rsidP="006A1CFF">
            <w:pPr>
              <w:numPr>
                <w:ilvl w:val="0"/>
                <w:numId w:val="68"/>
              </w:numPr>
              <w:tabs>
                <w:tab w:val="left" w:pos="275"/>
                <w:tab w:val="left" w:pos="538"/>
              </w:tabs>
              <w:spacing w:after="0" w:line="240" w:lineRule="auto"/>
              <w:ind w:right="1512"/>
            </w:pPr>
          </w:p>
        </w:tc>
        <w:tc>
          <w:tcPr>
            <w:tcW w:w="4198" w:type="dxa"/>
          </w:tcPr>
          <w:p w:rsidR="00B04E47" w:rsidRPr="006D2641" w:rsidRDefault="00B04E47" w:rsidP="00B04E47">
            <w:pPr>
              <w:rPr>
                <w:lang w:val="en-US"/>
              </w:rPr>
            </w:pPr>
            <w:r w:rsidRPr="006D2641">
              <w:rPr>
                <w:lang w:val="en-US"/>
              </w:rPr>
              <w:t>procedure RefreshNode(Node: TXNode; E</w:t>
            </w:r>
            <w:r w:rsidRPr="006D2641">
              <w:rPr>
                <w:lang w:val="en-US"/>
              </w:rPr>
              <w:t>x</w:t>
            </w:r>
            <w:r w:rsidRPr="006D2641">
              <w:rPr>
                <w:lang w:val="en-US"/>
              </w:rPr>
              <w:t>pandIt: boolean);</w:t>
            </w:r>
          </w:p>
        </w:tc>
        <w:tc>
          <w:tcPr>
            <w:tcW w:w="6237" w:type="dxa"/>
          </w:tcPr>
          <w:p w:rsidR="00B04E47" w:rsidRPr="006D2641" w:rsidRDefault="00B04E47" w:rsidP="00E44B4F">
            <w:pPr>
              <w:jc w:val="both"/>
            </w:pPr>
            <w:r w:rsidRPr="006D2641">
              <w:t xml:space="preserve">Позволяет пересоздать узел </w:t>
            </w:r>
            <w:r w:rsidR="00B0203D" w:rsidRPr="006D2641">
              <w:rPr>
                <w:lang w:val="en-US"/>
              </w:rPr>
              <w:t>Node</w:t>
            </w:r>
            <w:r w:rsidR="006D2641" w:rsidRPr="006D2641">
              <w:t xml:space="preserve">. Если второй параметр </w:t>
            </w:r>
            <w:r w:rsidR="006D2641" w:rsidRPr="006D2641">
              <w:rPr>
                <w:lang w:val="en-US"/>
              </w:rPr>
              <w:t>true</w:t>
            </w:r>
            <w:r w:rsidR="006D2641" w:rsidRPr="006D2641">
              <w:t>, узел разворачивается.</w:t>
            </w:r>
          </w:p>
        </w:tc>
      </w:tr>
      <w:tr w:rsidR="00B04E47" w:rsidRPr="006D2641" w:rsidTr="00E44B4F">
        <w:trPr>
          <w:jc w:val="center"/>
        </w:trPr>
        <w:tc>
          <w:tcPr>
            <w:tcW w:w="797" w:type="dxa"/>
          </w:tcPr>
          <w:p w:rsidR="00B04E47" w:rsidRPr="006D2641" w:rsidRDefault="00B04E47" w:rsidP="006A1CFF">
            <w:pPr>
              <w:numPr>
                <w:ilvl w:val="0"/>
                <w:numId w:val="68"/>
              </w:numPr>
              <w:tabs>
                <w:tab w:val="left" w:pos="275"/>
                <w:tab w:val="left" w:pos="538"/>
              </w:tabs>
              <w:spacing w:after="0" w:line="240" w:lineRule="auto"/>
              <w:ind w:right="1512"/>
            </w:pPr>
          </w:p>
        </w:tc>
        <w:tc>
          <w:tcPr>
            <w:tcW w:w="4198" w:type="dxa"/>
          </w:tcPr>
          <w:p w:rsidR="00B04E47" w:rsidRPr="00B0203D" w:rsidRDefault="00B04E47" w:rsidP="00B04E47">
            <w:pPr>
              <w:rPr>
                <w:lang w:val="en-US"/>
              </w:rPr>
            </w:pPr>
            <w:r w:rsidRPr="00B0203D">
              <w:rPr>
                <w:lang w:val="en-US"/>
              </w:rPr>
              <w:t>procedure SaveToFile(const FileName: string);</w:t>
            </w:r>
          </w:p>
        </w:tc>
        <w:tc>
          <w:tcPr>
            <w:tcW w:w="6237" w:type="dxa"/>
          </w:tcPr>
          <w:p w:rsidR="00B04E47" w:rsidRPr="00E44B4F" w:rsidRDefault="00B04E47" w:rsidP="00E44B4F">
            <w:pPr>
              <w:jc w:val="both"/>
            </w:pPr>
            <w:r w:rsidRPr="00B0203D">
              <w:t>Позволяет</w:t>
            </w:r>
            <w:r w:rsidRPr="00D86789">
              <w:t xml:space="preserve"> </w:t>
            </w:r>
            <w:r w:rsidRPr="00B0203D">
              <w:t>сохранить</w:t>
            </w:r>
            <w:r w:rsidRPr="00D86789">
              <w:t xml:space="preserve"> </w:t>
            </w:r>
            <w:r w:rsidRPr="00B0203D">
              <w:t>информацию</w:t>
            </w:r>
            <w:r w:rsidRPr="00D86789">
              <w:t xml:space="preserve"> </w:t>
            </w:r>
            <w:r w:rsidRPr="00B0203D">
              <w:t>об</w:t>
            </w:r>
            <w:r w:rsidRPr="00D86789">
              <w:t xml:space="preserve"> </w:t>
            </w:r>
            <w:r w:rsidRPr="00B0203D">
              <w:t>узлах</w:t>
            </w:r>
            <w:r w:rsidRPr="00D86789">
              <w:t xml:space="preserve"> </w:t>
            </w:r>
            <w:r w:rsidRPr="00B0203D">
              <w:t>в</w:t>
            </w:r>
            <w:r w:rsidRPr="00D86789">
              <w:t xml:space="preserve"> </w:t>
            </w:r>
            <w:r w:rsidRPr="00B0203D">
              <w:t>файл</w:t>
            </w:r>
            <w:r w:rsidR="00B0203D" w:rsidRPr="00D86789">
              <w:t xml:space="preserve"> </w:t>
            </w:r>
            <w:r w:rsidR="00B0203D" w:rsidRPr="00B0203D">
              <w:rPr>
                <w:lang w:val="en-US"/>
              </w:rPr>
              <w:t>FileName</w:t>
            </w:r>
            <w:r w:rsidR="00E44B4F">
              <w:t>.</w:t>
            </w:r>
          </w:p>
        </w:tc>
      </w:tr>
      <w:tr w:rsidR="00B04E47" w:rsidRPr="00721BB4" w:rsidTr="00E44B4F">
        <w:trPr>
          <w:jc w:val="center"/>
        </w:trPr>
        <w:tc>
          <w:tcPr>
            <w:tcW w:w="797" w:type="dxa"/>
          </w:tcPr>
          <w:p w:rsidR="00B04E47" w:rsidRPr="00D86789" w:rsidRDefault="00B04E47" w:rsidP="006A1CFF">
            <w:pPr>
              <w:numPr>
                <w:ilvl w:val="0"/>
                <w:numId w:val="68"/>
              </w:numPr>
              <w:tabs>
                <w:tab w:val="left" w:pos="275"/>
                <w:tab w:val="left" w:pos="538"/>
              </w:tabs>
              <w:spacing w:after="0" w:line="240" w:lineRule="auto"/>
              <w:ind w:right="1512"/>
            </w:pPr>
          </w:p>
        </w:tc>
        <w:tc>
          <w:tcPr>
            <w:tcW w:w="4198" w:type="dxa"/>
          </w:tcPr>
          <w:p w:rsidR="00B04E47" w:rsidRPr="00B0203D" w:rsidRDefault="00B04E47" w:rsidP="00B04E47">
            <w:r w:rsidRPr="00B0203D">
              <w:rPr>
                <w:lang w:val="en-US"/>
              </w:rPr>
              <w:t>procedure SaveToStream(Stream: TStream);</w:t>
            </w:r>
          </w:p>
        </w:tc>
        <w:tc>
          <w:tcPr>
            <w:tcW w:w="6237" w:type="dxa"/>
          </w:tcPr>
          <w:p w:rsidR="00B04E47" w:rsidRPr="00E44B4F" w:rsidRDefault="00B04E47" w:rsidP="00E44B4F">
            <w:pPr>
              <w:jc w:val="both"/>
            </w:pPr>
            <w:r w:rsidRPr="00B0203D">
              <w:t>Позволяет сохранить информацию об узлах в поток</w:t>
            </w:r>
            <w:r w:rsidR="00B0203D" w:rsidRPr="00B0203D">
              <w:t xml:space="preserve"> </w:t>
            </w:r>
            <w:r w:rsidR="00B0203D" w:rsidRPr="00B0203D">
              <w:rPr>
                <w:lang w:val="en-US"/>
              </w:rPr>
              <w:t>Stream</w:t>
            </w:r>
            <w:r w:rsidR="00E44B4F">
              <w:t>.</w:t>
            </w:r>
          </w:p>
        </w:tc>
      </w:tr>
      <w:tr w:rsidR="00B04E47" w:rsidRPr="00721BB4" w:rsidTr="00E44B4F">
        <w:trPr>
          <w:jc w:val="center"/>
        </w:trPr>
        <w:tc>
          <w:tcPr>
            <w:tcW w:w="797" w:type="dxa"/>
          </w:tcPr>
          <w:p w:rsidR="00B04E47" w:rsidRPr="008632FC" w:rsidRDefault="00B04E47" w:rsidP="006A1CFF">
            <w:pPr>
              <w:numPr>
                <w:ilvl w:val="0"/>
                <w:numId w:val="68"/>
              </w:numPr>
              <w:tabs>
                <w:tab w:val="left" w:pos="275"/>
                <w:tab w:val="left" w:pos="538"/>
              </w:tabs>
              <w:spacing w:after="0" w:line="240" w:lineRule="auto"/>
              <w:ind w:right="1512"/>
            </w:pPr>
          </w:p>
        </w:tc>
        <w:tc>
          <w:tcPr>
            <w:tcW w:w="4198" w:type="dxa"/>
          </w:tcPr>
          <w:p w:rsidR="00B04E47" w:rsidRPr="008632FC" w:rsidRDefault="00B04E47" w:rsidP="00B04E47">
            <w:pPr>
              <w:rPr>
                <w:lang w:val="en-US"/>
              </w:rPr>
            </w:pPr>
            <w:r w:rsidRPr="008632FC">
              <w:rPr>
                <w:lang w:val="en-US"/>
              </w:rPr>
              <w:t>procedure Select(Node: TXNode; ShiftState: TShiftState = []); overload; virtual;</w:t>
            </w:r>
          </w:p>
        </w:tc>
        <w:tc>
          <w:tcPr>
            <w:tcW w:w="6237" w:type="dxa"/>
          </w:tcPr>
          <w:p w:rsidR="00B04E47" w:rsidRPr="008632FC" w:rsidRDefault="00B04E47" w:rsidP="00E44B4F">
            <w:pPr>
              <w:jc w:val="both"/>
            </w:pPr>
            <w:r w:rsidRPr="008632FC">
              <w:t>Позволяет выделить узел</w:t>
            </w:r>
            <w:r w:rsidR="008632FC" w:rsidRPr="008632FC">
              <w:t xml:space="preserve"> </w:t>
            </w:r>
            <w:r w:rsidR="008632FC" w:rsidRPr="008632FC">
              <w:rPr>
                <w:lang w:val="en-US"/>
              </w:rPr>
              <w:t>Node</w:t>
            </w:r>
            <w:r w:rsidR="008632FC" w:rsidRPr="008632FC">
              <w:t xml:space="preserve"> так, как будто на узел нажали мышкой, во втором параметре при этом можно передать с</w:t>
            </w:r>
            <w:r w:rsidR="008632FC" w:rsidRPr="008632FC">
              <w:t>о</w:t>
            </w:r>
            <w:r w:rsidR="008632FC" w:rsidRPr="008632FC">
              <w:t>стояние служебных клавиш в момент «нажатия»</w:t>
            </w:r>
            <w:r w:rsidR="00E44B4F">
              <w:t>.</w:t>
            </w:r>
          </w:p>
        </w:tc>
      </w:tr>
      <w:tr w:rsidR="00B04E47" w:rsidRPr="00721BB4" w:rsidTr="00E44B4F">
        <w:trPr>
          <w:jc w:val="center"/>
        </w:trPr>
        <w:tc>
          <w:tcPr>
            <w:tcW w:w="797" w:type="dxa"/>
          </w:tcPr>
          <w:p w:rsidR="00B04E47" w:rsidRPr="008632FC" w:rsidRDefault="00B04E47" w:rsidP="006A1CFF">
            <w:pPr>
              <w:numPr>
                <w:ilvl w:val="0"/>
                <w:numId w:val="68"/>
              </w:numPr>
              <w:tabs>
                <w:tab w:val="left" w:pos="275"/>
                <w:tab w:val="left" w:pos="538"/>
              </w:tabs>
              <w:spacing w:after="0" w:line="240" w:lineRule="auto"/>
              <w:ind w:right="1512"/>
            </w:pPr>
          </w:p>
        </w:tc>
        <w:tc>
          <w:tcPr>
            <w:tcW w:w="4198" w:type="dxa"/>
          </w:tcPr>
          <w:p w:rsidR="00B04E47" w:rsidRPr="00B0203D" w:rsidRDefault="00B04E47" w:rsidP="00B04E47">
            <w:pPr>
              <w:tabs>
                <w:tab w:val="center" w:pos="2052"/>
              </w:tabs>
              <w:rPr>
                <w:lang w:val="en-US"/>
              </w:rPr>
            </w:pPr>
            <w:r w:rsidRPr="00B0203D">
              <w:rPr>
                <w:lang w:val="en-US"/>
              </w:rPr>
              <w:t>procedure Select(const Nodes: array of TXNode); overload; virtual;</w:t>
            </w:r>
          </w:p>
        </w:tc>
        <w:tc>
          <w:tcPr>
            <w:tcW w:w="6237" w:type="dxa"/>
          </w:tcPr>
          <w:p w:rsidR="00B04E47" w:rsidRPr="00E44B4F" w:rsidRDefault="00B04E47" w:rsidP="00E44B4F">
            <w:pPr>
              <w:jc w:val="both"/>
            </w:pPr>
            <w:r w:rsidRPr="00B0203D">
              <w:t>Позволяет выделить несколько узлов</w:t>
            </w:r>
            <w:r w:rsidR="00B0203D" w:rsidRPr="00B0203D">
              <w:t xml:space="preserve"> </w:t>
            </w:r>
            <w:r w:rsidR="00B0203D" w:rsidRPr="00B0203D">
              <w:rPr>
                <w:lang w:val="en-US"/>
              </w:rPr>
              <w:t>Nodes</w:t>
            </w:r>
            <w:r w:rsidR="00E44B4F">
              <w:t>.</w:t>
            </w:r>
          </w:p>
        </w:tc>
      </w:tr>
      <w:tr w:rsidR="00B04E47" w:rsidRPr="00721BB4" w:rsidTr="00E44B4F">
        <w:trPr>
          <w:jc w:val="center"/>
        </w:trPr>
        <w:tc>
          <w:tcPr>
            <w:tcW w:w="797" w:type="dxa"/>
          </w:tcPr>
          <w:p w:rsidR="00B04E47" w:rsidRPr="00B0203D" w:rsidRDefault="00B04E47" w:rsidP="006A1CFF">
            <w:pPr>
              <w:numPr>
                <w:ilvl w:val="0"/>
                <w:numId w:val="68"/>
              </w:numPr>
              <w:tabs>
                <w:tab w:val="left" w:pos="275"/>
                <w:tab w:val="left" w:pos="538"/>
              </w:tabs>
              <w:spacing w:after="0" w:line="240" w:lineRule="auto"/>
              <w:ind w:right="1512"/>
            </w:pPr>
          </w:p>
        </w:tc>
        <w:tc>
          <w:tcPr>
            <w:tcW w:w="4198" w:type="dxa"/>
          </w:tcPr>
          <w:p w:rsidR="00B04E47" w:rsidRPr="00B0203D" w:rsidRDefault="00B04E47" w:rsidP="00B04E47">
            <w:pPr>
              <w:rPr>
                <w:lang w:val="en-US"/>
              </w:rPr>
            </w:pPr>
            <w:r w:rsidRPr="00B0203D">
              <w:rPr>
                <w:lang w:val="en-US"/>
              </w:rPr>
              <w:t>procedure Select(Nodes: TList); overload; virtual;</w:t>
            </w:r>
          </w:p>
        </w:tc>
        <w:tc>
          <w:tcPr>
            <w:tcW w:w="6237" w:type="dxa"/>
          </w:tcPr>
          <w:p w:rsidR="00B04E47" w:rsidRPr="00E44B4F" w:rsidRDefault="00B04E47" w:rsidP="00E44B4F">
            <w:pPr>
              <w:jc w:val="both"/>
            </w:pPr>
            <w:r w:rsidRPr="00B0203D">
              <w:t xml:space="preserve">Позволяет выделить узлы согласно списку </w:t>
            </w:r>
            <w:r w:rsidR="00B0203D" w:rsidRPr="00B0203D">
              <w:t xml:space="preserve"> </w:t>
            </w:r>
            <w:r w:rsidR="00B0203D" w:rsidRPr="00B0203D">
              <w:rPr>
                <w:lang w:val="en-US"/>
              </w:rPr>
              <w:t>Nodes</w:t>
            </w:r>
            <w:r w:rsidR="00E44B4F">
              <w:t>.</w:t>
            </w:r>
          </w:p>
        </w:tc>
      </w:tr>
      <w:tr w:rsidR="00B04E47" w:rsidRPr="00721BB4" w:rsidTr="00E44B4F">
        <w:trPr>
          <w:jc w:val="center"/>
        </w:trPr>
        <w:tc>
          <w:tcPr>
            <w:tcW w:w="797" w:type="dxa"/>
          </w:tcPr>
          <w:p w:rsidR="00B04E47" w:rsidRPr="008632FC" w:rsidRDefault="00B04E47" w:rsidP="006A1CFF">
            <w:pPr>
              <w:numPr>
                <w:ilvl w:val="0"/>
                <w:numId w:val="68"/>
              </w:numPr>
              <w:tabs>
                <w:tab w:val="left" w:pos="275"/>
                <w:tab w:val="left" w:pos="538"/>
              </w:tabs>
              <w:spacing w:after="0" w:line="240" w:lineRule="auto"/>
              <w:ind w:right="1512"/>
            </w:pPr>
          </w:p>
        </w:tc>
        <w:tc>
          <w:tcPr>
            <w:tcW w:w="4198" w:type="dxa"/>
          </w:tcPr>
          <w:p w:rsidR="00B04E47" w:rsidRPr="008632FC" w:rsidRDefault="00B04E47" w:rsidP="00B04E47">
            <w:pPr>
              <w:rPr>
                <w:lang w:val="en-US"/>
              </w:rPr>
            </w:pPr>
            <w:r w:rsidRPr="008632FC">
              <w:rPr>
                <w:lang w:val="en-US"/>
              </w:rPr>
              <w:t>procedure Subselect(Node: TXNode; Val</w:t>
            </w:r>
            <w:r w:rsidRPr="008632FC">
              <w:rPr>
                <w:lang w:val="en-US"/>
              </w:rPr>
              <w:t>i</w:t>
            </w:r>
            <w:r w:rsidRPr="008632FC">
              <w:rPr>
                <w:lang w:val="en-US"/>
              </w:rPr>
              <w:t>date: Boolean = False); virtual;</w:t>
            </w:r>
          </w:p>
        </w:tc>
        <w:tc>
          <w:tcPr>
            <w:tcW w:w="6237" w:type="dxa"/>
          </w:tcPr>
          <w:p w:rsidR="00B04E47" w:rsidRPr="008632FC" w:rsidRDefault="00B04E47" w:rsidP="00E44B4F">
            <w:pPr>
              <w:jc w:val="both"/>
            </w:pPr>
            <w:r w:rsidRPr="008632FC">
              <w:t xml:space="preserve">Позволяет </w:t>
            </w:r>
            <w:r w:rsidR="008632FC" w:rsidRPr="008632FC">
              <w:t xml:space="preserve">изменить выделение </w:t>
            </w:r>
            <w:r w:rsidRPr="008632FC">
              <w:t>узл</w:t>
            </w:r>
            <w:r w:rsidR="008632FC" w:rsidRPr="008632FC">
              <w:t xml:space="preserve">а  </w:t>
            </w:r>
            <w:r w:rsidR="008632FC" w:rsidRPr="008632FC">
              <w:rPr>
                <w:lang w:val="en-US"/>
              </w:rPr>
              <w:t>Node</w:t>
            </w:r>
            <w:r w:rsidR="008632FC" w:rsidRPr="008632FC">
              <w:t xml:space="preserve"> (выделить, если не был выделен, снять выделение, если был). Предварительно необходимо разрешить множественное выделение. Если вт</w:t>
            </w:r>
            <w:r w:rsidR="008632FC" w:rsidRPr="008632FC">
              <w:t>о</w:t>
            </w:r>
            <w:r w:rsidR="008632FC" w:rsidRPr="008632FC">
              <w:t xml:space="preserve">рой параметр </w:t>
            </w:r>
            <w:r w:rsidR="008632FC" w:rsidRPr="008632FC">
              <w:rPr>
                <w:lang w:val="en-US"/>
              </w:rPr>
              <w:t>true</w:t>
            </w:r>
            <w:r w:rsidR="008632FC" w:rsidRPr="008632FC">
              <w:t>, в методе также проверяется актуальность информации о выделении в дереве, отражает ли список выд</w:t>
            </w:r>
            <w:r w:rsidR="008632FC" w:rsidRPr="008632FC">
              <w:t>е</w:t>
            </w:r>
            <w:r w:rsidR="008632FC" w:rsidRPr="008632FC">
              <w:t xml:space="preserve">ленных узлов действительно выделенные узлы. </w:t>
            </w:r>
          </w:p>
        </w:tc>
      </w:tr>
      <w:tr w:rsidR="00B04E47" w:rsidRPr="00721BB4" w:rsidTr="00E44B4F">
        <w:trPr>
          <w:jc w:val="center"/>
        </w:trPr>
        <w:tc>
          <w:tcPr>
            <w:tcW w:w="797" w:type="dxa"/>
          </w:tcPr>
          <w:p w:rsidR="00B04E47" w:rsidRPr="00721BB4" w:rsidRDefault="00B04E47" w:rsidP="006A1CFF">
            <w:pPr>
              <w:numPr>
                <w:ilvl w:val="0"/>
                <w:numId w:val="68"/>
              </w:numPr>
              <w:tabs>
                <w:tab w:val="left" w:pos="275"/>
                <w:tab w:val="left" w:pos="538"/>
              </w:tabs>
              <w:spacing w:after="0" w:line="240" w:lineRule="auto"/>
              <w:ind w:right="1512"/>
            </w:pPr>
          </w:p>
        </w:tc>
        <w:tc>
          <w:tcPr>
            <w:tcW w:w="4198" w:type="dxa"/>
          </w:tcPr>
          <w:p w:rsidR="00B04E47" w:rsidRPr="00721BB4" w:rsidRDefault="00B04E47" w:rsidP="00B04E47">
            <w:r w:rsidRPr="00721BB4">
              <w:rPr>
                <w:lang w:val="en-US"/>
              </w:rPr>
              <w:t>procedure Unlock;</w:t>
            </w:r>
          </w:p>
        </w:tc>
        <w:tc>
          <w:tcPr>
            <w:tcW w:w="6237" w:type="dxa"/>
          </w:tcPr>
          <w:p w:rsidR="00B04E47" w:rsidRPr="00721BB4" w:rsidRDefault="00B04E47" w:rsidP="00E44B4F">
            <w:pPr>
              <w:jc w:val="both"/>
            </w:pPr>
            <w:r w:rsidRPr="00721BB4">
              <w:t>Позволяет уменьшить на 1 количество блокировок предста</w:t>
            </w:r>
            <w:r w:rsidRPr="00721BB4">
              <w:t>в</w:t>
            </w:r>
            <w:r w:rsidRPr="00721BB4">
              <w:t>ления</w:t>
            </w:r>
            <w:r w:rsidR="00E44B4F">
              <w:t>.</w:t>
            </w:r>
          </w:p>
        </w:tc>
      </w:tr>
      <w:tr w:rsidR="00B04E47" w:rsidRPr="002622BA" w:rsidTr="00E44B4F">
        <w:trPr>
          <w:jc w:val="center"/>
        </w:trPr>
        <w:tc>
          <w:tcPr>
            <w:tcW w:w="797" w:type="dxa"/>
          </w:tcPr>
          <w:p w:rsidR="00B04E47" w:rsidRPr="008632FC" w:rsidRDefault="00B04E47" w:rsidP="006A1CFF">
            <w:pPr>
              <w:numPr>
                <w:ilvl w:val="0"/>
                <w:numId w:val="68"/>
              </w:numPr>
              <w:tabs>
                <w:tab w:val="left" w:pos="275"/>
                <w:tab w:val="left" w:pos="538"/>
              </w:tabs>
              <w:spacing w:after="0" w:line="240" w:lineRule="auto"/>
              <w:ind w:right="1512"/>
            </w:pPr>
          </w:p>
        </w:tc>
        <w:tc>
          <w:tcPr>
            <w:tcW w:w="4198" w:type="dxa"/>
          </w:tcPr>
          <w:p w:rsidR="00B04E47" w:rsidRPr="008632FC" w:rsidRDefault="00B04E47" w:rsidP="00B04E47">
            <w:r w:rsidRPr="008632FC">
              <w:rPr>
                <w:lang w:val="en-US"/>
              </w:rPr>
              <w:t>procedure UnlockUpdate(CallChange: bo</w:t>
            </w:r>
            <w:r w:rsidRPr="008632FC">
              <w:rPr>
                <w:lang w:val="en-US"/>
              </w:rPr>
              <w:t>o</w:t>
            </w:r>
            <w:r w:rsidRPr="008632FC">
              <w:rPr>
                <w:lang w:val="en-US"/>
              </w:rPr>
              <w:t>lean);</w:t>
            </w:r>
          </w:p>
        </w:tc>
        <w:tc>
          <w:tcPr>
            <w:tcW w:w="6237" w:type="dxa"/>
          </w:tcPr>
          <w:p w:rsidR="00B04E47" w:rsidRPr="008632FC" w:rsidRDefault="00B04E47" w:rsidP="00E44B4F">
            <w:pPr>
              <w:jc w:val="both"/>
              <w:rPr>
                <w:lang w:val="en-US"/>
              </w:rPr>
            </w:pPr>
            <w:r w:rsidRPr="008632FC">
              <w:t>Позволяет уменьшить  на 1 количество блокировок предста</w:t>
            </w:r>
            <w:r w:rsidRPr="008632FC">
              <w:t>в</w:t>
            </w:r>
            <w:r w:rsidRPr="008632FC">
              <w:t xml:space="preserve">ления и выполнить процедуру </w:t>
            </w:r>
            <w:r w:rsidRPr="008632FC">
              <w:rPr>
                <w:lang w:val="en-US"/>
              </w:rPr>
              <w:t>EndUpdate</w:t>
            </w:r>
            <w:r w:rsidRPr="008632FC">
              <w:t>, что предотвращает перерисовку компонента в ходе серии изменений</w:t>
            </w:r>
            <w:r w:rsidR="008632FC" w:rsidRPr="008632FC">
              <w:t>. Если пар</w:t>
            </w:r>
            <w:r w:rsidR="008632FC" w:rsidRPr="008632FC">
              <w:t>а</w:t>
            </w:r>
            <w:r w:rsidR="008632FC" w:rsidRPr="008632FC">
              <w:t xml:space="preserve">метр </w:t>
            </w:r>
            <w:r w:rsidR="008632FC" w:rsidRPr="008632FC">
              <w:rPr>
                <w:lang w:val="en-US"/>
              </w:rPr>
              <w:t>CallChange</w:t>
            </w:r>
            <w:r w:rsidR="008632FC" w:rsidRPr="008632FC">
              <w:t xml:space="preserve"> </w:t>
            </w:r>
            <w:r w:rsidR="008632FC" w:rsidRPr="008632FC">
              <w:rPr>
                <w:lang w:val="en-US"/>
              </w:rPr>
              <w:t xml:space="preserve">true, </w:t>
            </w:r>
            <w:r w:rsidR="008632FC" w:rsidRPr="008632FC">
              <w:t xml:space="preserve">в конце вызывается метод </w:t>
            </w:r>
            <w:r w:rsidR="008632FC" w:rsidRPr="008632FC">
              <w:rPr>
                <w:lang w:val="en-US"/>
              </w:rPr>
              <w:t>Change.</w:t>
            </w:r>
          </w:p>
        </w:tc>
      </w:tr>
    </w:tbl>
    <w:p w:rsidR="00B04E47" w:rsidRPr="002622BA" w:rsidRDefault="00B04E47" w:rsidP="00B04E47">
      <w:r w:rsidRPr="002622BA">
        <w:t xml:space="preserve"> </w:t>
      </w:r>
    </w:p>
    <w:p w:rsidR="00B04E47" w:rsidRPr="00F03254" w:rsidRDefault="00B04E47" w:rsidP="00B04E47">
      <w:pPr>
        <w:pStyle w:val="1"/>
        <w:numPr>
          <w:ilvl w:val="2"/>
          <w:numId w:val="2"/>
        </w:numPr>
        <w:rPr>
          <w:rStyle w:val="11"/>
          <w:b/>
          <w:i w:val="0"/>
        </w:rPr>
      </w:pPr>
      <w:bookmarkStart w:id="509" w:name="_Toc294884309"/>
      <w:bookmarkStart w:id="510" w:name="_Toc302479441"/>
      <w:r w:rsidRPr="00F03254">
        <w:rPr>
          <w:rStyle w:val="11"/>
          <w:b/>
          <w:i w:val="0"/>
        </w:rPr>
        <w:t>THTree</w:t>
      </w:r>
      <w:bookmarkEnd w:id="494"/>
      <w:bookmarkEnd w:id="509"/>
      <w:bookmarkEnd w:id="510"/>
    </w:p>
    <w:p w:rsidR="00E44B4F" w:rsidRDefault="00E44B4F" w:rsidP="00B04E47">
      <w:pPr>
        <w:spacing w:line="360" w:lineRule="auto"/>
        <w:ind w:firstLine="360"/>
        <w:jc w:val="both"/>
      </w:pPr>
    </w:p>
    <w:p w:rsidR="00B04E47" w:rsidRPr="002622BA" w:rsidRDefault="00B04E47" w:rsidP="00B04E47">
      <w:pPr>
        <w:spacing w:line="360" w:lineRule="auto"/>
        <w:ind w:firstLine="360"/>
        <w:jc w:val="both"/>
      </w:pPr>
      <w:r w:rsidRPr="002622BA">
        <w:t>Компонент используется вместо TXTreeView, однако не является визуальным. Кеширует в узлах информацию; при подкл</w:t>
      </w:r>
      <w:r w:rsidRPr="002622BA">
        <w:t>ю</w:t>
      </w:r>
      <w:r w:rsidRPr="002622BA">
        <w:t>чении нескольких THTreeView (наследник стандартного TTreeView, предназначенный для работы с THTree), обеспечивает их взаимодействие и идентичность отображаемой информации.  Предназначен для хранения древовидной  структуры узлов. И</w:t>
      </w:r>
      <w:r w:rsidRPr="002622BA">
        <w:t>с</w:t>
      </w:r>
      <w:r w:rsidRPr="002622BA">
        <w:t>пользуется в паре с THTReeView(для отображения узлов). Узлами THTree могут быть различного типа наследники THNode. И</w:t>
      </w:r>
      <w:r w:rsidRPr="002622BA">
        <w:t>е</w:t>
      </w:r>
      <w:r w:rsidRPr="002622BA">
        <w:t xml:space="preserve">рархия классов представлена на </w:t>
      </w:r>
      <w:fldSimple w:instr=" REF _Ref294798260 \h  \* MERGEFORMAT ">
        <w:r w:rsidR="009614CB" w:rsidRPr="002622BA">
          <w:t xml:space="preserve">Рис.  </w:t>
        </w:r>
        <w:r w:rsidR="009614CB">
          <w:rPr>
            <w:noProof/>
          </w:rPr>
          <w:t>169</w:t>
        </w:r>
      </w:fldSimple>
      <w:r w:rsidRPr="002622BA">
        <w:t>.</w:t>
      </w:r>
    </w:p>
    <w:p w:rsidR="00B04E47" w:rsidRPr="002622BA" w:rsidRDefault="0086176E" w:rsidP="00B04E47">
      <w:pPr>
        <w:jc w:val="center"/>
        <w:rPr>
          <w:lang w:val="en-GB"/>
        </w:rPr>
      </w:pPr>
      <w:r>
        <w:rPr>
          <w:noProof/>
          <w:lang w:eastAsia="ru-RU"/>
        </w:rPr>
        <w:drawing>
          <wp:inline distT="0" distB="0" distL="0" distR="0">
            <wp:extent cx="1714500" cy="2657475"/>
            <wp:effectExtent l="19050" t="0" r="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02"/>
                    <a:srcRect/>
                    <a:stretch>
                      <a:fillRect/>
                    </a:stretch>
                  </pic:blipFill>
                  <pic:spPr bwMode="auto">
                    <a:xfrm>
                      <a:off x="0" y="0"/>
                      <a:ext cx="1714500" cy="2657475"/>
                    </a:xfrm>
                    <a:prstGeom prst="rect">
                      <a:avLst/>
                    </a:prstGeom>
                    <a:noFill/>
                    <a:ln w="9525">
                      <a:noFill/>
                      <a:miter lim="800000"/>
                      <a:headEnd/>
                      <a:tailEnd/>
                    </a:ln>
                  </pic:spPr>
                </pic:pic>
              </a:graphicData>
            </a:graphic>
          </wp:inline>
        </w:drawing>
      </w:r>
    </w:p>
    <w:p w:rsidR="00B04E47" w:rsidRPr="002622BA" w:rsidRDefault="00B04E47" w:rsidP="00B04E47">
      <w:pPr>
        <w:pStyle w:val="a8"/>
        <w:jc w:val="center"/>
      </w:pPr>
      <w:bookmarkStart w:id="511" w:name="_Ref294798260"/>
      <w:r w:rsidRPr="002622BA">
        <w:t xml:space="preserve">Рис.  </w:t>
      </w:r>
      <w:fldSimple w:instr=" SEQ Рис._ \* ARABIC ">
        <w:r w:rsidR="009614CB">
          <w:rPr>
            <w:noProof/>
          </w:rPr>
          <w:t>169</w:t>
        </w:r>
      </w:fldSimple>
      <w:bookmarkEnd w:id="511"/>
      <w:r w:rsidRPr="002622BA">
        <w:t xml:space="preserve"> Иерархия классов</w:t>
      </w:r>
    </w:p>
    <w:p w:rsidR="00E44B4F" w:rsidRPr="00E44B4F" w:rsidRDefault="00B04E47" w:rsidP="00E44B4F">
      <w:pPr>
        <w:spacing w:line="360" w:lineRule="auto"/>
        <w:ind w:firstLine="360"/>
        <w:jc w:val="both"/>
      </w:pPr>
      <w:r w:rsidRPr="002622BA">
        <w:lastRenderedPageBreak/>
        <w:t xml:space="preserve">Свойства компонента приведены в </w:t>
      </w:r>
      <w:fldSimple w:instr=" REF _Ref280833799 \h  \* MERGEFORMAT ">
        <w:r w:rsidR="009614CB" w:rsidRPr="002622BA">
          <w:t xml:space="preserve">Таб. </w:t>
        </w:r>
        <w:r w:rsidR="009614CB">
          <w:rPr>
            <w:noProof/>
          </w:rPr>
          <w:t>55</w:t>
        </w:r>
      </w:fldSimple>
      <w:r w:rsidRPr="002622BA">
        <w:t>.</w:t>
      </w:r>
    </w:p>
    <w:p w:rsidR="00B04E47" w:rsidRPr="002622BA" w:rsidRDefault="00B04E47" w:rsidP="00B04E47">
      <w:pPr>
        <w:pStyle w:val="a8"/>
        <w:jc w:val="center"/>
        <w:rPr>
          <w:lang w:val="en-GB"/>
        </w:rPr>
      </w:pPr>
      <w:bookmarkStart w:id="512" w:name="_Ref280833799"/>
      <w:r w:rsidRPr="002622BA">
        <w:t xml:space="preserve">Таб. </w:t>
      </w:r>
      <w:fldSimple w:instr=" SEQ Таб. \* ARABIC ">
        <w:r w:rsidR="009614CB">
          <w:rPr>
            <w:noProof/>
          </w:rPr>
          <w:t>55</w:t>
        </w:r>
      </w:fldSimple>
      <w:bookmarkEnd w:id="512"/>
      <w:r w:rsidRPr="002622BA">
        <w:t xml:space="preserve"> Свойства компонента THTree</w:t>
      </w:r>
    </w:p>
    <w:tbl>
      <w:tblPr>
        <w:tblW w:w="73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56"/>
        <w:gridCol w:w="2107"/>
        <w:gridCol w:w="2789"/>
        <w:gridCol w:w="1684"/>
      </w:tblGrid>
      <w:tr w:rsidR="00B04E47" w:rsidRPr="002622BA" w:rsidTr="00E44B4F">
        <w:trPr>
          <w:jc w:val="center"/>
        </w:trPr>
        <w:tc>
          <w:tcPr>
            <w:tcW w:w="692" w:type="dxa"/>
          </w:tcPr>
          <w:p w:rsidR="00B04E47" w:rsidRPr="002622BA" w:rsidRDefault="00B04E47" w:rsidP="00B04E47">
            <w:r w:rsidRPr="002622BA">
              <w:t>№п/п</w:t>
            </w:r>
          </w:p>
        </w:tc>
        <w:tc>
          <w:tcPr>
            <w:tcW w:w="2126" w:type="dxa"/>
          </w:tcPr>
          <w:p w:rsidR="00B04E47" w:rsidRPr="002622BA" w:rsidRDefault="00B04E47" w:rsidP="00B04E47">
            <w:r w:rsidRPr="002622BA">
              <w:t>Название</w:t>
            </w:r>
          </w:p>
        </w:tc>
        <w:tc>
          <w:tcPr>
            <w:tcW w:w="2817" w:type="dxa"/>
          </w:tcPr>
          <w:p w:rsidR="00B04E47" w:rsidRPr="002622BA" w:rsidRDefault="00B04E47" w:rsidP="00B04E47">
            <w:pPr>
              <w:jc w:val="center"/>
            </w:pPr>
            <w:r w:rsidRPr="002622BA">
              <w:t>Значение по умолчанию</w:t>
            </w:r>
          </w:p>
        </w:tc>
        <w:tc>
          <w:tcPr>
            <w:tcW w:w="1701" w:type="dxa"/>
          </w:tcPr>
          <w:p w:rsidR="00B04E47" w:rsidRPr="002622BA" w:rsidRDefault="001D48E0" w:rsidP="00B04E47">
            <w:pPr>
              <w:jc w:val="center"/>
            </w:pPr>
            <w:r w:rsidRPr="002622BA">
              <w:rPr>
                <w:lang w:val="en-GB"/>
              </w:rPr>
              <w:t>Тип</w:t>
            </w:r>
            <w:r w:rsidR="00B04E47" w:rsidRPr="002622BA">
              <w:rPr>
                <w:lang w:val="en-GB"/>
              </w:rPr>
              <w:t xml:space="preserve"> </w:t>
            </w:r>
          </w:p>
        </w:tc>
      </w:tr>
      <w:tr w:rsidR="00B04E47" w:rsidRPr="002622BA" w:rsidTr="00E44B4F">
        <w:trPr>
          <w:jc w:val="center"/>
        </w:trPr>
        <w:tc>
          <w:tcPr>
            <w:tcW w:w="692" w:type="dxa"/>
          </w:tcPr>
          <w:p w:rsidR="00B04E47" w:rsidRPr="002622BA" w:rsidRDefault="00B04E47" w:rsidP="00565BDF">
            <w:pPr>
              <w:numPr>
                <w:ilvl w:val="0"/>
                <w:numId w:val="44"/>
              </w:numPr>
              <w:tabs>
                <w:tab w:val="left" w:pos="275"/>
                <w:tab w:val="left" w:pos="538"/>
              </w:tabs>
              <w:spacing w:after="0" w:line="240" w:lineRule="auto"/>
              <w:ind w:right="1512"/>
            </w:pPr>
          </w:p>
        </w:tc>
        <w:tc>
          <w:tcPr>
            <w:tcW w:w="2126" w:type="dxa"/>
          </w:tcPr>
          <w:p w:rsidR="00B04E47" w:rsidRPr="002622BA" w:rsidRDefault="00B04E47" w:rsidP="00B04E47">
            <w:r w:rsidRPr="002622BA">
              <w:rPr>
                <w:lang w:val="en-US"/>
              </w:rPr>
              <w:t>DragNode</w:t>
            </w:r>
          </w:p>
        </w:tc>
        <w:tc>
          <w:tcPr>
            <w:tcW w:w="2817" w:type="dxa"/>
          </w:tcPr>
          <w:p w:rsidR="00B04E47" w:rsidRPr="002622BA" w:rsidRDefault="00B04E47" w:rsidP="00B04E47">
            <w:pPr>
              <w:tabs>
                <w:tab w:val="center" w:pos="2052"/>
              </w:tabs>
              <w:jc w:val="center"/>
            </w:pPr>
            <w:r w:rsidRPr="002622BA">
              <w:t>-</w:t>
            </w:r>
          </w:p>
        </w:tc>
        <w:tc>
          <w:tcPr>
            <w:tcW w:w="1701" w:type="dxa"/>
          </w:tcPr>
          <w:p w:rsidR="00B04E47" w:rsidRPr="002622BA" w:rsidRDefault="001D48E0" w:rsidP="00B04E47">
            <w:pPr>
              <w:tabs>
                <w:tab w:val="center" w:pos="2052"/>
              </w:tabs>
              <w:jc w:val="center"/>
            </w:pPr>
            <w:r w:rsidRPr="002622BA">
              <w:t>public</w:t>
            </w:r>
          </w:p>
        </w:tc>
      </w:tr>
      <w:tr w:rsidR="00B04E47" w:rsidRPr="002622BA" w:rsidTr="00E44B4F">
        <w:trPr>
          <w:jc w:val="center"/>
        </w:trPr>
        <w:tc>
          <w:tcPr>
            <w:tcW w:w="692" w:type="dxa"/>
          </w:tcPr>
          <w:p w:rsidR="00B04E47" w:rsidRPr="002622BA" w:rsidRDefault="00B04E47" w:rsidP="00565BDF">
            <w:pPr>
              <w:numPr>
                <w:ilvl w:val="0"/>
                <w:numId w:val="44"/>
              </w:numPr>
              <w:tabs>
                <w:tab w:val="left" w:pos="275"/>
                <w:tab w:val="left" w:pos="538"/>
              </w:tabs>
              <w:spacing w:after="0" w:line="240" w:lineRule="auto"/>
              <w:ind w:right="1512"/>
              <w:rPr>
                <w:lang w:val="en-US"/>
              </w:rPr>
            </w:pPr>
          </w:p>
        </w:tc>
        <w:tc>
          <w:tcPr>
            <w:tcW w:w="2126" w:type="dxa"/>
          </w:tcPr>
          <w:p w:rsidR="00B04E47" w:rsidRPr="002622BA" w:rsidRDefault="00B04E47" w:rsidP="00B04E47">
            <w:pPr>
              <w:rPr>
                <w:lang w:val="en-US"/>
              </w:rPr>
            </w:pPr>
            <w:r w:rsidRPr="002622BA">
              <w:rPr>
                <w:lang w:val="en-US"/>
              </w:rPr>
              <w:t>Items</w:t>
            </w:r>
            <w:r w:rsidRPr="002622BA">
              <w:t xml:space="preserve"> </w:t>
            </w:r>
          </w:p>
        </w:tc>
        <w:tc>
          <w:tcPr>
            <w:tcW w:w="2817" w:type="dxa"/>
          </w:tcPr>
          <w:p w:rsidR="00B04E47" w:rsidRPr="002622BA" w:rsidRDefault="00B04E47" w:rsidP="00B04E47">
            <w:pPr>
              <w:tabs>
                <w:tab w:val="center" w:pos="2052"/>
              </w:tabs>
              <w:jc w:val="center"/>
            </w:pPr>
            <w:r w:rsidRPr="002622BA">
              <w:t>-</w:t>
            </w:r>
          </w:p>
        </w:tc>
        <w:tc>
          <w:tcPr>
            <w:tcW w:w="1701" w:type="dxa"/>
          </w:tcPr>
          <w:p w:rsidR="00B04E47" w:rsidRPr="002622BA" w:rsidRDefault="001D48E0" w:rsidP="00B04E47">
            <w:pPr>
              <w:tabs>
                <w:tab w:val="center" w:pos="2052"/>
              </w:tabs>
              <w:jc w:val="center"/>
            </w:pPr>
            <w:r w:rsidRPr="002622BA">
              <w:t>public</w:t>
            </w:r>
          </w:p>
        </w:tc>
      </w:tr>
    </w:tbl>
    <w:p w:rsidR="00B04E47" w:rsidRPr="002622BA" w:rsidRDefault="00B04E47" w:rsidP="00B04E47">
      <w:pPr>
        <w:rPr>
          <w:lang w:val="en-GB"/>
        </w:rPr>
      </w:pPr>
      <w:bookmarkStart w:id="513" w:name="_Toc278989585"/>
    </w:p>
    <w:p w:rsidR="00D61420" w:rsidRPr="002622BA" w:rsidRDefault="00D61420" w:rsidP="00D61420">
      <w:pPr>
        <w:spacing w:line="360" w:lineRule="auto"/>
        <w:ind w:firstLine="360"/>
        <w:jc w:val="both"/>
      </w:pPr>
      <w:r w:rsidRPr="002622BA">
        <w:t>Рассмотрим более подробно свойства компонента.</w:t>
      </w:r>
    </w:p>
    <w:p w:rsidR="00D61420" w:rsidRPr="00D61420" w:rsidRDefault="00D61420" w:rsidP="00D61420">
      <w:pPr>
        <w:spacing w:line="360" w:lineRule="auto"/>
        <w:ind w:firstLine="360"/>
        <w:jc w:val="both"/>
      </w:pPr>
      <w:r w:rsidRPr="002622BA">
        <w:t>DragNode: содержит ссылку на узел, который перетаскивается</w:t>
      </w:r>
      <w:r w:rsidRPr="00D61420">
        <w:t xml:space="preserve">. </w:t>
      </w:r>
    </w:p>
    <w:p w:rsidR="00D61420" w:rsidRPr="00EB2838" w:rsidRDefault="00D61420" w:rsidP="00D61420">
      <w:pPr>
        <w:spacing w:line="360" w:lineRule="auto"/>
        <w:ind w:firstLine="360"/>
        <w:jc w:val="both"/>
      </w:pPr>
      <w:r w:rsidRPr="002622BA">
        <w:t>Item</w:t>
      </w:r>
      <w:r>
        <w:t>s: позволяет обратиться к узлу</w:t>
      </w:r>
      <w:r w:rsidR="00E44B4F">
        <w:t>.</w:t>
      </w:r>
      <w:r>
        <w:t xml:space="preserve"> </w:t>
      </w:r>
    </w:p>
    <w:p w:rsidR="00B04E47" w:rsidRDefault="00B04E47" w:rsidP="00B04E47">
      <w:pPr>
        <w:spacing w:line="360" w:lineRule="auto"/>
        <w:ind w:firstLine="360"/>
        <w:jc w:val="both"/>
      </w:pPr>
      <w:r w:rsidRPr="002622BA">
        <w:t xml:space="preserve">Основные методы компонента представлены в таблице </w:t>
      </w:r>
      <w:fldSimple w:instr=" REF _Ref280833815 \h  \* MERGEFORMAT ">
        <w:r w:rsidR="009614CB" w:rsidRPr="002622BA">
          <w:t xml:space="preserve">Таб. </w:t>
        </w:r>
        <w:r w:rsidR="009614CB">
          <w:rPr>
            <w:noProof/>
          </w:rPr>
          <w:t>56</w:t>
        </w:r>
      </w:fldSimple>
      <w:r w:rsidRPr="002622BA">
        <w:t>.</w:t>
      </w:r>
    </w:p>
    <w:p w:rsidR="00B04E47" w:rsidRPr="002622BA" w:rsidRDefault="00B04E47" w:rsidP="00B04E47">
      <w:pPr>
        <w:pStyle w:val="a8"/>
        <w:jc w:val="center"/>
      </w:pPr>
      <w:bookmarkStart w:id="514" w:name="_Ref280833815"/>
      <w:r w:rsidRPr="002622BA">
        <w:t xml:space="preserve">Таб. </w:t>
      </w:r>
      <w:fldSimple w:instr=" SEQ Таб. \* ARABIC ">
        <w:r w:rsidR="009614CB">
          <w:rPr>
            <w:noProof/>
          </w:rPr>
          <w:t>56</w:t>
        </w:r>
      </w:fldSimple>
      <w:bookmarkEnd w:id="514"/>
      <w:r w:rsidRPr="002622BA">
        <w:t xml:space="preserve">  Основные методы компонента THTree</w:t>
      </w:r>
    </w:p>
    <w:tbl>
      <w:tblPr>
        <w:tblW w:w="11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10"/>
        <w:gridCol w:w="4253"/>
        <w:gridCol w:w="6195"/>
      </w:tblGrid>
      <w:tr w:rsidR="00B04E47" w:rsidRPr="002622BA" w:rsidTr="00E44B4F">
        <w:trPr>
          <w:jc w:val="center"/>
        </w:trPr>
        <w:tc>
          <w:tcPr>
            <w:tcW w:w="810" w:type="dxa"/>
          </w:tcPr>
          <w:p w:rsidR="00B04E47" w:rsidRPr="002622BA" w:rsidRDefault="00B04E47" w:rsidP="00B04E47">
            <w:r w:rsidRPr="002622BA">
              <w:t>№п/п</w:t>
            </w:r>
          </w:p>
        </w:tc>
        <w:tc>
          <w:tcPr>
            <w:tcW w:w="4253" w:type="dxa"/>
          </w:tcPr>
          <w:p w:rsidR="00B04E47" w:rsidRPr="002622BA" w:rsidRDefault="00B04E47" w:rsidP="00B04E47">
            <w:r w:rsidRPr="002622BA">
              <w:t>Название</w:t>
            </w:r>
          </w:p>
        </w:tc>
        <w:tc>
          <w:tcPr>
            <w:tcW w:w="6195" w:type="dxa"/>
          </w:tcPr>
          <w:p w:rsidR="00B04E47" w:rsidRPr="002622BA" w:rsidRDefault="00B04E47" w:rsidP="00E44B4F">
            <w:pPr>
              <w:jc w:val="both"/>
            </w:pPr>
            <w:r w:rsidRPr="002622BA">
              <w:t xml:space="preserve"> Описание</w:t>
            </w:r>
          </w:p>
        </w:tc>
      </w:tr>
      <w:tr w:rsidR="00B04E47" w:rsidRPr="00721BB4" w:rsidTr="00E44B4F">
        <w:trPr>
          <w:jc w:val="center"/>
        </w:trPr>
        <w:tc>
          <w:tcPr>
            <w:tcW w:w="810" w:type="dxa"/>
          </w:tcPr>
          <w:p w:rsidR="00B04E47" w:rsidRPr="002622BA" w:rsidRDefault="00B04E47" w:rsidP="006A1CFF">
            <w:pPr>
              <w:numPr>
                <w:ilvl w:val="0"/>
                <w:numId w:val="70"/>
              </w:numPr>
              <w:tabs>
                <w:tab w:val="left" w:pos="275"/>
                <w:tab w:val="left" w:pos="538"/>
              </w:tabs>
              <w:spacing w:after="0" w:line="240" w:lineRule="auto"/>
              <w:ind w:right="1512"/>
            </w:pPr>
          </w:p>
        </w:tc>
        <w:tc>
          <w:tcPr>
            <w:tcW w:w="4253" w:type="dxa"/>
          </w:tcPr>
          <w:p w:rsidR="00B04E47" w:rsidRPr="005C5863" w:rsidRDefault="00B04E47" w:rsidP="00B04E47">
            <w:pPr>
              <w:rPr>
                <w:lang w:val="en-US"/>
              </w:rPr>
            </w:pPr>
            <w:r w:rsidRPr="005C5863">
              <w:rPr>
                <w:lang w:val="en-US"/>
              </w:rPr>
              <w:t>function  FillFirst(NeedClass: THNodeClass; const PropNames: string; const PropValues: array of Variant): THNode; overload;</w:t>
            </w:r>
          </w:p>
        </w:tc>
        <w:tc>
          <w:tcPr>
            <w:tcW w:w="6195" w:type="dxa"/>
          </w:tcPr>
          <w:p w:rsidR="00B04E47" w:rsidRPr="005C5863" w:rsidRDefault="00B04E47" w:rsidP="00E44B4F">
            <w:pPr>
              <w:jc w:val="both"/>
            </w:pPr>
            <w:r w:rsidRPr="005C5863">
              <w:t>Позволяет создать (заполнить) корневой узел, при этом  ук</w:t>
            </w:r>
            <w:r w:rsidRPr="005C5863">
              <w:t>а</w:t>
            </w:r>
            <w:r w:rsidRPr="005C5863">
              <w:t>зывается тип узла</w:t>
            </w:r>
            <w:r w:rsidR="005C5863" w:rsidRPr="005C5863">
              <w:t xml:space="preserve"> </w:t>
            </w:r>
            <w:r w:rsidR="005C5863" w:rsidRPr="005C5863">
              <w:rPr>
                <w:lang w:val="en-US"/>
              </w:rPr>
              <w:t>NeedClass</w:t>
            </w:r>
            <w:r w:rsidRPr="005C5863">
              <w:t>, который надо создать, имена свойств</w:t>
            </w:r>
            <w:r w:rsidR="005C5863" w:rsidRPr="005C5863">
              <w:t xml:space="preserve"> </w:t>
            </w:r>
            <w:r w:rsidR="005C5863" w:rsidRPr="005C5863">
              <w:rPr>
                <w:lang w:val="en-US"/>
              </w:rPr>
              <w:t>PropNames</w:t>
            </w:r>
            <w:r w:rsidRPr="005C5863">
              <w:t>, значения свойств</w:t>
            </w:r>
            <w:r w:rsidR="005C5863" w:rsidRPr="005C5863">
              <w:t xml:space="preserve"> </w:t>
            </w:r>
            <w:r w:rsidR="005C5863" w:rsidRPr="005C5863">
              <w:rPr>
                <w:lang w:val="en-US"/>
              </w:rPr>
              <w:t>PropValues</w:t>
            </w:r>
            <w:r w:rsidR="005C5863" w:rsidRPr="005C5863">
              <w:t>, возвращае</w:t>
            </w:r>
            <w:r w:rsidR="005C5863" w:rsidRPr="005C5863">
              <w:t>т</w:t>
            </w:r>
            <w:r w:rsidR="005C5863" w:rsidRPr="005C5863">
              <w:t>ся ссылка на класс.</w:t>
            </w:r>
          </w:p>
        </w:tc>
      </w:tr>
      <w:tr w:rsidR="00B04E47" w:rsidRPr="00721BB4" w:rsidTr="00E44B4F">
        <w:trPr>
          <w:jc w:val="center"/>
        </w:trPr>
        <w:tc>
          <w:tcPr>
            <w:tcW w:w="810" w:type="dxa"/>
          </w:tcPr>
          <w:p w:rsidR="00B04E47" w:rsidRPr="005C5863" w:rsidRDefault="00B04E47" w:rsidP="006A1CFF">
            <w:pPr>
              <w:numPr>
                <w:ilvl w:val="0"/>
                <w:numId w:val="70"/>
              </w:numPr>
              <w:tabs>
                <w:tab w:val="left" w:pos="275"/>
                <w:tab w:val="left" w:pos="538"/>
              </w:tabs>
              <w:spacing w:after="0" w:line="240" w:lineRule="auto"/>
              <w:ind w:right="1512"/>
            </w:pPr>
          </w:p>
        </w:tc>
        <w:tc>
          <w:tcPr>
            <w:tcW w:w="4253" w:type="dxa"/>
          </w:tcPr>
          <w:p w:rsidR="00B04E47" w:rsidRPr="005C5863" w:rsidRDefault="00B04E47" w:rsidP="00B04E47">
            <w:pPr>
              <w:rPr>
                <w:lang w:val="en-US"/>
              </w:rPr>
            </w:pPr>
            <w:r w:rsidRPr="005C5863">
              <w:rPr>
                <w:lang w:val="en-US"/>
              </w:rPr>
              <w:t>function  FillFirst(NeedClass: THNodeClass; Source: TPersistent; const PropNames: string; const PropValues: array of Variant): THNode; overload;</w:t>
            </w:r>
          </w:p>
        </w:tc>
        <w:tc>
          <w:tcPr>
            <w:tcW w:w="6195" w:type="dxa"/>
          </w:tcPr>
          <w:p w:rsidR="00B04E47" w:rsidRPr="005C5863" w:rsidRDefault="00B04E47" w:rsidP="00E44B4F">
            <w:pPr>
              <w:jc w:val="both"/>
            </w:pPr>
            <w:r w:rsidRPr="005C5863">
              <w:t>Позволяет создать (заполнить) корневой узел</w:t>
            </w:r>
            <w:r w:rsidR="005C5863" w:rsidRPr="005C5863">
              <w:t xml:space="preserve"> и вернуть ссылку на него</w:t>
            </w:r>
            <w:r w:rsidRPr="005C5863">
              <w:t>, при этом  указывается тип узла</w:t>
            </w:r>
            <w:r w:rsidR="005C5863" w:rsidRPr="005C5863">
              <w:t xml:space="preserve"> </w:t>
            </w:r>
            <w:r w:rsidR="005C5863" w:rsidRPr="005C5863">
              <w:rPr>
                <w:lang w:val="en-US"/>
              </w:rPr>
              <w:t>NeedClass</w:t>
            </w:r>
            <w:r w:rsidRPr="005C5863">
              <w:t>, который надо создать, имена свойств</w:t>
            </w:r>
            <w:r w:rsidR="005C5863" w:rsidRPr="005C5863">
              <w:t xml:space="preserve"> </w:t>
            </w:r>
            <w:r w:rsidR="005C5863" w:rsidRPr="005C5863">
              <w:rPr>
                <w:lang w:val="en-US"/>
              </w:rPr>
              <w:t>PropNames</w:t>
            </w:r>
            <w:r w:rsidR="005C5863" w:rsidRPr="005C5863">
              <w:t xml:space="preserve">, значения свойств </w:t>
            </w:r>
            <w:r w:rsidR="005C5863" w:rsidRPr="005C5863">
              <w:rPr>
                <w:lang w:val="en-US"/>
              </w:rPr>
              <w:t>PropValues</w:t>
            </w:r>
            <w:r w:rsidRPr="005C5863">
              <w:t>,  а также источник source , в соответствии с полями которого нужно создавать узел</w:t>
            </w:r>
            <w:r w:rsidR="00E44B4F">
              <w:t>.</w:t>
            </w:r>
          </w:p>
        </w:tc>
      </w:tr>
      <w:tr w:rsidR="00B04E47" w:rsidRPr="00721BB4" w:rsidTr="00E44B4F">
        <w:trPr>
          <w:jc w:val="center"/>
        </w:trPr>
        <w:tc>
          <w:tcPr>
            <w:tcW w:w="810" w:type="dxa"/>
          </w:tcPr>
          <w:p w:rsidR="00B04E47" w:rsidRPr="00721BB4" w:rsidRDefault="00B04E47" w:rsidP="006A1CFF">
            <w:pPr>
              <w:numPr>
                <w:ilvl w:val="0"/>
                <w:numId w:val="70"/>
              </w:numPr>
              <w:tabs>
                <w:tab w:val="left" w:pos="275"/>
                <w:tab w:val="left" w:pos="538"/>
              </w:tabs>
              <w:spacing w:after="0" w:line="240" w:lineRule="auto"/>
              <w:ind w:right="1512"/>
            </w:pPr>
          </w:p>
        </w:tc>
        <w:tc>
          <w:tcPr>
            <w:tcW w:w="4253" w:type="dxa"/>
          </w:tcPr>
          <w:p w:rsidR="00B04E47" w:rsidRPr="00721BB4" w:rsidRDefault="00B04E47" w:rsidP="00B04E47">
            <w:r w:rsidRPr="00721BB4">
              <w:rPr>
                <w:lang w:val="en-US"/>
              </w:rPr>
              <w:t>function  GetFirstNode: THNode;</w:t>
            </w:r>
          </w:p>
        </w:tc>
        <w:tc>
          <w:tcPr>
            <w:tcW w:w="6195" w:type="dxa"/>
          </w:tcPr>
          <w:p w:rsidR="00B04E47" w:rsidRPr="00721BB4" w:rsidRDefault="00B04E47" w:rsidP="00E44B4F">
            <w:pPr>
              <w:jc w:val="both"/>
            </w:pPr>
            <w:r w:rsidRPr="00721BB4">
              <w:t>П</w:t>
            </w:r>
            <w:r w:rsidR="00E44B4F">
              <w:t>озволяет получить корневой узел.</w:t>
            </w:r>
          </w:p>
        </w:tc>
      </w:tr>
      <w:tr w:rsidR="00B04E47" w:rsidRPr="00721BB4" w:rsidTr="00E44B4F">
        <w:trPr>
          <w:jc w:val="center"/>
        </w:trPr>
        <w:tc>
          <w:tcPr>
            <w:tcW w:w="810" w:type="dxa"/>
          </w:tcPr>
          <w:p w:rsidR="00B04E47" w:rsidRPr="005C5863" w:rsidRDefault="00B04E47" w:rsidP="006A1CFF">
            <w:pPr>
              <w:numPr>
                <w:ilvl w:val="0"/>
                <w:numId w:val="70"/>
              </w:numPr>
              <w:tabs>
                <w:tab w:val="left" w:pos="275"/>
                <w:tab w:val="left" w:pos="538"/>
              </w:tabs>
              <w:spacing w:after="0" w:line="240" w:lineRule="auto"/>
              <w:ind w:right="1512"/>
            </w:pPr>
          </w:p>
        </w:tc>
        <w:tc>
          <w:tcPr>
            <w:tcW w:w="4253" w:type="dxa"/>
          </w:tcPr>
          <w:p w:rsidR="00B04E47" w:rsidRPr="005C5863" w:rsidRDefault="00B04E47" w:rsidP="00B04E47">
            <w:pPr>
              <w:rPr>
                <w:lang w:val="en-US"/>
              </w:rPr>
            </w:pPr>
            <w:r w:rsidRPr="005C5863">
              <w:rPr>
                <w:lang w:val="en-US"/>
              </w:rPr>
              <w:t>procedure HandleException(ExceptObject: TObject); virtual;</w:t>
            </w:r>
          </w:p>
        </w:tc>
        <w:tc>
          <w:tcPr>
            <w:tcW w:w="6195" w:type="dxa"/>
          </w:tcPr>
          <w:p w:rsidR="00B04E47" w:rsidRPr="00E44B4F" w:rsidRDefault="00B04E47" w:rsidP="00E44B4F">
            <w:pPr>
              <w:jc w:val="both"/>
            </w:pPr>
            <w:r w:rsidRPr="005C5863">
              <w:t xml:space="preserve">Позволяет обработать исключительную </w:t>
            </w:r>
            <w:r w:rsidR="00D61420" w:rsidRPr="005C5863">
              <w:t xml:space="preserve">ситуацию </w:t>
            </w:r>
            <w:r w:rsidR="005C5863" w:rsidRPr="005C5863">
              <w:rPr>
                <w:lang w:val="en-US"/>
              </w:rPr>
              <w:t>ExceptObject</w:t>
            </w:r>
            <w:r w:rsidR="00E44B4F">
              <w:t>.</w:t>
            </w:r>
          </w:p>
        </w:tc>
      </w:tr>
      <w:tr w:rsidR="00B04E47" w:rsidRPr="00721BB4" w:rsidTr="00E44B4F">
        <w:trPr>
          <w:jc w:val="center"/>
        </w:trPr>
        <w:tc>
          <w:tcPr>
            <w:tcW w:w="810" w:type="dxa"/>
          </w:tcPr>
          <w:p w:rsidR="00B04E47" w:rsidRPr="00721BB4" w:rsidRDefault="00B04E47" w:rsidP="006A1CFF">
            <w:pPr>
              <w:numPr>
                <w:ilvl w:val="0"/>
                <w:numId w:val="70"/>
              </w:numPr>
              <w:tabs>
                <w:tab w:val="left" w:pos="275"/>
                <w:tab w:val="left" w:pos="538"/>
              </w:tabs>
              <w:spacing w:after="0" w:line="240" w:lineRule="auto"/>
              <w:ind w:right="1512"/>
            </w:pPr>
          </w:p>
        </w:tc>
        <w:tc>
          <w:tcPr>
            <w:tcW w:w="4253" w:type="dxa"/>
          </w:tcPr>
          <w:p w:rsidR="00B04E47" w:rsidRPr="00721BB4" w:rsidRDefault="00B04E47" w:rsidP="00B04E47">
            <w:pPr>
              <w:rPr>
                <w:lang w:val="en-US"/>
              </w:rPr>
            </w:pPr>
            <w:r w:rsidRPr="005C5863">
              <w:t xml:space="preserve"> </w:t>
            </w:r>
            <w:r w:rsidRPr="00721BB4">
              <w:rPr>
                <w:lang w:val="en-US"/>
              </w:rPr>
              <w:t>function  IsClient(Client: Pointer): boolean;</w:t>
            </w:r>
          </w:p>
        </w:tc>
        <w:tc>
          <w:tcPr>
            <w:tcW w:w="6195" w:type="dxa"/>
          </w:tcPr>
          <w:p w:rsidR="00B04E47" w:rsidRPr="00721BB4" w:rsidRDefault="00B04E47" w:rsidP="00E44B4F">
            <w:pPr>
              <w:jc w:val="both"/>
            </w:pPr>
            <w:r w:rsidRPr="00721BB4">
              <w:t>Позволяет проверить, является ли CLient получателем увед</w:t>
            </w:r>
            <w:r w:rsidRPr="00721BB4">
              <w:t>о</w:t>
            </w:r>
            <w:r w:rsidRPr="00721BB4">
              <w:t>мительных сообщений</w:t>
            </w:r>
            <w:r w:rsidR="00E44B4F">
              <w:t>.</w:t>
            </w:r>
          </w:p>
        </w:tc>
      </w:tr>
      <w:tr w:rsidR="00B04E47" w:rsidRPr="007F6976" w:rsidTr="00E44B4F">
        <w:trPr>
          <w:jc w:val="center"/>
        </w:trPr>
        <w:tc>
          <w:tcPr>
            <w:tcW w:w="810" w:type="dxa"/>
          </w:tcPr>
          <w:p w:rsidR="00B04E47" w:rsidRPr="00D61420" w:rsidRDefault="00B04E47" w:rsidP="006A1CFF">
            <w:pPr>
              <w:numPr>
                <w:ilvl w:val="0"/>
                <w:numId w:val="70"/>
              </w:numPr>
              <w:tabs>
                <w:tab w:val="left" w:pos="275"/>
                <w:tab w:val="left" w:pos="538"/>
              </w:tabs>
              <w:spacing w:after="0" w:line="240" w:lineRule="auto"/>
              <w:ind w:right="1512"/>
            </w:pPr>
          </w:p>
        </w:tc>
        <w:tc>
          <w:tcPr>
            <w:tcW w:w="4253" w:type="dxa"/>
          </w:tcPr>
          <w:p w:rsidR="00B04E47" w:rsidRPr="00D61420" w:rsidRDefault="00B04E47" w:rsidP="00B04E47">
            <w:pPr>
              <w:rPr>
                <w:lang w:val="en-US"/>
              </w:rPr>
            </w:pPr>
            <w:r w:rsidRPr="00D61420">
              <w:rPr>
                <w:lang w:val="en-US"/>
              </w:rPr>
              <w:t>procedure RegisterNotifier(Notifier: IHTN</w:t>
            </w:r>
            <w:r w:rsidRPr="00D61420">
              <w:rPr>
                <w:lang w:val="en-US"/>
              </w:rPr>
              <w:t>o</w:t>
            </w:r>
            <w:r w:rsidRPr="00D61420">
              <w:rPr>
                <w:lang w:val="en-US"/>
              </w:rPr>
              <w:t>tifier);</w:t>
            </w:r>
          </w:p>
        </w:tc>
        <w:tc>
          <w:tcPr>
            <w:tcW w:w="6195" w:type="dxa"/>
          </w:tcPr>
          <w:p w:rsidR="00B04E47" w:rsidRPr="007F6976" w:rsidRDefault="00B04E47" w:rsidP="00E44B4F">
            <w:pPr>
              <w:jc w:val="both"/>
            </w:pPr>
            <w:r w:rsidRPr="00D61420">
              <w:t>Позволяет</w:t>
            </w:r>
            <w:r w:rsidRPr="007F6976">
              <w:t xml:space="preserve"> </w:t>
            </w:r>
            <w:r w:rsidRPr="00D61420">
              <w:t>зар</w:t>
            </w:r>
            <w:r w:rsidR="00D61420" w:rsidRPr="00D61420">
              <w:t>егистрировать</w:t>
            </w:r>
            <w:r w:rsidR="00D61420" w:rsidRPr="007F6976">
              <w:t xml:space="preserve"> </w:t>
            </w:r>
            <w:r w:rsidR="00D61420" w:rsidRPr="00D61420">
              <w:t>получателя</w:t>
            </w:r>
            <w:r w:rsidR="00D61420" w:rsidRPr="007F6976">
              <w:t xml:space="preserve"> </w:t>
            </w:r>
            <w:r w:rsidR="00D61420" w:rsidRPr="00D61420">
              <w:t>сообще</w:t>
            </w:r>
            <w:r w:rsidRPr="00D61420">
              <w:t>ни</w:t>
            </w:r>
            <w:r w:rsidR="00D61420" w:rsidRPr="00D61420">
              <w:t>й</w:t>
            </w:r>
            <w:r w:rsidR="00D61420" w:rsidRPr="007F6976">
              <w:t xml:space="preserve"> </w:t>
            </w:r>
            <w:r w:rsidR="00D61420" w:rsidRPr="00D61420">
              <w:rPr>
                <w:lang w:val="en-US"/>
              </w:rPr>
              <w:t>Notifier</w:t>
            </w:r>
            <w:r w:rsidR="00E44B4F" w:rsidRPr="007F6976">
              <w:t>.</w:t>
            </w:r>
            <w:r w:rsidR="00D61420" w:rsidRPr="007F6976">
              <w:t xml:space="preserve">  </w:t>
            </w:r>
          </w:p>
        </w:tc>
      </w:tr>
      <w:tr w:rsidR="00B04E47" w:rsidRPr="00E44B4F" w:rsidTr="00E44B4F">
        <w:trPr>
          <w:jc w:val="center"/>
        </w:trPr>
        <w:tc>
          <w:tcPr>
            <w:tcW w:w="810" w:type="dxa"/>
          </w:tcPr>
          <w:p w:rsidR="00B04E47" w:rsidRPr="007F6976" w:rsidRDefault="00B04E47" w:rsidP="006A1CFF">
            <w:pPr>
              <w:numPr>
                <w:ilvl w:val="0"/>
                <w:numId w:val="70"/>
              </w:numPr>
              <w:tabs>
                <w:tab w:val="left" w:pos="275"/>
                <w:tab w:val="left" w:pos="538"/>
              </w:tabs>
              <w:spacing w:after="0" w:line="240" w:lineRule="auto"/>
              <w:ind w:right="1512"/>
            </w:pPr>
          </w:p>
        </w:tc>
        <w:tc>
          <w:tcPr>
            <w:tcW w:w="4253" w:type="dxa"/>
          </w:tcPr>
          <w:p w:rsidR="00B04E47" w:rsidRPr="00D61420" w:rsidRDefault="00B04E47" w:rsidP="00B04E47">
            <w:pPr>
              <w:rPr>
                <w:lang w:val="en-US"/>
              </w:rPr>
            </w:pPr>
            <w:r w:rsidRPr="00D61420">
              <w:rPr>
                <w:lang w:val="en-US"/>
              </w:rPr>
              <w:t>procedure UnregisterNotifier(Notifier: IH</w:t>
            </w:r>
            <w:r w:rsidRPr="00D61420">
              <w:rPr>
                <w:lang w:val="en-US"/>
              </w:rPr>
              <w:t>T</w:t>
            </w:r>
            <w:r w:rsidRPr="00D61420">
              <w:rPr>
                <w:lang w:val="en-US"/>
              </w:rPr>
              <w:t>Notifier);</w:t>
            </w:r>
          </w:p>
        </w:tc>
        <w:tc>
          <w:tcPr>
            <w:tcW w:w="6195" w:type="dxa"/>
          </w:tcPr>
          <w:p w:rsidR="00B04E47" w:rsidRPr="00E44B4F" w:rsidRDefault="00B04E47" w:rsidP="00E44B4F">
            <w:pPr>
              <w:jc w:val="both"/>
            </w:pPr>
            <w:r w:rsidRPr="00D61420">
              <w:t>Позволяет</w:t>
            </w:r>
            <w:r w:rsidRPr="00E44B4F">
              <w:t xml:space="preserve"> </w:t>
            </w:r>
            <w:r w:rsidRPr="00D61420">
              <w:t>отменить</w:t>
            </w:r>
            <w:r w:rsidRPr="00E44B4F">
              <w:t xml:space="preserve"> </w:t>
            </w:r>
            <w:r w:rsidRPr="00D61420">
              <w:t>регистраицю</w:t>
            </w:r>
            <w:r w:rsidRPr="00E44B4F">
              <w:t xml:space="preserve"> </w:t>
            </w:r>
            <w:r w:rsidRPr="00D61420">
              <w:t>получателя</w:t>
            </w:r>
            <w:r w:rsidRPr="00E44B4F">
              <w:t xml:space="preserve"> </w:t>
            </w:r>
            <w:r w:rsidRPr="00D61420">
              <w:t>сообщений</w:t>
            </w:r>
            <w:r w:rsidR="00D61420" w:rsidRPr="00E44B4F">
              <w:t xml:space="preserve"> </w:t>
            </w:r>
            <w:r w:rsidR="00D61420" w:rsidRPr="00D61420">
              <w:rPr>
                <w:lang w:val="en-US"/>
              </w:rPr>
              <w:t>N</w:t>
            </w:r>
            <w:r w:rsidR="00D61420" w:rsidRPr="00D61420">
              <w:rPr>
                <w:lang w:val="en-US"/>
              </w:rPr>
              <w:t>o</w:t>
            </w:r>
            <w:r w:rsidR="00D61420" w:rsidRPr="00D61420">
              <w:rPr>
                <w:lang w:val="en-US"/>
              </w:rPr>
              <w:t>tifier</w:t>
            </w:r>
            <w:r w:rsidR="00E44B4F">
              <w:t>.</w:t>
            </w:r>
          </w:p>
        </w:tc>
      </w:tr>
    </w:tbl>
    <w:p w:rsidR="00B04E47" w:rsidRPr="00E44B4F" w:rsidRDefault="00B04E47" w:rsidP="00B04E47"/>
    <w:p w:rsidR="00B04E47" w:rsidRPr="002622BA" w:rsidRDefault="00B04E47" w:rsidP="00B04E47">
      <w:pPr>
        <w:pStyle w:val="1"/>
        <w:numPr>
          <w:ilvl w:val="2"/>
          <w:numId w:val="2"/>
        </w:numPr>
        <w:rPr>
          <w:rStyle w:val="11"/>
          <w:b/>
          <w:i w:val="0"/>
        </w:rPr>
      </w:pPr>
      <w:bookmarkStart w:id="515" w:name="_Toc294884310"/>
      <w:bookmarkStart w:id="516" w:name="_Toc302479442"/>
      <w:r w:rsidRPr="00E44B4F">
        <w:rPr>
          <w:rStyle w:val="11"/>
          <w:b/>
          <w:i w:val="0"/>
        </w:rPr>
        <w:lastRenderedPageBreak/>
        <w:t>THTreeVi</w:t>
      </w:r>
      <w:r w:rsidRPr="002622BA">
        <w:rPr>
          <w:rStyle w:val="11"/>
          <w:b/>
          <w:i w:val="0"/>
        </w:rPr>
        <w:t>ew</w:t>
      </w:r>
      <w:bookmarkEnd w:id="513"/>
      <w:bookmarkEnd w:id="515"/>
      <w:bookmarkEnd w:id="516"/>
    </w:p>
    <w:p w:rsidR="00E44B4F" w:rsidRDefault="00E44B4F" w:rsidP="00B04E47">
      <w:pPr>
        <w:pStyle w:val="af8"/>
        <w:spacing w:line="360" w:lineRule="auto"/>
        <w:ind w:left="360"/>
        <w:jc w:val="both"/>
      </w:pPr>
    </w:p>
    <w:p w:rsidR="00B04E47" w:rsidRPr="002622BA" w:rsidRDefault="00B04E47" w:rsidP="00E44B4F">
      <w:pPr>
        <w:spacing w:line="360" w:lineRule="auto"/>
        <w:ind w:firstLine="360"/>
        <w:jc w:val="both"/>
      </w:pPr>
      <w:r w:rsidRPr="002622BA">
        <w:t xml:space="preserve">Иерархия классов представлена на рисунке  </w:t>
      </w:r>
      <w:fldSimple w:instr=" REF _Ref294798266 \h  \* MERGEFORMAT ">
        <w:r w:rsidR="009614CB" w:rsidRPr="002622BA">
          <w:t xml:space="preserve">Рис.  </w:t>
        </w:r>
        <w:r w:rsidR="009614CB">
          <w:t>170</w:t>
        </w:r>
      </w:fldSimple>
      <w:r w:rsidRPr="002622BA">
        <w:t>.</w:t>
      </w:r>
    </w:p>
    <w:p w:rsidR="00B04E47" w:rsidRPr="002622BA" w:rsidRDefault="0086176E" w:rsidP="00B04E47">
      <w:pPr>
        <w:jc w:val="center"/>
      </w:pPr>
      <w:r>
        <w:rPr>
          <w:noProof/>
          <w:lang w:eastAsia="ru-RU"/>
        </w:rPr>
        <w:drawing>
          <wp:inline distT="0" distB="0" distL="0" distR="0">
            <wp:extent cx="1714500" cy="4905375"/>
            <wp:effectExtent l="1905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03"/>
                    <a:srcRect/>
                    <a:stretch>
                      <a:fillRect/>
                    </a:stretch>
                  </pic:blipFill>
                  <pic:spPr bwMode="auto">
                    <a:xfrm>
                      <a:off x="0" y="0"/>
                      <a:ext cx="1714500" cy="4905375"/>
                    </a:xfrm>
                    <a:prstGeom prst="rect">
                      <a:avLst/>
                    </a:prstGeom>
                    <a:noFill/>
                    <a:ln w="9525">
                      <a:noFill/>
                      <a:miter lim="800000"/>
                      <a:headEnd/>
                      <a:tailEnd/>
                    </a:ln>
                  </pic:spPr>
                </pic:pic>
              </a:graphicData>
            </a:graphic>
          </wp:inline>
        </w:drawing>
      </w:r>
    </w:p>
    <w:p w:rsidR="00B04E47" w:rsidRPr="002622BA" w:rsidRDefault="00B04E47" w:rsidP="00B04E47">
      <w:pPr>
        <w:pStyle w:val="a8"/>
        <w:jc w:val="center"/>
      </w:pPr>
      <w:bookmarkStart w:id="517" w:name="_Ref294798266"/>
      <w:r w:rsidRPr="002622BA">
        <w:t xml:space="preserve">Рис.  </w:t>
      </w:r>
      <w:fldSimple w:instr=" SEQ Рис._ \* ARABIC ">
        <w:r w:rsidR="009614CB">
          <w:rPr>
            <w:noProof/>
          </w:rPr>
          <w:t>170</w:t>
        </w:r>
      </w:fldSimple>
      <w:bookmarkEnd w:id="517"/>
      <w:r w:rsidRPr="002622BA">
        <w:t xml:space="preserve"> Иерархия классов</w:t>
      </w:r>
    </w:p>
    <w:p w:rsidR="00B04E47" w:rsidRDefault="00B04E47" w:rsidP="00E44B4F">
      <w:pPr>
        <w:spacing w:line="360" w:lineRule="auto"/>
        <w:ind w:firstLine="360"/>
        <w:jc w:val="both"/>
      </w:pPr>
      <w:r w:rsidRPr="002622BA">
        <w:t>Свойства компонента</w:t>
      </w:r>
      <w:r w:rsidR="00B42EF3">
        <w:t>, отличные от свойств предка,</w:t>
      </w:r>
      <w:r w:rsidRPr="002622BA">
        <w:t xml:space="preserve"> представлены в </w:t>
      </w:r>
      <w:fldSimple w:instr=" REF _Ref280833688 \h  \* MERGEFORMAT ">
        <w:r w:rsidR="009614CB" w:rsidRPr="002622BA">
          <w:t xml:space="preserve">Таб. </w:t>
        </w:r>
        <w:r w:rsidR="009614CB">
          <w:t>57</w:t>
        </w:r>
      </w:fldSimple>
      <w:r w:rsidRPr="002622BA">
        <w:t>.</w:t>
      </w:r>
    </w:p>
    <w:p w:rsidR="00B04E47" w:rsidRPr="00B42EF3" w:rsidRDefault="00B04E47" w:rsidP="00B04E47">
      <w:pPr>
        <w:pStyle w:val="a8"/>
        <w:jc w:val="center"/>
      </w:pPr>
      <w:bookmarkStart w:id="518" w:name="_Ref280833688"/>
      <w:r w:rsidRPr="002622BA">
        <w:t xml:space="preserve">Таб. </w:t>
      </w:r>
      <w:fldSimple w:instr=" SEQ Таб. \* ARABIC ">
        <w:r w:rsidR="009614CB">
          <w:rPr>
            <w:noProof/>
          </w:rPr>
          <w:t>57</w:t>
        </w:r>
      </w:fldSimple>
      <w:bookmarkEnd w:id="518"/>
      <w:r w:rsidRPr="002622BA">
        <w:t xml:space="preserve"> Свойства компонента THTreeView</w:t>
      </w:r>
    </w:p>
    <w:tbl>
      <w:tblPr>
        <w:tblW w:w="7371" w:type="dxa"/>
        <w:tblInd w:w="25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56"/>
        <w:gridCol w:w="2079"/>
        <w:gridCol w:w="2835"/>
        <w:gridCol w:w="1701"/>
      </w:tblGrid>
      <w:tr w:rsidR="00B04E47" w:rsidRPr="002622BA" w:rsidTr="00E44B4F">
        <w:tc>
          <w:tcPr>
            <w:tcW w:w="756" w:type="dxa"/>
          </w:tcPr>
          <w:p w:rsidR="00B04E47" w:rsidRPr="002622BA" w:rsidRDefault="00B04E47" w:rsidP="00B04E47">
            <w:r w:rsidRPr="002622BA">
              <w:t>№п/п</w:t>
            </w:r>
          </w:p>
        </w:tc>
        <w:tc>
          <w:tcPr>
            <w:tcW w:w="2079" w:type="dxa"/>
          </w:tcPr>
          <w:p w:rsidR="00B04E47" w:rsidRPr="002622BA" w:rsidRDefault="00B04E47" w:rsidP="00B04E47">
            <w:r w:rsidRPr="002622BA">
              <w:t>Название</w:t>
            </w:r>
          </w:p>
        </w:tc>
        <w:tc>
          <w:tcPr>
            <w:tcW w:w="2835" w:type="dxa"/>
          </w:tcPr>
          <w:p w:rsidR="00B04E47" w:rsidRPr="002622BA" w:rsidRDefault="00B04E47" w:rsidP="00B04E47">
            <w:pPr>
              <w:jc w:val="center"/>
            </w:pPr>
            <w:r w:rsidRPr="002622BA">
              <w:t>Значение по умолчанию</w:t>
            </w:r>
          </w:p>
        </w:tc>
        <w:tc>
          <w:tcPr>
            <w:tcW w:w="1701" w:type="dxa"/>
          </w:tcPr>
          <w:p w:rsidR="00B04E47" w:rsidRPr="002622BA" w:rsidRDefault="001D48E0" w:rsidP="00B04E47">
            <w:pPr>
              <w:jc w:val="center"/>
            </w:pPr>
            <w:r w:rsidRPr="00B42EF3">
              <w:t>Тип</w:t>
            </w:r>
          </w:p>
        </w:tc>
      </w:tr>
      <w:tr w:rsidR="00B04E47" w:rsidRPr="002622BA" w:rsidTr="00E44B4F">
        <w:tc>
          <w:tcPr>
            <w:tcW w:w="756" w:type="dxa"/>
          </w:tcPr>
          <w:p w:rsidR="00B04E47" w:rsidRPr="002622BA" w:rsidRDefault="00B04E47" w:rsidP="00740E2C">
            <w:pPr>
              <w:numPr>
                <w:ilvl w:val="0"/>
                <w:numId w:val="57"/>
              </w:numPr>
              <w:tabs>
                <w:tab w:val="left" w:pos="275"/>
                <w:tab w:val="left" w:pos="538"/>
              </w:tabs>
              <w:spacing w:after="0" w:line="240" w:lineRule="auto"/>
              <w:ind w:right="1512"/>
            </w:pPr>
          </w:p>
        </w:tc>
        <w:tc>
          <w:tcPr>
            <w:tcW w:w="2079" w:type="dxa"/>
          </w:tcPr>
          <w:p w:rsidR="00B04E47" w:rsidRPr="002622BA" w:rsidRDefault="00B04E47" w:rsidP="00B04E47">
            <w:r w:rsidRPr="002622BA">
              <w:rPr>
                <w:lang w:val="en-US"/>
              </w:rPr>
              <w:t>HNodeOver</w:t>
            </w:r>
            <w:r w:rsidRPr="002622BA">
              <w:t xml:space="preserve"> </w:t>
            </w:r>
          </w:p>
        </w:tc>
        <w:tc>
          <w:tcPr>
            <w:tcW w:w="2835" w:type="dxa"/>
          </w:tcPr>
          <w:p w:rsidR="00B04E47" w:rsidRPr="002622BA" w:rsidRDefault="00B04E47" w:rsidP="00B04E47">
            <w:pPr>
              <w:jc w:val="center"/>
            </w:pPr>
            <w:r w:rsidRPr="002622BA">
              <w:t>-</w:t>
            </w:r>
          </w:p>
        </w:tc>
        <w:tc>
          <w:tcPr>
            <w:tcW w:w="1701" w:type="dxa"/>
          </w:tcPr>
          <w:p w:rsidR="00B04E47" w:rsidRPr="002622BA" w:rsidRDefault="001D48E0" w:rsidP="00B04E47">
            <w:pPr>
              <w:jc w:val="center"/>
            </w:pPr>
            <w:r w:rsidRPr="002622BA">
              <w:t>public</w:t>
            </w:r>
          </w:p>
        </w:tc>
      </w:tr>
      <w:tr w:rsidR="00B04E47" w:rsidRPr="002622BA" w:rsidTr="00E44B4F">
        <w:tc>
          <w:tcPr>
            <w:tcW w:w="756" w:type="dxa"/>
          </w:tcPr>
          <w:p w:rsidR="00B04E47" w:rsidRPr="002622BA" w:rsidRDefault="00B04E47" w:rsidP="00740E2C">
            <w:pPr>
              <w:numPr>
                <w:ilvl w:val="0"/>
                <w:numId w:val="57"/>
              </w:numPr>
              <w:tabs>
                <w:tab w:val="left" w:pos="275"/>
                <w:tab w:val="left" w:pos="538"/>
              </w:tabs>
              <w:spacing w:after="0" w:line="240" w:lineRule="auto"/>
              <w:ind w:right="1512"/>
            </w:pPr>
          </w:p>
        </w:tc>
        <w:tc>
          <w:tcPr>
            <w:tcW w:w="2079" w:type="dxa"/>
          </w:tcPr>
          <w:p w:rsidR="00B04E47" w:rsidRPr="002622BA" w:rsidRDefault="00B04E47" w:rsidP="00B04E47">
            <w:r w:rsidRPr="002622BA">
              <w:rPr>
                <w:lang w:val="en-US"/>
              </w:rPr>
              <w:t>HRoot</w:t>
            </w:r>
          </w:p>
        </w:tc>
        <w:tc>
          <w:tcPr>
            <w:tcW w:w="2835" w:type="dxa"/>
          </w:tcPr>
          <w:p w:rsidR="00B04E47" w:rsidRPr="002622BA" w:rsidRDefault="00B04E47" w:rsidP="00B04E47">
            <w:pPr>
              <w:jc w:val="center"/>
            </w:pPr>
            <w:r w:rsidRPr="002622BA">
              <w:t>-</w:t>
            </w:r>
          </w:p>
        </w:tc>
        <w:tc>
          <w:tcPr>
            <w:tcW w:w="1701" w:type="dxa"/>
          </w:tcPr>
          <w:p w:rsidR="00B04E47" w:rsidRPr="002622BA" w:rsidRDefault="001D48E0" w:rsidP="00B04E47">
            <w:pPr>
              <w:jc w:val="center"/>
            </w:pPr>
            <w:r w:rsidRPr="002622BA">
              <w:t>public</w:t>
            </w:r>
          </w:p>
        </w:tc>
      </w:tr>
      <w:tr w:rsidR="00B04E47" w:rsidRPr="002622BA" w:rsidTr="00E44B4F">
        <w:tc>
          <w:tcPr>
            <w:tcW w:w="756" w:type="dxa"/>
          </w:tcPr>
          <w:p w:rsidR="00B04E47" w:rsidRPr="002622BA" w:rsidRDefault="00B04E47" w:rsidP="00740E2C">
            <w:pPr>
              <w:numPr>
                <w:ilvl w:val="0"/>
                <w:numId w:val="57"/>
              </w:numPr>
              <w:tabs>
                <w:tab w:val="left" w:pos="275"/>
                <w:tab w:val="left" w:pos="538"/>
              </w:tabs>
              <w:spacing w:after="0" w:line="240" w:lineRule="auto"/>
              <w:ind w:right="1512"/>
            </w:pPr>
          </w:p>
        </w:tc>
        <w:tc>
          <w:tcPr>
            <w:tcW w:w="2079" w:type="dxa"/>
          </w:tcPr>
          <w:p w:rsidR="00B04E47" w:rsidRPr="002622BA" w:rsidRDefault="00B04E47" w:rsidP="00B04E47">
            <w:r w:rsidRPr="002622BA">
              <w:rPr>
                <w:lang w:val="en-US"/>
              </w:rPr>
              <w:t>Locked</w:t>
            </w:r>
            <w:r w:rsidRPr="002622BA">
              <w:t xml:space="preserve"> </w:t>
            </w:r>
          </w:p>
        </w:tc>
        <w:tc>
          <w:tcPr>
            <w:tcW w:w="2835" w:type="dxa"/>
          </w:tcPr>
          <w:p w:rsidR="00B04E47" w:rsidRPr="002622BA" w:rsidRDefault="00B04E47" w:rsidP="00B04E47">
            <w:pPr>
              <w:jc w:val="center"/>
            </w:pPr>
            <w:r w:rsidRPr="002622BA">
              <w:t>-</w:t>
            </w:r>
          </w:p>
        </w:tc>
        <w:tc>
          <w:tcPr>
            <w:tcW w:w="1701" w:type="dxa"/>
          </w:tcPr>
          <w:p w:rsidR="00B04E47" w:rsidRPr="002622BA" w:rsidRDefault="001D48E0" w:rsidP="00B04E47">
            <w:pPr>
              <w:jc w:val="center"/>
            </w:pPr>
            <w:r w:rsidRPr="002622BA">
              <w:t>public</w:t>
            </w:r>
          </w:p>
        </w:tc>
      </w:tr>
      <w:tr w:rsidR="00B04E47" w:rsidRPr="002622BA" w:rsidTr="00E44B4F">
        <w:tc>
          <w:tcPr>
            <w:tcW w:w="756" w:type="dxa"/>
          </w:tcPr>
          <w:p w:rsidR="00B04E47" w:rsidRPr="002622BA" w:rsidRDefault="00B04E47" w:rsidP="00740E2C">
            <w:pPr>
              <w:numPr>
                <w:ilvl w:val="0"/>
                <w:numId w:val="57"/>
              </w:numPr>
              <w:tabs>
                <w:tab w:val="left" w:pos="275"/>
                <w:tab w:val="left" w:pos="538"/>
              </w:tabs>
              <w:spacing w:after="0" w:line="240" w:lineRule="auto"/>
              <w:ind w:right="1512"/>
            </w:pPr>
          </w:p>
        </w:tc>
        <w:tc>
          <w:tcPr>
            <w:tcW w:w="2079" w:type="dxa"/>
          </w:tcPr>
          <w:p w:rsidR="00B04E47" w:rsidRPr="002622BA" w:rsidRDefault="00B04E47" w:rsidP="00B04E47">
            <w:r w:rsidRPr="002622BA">
              <w:rPr>
                <w:lang w:val="en-US"/>
              </w:rPr>
              <w:t>Tree</w:t>
            </w:r>
            <w:r w:rsidRPr="002622BA">
              <w:t xml:space="preserve"> </w:t>
            </w:r>
          </w:p>
        </w:tc>
        <w:tc>
          <w:tcPr>
            <w:tcW w:w="2835" w:type="dxa"/>
          </w:tcPr>
          <w:p w:rsidR="00B04E47" w:rsidRPr="002622BA" w:rsidRDefault="00B04E47" w:rsidP="00B04E47">
            <w:pPr>
              <w:jc w:val="center"/>
            </w:pPr>
            <w:r w:rsidRPr="002622BA">
              <w:t>-</w:t>
            </w:r>
          </w:p>
        </w:tc>
        <w:tc>
          <w:tcPr>
            <w:tcW w:w="1701" w:type="dxa"/>
          </w:tcPr>
          <w:p w:rsidR="00B04E47" w:rsidRPr="002622BA" w:rsidRDefault="001D48E0" w:rsidP="00B04E47">
            <w:pPr>
              <w:jc w:val="center"/>
            </w:pPr>
            <w:r w:rsidRPr="002622BA">
              <w:t>public</w:t>
            </w:r>
          </w:p>
        </w:tc>
      </w:tr>
      <w:tr w:rsidR="00B04E47" w:rsidRPr="002622BA" w:rsidTr="00E44B4F">
        <w:tc>
          <w:tcPr>
            <w:tcW w:w="756" w:type="dxa"/>
          </w:tcPr>
          <w:p w:rsidR="00B04E47" w:rsidRPr="002622BA" w:rsidRDefault="00B04E47" w:rsidP="00740E2C">
            <w:pPr>
              <w:numPr>
                <w:ilvl w:val="0"/>
                <w:numId w:val="57"/>
              </w:numPr>
              <w:tabs>
                <w:tab w:val="left" w:pos="275"/>
                <w:tab w:val="left" w:pos="538"/>
              </w:tabs>
              <w:spacing w:after="0" w:line="240" w:lineRule="auto"/>
              <w:ind w:right="1512"/>
            </w:pPr>
          </w:p>
        </w:tc>
        <w:tc>
          <w:tcPr>
            <w:tcW w:w="2079" w:type="dxa"/>
          </w:tcPr>
          <w:p w:rsidR="00B04E47" w:rsidRPr="002622BA" w:rsidRDefault="00B04E47" w:rsidP="00B04E47">
            <w:r w:rsidRPr="002622BA">
              <w:rPr>
                <w:lang w:val="en-US"/>
              </w:rPr>
              <w:t>PopupNode</w:t>
            </w:r>
            <w:r w:rsidRPr="002622BA">
              <w:t xml:space="preserve"> </w:t>
            </w:r>
          </w:p>
        </w:tc>
        <w:tc>
          <w:tcPr>
            <w:tcW w:w="2835" w:type="dxa"/>
          </w:tcPr>
          <w:p w:rsidR="00B04E47" w:rsidRPr="002622BA" w:rsidRDefault="00B04E47" w:rsidP="00B04E47">
            <w:pPr>
              <w:jc w:val="center"/>
            </w:pPr>
            <w:r w:rsidRPr="002622BA">
              <w:t>-</w:t>
            </w:r>
          </w:p>
        </w:tc>
        <w:tc>
          <w:tcPr>
            <w:tcW w:w="1701" w:type="dxa"/>
          </w:tcPr>
          <w:p w:rsidR="00B04E47" w:rsidRPr="002622BA" w:rsidRDefault="001D48E0" w:rsidP="00B04E47">
            <w:pPr>
              <w:jc w:val="center"/>
            </w:pPr>
            <w:r w:rsidRPr="002622BA">
              <w:t>public</w:t>
            </w:r>
          </w:p>
        </w:tc>
      </w:tr>
    </w:tbl>
    <w:p w:rsidR="00EB2838" w:rsidRDefault="00EB2838" w:rsidP="00B04E47">
      <w:pPr>
        <w:rPr>
          <w:highlight w:val="yellow"/>
        </w:rPr>
      </w:pPr>
    </w:p>
    <w:p w:rsidR="00EB2838" w:rsidRPr="00530B41" w:rsidRDefault="00EB2838" w:rsidP="00E44B4F">
      <w:pPr>
        <w:spacing w:line="360" w:lineRule="auto"/>
        <w:ind w:firstLine="360"/>
        <w:jc w:val="both"/>
      </w:pPr>
      <w:r w:rsidRPr="00530B41">
        <w:t>Остановимся более подробно на свойствах компонента.</w:t>
      </w:r>
    </w:p>
    <w:p w:rsidR="00B04E47" w:rsidRPr="00530B41" w:rsidRDefault="00EB2838" w:rsidP="00E44B4F">
      <w:pPr>
        <w:spacing w:line="360" w:lineRule="auto"/>
        <w:ind w:firstLine="360"/>
        <w:jc w:val="both"/>
      </w:pPr>
      <w:r w:rsidRPr="00E44B4F">
        <w:t>HNodeOver</w:t>
      </w:r>
      <w:r w:rsidR="00530B41" w:rsidRPr="00530B41">
        <w:t xml:space="preserve"> :  содержит узел, надо которым осуществляется </w:t>
      </w:r>
      <w:r w:rsidR="00530B41" w:rsidRPr="00E44B4F">
        <w:t>DragDrop</w:t>
      </w:r>
      <w:r w:rsidR="00530B41" w:rsidRPr="00530B41">
        <w:t>.</w:t>
      </w:r>
    </w:p>
    <w:p w:rsidR="00EB2838" w:rsidRPr="00530B41" w:rsidRDefault="00EB2838" w:rsidP="00E44B4F">
      <w:pPr>
        <w:spacing w:line="360" w:lineRule="auto"/>
        <w:ind w:firstLine="360"/>
        <w:jc w:val="both"/>
      </w:pPr>
      <w:r w:rsidRPr="00E44B4F">
        <w:t>HRoot</w:t>
      </w:r>
      <w:r w:rsidR="00530B41" w:rsidRPr="00530B41">
        <w:t xml:space="preserve"> : содержит корневой узел представления.</w:t>
      </w:r>
    </w:p>
    <w:p w:rsidR="00EB2838" w:rsidRPr="00530B41" w:rsidRDefault="00EB2838" w:rsidP="00E44B4F">
      <w:pPr>
        <w:spacing w:line="360" w:lineRule="auto"/>
        <w:ind w:firstLine="360"/>
        <w:jc w:val="both"/>
      </w:pPr>
      <w:r w:rsidRPr="00E44B4F">
        <w:t>Locked</w:t>
      </w:r>
      <w:r w:rsidR="00530B41" w:rsidRPr="00530B41">
        <w:t>:  содержит количество блокировок компонента.</w:t>
      </w:r>
    </w:p>
    <w:p w:rsidR="00EB2838" w:rsidRPr="00530B41" w:rsidRDefault="00EB2838" w:rsidP="00E44B4F">
      <w:pPr>
        <w:spacing w:line="360" w:lineRule="auto"/>
        <w:ind w:firstLine="360"/>
        <w:jc w:val="both"/>
      </w:pPr>
      <w:r w:rsidRPr="00E44B4F">
        <w:t>Tree</w:t>
      </w:r>
      <w:r w:rsidR="00530B41" w:rsidRPr="00530B41">
        <w:t>: содержит ссылку на соответствующий компонент типа THTree.</w:t>
      </w:r>
    </w:p>
    <w:p w:rsidR="00EB2838" w:rsidRPr="00530B41" w:rsidRDefault="00EB2838" w:rsidP="00E44B4F">
      <w:pPr>
        <w:spacing w:line="360" w:lineRule="auto"/>
        <w:ind w:firstLine="360"/>
        <w:jc w:val="both"/>
      </w:pPr>
      <w:r w:rsidRPr="00E44B4F">
        <w:t>PopupNode</w:t>
      </w:r>
      <w:r w:rsidR="00530B41" w:rsidRPr="00530B41">
        <w:t>: содержит узел, на котором вызвано контекстное меню.</w:t>
      </w:r>
      <w:r w:rsidR="00530B41">
        <w:t xml:space="preserve"> </w:t>
      </w:r>
    </w:p>
    <w:p w:rsidR="00B04E47" w:rsidRDefault="00EB2838" w:rsidP="00B04E47">
      <w:pPr>
        <w:spacing w:line="360" w:lineRule="auto"/>
        <w:ind w:firstLine="360"/>
        <w:jc w:val="both"/>
      </w:pPr>
      <w:r>
        <w:t>Рассмотрим события компонента.</w:t>
      </w:r>
    </w:p>
    <w:p w:rsidR="00530B41" w:rsidRPr="00345AD8" w:rsidRDefault="00EB2838" w:rsidP="006A1CFF">
      <w:pPr>
        <w:pStyle w:val="af8"/>
        <w:numPr>
          <w:ilvl w:val="0"/>
          <w:numId w:val="92"/>
        </w:numPr>
        <w:spacing w:line="360" w:lineRule="auto"/>
        <w:jc w:val="both"/>
      </w:pPr>
      <w:r w:rsidRPr="00E44B4F">
        <w:rPr>
          <w:lang w:val="en-GB"/>
        </w:rPr>
        <w:t>OnNotify</w:t>
      </w:r>
      <w:r w:rsidR="00530B41" w:rsidRPr="00345AD8">
        <w:t xml:space="preserve"> (THTreeNotifierEvent).</w:t>
      </w:r>
      <w:r w:rsidRPr="00345AD8">
        <w:t xml:space="preserve"> Предоставляет возможность дописать специфическую  обработку</w:t>
      </w:r>
      <w:r w:rsidR="00345AD8" w:rsidRPr="00345AD8">
        <w:t xml:space="preserve"> событий</w:t>
      </w:r>
      <w:r w:rsidR="00530B41" w:rsidRPr="00345AD8">
        <w:t>. Использует</w:t>
      </w:r>
      <w:r w:rsidR="00530B41" w:rsidRPr="008060CD">
        <w:t xml:space="preserve"> </w:t>
      </w:r>
      <w:r w:rsidR="00530B41" w:rsidRPr="00345AD8">
        <w:t>ряд</w:t>
      </w:r>
      <w:r w:rsidR="00530B41" w:rsidRPr="008060CD">
        <w:t xml:space="preserve"> </w:t>
      </w:r>
      <w:r w:rsidR="00530B41" w:rsidRPr="00345AD8">
        <w:t>параметров</w:t>
      </w:r>
      <w:r w:rsidR="00530B41" w:rsidRPr="008060CD">
        <w:t xml:space="preserve">:  </w:t>
      </w:r>
    </w:p>
    <w:p w:rsidR="00530B41" w:rsidRPr="00E44B4F" w:rsidRDefault="00530B41" w:rsidP="006A1CFF">
      <w:pPr>
        <w:pStyle w:val="af8"/>
        <w:numPr>
          <w:ilvl w:val="4"/>
          <w:numId w:val="76"/>
        </w:numPr>
        <w:spacing w:line="360" w:lineRule="auto"/>
        <w:ind w:left="567" w:firstLine="284"/>
      </w:pPr>
      <w:r w:rsidRPr="00E44B4F">
        <w:t xml:space="preserve">Sender </w:t>
      </w:r>
      <w:r w:rsidR="00345AD8" w:rsidRPr="00E44B4F">
        <w:t>(</w:t>
      </w:r>
      <w:r w:rsidRPr="00E44B4F">
        <w:t>TObject</w:t>
      </w:r>
      <w:r w:rsidR="00345AD8" w:rsidRPr="00E44B4F">
        <w:t>)</w:t>
      </w:r>
      <w:r w:rsidRPr="00E44B4F">
        <w:t xml:space="preserve">; </w:t>
      </w:r>
    </w:p>
    <w:p w:rsidR="00530B41" w:rsidRPr="00E44B4F" w:rsidRDefault="00530B41" w:rsidP="006A1CFF">
      <w:pPr>
        <w:pStyle w:val="af8"/>
        <w:numPr>
          <w:ilvl w:val="4"/>
          <w:numId w:val="76"/>
        </w:numPr>
        <w:spacing w:line="360" w:lineRule="auto"/>
        <w:ind w:left="567" w:firstLine="284"/>
      </w:pPr>
      <w:r w:rsidRPr="00E44B4F">
        <w:t xml:space="preserve">HNode </w:t>
      </w:r>
      <w:r w:rsidR="00345AD8" w:rsidRPr="00E44B4F">
        <w:t>(</w:t>
      </w:r>
      <w:r w:rsidRPr="00E44B4F">
        <w:t>IHNode</w:t>
      </w:r>
      <w:r w:rsidR="00345AD8" w:rsidRPr="00E44B4F">
        <w:t xml:space="preserve">) – </w:t>
      </w:r>
      <w:r w:rsidR="00345AD8" w:rsidRPr="00345AD8">
        <w:t>содержит узел</w:t>
      </w:r>
      <w:r w:rsidRPr="00E44B4F">
        <w:t xml:space="preserve">; </w:t>
      </w:r>
    </w:p>
    <w:p w:rsidR="00EB2838" w:rsidRPr="00345AD8" w:rsidRDefault="00345AD8" w:rsidP="006A1CFF">
      <w:pPr>
        <w:pStyle w:val="af8"/>
        <w:numPr>
          <w:ilvl w:val="4"/>
          <w:numId w:val="76"/>
        </w:numPr>
        <w:spacing w:line="360" w:lineRule="auto"/>
        <w:ind w:left="567" w:firstLine="284"/>
      </w:pPr>
      <w:r w:rsidRPr="00E44B4F">
        <w:t>Events</w:t>
      </w:r>
      <w:r w:rsidR="00530B41" w:rsidRPr="00345AD8">
        <w:t xml:space="preserve"> </w:t>
      </w:r>
      <w:r w:rsidRPr="00345AD8">
        <w:t>(</w:t>
      </w:r>
      <w:r w:rsidR="00530B41" w:rsidRPr="00E44B4F">
        <w:t>THNEvents</w:t>
      </w:r>
      <w:r w:rsidR="00530B41" w:rsidRPr="00345AD8">
        <w:t>)</w:t>
      </w:r>
      <w:r w:rsidRPr="00345AD8">
        <w:t xml:space="preserve"> – содержит набор типов событий, для которых дописывается обработка.</w:t>
      </w:r>
    </w:p>
    <w:p w:rsidR="00B04E47" w:rsidRDefault="00B04E47" w:rsidP="00B04E47">
      <w:pPr>
        <w:spacing w:line="360" w:lineRule="auto"/>
        <w:ind w:firstLine="360"/>
        <w:jc w:val="both"/>
      </w:pPr>
      <w:r w:rsidRPr="002622BA">
        <w:t xml:space="preserve">Методы компонента представлены в таблице </w:t>
      </w:r>
      <w:fldSimple w:instr=" REF _Ref280833917 \h  \* MERGEFORMAT ">
        <w:r w:rsidR="009614CB" w:rsidRPr="002622BA">
          <w:t xml:space="preserve">Таб. </w:t>
        </w:r>
        <w:r w:rsidR="009614CB">
          <w:rPr>
            <w:noProof/>
          </w:rPr>
          <w:t>58</w:t>
        </w:r>
      </w:fldSimple>
      <w:r w:rsidRPr="002622BA">
        <w:t>.</w:t>
      </w:r>
    </w:p>
    <w:p w:rsidR="00B04E47" w:rsidRPr="002622BA" w:rsidRDefault="00B04E47" w:rsidP="00B04E47">
      <w:pPr>
        <w:pStyle w:val="a8"/>
        <w:jc w:val="center"/>
      </w:pPr>
      <w:bookmarkStart w:id="519" w:name="_Ref280833917"/>
      <w:r w:rsidRPr="002622BA">
        <w:t xml:space="preserve">Таб. </w:t>
      </w:r>
      <w:fldSimple w:instr=" SEQ Таб. \* ARABIC ">
        <w:r w:rsidR="009614CB">
          <w:rPr>
            <w:noProof/>
          </w:rPr>
          <w:t>58</w:t>
        </w:r>
      </w:fldSimple>
      <w:bookmarkEnd w:id="519"/>
      <w:r w:rsidRPr="002622BA">
        <w:t xml:space="preserve">  Основные методы компонента THTreeView</w:t>
      </w:r>
    </w:p>
    <w:tbl>
      <w:tblPr>
        <w:tblW w:w="11234" w:type="dxa"/>
        <w:jc w:val="center"/>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98"/>
        <w:gridCol w:w="4253"/>
        <w:gridCol w:w="6183"/>
      </w:tblGrid>
      <w:tr w:rsidR="00B04E47" w:rsidRPr="002622BA" w:rsidTr="008D025D">
        <w:trPr>
          <w:jc w:val="center"/>
        </w:trPr>
        <w:tc>
          <w:tcPr>
            <w:tcW w:w="798" w:type="dxa"/>
          </w:tcPr>
          <w:p w:rsidR="00B04E47" w:rsidRPr="002622BA" w:rsidRDefault="00B04E47" w:rsidP="00B04E47">
            <w:r w:rsidRPr="002622BA">
              <w:t>№п/п</w:t>
            </w:r>
          </w:p>
        </w:tc>
        <w:tc>
          <w:tcPr>
            <w:tcW w:w="4253" w:type="dxa"/>
          </w:tcPr>
          <w:p w:rsidR="00B04E47" w:rsidRPr="002622BA" w:rsidRDefault="00B04E47" w:rsidP="00B04E47">
            <w:r w:rsidRPr="002622BA">
              <w:t>Название</w:t>
            </w:r>
          </w:p>
        </w:tc>
        <w:tc>
          <w:tcPr>
            <w:tcW w:w="6183" w:type="dxa"/>
          </w:tcPr>
          <w:p w:rsidR="00B04E47" w:rsidRPr="002622BA" w:rsidRDefault="00B04E47" w:rsidP="008D025D">
            <w:pPr>
              <w:jc w:val="both"/>
            </w:pPr>
            <w:r w:rsidRPr="002622BA">
              <w:t xml:space="preserve"> Описание</w:t>
            </w:r>
          </w:p>
        </w:tc>
      </w:tr>
      <w:tr w:rsidR="00B04E47" w:rsidRPr="00721BB4" w:rsidTr="008D025D">
        <w:trPr>
          <w:jc w:val="center"/>
        </w:trPr>
        <w:tc>
          <w:tcPr>
            <w:tcW w:w="798" w:type="dxa"/>
          </w:tcPr>
          <w:p w:rsidR="00B04E47" w:rsidRPr="002622BA" w:rsidRDefault="00B04E47" w:rsidP="006A1CFF">
            <w:pPr>
              <w:numPr>
                <w:ilvl w:val="0"/>
                <w:numId w:val="69"/>
              </w:numPr>
              <w:tabs>
                <w:tab w:val="left" w:pos="275"/>
                <w:tab w:val="left" w:pos="538"/>
              </w:tabs>
              <w:spacing w:after="0" w:line="240" w:lineRule="auto"/>
              <w:ind w:right="1512"/>
              <w:rPr>
                <w:lang w:val="en-GB"/>
              </w:rPr>
            </w:pPr>
          </w:p>
        </w:tc>
        <w:tc>
          <w:tcPr>
            <w:tcW w:w="4253" w:type="dxa"/>
          </w:tcPr>
          <w:p w:rsidR="00B04E47" w:rsidRPr="00721BB4" w:rsidRDefault="00B04E47" w:rsidP="00B04E47">
            <w:r w:rsidRPr="00721BB4">
              <w:rPr>
                <w:lang w:val="en-GB"/>
              </w:rPr>
              <w:t>procedure Clear;</w:t>
            </w:r>
          </w:p>
        </w:tc>
        <w:tc>
          <w:tcPr>
            <w:tcW w:w="6183" w:type="dxa"/>
          </w:tcPr>
          <w:p w:rsidR="00B04E47" w:rsidRPr="00721BB4" w:rsidRDefault="00B04E47" w:rsidP="008D025D">
            <w:pPr>
              <w:jc w:val="both"/>
            </w:pPr>
            <w:r w:rsidRPr="00721BB4">
              <w:t>Позволяет очистить узлы представления и отменить регистр</w:t>
            </w:r>
            <w:r w:rsidRPr="00721BB4">
              <w:t>а</w:t>
            </w:r>
            <w:r w:rsidRPr="00721BB4">
              <w:t>цию представления на события соответствующего компонента THTree</w:t>
            </w:r>
          </w:p>
        </w:tc>
      </w:tr>
      <w:tr w:rsidR="00B04E47" w:rsidRPr="00721BB4" w:rsidTr="008D025D">
        <w:trPr>
          <w:jc w:val="center"/>
        </w:trPr>
        <w:tc>
          <w:tcPr>
            <w:tcW w:w="798" w:type="dxa"/>
          </w:tcPr>
          <w:p w:rsidR="00B04E47" w:rsidRPr="00345AD8" w:rsidRDefault="00B04E47" w:rsidP="006A1CFF">
            <w:pPr>
              <w:numPr>
                <w:ilvl w:val="0"/>
                <w:numId w:val="69"/>
              </w:numPr>
              <w:tabs>
                <w:tab w:val="left" w:pos="275"/>
                <w:tab w:val="left" w:pos="538"/>
              </w:tabs>
              <w:spacing w:after="0" w:line="240" w:lineRule="auto"/>
              <w:ind w:right="1512"/>
            </w:pPr>
          </w:p>
        </w:tc>
        <w:tc>
          <w:tcPr>
            <w:tcW w:w="4253" w:type="dxa"/>
          </w:tcPr>
          <w:p w:rsidR="00B04E47" w:rsidRPr="00345AD8" w:rsidRDefault="00B04E47" w:rsidP="00B04E47">
            <w:pPr>
              <w:rPr>
                <w:lang w:val="en-US"/>
              </w:rPr>
            </w:pPr>
            <w:r w:rsidRPr="00345AD8">
              <w:rPr>
                <w:lang w:val="en-GB"/>
              </w:rPr>
              <w:t>procedure DefaultNotify(HNode: IHNode; Events: THNEvents);</w:t>
            </w:r>
          </w:p>
        </w:tc>
        <w:tc>
          <w:tcPr>
            <w:tcW w:w="6183" w:type="dxa"/>
          </w:tcPr>
          <w:p w:rsidR="00B04E47" w:rsidRPr="00345AD8" w:rsidRDefault="00D834D3" w:rsidP="008D025D">
            <w:pPr>
              <w:jc w:val="both"/>
            </w:pPr>
            <w:r>
              <w:t xml:space="preserve">Является обработчиком по умолчанию.  При необходимости применить  специфическую обработку событий используется </w:t>
            </w:r>
            <w:r w:rsidRPr="00345AD8">
              <w:rPr>
                <w:lang w:val="en-GB"/>
              </w:rPr>
              <w:t>OnNotify</w:t>
            </w:r>
            <w:r>
              <w:t>, для всех остальных событий используется этот м</w:t>
            </w:r>
            <w:r>
              <w:t>е</w:t>
            </w:r>
            <w:r>
              <w:t xml:space="preserve">тод. </w:t>
            </w:r>
          </w:p>
        </w:tc>
      </w:tr>
      <w:tr w:rsidR="00B04E47" w:rsidRPr="00721BB4" w:rsidTr="008D025D">
        <w:trPr>
          <w:jc w:val="center"/>
        </w:trPr>
        <w:tc>
          <w:tcPr>
            <w:tcW w:w="798" w:type="dxa"/>
          </w:tcPr>
          <w:p w:rsidR="00B04E47" w:rsidRPr="00721BB4" w:rsidRDefault="00B04E47" w:rsidP="006A1CFF">
            <w:pPr>
              <w:numPr>
                <w:ilvl w:val="0"/>
                <w:numId w:val="69"/>
              </w:numPr>
              <w:tabs>
                <w:tab w:val="left" w:pos="275"/>
                <w:tab w:val="left" w:pos="538"/>
              </w:tabs>
              <w:spacing w:after="0" w:line="240" w:lineRule="auto"/>
              <w:ind w:right="1512"/>
            </w:pPr>
          </w:p>
        </w:tc>
        <w:tc>
          <w:tcPr>
            <w:tcW w:w="4253" w:type="dxa"/>
          </w:tcPr>
          <w:p w:rsidR="00B04E47" w:rsidRPr="00721BB4" w:rsidRDefault="00B04E47" w:rsidP="00B04E47">
            <w:pPr>
              <w:rPr>
                <w:lang w:val="en-GB"/>
              </w:rPr>
            </w:pPr>
            <w:r w:rsidRPr="00721BB4">
              <w:rPr>
                <w:lang w:val="en-US"/>
              </w:rPr>
              <w:t>p</w:t>
            </w:r>
            <w:r w:rsidRPr="00721BB4">
              <w:rPr>
                <w:lang w:val="en-GB"/>
              </w:rPr>
              <w:t>rocedure Lock;</w:t>
            </w:r>
          </w:p>
        </w:tc>
        <w:tc>
          <w:tcPr>
            <w:tcW w:w="6183" w:type="dxa"/>
          </w:tcPr>
          <w:p w:rsidR="00B04E47" w:rsidRPr="00721BB4" w:rsidRDefault="00B04E47" w:rsidP="008D025D">
            <w:pPr>
              <w:jc w:val="both"/>
            </w:pPr>
            <w:r w:rsidRPr="00721BB4">
              <w:t>Позволяет увеличить  на 1 количество блокировок предста</w:t>
            </w:r>
            <w:r w:rsidRPr="00721BB4">
              <w:t>в</w:t>
            </w:r>
            <w:r w:rsidRPr="00721BB4">
              <w:t>ления</w:t>
            </w:r>
          </w:p>
        </w:tc>
      </w:tr>
      <w:tr w:rsidR="00B04E47" w:rsidRPr="00D834D3" w:rsidTr="008D025D">
        <w:trPr>
          <w:jc w:val="center"/>
        </w:trPr>
        <w:tc>
          <w:tcPr>
            <w:tcW w:w="798" w:type="dxa"/>
          </w:tcPr>
          <w:p w:rsidR="00B04E47" w:rsidRPr="00D834D3" w:rsidRDefault="00B04E47" w:rsidP="006A1CFF">
            <w:pPr>
              <w:numPr>
                <w:ilvl w:val="0"/>
                <w:numId w:val="69"/>
              </w:numPr>
              <w:tabs>
                <w:tab w:val="left" w:pos="275"/>
                <w:tab w:val="left" w:pos="538"/>
              </w:tabs>
              <w:spacing w:after="0" w:line="240" w:lineRule="auto"/>
              <w:ind w:right="1512"/>
            </w:pPr>
          </w:p>
        </w:tc>
        <w:tc>
          <w:tcPr>
            <w:tcW w:w="4253" w:type="dxa"/>
          </w:tcPr>
          <w:p w:rsidR="00B04E47" w:rsidRPr="00D834D3" w:rsidRDefault="00B04E47" w:rsidP="00B04E47">
            <w:pPr>
              <w:rPr>
                <w:lang w:val="en-GB"/>
              </w:rPr>
            </w:pPr>
            <w:r w:rsidRPr="00D834D3">
              <w:rPr>
                <w:lang w:val="en-GB"/>
              </w:rPr>
              <w:t>function  NodeByHNode(out Node: TTreeNode; HNode: IHNode): boolean;</w:t>
            </w:r>
          </w:p>
        </w:tc>
        <w:tc>
          <w:tcPr>
            <w:tcW w:w="6183" w:type="dxa"/>
          </w:tcPr>
          <w:p w:rsidR="00B04E47" w:rsidRPr="00D834D3" w:rsidRDefault="00B04E47" w:rsidP="008D025D">
            <w:pPr>
              <w:jc w:val="both"/>
            </w:pPr>
            <w:r w:rsidRPr="00D834D3">
              <w:t xml:space="preserve">Позволяет  найти узел компонента по его </w:t>
            </w:r>
            <w:r w:rsidRPr="00D834D3">
              <w:rPr>
                <w:lang w:val="en-GB"/>
              </w:rPr>
              <w:t>hnode</w:t>
            </w:r>
            <w:r w:rsidRPr="00D834D3">
              <w:t xml:space="preserve"> (идентифик</w:t>
            </w:r>
            <w:r w:rsidRPr="00D834D3">
              <w:t>а</w:t>
            </w:r>
            <w:r w:rsidRPr="00D834D3">
              <w:t>тору узла) в представлении</w:t>
            </w:r>
            <w:r w:rsidR="00D834D3">
              <w:t>.</w:t>
            </w:r>
            <w:r w:rsidR="00D834D3" w:rsidRPr="00D834D3">
              <w:t xml:space="preserve"> Узел возвращается в параметре </w:t>
            </w:r>
            <w:r w:rsidR="00D834D3" w:rsidRPr="00D834D3">
              <w:rPr>
                <w:lang w:val="en-GB"/>
              </w:rPr>
              <w:lastRenderedPageBreak/>
              <w:t>Node</w:t>
            </w:r>
            <w:r w:rsidR="00D834D3" w:rsidRPr="00D834D3">
              <w:t xml:space="preserve">. </w:t>
            </w:r>
            <w:r w:rsidR="00D834D3">
              <w:t>Метод в</w:t>
            </w:r>
            <w:r w:rsidR="00D834D3" w:rsidRPr="00D834D3">
              <w:t xml:space="preserve">озвращает </w:t>
            </w:r>
            <w:r w:rsidR="00D834D3" w:rsidRPr="00D834D3">
              <w:rPr>
                <w:lang w:val="en-US"/>
              </w:rPr>
              <w:t>true</w:t>
            </w:r>
            <w:r w:rsidR="00D834D3" w:rsidRPr="00D834D3">
              <w:t>, если узел найден.</w:t>
            </w:r>
          </w:p>
        </w:tc>
      </w:tr>
      <w:tr w:rsidR="00B04E47" w:rsidRPr="00721BB4" w:rsidTr="008D025D">
        <w:trPr>
          <w:jc w:val="center"/>
        </w:trPr>
        <w:tc>
          <w:tcPr>
            <w:tcW w:w="798" w:type="dxa"/>
          </w:tcPr>
          <w:p w:rsidR="00B04E47" w:rsidRPr="00D834D3" w:rsidRDefault="00B04E47" w:rsidP="006A1CFF">
            <w:pPr>
              <w:numPr>
                <w:ilvl w:val="0"/>
                <w:numId w:val="69"/>
              </w:numPr>
              <w:tabs>
                <w:tab w:val="left" w:pos="275"/>
                <w:tab w:val="left" w:pos="538"/>
              </w:tabs>
              <w:spacing w:after="0" w:line="240" w:lineRule="auto"/>
              <w:ind w:right="1512"/>
            </w:pPr>
          </w:p>
        </w:tc>
        <w:tc>
          <w:tcPr>
            <w:tcW w:w="4253" w:type="dxa"/>
          </w:tcPr>
          <w:p w:rsidR="00B04E47" w:rsidRPr="00D834D3" w:rsidRDefault="00B04E47" w:rsidP="00B04E47">
            <w:pPr>
              <w:rPr>
                <w:lang w:val="en-GB"/>
              </w:rPr>
            </w:pPr>
            <w:r w:rsidRPr="00D834D3">
              <w:rPr>
                <w:lang w:val="en-GB"/>
              </w:rPr>
              <w:t>function  NodeByHPath(out Node: TTreeNode; Path: THPath): boolean;</w:t>
            </w:r>
          </w:p>
        </w:tc>
        <w:tc>
          <w:tcPr>
            <w:tcW w:w="6183" w:type="dxa"/>
          </w:tcPr>
          <w:p w:rsidR="00B04E47" w:rsidRPr="00D834D3" w:rsidRDefault="00B04E47" w:rsidP="008D025D">
            <w:pPr>
              <w:jc w:val="both"/>
            </w:pPr>
            <w:r w:rsidRPr="00D834D3">
              <w:t>Позволяет найти в де</w:t>
            </w:r>
            <w:r w:rsidR="00D834D3" w:rsidRPr="00D834D3">
              <w:t>реве узел, соответствующий пути</w:t>
            </w:r>
            <w:r w:rsidR="00D834D3">
              <w:t xml:space="preserve"> </w:t>
            </w:r>
            <w:r w:rsidR="00D834D3" w:rsidRPr="00D834D3">
              <w:rPr>
                <w:lang w:val="en-GB"/>
              </w:rPr>
              <w:t>Path</w:t>
            </w:r>
            <w:r w:rsidRPr="00D834D3">
              <w:t xml:space="preserve">,  если узел не найден, </w:t>
            </w:r>
            <w:r w:rsidRPr="00D834D3">
              <w:rPr>
                <w:lang w:val="en-GB"/>
              </w:rPr>
              <w:t>Node</w:t>
            </w:r>
            <w:r w:rsidRPr="00D834D3">
              <w:t xml:space="preserve"> содержит последний соответс</w:t>
            </w:r>
            <w:r w:rsidRPr="00D834D3">
              <w:t>т</w:t>
            </w:r>
            <w:r w:rsidRPr="00D834D3">
              <w:t>вующий пути узел.</w:t>
            </w:r>
            <w:r w:rsidR="00D834D3" w:rsidRPr="00D834D3">
              <w:t xml:space="preserve">  Метод возвращает </w:t>
            </w:r>
            <w:r w:rsidR="00D834D3" w:rsidRPr="00D834D3">
              <w:rPr>
                <w:lang w:val="en-US"/>
              </w:rPr>
              <w:t>true</w:t>
            </w:r>
            <w:r w:rsidR="00D834D3" w:rsidRPr="00D834D3">
              <w:t>, если узел найден.</w:t>
            </w:r>
          </w:p>
        </w:tc>
      </w:tr>
      <w:tr w:rsidR="00B04E47" w:rsidRPr="00721BB4" w:rsidTr="008D025D">
        <w:trPr>
          <w:jc w:val="center"/>
        </w:trPr>
        <w:tc>
          <w:tcPr>
            <w:tcW w:w="798" w:type="dxa"/>
          </w:tcPr>
          <w:p w:rsidR="00B04E47" w:rsidRPr="00D834D3" w:rsidRDefault="00B04E47" w:rsidP="006A1CFF">
            <w:pPr>
              <w:numPr>
                <w:ilvl w:val="0"/>
                <w:numId w:val="69"/>
              </w:numPr>
              <w:tabs>
                <w:tab w:val="left" w:pos="275"/>
                <w:tab w:val="left" w:pos="538"/>
              </w:tabs>
              <w:spacing w:after="0" w:line="240" w:lineRule="auto"/>
              <w:ind w:right="1512"/>
            </w:pPr>
          </w:p>
        </w:tc>
        <w:tc>
          <w:tcPr>
            <w:tcW w:w="4253" w:type="dxa"/>
          </w:tcPr>
          <w:p w:rsidR="00B04E47" w:rsidRPr="00D834D3" w:rsidRDefault="00B04E47" w:rsidP="00B04E47">
            <w:pPr>
              <w:rPr>
                <w:lang w:val="en-GB"/>
              </w:rPr>
            </w:pPr>
            <w:r w:rsidRPr="00D834D3">
              <w:rPr>
                <w:lang w:val="en-GB"/>
              </w:rPr>
              <w:t>function  PopupHNode(NeedClass: THNod</w:t>
            </w:r>
            <w:r w:rsidRPr="00D834D3">
              <w:rPr>
                <w:lang w:val="en-GB"/>
              </w:rPr>
              <w:t>e</w:t>
            </w:r>
            <w:r w:rsidRPr="00D834D3">
              <w:rPr>
                <w:lang w:val="en-GB"/>
              </w:rPr>
              <w:t>Class; out HNode): boolean;</w:t>
            </w:r>
          </w:p>
        </w:tc>
        <w:tc>
          <w:tcPr>
            <w:tcW w:w="6183" w:type="dxa"/>
          </w:tcPr>
          <w:p w:rsidR="00B04E47" w:rsidRPr="00D834D3" w:rsidRDefault="00B04E47" w:rsidP="008D025D">
            <w:pPr>
              <w:jc w:val="both"/>
            </w:pPr>
            <w:r w:rsidRPr="00D834D3">
              <w:t>Позволяет по идентификатору узла, на котором в древови</w:t>
            </w:r>
            <w:r w:rsidRPr="00D834D3">
              <w:t>д</w:t>
            </w:r>
            <w:r w:rsidRPr="00D834D3">
              <w:t>ном представлении вызвано контекстное меню представл</w:t>
            </w:r>
            <w:r w:rsidRPr="00D834D3">
              <w:t>е</w:t>
            </w:r>
            <w:r w:rsidRPr="00D834D3">
              <w:t>ния</w:t>
            </w:r>
            <w:r w:rsidR="00D834D3" w:rsidRPr="00D834D3">
              <w:t>,</w:t>
            </w:r>
            <w:r w:rsidRPr="00D834D3">
              <w:t xml:space="preserve"> найти узел компонента, при этом класс найденного узла должен быть не младше, чем </w:t>
            </w:r>
            <w:r w:rsidRPr="00D834D3">
              <w:rPr>
                <w:lang w:val="en-GB"/>
              </w:rPr>
              <w:t>NeedClass</w:t>
            </w:r>
            <w:r w:rsidRPr="00D834D3">
              <w:t xml:space="preserve">, параметр </w:t>
            </w:r>
            <w:r w:rsidRPr="00D834D3">
              <w:rPr>
                <w:lang w:val="en-GB"/>
              </w:rPr>
              <w:t>HNode</w:t>
            </w:r>
            <w:r w:rsidRPr="00D834D3">
              <w:t xml:space="preserve"> сд</w:t>
            </w:r>
            <w:r w:rsidRPr="00D834D3">
              <w:t>е</w:t>
            </w:r>
            <w:r w:rsidRPr="00D834D3">
              <w:t>лан безтиповым, чтобы при вызове метода можно было пер</w:t>
            </w:r>
            <w:r w:rsidRPr="00D834D3">
              <w:t>е</w:t>
            </w:r>
            <w:r w:rsidRPr="00D834D3">
              <w:t>давать переменную уже нужного типа, не выполняя преобразований</w:t>
            </w:r>
            <w:r w:rsidR="00D834D3">
              <w:t xml:space="preserve">. </w:t>
            </w:r>
            <w:r w:rsidR="00D834D3" w:rsidRPr="00D834D3">
              <w:t xml:space="preserve">Метод возвращает </w:t>
            </w:r>
            <w:r w:rsidR="00D834D3" w:rsidRPr="00D834D3">
              <w:rPr>
                <w:lang w:val="en-US"/>
              </w:rPr>
              <w:t>true</w:t>
            </w:r>
            <w:r w:rsidR="00D834D3" w:rsidRPr="00D834D3">
              <w:t>, если узел найден.</w:t>
            </w:r>
          </w:p>
        </w:tc>
      </w:tr>
      <w:tr w:rsidR="00B04E47" w:rsidRPr="00721BB4" w:rsidTr="008D025D">
        <w:trPr>
          <w:jc w:val="center"/>
        </w:trPr>
        <w:tc>
          <w:tcPr>
            <w:tcW w:w="798" w:type="dxa"/>
          </w:tcPr>
          <w:p w:rsidR="00B04E47" w:rsidRPr="00721BB4" w:rsidRDefault="00B04E47" w:rsidP="006A1CFF">
            <w:pPr>
              <w:numPr>
                <w:ilvl w:val="0"/>
                <w:numId w:val="69"/>
              </w:numPr>
              <w:tabs>
                <w:tab w:val="left" w:pos="275"/>
                <w:tab w:val="left" w:pos="538"/>
              </w:tabs>
              <w:spacing w:after="0" w:line="240" w:lineRule="auto"/>
              <w:ind w:right="1512"/>
            </w:pPr>
          </w:p>
        </w:tc>
        <w:tc>
          <w:tcPr>
            <w:tcW w:w="4253" w:type="dxa"/>
          </w:tcPr>
          <w:p w:rsidR="00B04E47" w:rsidRPr="00721BB4" w:rsidRDefault="00B04E47" w:rsidP="00B04E47">
            <w:pPr>
              <w:rPr>
                <w:lang w:val="en-GB"/>
              </w:rPr>
            </w:pPr>
            <w:r w:rsidRPr="00721BB4">
              <w:rPr>
                <w:lang w:val="en-GB"/>
              </w:rPr>
              <w:t>procedure RefreshView; virtual;</w:t>
            </w:r>
          </w:p>
        </w:tc>
        <w:tc>
          <w:tcPr>
            <w:tcW w:w="6183" w:type="dxa"/>
          </w:tcPr>
          <w:p w:rsidR="00B04E47" w:rsidRPr="00721BB4" w:rsidRDefault="00B04E47" w:rsidP="008D025D">
            <w:pPr>
              <w:jc w:val="both"/>
            </w:pPr>
            <w:r w:rsidRPr="00721BB4">
              <w:t>Позволяет обновить все узлы соответствующего древовиного представления</w:t>
            </w:r>
          </w:p>
        </w:tc>
      </w:tr>
      <w:tr w:rsidR="00B04E47" w:rsidRPr="00721BB4" w:rsidTr="008D025D">
        <w:trPr>
          <w:jc w:val="center"/>
        </w:trPr>
        <w:tc>
          <w:tcPr>
            <w:tcW w:w="798" w:type="dxa"/>
          </w:tcPr>
          <w:p w:rsidR="00B04E47" w:rsidRPr="00D86789" w:rsidRDefault="00B04E47" w:rsidP="006A1CFF">
            <w:pPr>
              <w:numPr>
                <w:ilvl w:val="0"/>
                <w:numId w:val="69"/>
              </w:numPr>
              <w:tabs>
                <w:tab w:val="left" w:pos="275"/>
                <w:tab w:val="left" w:pos="538"/>
              </w:tabs>
              <w:spacing w:after="0" w:line="240" w:lineRule="auto"/>
              <w:ind w:right="1512"/>
            </w:pPr>
          </w:p>
        </w:tc>
        <w:tc>
          <w:tcPr>
            <w:tcW w:w="4253" w:type="dxa"/>
          </w:tcPr>
          <w:p w:rsidR="00B04E47" w:rsidRPr="00D86789" w:rsidRDefault="00B04E47" w:rsidP="00B04E47">
            <w:pPr>
              <w:rPr>
                <w:lang w:val="en-GB"/>
              </w:rPr>
            </w:pPr>
            <w:r w:rsidRPr="00D86789">
              <w:rPr>
                <w:lang w:val="en-GB"/>
              </w:rPr>
              <w:t>function  SelectedHNode(NeedClass: THNodeClass; out HNode): boolean;</w:t>
            </w:r>
          </w:p>
        </w:tc>
        <w:tc>
          <w:tcPr>
            <w:tcW w:w="6183" w:type="dxa"/>
          </w:tcPr>
          <w:p w:rsidR="00B04E47" w:rsidRPr="00D86789" w:rsidRDefault="00B04E47" w:rsidP="008D025D">
            <w:pPr>
              <w:jc w:val="both"/>
            </w:pPr>
            <w:r w:rsidRPr="00D86789">
              <w:t>Позволяет по идентификатору вы</w:t>
            </w:r>
            <w:r w:rsidR="008060CD">
              <w:t xml:space="preserve">деленного в представлении узла </w:t>
            </w:r>
            <w:r w:rsidRPr="00D86789">
              <w:t>найти узел компонента</w:t>
            </w:r>
            <w:r w:rsidR="008060CD">
              <w:t xml:space="preserve"> </w:t>
            </w:r>
            <w:r w:rsidR="008060CD">
              <w:rPr>
                <w:lang w:val="en-US"/>
              </w:rPr>
              <w:t>Tree</w:t>
            </w:r>
            <w:r w:rsidRPr="00D86789">
              <w:t xml:space="preserve">, при этом класс найденного узла должен быть не младше, чем </w:t>
            </w:r>
            <w:r w:rsidRPr="00D86789">
              <w:rPr>
                <w:lang w:val="en-GB"/>
              </w:rPr>
              <w:t>NeedClass</w:t>
            </w:r>
            <w:r w:rsidRPr="00D86789">
              <w:t xml:space="preserve">, параметр </w:t>
            </w:r>
            <w:r w:rsidRPr="00D86789">
              <w:rPr>
                <w:lang w:val="en-GB"/>
              </w:rPr>
              <w:t>HNode</w:t>
            </w:r>
            <w:r w:rsidRPr="00D86789">
              <w:t xml:space="preserve"> сделан безтиповым, чтобы при вызове метода можно было передавать переменную уже нужного типа, не выполняя пр</w:t>
            </w:r>
            <w:r w:rsidRPr="00D86789">
              <w:t>е</w:t>
            </w:r>
            <w:r w:rsidRPr="00D86789">
              <w:t>образований</w:t>
            </w:r>
          </w:p>
        </w:tc>
      </w:tr>
      <w:tr w:rsidR="00B04E47" w:rsidRPr="00721BB4" w:rsidTr="008D025D">
        <w:trPr>
          <w:jc w:val="center"/>
        </w:trPr>
        <w:tc>
          <w:tcPr>
            <w:tcW w:w="798" w:type="dxa"/>
          </w:tcPr>
          <w:p w:rsidR="00B04E47" w:rsidRPr="00D834D3" w:rsidRDefault="00B04E47" w:rsidP="006A1CFF">
            <w:pPr>
              <w:numPr>
                <w:ilvl w:val="0"/>
                <w:numId w:val="69"/>
              </w:numPr>
              <w:tabs>
                <w:tab w:val="left" w:pos="275"/>
                <w:tab w:val="left" w:pos="538"/>
              </w:tabs>
              <w:spacing w:after="0" w:line="240" w:lineRule="auto"/>
              <w:ind w:right="1512"/>
            </w:pPr>
          </w:p>
        </w:tc>
        <w:tc>
          <w:tcPr>
            <w:tcW w:w="4253" w:type="dxa"/>
          </w:tcPr>
          <w:p w:rsidR="00B04E47" w:rsidRPr="00D834D3" w:rsidRDefault="00B04E47" w:rsidP="00B04E47">
            <w:pPr>
              <w:rPr>
                <w:lang w:val="en-GB"/>
              </w:rPr>
            </w:pPr>
            <w:r w:rsidRPr="00D834D3">
              <w:rPr>
                <w:lang w:val="en-GB"/>
              </w:rPr>
              <w:t>function  SetHRoot(const Value: IHNode): TTreeNode;</w:t>
            </w:r>
          </w:p>
        </w:tc>
        <w:tc>
          <w:tcPr>
            <w:tcW w:w="6183" w:type="dxa"/>
          </w:tcPr>
          <w:p w:rsidR="00B04E47" w:rsidRPr="00D834D3" w:rsidRDefault="00B04E47" w:rsidP="008D025D">
            <w:pPr>
              <w:tabs>
                <w:tab w:val="left" w:pos="3549"/>
              </w:tabs>
              <w:jc w:val="both"/>
            </w:pPr>
            <w:r w:rsidRPr="00D834D3">
              <w:t xml:space="preserve">Позволяет очистить представление, создать корневой узел, поставить ему  в соответствие </w:t>
            </w:r>
            <w:r w:rsidRPr="00D834D3">
              <w:rPr>
                <w:lang w:val="en-GB"/>
              </w:rPr>
              <w:t>IHNode</w:t>
            </w:r>
            <w:r w:rsidRPr="00D834D3">
              <w:t xml:space="preserve"> из текущего компонента</w:t>
            </w:r>
            <w:r w:rsidR="00D834D3">
              <w:t>.</w:t>
            </w:r>
          </w:p>
        </w:tc>
      </w:tr>
      <w:tr w:rsidR="00B04E47" w:rsidRPr="002622BA" w:rsidTr="008D025D">
        <w:trPr>
          <w:jc w:val="center"/>
        </w:trPr>
        <w:tc>
          <w:tcPr>
            <w:tcW w:w="798" w:type="dxa"/>
          </w:tcPr>
          <w:p w:rsidR="00B04E47" w:rsidRPr="00345AD8" w:rsidRDefault="00B04E47" w:rsidP="006A1CFF">
            <w:pPr>
              <w:numPr>
                <w:ilvl w:val="0"/>
                <w:numId w:val="69"/>
              </w:numPr>
              <w:tabs>
                <w:tab w:val="left" w:pos="275"/>
                <w:tab w:val="left" w:pos="538"/>
              </w:tabs>
              <w:spacing w:after="0" w:line="240" w:lineRule="auto"/>
              <w:ind w:right="1512"/>
            </w:pPr>
          </w:p>
        </w:tc>
        <w:tc>
          <w:tcPr>
            <w:tcW w:w="4253" w:type="dxa"/>
          </w:tcPr>
          <w:p w:rsidR="00B04E47" w:rsidRPr="00345AD8" w:rsidRDefault="00B04E47" w:rsidP="00B04E47">
            <w:pPr>
              <w:rPr>
                <w:lang w:val="en-GB"/>
              </w:rPr>
            </w:pPr>
            <w:r w:rsidRPr="00345AD8">
              <w:rPr>
                <w:lang w:val="en-GB"/>
              </w:rPr>
              <w:t>procedure Unlock(DoRepaint: boolean = true);</w:t>
            </w:r>
          </w:p>
        </w:tc>
        <w:tc>
          <w:tcPr>
            <w:tcW w:w="6183" w:type="dxa"/>
          </w:tcPr>
          <w:p w:rsidR="00B04E47" w:rsidRPr="002622BA" w:rsidRDefault="00D61420" w:rsidP="008D025D">
            <w:pPr>
              <w:jc w:val="both"/>
            </w:pPr>
            <w:r w:rsidRPr="00345AD8">
              <w:t xml:space="preserve">Позволяет уменьшить </w:t>
            </w:r>
            <w:r w:rsidR="00B04E47" w:rsidRPr="00345AD8">
              <w:t>на 1 количество блокировок предста</w:t>
            </w:r>
            <w:r w:rsidR="00B04E47" w:rsidRPr="00345AD8">
              <w:t>в</w:t>
            </w:r>
            <w:r w:rsidR="00B04E47" w:rsidRPr="00345AD8">
              <w:t>ления</w:t>
            </w:r>
            <w:r w:rsidR="00345AD8" w:rsidRPr="00345AD8">
              <w:t>. Параметр показывает, требуется ли перерисовка.</w:t>
            </w:r>
          </w:p>
        </w:tc>
      </w:tr>
    </w:tbl>
    <w:p w:rsidR="00B04E47" w:rsidRPr="002622BA" w:rsidRDefault="00B04E47" w:rsidP="00B04E47"/>
    <w:p w:rsidR="006D174C" w:rsidRPr="002622BA" w:rsidRDefault="006D174C" w:rsidP="00B04E47">
      <w:pPr>
        <w:sectPr w:rsidR="006D174C" w:rsidRPr="002622BA" w:rsidSect="009614CB">
          <w:footerReference w:type="default" r:id="rId204"/>
          <w:pgSz w:w="14741" w:h="16838"/>
          <w:pgMar w:top="1134" w:right="850" w:bottom="1134" w:left="1701" w:header="708" w:footer="708" w:gutter="0"/>
          <w:cols w:space="708"/>
          <w:docGrid w:linePitch="360"/>
        </w:sectPr>
      </w:pPr>
    </w:p>
    <w:p w:rsidR="006D174C" w:rsidRPr="0086176E" w:rsidRDefault="006D174C" w:rsidP="0086176E">
      <w:pPr>
        <w:pStyle w:val="1"/>
        <w:ind w:left="1214"/>
        <w:rPr>
          <w:rStyle w:val="11"/>
        </w:rPr>
      </w:pPr>
      <w:bookmarkStart w:id="520" w:name="_Toc302479443"/>
      <w:r w:rsidRPr="0086176E">
        <w:rPr>
          <w:rStyle w:val="11"/>
        </w:rPr>
        <w:lastRenderedPageBreak/>
        <w:t>Приложение</w:t>
      </w:r>
      <w:bookmarkEnd w:id="520"/>
    </w:p>
    <w:p w:rsidR="006D174C" w:rsidRDefault="0086176E" w:rsidP="00B04E47">
      <w:r>
        <w:rPr>
          <w:noProof/>
          <w:lang w:eastAsia="ru-RU"/>
        </w:rPr>
        <w:drawing>
          <wp:inline distT="0" distB="0" distL="0" distR="0">
            <wp:extent cx="10629900" cy="2895600"/>
            <wp:effectExtent l="19050" t="0" r="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05"/>
                    <a:srcRect/>
                    <a:stretch>
                      <a:fillRect/>
                    </a:stretch>
                  </pic:blipFill>
                  <pic:spPr bwMode="auto">
                    <a:xfrm>
                      <a:off x="0" y="0"/>
                      <a:ext cx="10629900" cy="2895600"/>
                    </a:xfrm>
                    <a:prstGeom prst="rect">
                      <a:avLst/>
                    </a:prstGeom>
                    <a:noFill/>
                    <a:ln w="9525">
                      <a:noFill/>
                      <a:miter lim="800000"/>
                      <a:headEnd/>
                      <a:tailEnd/>
                    </a:ln>
                  </pic:spPr>
                </pic:pic>
              </a:graphicData>
            </a:graphic>
          </wp:inline>
        </w:drawing>
      </w:r>
    </w:p>
    <w:p w:rsidR="0086176E" w:rsidRPr="0086176E" w:rsidRDefault="0086176E" w:rsidP="0086176E">
      <w:pPr>
        <w:pStyle w:val="a8"/>
        <w:jc w:val="center"/>
        <w:sectPr w:rsidR="0086176E" w:rsidRPr="0086176E" w:rsidSect="006D174C">
          <w:pgSz w:w="19247" w:h="11906" w:orient="landscape"/>
          <w:pgMar w:top="1701" w:right="3685" w:bottom="850" w:left="284" w:header="708" w:footer="708" w:gutter="0"/>
          <w:cols w:space="708"/>
          <w:docGrid w:linePitch="360"/>
        </w:sectPr>
      </w:pPr>
      <w:r w:rsidRPr="002622BA">
        <w:t xml:space="preserve">Рис.  </w:t>
      </w:r>
      <w:fldSimple w:instr=" SEQ Рис._ \* ARABIC ">
        <w:r w:rsidR="009614CB">
          <w:rPr>
            <w:noProof/>
          </w:rPr>
          <w:t>171</w:t>
        </w:r>
      </w:fldSimple>
      <w:r w:rsidRPr="002622BA">
        <w:t xml:space="preserve"> </w:t>
      </w:r>
      <w:r>
        <w:t>Общая и</w:t>
      </w:r>
      <w:r w:rsidRPr="002622BA">
        <w:t>ерархия классов</w:t>
      </w:r>
    </w:p>
    <w:p w:rsidR="006D174C" w:rsidRPr="00372CEC" w:rsidRDefault="006D174C" w:rsidP="0086176E"/>
    <w:sectPr w:rsidR="006D174C" w:rsidRPr="00372CEC" w:rsidSect="006F6611">
      <w:pgSz w:w="14741" w:h="16838"/>
      <w:pgMar w:top="1276" w:right="3685" w:bottom="1134"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B328B" w:rsidRDefault="00BB328B" w:rsidP="00C47BB1">
      <w:pPr>
        <w:spacing w:after="0" w:line="240" w:lineRule="auto"/>
      </w:pPr>
      <w:r>
        <w:separator/>
      </w:r>
    </w:p>
  </w:endnote>
  <w:endnote w:type="continuationSeparator" w:id="1">
    <w:p w:rsidR="00BB328B" w:rsidRDefault="00BB328B" w:rsidP="00C47BB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A00002EF" w:usb1="4000207B" w:usb2="00000000" w:usb3="00000000" w:csb0="0000009F" w:csb1="00000000"/>
  </w:font>
  <w:font w:name="Cambria">
    <w:panose1 w:val="02040503050406030204"/>
    <w:charset w:val="CC"/>
    <w:family w:val="roman"/>
    <w:pitch w:val="variable"/>
    <w:sig w:usb0="A00002EF" w:usb1="4000004B" w:usb2="00000000" w:usb3="00000000" w:csb0="0000009F" w:csb1="00000000"/>
  </w:font>
  <w:font w:name="Arial">
    <w:panose1 w:val="020B0604020202020204"/>
    <w:charset w:val="CC"/>
    <w:family w:val="swiss"/>
    <w:pitch w:val="variable"/>
    <w:sig w:usb0="20002A87" w:usb1="80000000" w:usb2="00000008" w:usb3="00000000" w:csb0="000001FF" w:csb1="00000000"/>
  </w:font>
  <w:font w:name="Tahoma">
    <w:panose1 w:val="020B0604030504040204"/>
    <w:charset w:val="CC"/>
    <w:family w:val="swiss"/>
    <w:pitch w:val="variable"/>
    <w:sig w:usb0="61002A87" w:usb1="80000000" w:usb2="00000008" w:usb3="00000000" w:csb0="000101FF" w:csb1="00000000"/>
  </w:font>
  <w:font w:name="Courier New CYR">
    <w:panose1 w:val="02070309020205020404"/>
    <w:charset w:val="CC"/>
    <w:family w:val="modern"/>
    <w:pitch w:val="fixed"/>
    <w:sig w:usb0="20002A87" w:usb1="80000000" w:usb2="00000008" w:usb3="00000000" w:csb0="000001FF" w:csb1="00000000"/>
  </w:font>
  <w:font w:name="Century">
    <w:panose1 w:val="02040604050505020304"/>
    <w:charset w:val="CC"/>
    <w:family w:val="roman"/>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4D63" w:rsidRDefault="008B4D63">
    <w:pPr>
      <w:pStyle w:val="af6"/>
      <w:jc w:val="right"/>
    </w:pPr>
    <w:fldSimple w:instr=" PAGE   \* MERGEFORMAT ">
      <w:r w:rsidR="003B695F">
        <w:rPr>
          <w:noProof/>
        </w:rPr>
        <w:t>131</w:t>
      </w:r>
    </w:fldSimple>
  </w:p>
  <w:p w:rsidR="008B4D63" w:rsidRDefault="008B4D63">
    <w:pPr>
      <w:pStyle w:val="af6"/>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B328B" w:rsidRDefault="00BB328B" w:rsidP="00C47BB1">
      <w:pPr>
        <w:spacing w:after="0" w:line="240" w:lineRule="auto"/>
      </w:pPr>
      <w:r>
        <w:separator/>
      </w:r>
    </w:p>
  </w:footnote>
  <w:footnote w:type="continuationSeparator" w:id="1">
    <w:p w:rsidR="00BB328B" w:rsidRDefault="00BB328B" w:rsidP="00C47BB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4484D"/>
    <w:multiLevelType w:val="multilevel"/>
    <w:tmpl w:val="CFF6B93C"/>
    <w:lvl w:ilvl="0">
      <w:start w:val="3"/>
      <w:numFmt w:val="decimal"/>
      <w:lvlText w:val="%1."/>
      <w:lvlJc w:val="left"/>
      <w:pPr>
        <w:tabs>
          <w:tab w:val="num" w:pos="0"/>
        </w:tabs>
        <w:ind w:left="360" w:hanging="360"/>
      </w:pPr>
      <w:rPr>
        <w:rFonts w:hint="default"/>
      </w:rPr>
    </w:lvl>
    <w:lvl w:ilvl="1">
      <w:start w:val="1"/>
      <w:numFmt w:val="decimal"/>
      <w:lvlText w:val="%1.%2."/>
      <w:lvlJc w:val="left"/>
      <w:pPr>
        <w:tabs>
          <w:tab w:val="num" w:pos="0"/>
        </w:tabs>
        <w:ind w:left="792" w:hanging="432"/>
      </w:pPr>
      <w:rPr>
        <w:rFonts w:hint="default"/>
        <w:b/>
        <w:bCs/>
        <w:color w:val="4F81BD"/>
      </w:rPr>
    </w:lvl>
    <w:lvl w:ilvl="2">
      <w:start w:val="1"/>
      <w:numFmt w:val="decimal"/>
      <w:lvlText w:val="%1.%2.%3."/>
      <w:lvlJc w:val="left"/>
      <w:pPr>
        <w:tabs>
          <w:tab w:val="num" w:pos="0"/>
        </w:tabs>
        <w:ind w:left="1214" w:hanging="504"/>
      </w:pPr>
      <w:rPr>
        <w:rFonts w:hint="default"/>
      </w:rPr>
    </w:lvl>
    <w:lvl w:ilvl="3">
      <w:start w:val="1"/>
      <w:numFmt w:val="decimal"/>
      <w:lvlText w:val="%1.%2.%3.%4."/>
      <w:lvlJc w:val="left"/>
      <w:pPr>
        <w:tabs>
          <w:tab w:val="num" w:pos="0"/>
        </w:tabs>
        <w:ind w:left="1728" w:hanging="648"/>
      </w:pPr>
      <w:rPr>
        <w:rFonts w:hint="default"/>
      </w:rPr>
    </w:lvl>
    <w:lvl w:ilvl="4">
      <w:start w:val="1"/>
      <w:numFmt w:val="decimal"/>
      <w:lvlText w:val="%1.%2.%3.%4.%5."/>
      <w:lvlJc w:val="left"/>
      <w:pPr>
        <w:tabs>
          <w:tab w:val="num" w:pos="0"/>
        </w:tabs>
        <w:ind w:left="2232" w:hanging="792"/>
      </w:pPr>
      <w:rPr>
        <w:rFonts w:hint="default"/>
      </w:rPr>
    </w:lvl>
    <w:lvl w:ilvl="5">
      <w:start w:val="1"/>
      <w:numFmt w:val="decimal"/>
      <w:lvlText w:val="%1.%2.%3.%4.%5.%6."/>
      <w:lvlJc w:val="left"/>
      <w:pPr>
        <w:tabs>
          <w:tab w:val="num" w:pos="0"/>
        </w:tabs>
        <w:ind w:left="2736" w:hanging="936"/>
      </w:pPr>
      <w:rPr>
        <w:rFonts w:hint="default"/>
      </w:rPr>
    </w:lvl>
    <w:lvl w:ilvl="6">
      <w:start w:val="1"/>
      <w:numFmt w:val="decimal"/>
      <w:lvlText w:val="%1.%2.%3.%4.%5.%6.%7."/>
      <w:lvlJc w:val="left"/>
      <w:pPr>
        <w:tabs>
          <w:tab w:val="num" w:pos="0"/>
        </w:tabs>
        <w:ind w:left="3240" w:hanging="1080"/>
      </w:pPr>
      <w:rPr>
        <w:rFonts w:hint="default"/>
      </w:rPr>
    </w:lvl>
    <w:lvl w:ilvl="7">
      <w:start w:val="1"/>
      <w:numFmt w:val="decimal"/>
      <w:lvlText w:val="%1.%2.%3.%4.%5.%6.%7.%8."/>
      <w:lvlJc w:val="left"/>
      <w:pPr>
        <w:tabs>
          <w:tab w:val="num" w:pos="0"/>
        </w:tabs>
        <w:ind w:left="3744" w:hanging="1224"/>
      </w:pPr>
      <w:rPr>
        <w:rFonts w:hint="default"/>
      </w:rPr>
    </w:lvl>
    <w:lvl w:ilvl="8">
      <w:start w:val="1"/>
      <w:numFmt w:val="decimal"/>
      <w:lvlText w:val="%1.%2.%3.%4.%5.%6.%7.%8.%9."/>
      <w:lvlJc w:val="left"/>
      <w:pPr>
        <w:tabs>
          <w:tab w:val="num" w:pos="0"/>
        </w:tabs>
        <w:ind w:left="4320" w:hanging="1440"/>
      </w:pPr>
      <w:rPr>
        <w:rFonts w:hint="default"/>
      </w:rPr>
    </w:lvl>
  </w:abstractNum>
  <w:abstractNum w:abstractNumId="1">
    <w:nsid w:val="01CA62B0"/>
    <w:multiLevelType w:val="hybridMultilevel"/>
    <w:tmpl w:val="ADB4651A"/>
    <w:lvl w:ilvl="0" w:tplc="04190001">
      <w:start w:val="1"/>
      <w:numFmt w:val="bullet"/>
      <w:lvlText w:val=""/>
      <w:lvlJc w:val="left"/>
      <w:pPr>
        <w:ind w:left="1080" w:hanging="360"/>
      </w:pPr>
      <w:rPr>
        <w:rFonts w:ascii="Symbol" w:hAnsi="Symbol" w:cs="Symbol" w:hint="default"/>
      </w:rPr>
    </w:lvl>
    <w:lvl w:ilvl="1" w:tplc="04190003">
      <w:start w:val="1"/>
      <w:numFmt w:val="bullet"/>
      <w:lvlText w:val="o"/>
      <w:lvlJc w:val="left"/>
      <w:pPr>
        <w:ind w:left="1800" w:hanging="360"/>
      </w:pPr>
      <w:rPr>
        <w:rFonts w:ascii="Courier New" w:hAnsi="Courier New" w:cs="Courier New" w:hint="default"/>
      </w:rPr>
    </w:lvl>
    <w:lvl w:ilvl="2" w:tplc="04190005">
      <w:start w:val="1"/>
      <w:numFmt w:val="bullet"/>
      <w:lvlText w:val=""/>
      <w:lvlJc w:val="left"/>
      <w:pPr>
        <w:ind w:left="2520" w:hanging="360"/>
      </w:pPr>
      <w:rPr>
        <w:rFonts w:ascii="Wingdings" w:hAnsi="Wingdings" w:cs="Wingdings" w:hint="default"/>
      </w:rPr>
    </w:lvl>
    <w:lvl w:ilvl="3" w:tplc="04190001">
      <w:start w:val="1"/>
      <w:numFmt w:val="bullet"/>
      <w:lvlText w:val=""/>
      <w:lvlJc w:val="left"/>
      <w:pPr>
        <w:ind w:left="3240" w:hanging="360"/>
      </w:pPr>
      <w:rPr>
        <w:rFonts w:ascii="Symbol" w:hAnsi="Symbol" w:cs="Symbol" w:hint="default"/>
      </w:rPr>
    </w:lvl>
    <w:lvl w:ilvl="4" w:tplc="04190003">
      <w:start w:val="1"/>
      <w:numFmt w:val="bullet"/>
      <w:lvlText w:val="o"/>
      <w:lvlJc w:val="left"/>
      <w:pPr>
        <w:ind w:left="3960" w:hanging="360"/>
      </w:pPr>
      <w:rPr>
        <w:rFonts w:ascii="Courier New" w:hAnsi="Courier New" w:cs="Courier New" w:hint="default"/>
      </w:rPr>
    </w:lvl>
    <w:lvl w:ilvl="5" w:tplc="04190005">
      <w:start w:val="1"/>
      <w:numFmt w:val="bullet"/>
      <w:lvlText w:val=""/>
      <w:lvlJc w:val="left"/>
      <w:pPr>
        <w:ind w:left="4680" w:hanging="360"/>
      </w:pPr>
      <w:rPr>
        <w:rFonts w:ascii="Wingdings" w:hAnsi="Wingdings" w:cs="Wingdings" w:hint="default"/>
      </w:rPr>
    </w:lvl>
    <w:lvl w:ilvl="6" w:tplc="04190001">
      <w:start w:val="1"/>
      <w:numFmt w:val="bullet"/>
      <w:lvlText w:val=""/>
      <w:lvlJc w:val="left"/>
      <w:pPr>
        <w:ind w:left="5400" w:hanging="360"/>
      </w:pPr>
      <w:rPr>
        <w:rFonts w:ascii="Symbol" w:hAnsi="Symbol" w:cs="Symbol" w:hint="default"/>
      </w:rPr>
    </w:lvl>
    <w:lvl w:ilvl="7" w:tplc="04190003">
      <w:start w:val="1"/>
      <w:numFmt w:val="bullet"/>
      <w:lvlText w:val="o"/>
      <w:lvlJc w:val="left"/>
      <w:pPr>
        <w:ind w:left="6120" w:hanging="360"/>
      </w:pPr>
      <w:rPr>
        <w:rFonts w:ascii="Courier New" w:hAnsi="Courier New" w:cs="Courier New" w:hint="default"/>
      </w:rPr>
    </w:lvl>
    <w:lvl w:ilvl="8" w:tplc="04190005">
      <w:start w:val="1"/>
      <w:numFmt w:val="bullet"/>
      <w:lvlText w:val=""/>
      <w:lvlJc w:val="left"/>
      <w:pPr>
        <w:ind w:left="6840" w:hanging="360"/>
      </w:pPr>
      <w:rPr>
        <w:rFonts w:ascii="Wingdings" w:hAnsi="Wingdings" w:cs="Wingdings" w:hint="default"/>
      </w:rPr>
    </w:lvl>
  </w:abstractNum>
  <w:abstractNum w:abstractNumId="2">
    <w:nsid w:val="02302732"/>
    <w:multiLevelType w:val="hybridMultilevel"/>
    <w:tmpl w:val="0C3CB466"/>
    <w:lvl w:ilvl="0" w:tplc="00000004">
      <w:start w:val="1"/>
      <w:numFmt w:val="decimal"/>
      <w:lvlText w:val="%1."/>
      <w:lvlJc w:val="left"/>
      <w:pPr>
        <w:tabs>
          <w:tab w:val="num" w:pos="180"/>
        </w:tabs>
        <w:ind w:left="180" w:firstLine="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2760ADD"/>
    <w:multiLevelType w:val="hybridMultilevel"/>
    <w:tmpl w:val="0D5245F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
    <w:nsid w:val="03103A9E"/>
    <w:multiLevelType w:val="hybridMultilevel"/>
    <w:tmpl w:val="E49CED6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
    <w:nsid w:val="06650448"/>
    <w:multiLevelType w:val="hybridMultilevel"/>
    <w:tmpl w:val="89AC219A"/>
    <w:lvl w:ilvl="0" w:tplc="00000004">
      <w:start w:val="1"/>
      <w:numFmt w:val="decimal"/>
      <w:lvlText w:val="%1."/>
      <w:lvlJc w:val="left"/>
      <w:pPr>
        <w:tabs>
          <w:tab w:val="num" w:pos="180"/>
        </w:tabs>
        <w:ind w:left="180" w:firstLine="0"/>
      </w:pPr>
    </w:lvl>
    <w:lvl w:ilvl="1" w:tplc="04190019" w:tentative="1">
      <w:start w:val="1"/>
      <w:numFmt w:val="lowerLetter"/>
      <w:lvlText w:val="%2."/>
      <w:lvlJc w:val="left"/>
      <w:pPr>
        <w:tabs>
          <w:tab w:val="num" w:pos="540"/>
        </w:tabs>
        <w:ind w:left="540" w:hanging="360"/>
      </w:pPr>
    </w:lvl>
    <w:lvl w:ilvl="2" w:tplc="0419001B" w:tentative="1">
      <w:start w:val="1"/>
      <w:numFmt w:val="lowerRoman"/>
      <w:lvlText w:val="%3."/>
      <w:lvlJc w:val="right"/>
      <w:pPr>
        <w:tabs>
          <w:tab w:val="num" w:pos="1260"/>
        </w:tabs>
        <w:ind w:left="1260" w:hanging="180"/>
      </w:pPr>
    </w:lvl>
    <w:lvl w:ilvl="3" w:tplc="0419000F" w:tentative="1">
      <w:start w:val="1"/>
      <w:numFmt w:val="decimal"/>
      <w:lvlText w:val="%4."/>
      <w:lvlJc w:val="left"/>
      <w:pPr>
        <w:tabs>
          <w:tab w:val="num" w:pos="1980"/>
        </w:tabs>
        <w:ind w:left="1980" w:hanging="360"/>
      </w:pPr>
    </w:lvl>
    <w:lvl w:ilvl="4" w:tplc="04190019" w:tentative="1">
      <w:start w:val="1"/>
      <w:numFmt w:val="lowerLetter"/>
      <w:lvlText w:val="%5."/>
      <w:lvlJc w:val="left"/>
      <w:pPr>
        <w:tabs>
          <w:tab w:val="num" w:pos="2700"/>
        </w:tabs>
        <w:ind w:left="2700" w:hanging="360"/>
      </w:pPr>
    </w:lvl>
    <w:lvl w:ilvl="5" w:tplc="0419001B" w:tentative="1">
      <w:start w:val="1"/>
      <w:numFmt w:val="lowerRoman"/>
      <w:lvlText w:val="%6."/>
      <w:lvlJc w:val="right"/>
      <w:pPr>
        <w:tabs>
          <w:tab w:val="num" w:pos="3420"/>
        </w:tabs>
        <w:ind w:left="3420" w:hanging="180"/>
      </w:pPr>
    </w:lvl>
    <w:lvl w:ilvl="6" w:tplc="0419000F" w:tentative="1">
      <w:start w:val="1"/>
      <w:numFmt w:val="decimal"/>
      <w:lvlText w:val="%7."/>
      <w:lvlJc w:val="left"/>
      <w:pPr>
        <w:tabs>
          <w:tab w:val="num" w:pos="4140"/>
        </w:tabs>
        <w:ind w:left="4140" w:hanging="360"/>
      </w:pPr>
    </w:lvl>
    <w:lvl w:ilvl="7" w:tplc="04190019" w:tentative="1">
      <w:start w:val="1"/>
      <w:numFmt w:val="lowerLetter"/>
      <w:lvlText w:val="%8."/>
      <w:lvlJc w:val="left"/>
      <w:pPr>
        <w:tabs>
          <w:tab w:val="num" w:pos="4860"/>
        </w:tabs>
        <w:ind w:left="4860" w:hanging="360"/>
      </w:pPr>
    </w:lvl>
    <w:lvl w:ilvl="8" w:tplc="0419001B" w:tentative="1">
      <w:start w:val="1"/>
      <w:numFmt w:val="lowerRoman"/>
      <w:lvlText w:val="%9."/>
      <w:lvlJc w:val="right"/>
      <w:pPr>
        <w:tabs>
          <w:tab w:val="num" w:pos="5580"/>
        </w:tabs>
        <w:ind w:left="5580" w:hanging="180"/>
      </w:pPr>
    </w:lvl>
  </w:abstractNum>
  <w:abstractNum w:abstractNumId="6">
    <w:nsid w:val="0838049F"/>
    <w:multiLevelType w:val="hybridMultilevel"/>
    <w:tmpl w:val="CB3426D2"/>
    <w:lvl w:ilvl="0" w:tplc="04190001">
      <w:start w:val="1"/>
      <w:numFmt w:val="bullet"/>
      <w:lvlText w:val=""/>
      <w:lvlJc w:val="left"/>
      <w:pPr>
        <w:ind w:left="1080" w:hanging="360"/>
      </w:pPr>
      <w:rPr>
        <w:rFonts w:ascii="Symbol" w:hAnsi="Symbol" w:cs="Symbol" w:hint="default"/>
      </w:rPr>
    </w:lvl>
    <w:lvl w:ilvl="1" w:tplc="04190003">
      <w:start w:val="1"/>
      <w:numFmt w:val="bullet"/>
      <w:lvlText w:val="o"/>
      <w:lvlJc w:val="left"/>
      <w:pPr>
        <w:ind w:left="1800" w:hanging="360"/>
      </w:pPr>
      <w:rPr>
        <w:rFonts w:ascii="Courier New" w:hAnsi="Courier New" w:cs="Courier New" w:hint="default"/>
      </w:rPr>
    </w:lvl>
    <w:lvl w:ilvl="2" w:tplc="04190005">
      <w:start w:val="1"/>
      <w:numFmt w:val="bullet"/>
      <w:lvlText w:val=""/>
      <w:lvlJc w:val="left"/>
      <w:pPr>
        <w:ind w:left="2520" w:hanging="360"/>
      </w:pPr>
      <w:rPr>
        <w:rFonts w:ascii="Wingdings" w:hAnsi="Wingdings" w:cs="Wingdings" w:hint="default"/>
      </w:rPr>
    </w:lvl>
    <w:lvl w:ilvl="3" w:tplc="04190001">
      <w:start w:val="1"/>
      <w:numFmt w:val="bullet"/>
      <w:lvlText w:val=""/>
      <w:lvlJc w:val="left"/>
      <w:pPr>
        <w:ind w:left="3240" w:hanging="360"/>
      </w:pPr>
      <w:rPr>
        <w:rFonts w:ascii="Symbol" w:hAnsi="Symbol" w:cs="Symbol" w:hint="default"/>
      </w:rPr>
    </w:lvl>
    <w:lvl w:ilvl="4" w:tplc="04190003">
      <w:start w:val="1"/>
      <w:numFmt w:val="bullet"/>
      <w:lvlText w:val="o"/>
      <w:lvlJc w:val="left"/>
      <w:pPr>
        <w:ind w:left="3960" w:hanging="360"/>
      </w:pPr>
      <w:rPr>
        <w:rFonts w:ascii="Courier New" w:hAnsi="Courier New" w:cs="Courier New" w:hint="default"/>
      </w:rPr>
    </w:lvl>
    <w:lvl w:ilvl="5" w:tplc="04190005">
      <w:start w:val="1"/>
      <w:numFmt w:val="bullet"/>
      <w:lvlText w:val=""/>
      <w:lvlJc w:val="left"/>
      <w:pPr>
        <w:ind w:left="4680" w:hanging="360"/>
      </w:pPr>
      <w:rPr>
        <w:rFonts w:ascii="Wingdings" w:hAnsi="Wingdings" w:cs="Wingdings" w:hint="default"/>
      </w:rPr>
    </w:lvl>
    <w:lvl w:ilvl="6" w:tplc="04190001">
      <w:start w:val="1"/>
      <w:numFmt w:val="bullet"/>
      <w:lvlText w:val=""/>
      <w:lvlJc w:val="left"/>
      <w:pPr>
        <w:ind w:left="5400" w:hanging="360"/>
      </w:pPr>
      <w:rPr>
        <w:rFonts w:ascii="Symbol" w:hAnsi="Symbol" w:cs="Symbol" w:hint="default"/>
      </w:rPr>
    </w:lvl>
    <w:lvl w:ilvl="7" w:tplc="04190003">
      <w:start w:val="1"/>
      <w:numFmt w:val="bullet"/>
      <w:lvlText w:val="o"/>
      <w:lvlJc w:val="left"/>
      <w:pPr>
        <w:ind w:left="6120" w:hanging="360"/>
      </w:pPr>
      <w:rPr>
        <w:rFonts w:ascii="Courier New" w:hAnsi="Courier New" w:cs="Courier New" w:hint="default"/>
      </w:rPr>
    </w:lvl>
    <w:lvl w:ilvl="8" w:tplc="04190005">
      <w:start w:val="1"/>
      <w:numFmt w:val="bullet"/>
      <w:lvlText w:val=""/>
      <w:lvlJc w:val="left"/>
      <w:pPr>
        <w:ind w:left="6840" w:hanging="360"/>
      </w:pPr>
      <w:rPr>
        <w:rFonts w:ascii="Wingdings" w:hAnsi="Wingdings" w:cs="Wingdings" w:hint="default"/>
      </w:rPr>
    </w:lvl>
  </w:abstractNum>
  <w:abstractNum w:abstractNumId="7">
    <w:nsid w:val="08FA1B64"/>
    <w:multiLevelType w:val="multilevel"/>
    <w:tmpl w:val="D2A49A4C"/>
    <w:lvl w:ilvl="0">
      <w:start w:val="1"/>
      <w:numFmt w:val="decimal"/>
      <w:lvlText w:val="%1."/>
      <w:lvlJc w:val="left"/>
      <w:pPr>
        <w:ind w:left="360" w:hanging="360"/>
      </w:pPr>
    </w:lvl>
    <w:lvl w:ilvl="1">
      <w:start w:val="1"/>
      <w:numFmt w:val="decimal"/>
      <w:lvlText w:val="%1.%2."/>
      <w:lvlJc w:val="left"/>
      <w:pPr>
        <w:ind w:left="792" w:hanging="432"/>
      </w:pPr>
      <w:rPr>
        <w:b/>
        <w:bCs/>
        <w:color w:val="4F81BD"/>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09064FD7"/>
    <w:multiLevelType w:val="hybridMultilevel"/>
    <w:tmpl w:val="92CE8E82"/>
    <w:lvl w:ilvl="0" w:tplc="00000004">
      <w:start w:val="1"/>
      <w:numFmt w:val="decimal"/>
      <w:lvlText w:val="%1."/>
      <w:lvlJc w:val="left"/>
      <w:pPr>
        <w:tabs>
          <w:tab w:val="num" w:pos="180"/>
        </w:tabs>
        <w:ind w:left="180" w:firstLine="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09BC27BB"/>
    <w:multiLevelType w:val="multilevel"/>
    <w:tmpl w:val="D2A49A4C"/>
    <w:lvl w:ilvl="0">
      <w:start w:val="1"/>
      <w:numFmt w:val="decimal"/>
      <w:lvlText w:val="%1."/>
      <w:lvlJc w:val="left"/>
      <w:pPr>
        <w:ind w:left="360" w:hanging="360"/>
      </w:pPr>
    </w:lvl>
    <w:lvl w:ilvl="1">
      <w:start w:val="1"/>
      <w:numFmt w:val="decimal"/>
      <w:lvlText w:val="%1.%2."/>
      <w:lvlJc w:val="left"/>
      <w:pPr>
        <w:ind w:left="792" w:hanging="432"/>
      </w:pPr>
      <w:rPr>
        <w:b/>
        <w:bCs/>
        <w:color w:val="4F81BD"/>
      </w:rPr>
    </w:lvl>
    <w:lvl w:ilvl="2">
      <w:start w:val="1"/>
      <w:numFmt w:val="decimal"/>
      <w:lvlText w:val="%1.%2.%3."/>
      <w:lvlJc w:val="left"/>
      <w:pPr>
        <w:ind w:left="12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0ADF3591"/>
    <w:multiLevelType w:val="hybridMultilevel"/>
    <w:tmpl w:val="7A86E898"/>
    <w:lvl w:ilvl="0" w:tplc="00000004">
      <w:start w:val="1"/>
      <w:numFmt w:val="decimal"/>
      <w:lvlText w:val="%1."/>
      <w:lvlJc w:val="left"/>
      <w:pPr>
        <w:tabs>
          <w:tab w:val="num" w:pos="180"/>
        </w:tabs>
        <w:ind w:left="180" w:firstLine="0"/>
      </w:pPr>
    </w:lvl>
    <w:lvl w:ilvl="1" w:tplc="04190019" w:tentative="1">
      <w:start w:val="1"/>
      <w:numFmt w:val="lowerLetter"/>
      <w:lvlText w:val="%2."/>
      <w:lvlJc w:val="left"/>
      <w:pPr>
        <w:tabs>
          <w:tab w:val="num" w:pos="540"/>
        </w:tabs>
        <w:ind w:left="540" w:hanging="360"/>
      </w:pPr>
    </w:lvl>
    <w:lvl w:ilvl="2" w:tplc="0419001B" w:tentative="1">
      <w:start w:val="1"/>
      <w:numFmt w:val="lowerRoman"/>
      <w:lvlText w:val="%3."/>
      <w:lvlJc w:val="right"/>
      <w:pPr>
        <w:tabs>
          <w:tab w:val="num" w:pos="1260"/>
        </w:tabs>
        <w:ind w:left="1260" w:hanging="180"/>
      </w:pPr>
    </w:lvl>
    <w:lvl w:ilvl="3" w:tplc="0419000F" w:tentative="1">
      <w:start w:val="1"/>
      <w:numFmt w:val="decimal"/>
      <w:lvlText w:val="%4."/>
      <w:lvlJc w:val="left"/>
      <w:pPr>
        <w:tabs>
          <w:tab w:val="num" w:pos="1980"/>
        </w:tabs>
        <w:ind w:left="1980" w:hanging="360"/>
      </w:pPr>
    </w:lvl>
    <w:lvl w:ilvl="4" w:tplc="04190019" w:tentative="1">
      <w:start w:val="1"/>
      <w:numFmt w:val="lowerLetter"/>
      <w:lvlText w:val="%5."/>
      <w:lvlJc w:val="left"/>
      <w:pPr>
        <w:tabs>
          <w:tab w:val="num" w:pos="2700"/>
        </w:tabs>
        <w:ind w:left="2700" w:hanging="360"/>
      </w:pPr>
    </w:lvl>
    <w:lvl w:ilvl="5" w:tplc="0419001B" w:tentative="1">
      <w:start w:val="1"/>
      <w:numFmt w:val="lowerRoman"/>
      <w:lvlText w:val="%6."/>
      <w:lvlJc w:val="right"/>
      <w:pPr>
        <w:tabs>
          <w:tab w:val="num" w:pos="3420"/>
        </w:tabs>
        <w:ind w:left="3420" w:hanging="180"/>
      </w:pPr>
    </w:lvl>
    <w:lvl w:ilvl="6" w:tplc="0419000F" w:tentative="1">
      <w:start w:val="1"/>
      <w:numFmt w:val="decimal"/>
      <w:lvlText w:val="%7."/>
      <w:lvlJc w:val="left"/>
      <w:pPr>
        <w:tabs>
          <w:tab w:val="num" w:pos="4140"/>
        </w:tabs>
        <w:ind w:left="4140" w:hanging="360"/>
      </w:pPr>
    </w:lvl>
    <w:lvl w:ilvl="7" w:tplc="04190019" w:tentative="1">
      <w:start w:val="1"/>
      <w:numFmt w:val="lowerLetter"/>
      <w:lvlText w:val="%8."/>
      <w:lvlJc w:val="left"/>
      <w:pPr>
        <w:tabs>
          <w:tab w:val="num" w:pos="4860"/>
        </w:tabs>
        <w:ind w:left="4860" w:hanging="360"/>
      </w:pPr>
    </w:lvl>
    <w:lvl w:ilvl="8" w:tplc="0419001B" w:tentative="1">
      <w:start w:val="1"/>
      <w:numFmt w:val="lowerRoman"/>
      <w:lvlText w:val="%9."/>
      <w:lvlJc w:val="right"/>
      <w:pPr>
        <w:tabs>
          <w:tab w:val="num" w:pos="5580"/>
        </w:tabs>
        <w:ind w:left="5580" w:hanging="180"/>
      </w:pPr>
    </w:lvl>
  </w:abstractNum>
  <w:abstractNum w:abstractNumId="11">
    <w:nsid w:val="0DC01F76"/>
    <w:multiLevelType w:val="hybridMultilevel"/>
    <w:tmpl w:val="70E445A8"/>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2">
    <w:nsid w:val="0F4F7C41"/>
    <w:multiLevelType w:val="hybridMultilevel"/>
    <w:tmpl w:val="1FA8D4B2"/>
    <w:lvl w:ilvl="0" w:tplc="00000004">
      <w:start w:val="1"/>
      <w:numFmt w:val="decimal"/>
      <w:lvlText w:val="%1."/>
      <w:lvlJc w:val="left"/>
      <w:pPr>
        <w:tabs>
          <w:tab w:val="num" w:pos="180"/>
        </w:tabs>
        <w:ind w:left="180" w:firstLine="0"/>
      </w:pPr>
    </w:lvl>
    <w:lvl w:ilvl="1" w:tplc="04190019" w:tentative="1">
      <w:start w:val="1"/>
      <w:numFmt w:val="lowerLetter"/>
      <w:lvlText w:val="%2."/>
      <w:lvlJc w:val="left"/>
      <w:pPr>
        <w:tabs>
          <w:tab w:val="num" w:pos="540"/>
        </w:tabs>
        <w:ind w:left="540" w:hanging="360"/>
      </w:pPr>
    </w:lvl>
    <w:lvl w:ilvl="2" w:tplc="0419001B" w:tentative="1">
      <w:start w:val="1"/>
      <w:numFmt w:val="lowerRoman"/>
      <w:lvlText w:val="%3."/>
      <w:lvlJc w:val="right"/>
      <w:pPr>
        <w:tabs>
          <w:tab w:val="num" w:pos="1260"/>
        </w:tabs>
        <w:ind w:left="1260" w:hanging="180"/>
      </w:pPr>
    </w:lvl>
    <w:lvl w:ilvl="3" w:tplc="0419000F" w:tentative="1">
      <w:start w:val="1"/>
      <w:numFmt w:val="decimal"/>
      <w:lvlText w:val="%4."/>
      <w:lvlJc w:val="left"/>
      <w:pPr>
        <w:tabs>
          <w:tab w:val="num" w:pos="1980"/>
        </w:tabs>
        <w:ind w:left="1980" w:hanging="360"/>
      </w:pPr>
    </w:lvl>
    <w:lvl w:ilvl="4" w:tplc="04190019" w:tentative="1">
      <w:start w:val="1"/>
      <w:numFmt w:val="lowerLetter"/>
      <w:lvlText w:val="%5."/>
      <w:lvlJc w:val="left"/>
      <w:pPr>
        <w:tabs>
          <w:tab w:val="num" w:pos="2700"/>
        </w:tabs>
        <w:ind w:left="2700" w:hanging="360"/>
      </w:pPr>
    </w:lvl>
    <w:lvl w:ilvl="5" w:tplc="0419001B" w:tentative="1">
      <w:start w:val="1"/>
      <w:numFmt w:val="lowerRoman"/>
      <w:lvlText w:val="%6."/>
      <w:lvlJc w:val="right"/>
      <w:pPr>
        <w:tabs>
          <w:tab w:val="num" w:pos="3420"/>
        </w:tabs>
        <w:ind w:left="3420" w:hanging="180"/>
      </w:pPr>
    </w:lvl>
    <w:lvl w:ilvl="6" w:tplc="0419000F" w:tentative="1">
      <w:start w:val="1"/>
      <w:numFmt w:val="decimal"/>
      <w:lvlText w:val="%7."/>
      <w:lvlJc w:val="left"/>
      <w:pPr>
        <w:tabs>
          <w:tab w:val="num" w:pos="4140"/>
        </w:tabs>
        <w:ind w:left="4140" w:hanging="360"/>
      </w:pPr>
    </w:lvl>
    <w:lvl w:ilvl="7" w:tplc="04190019" w:tentative="1">
      <w:start w:val="1"/>
      <w:numFmt w:val="lowerLetter"/>
      <w:lvlText w:val="%8."/>
      <w:lvlJc w:val="left"/>
      <w:pPr>
        <w:tabs>
          <w:tab w:val="num" w:pos="4860"/>
        </w:tabs>
        <w:ind w:left="4860" w:hanging="360"/>
      </w:pPr>
    </w:lvl>
    <w:lvl w:ilvl="8" w:tplc="0419001B" w:tentative="1">
      <w:start w:val="1"/>
      <w:numFmt w:val="lowerRoman"/>
      <w:lvlText w:val="%9."/>
      <w:lvlJc w:val="right"/>
      <w:pPr>
        <w:tabs>
          <w:tab w:val="num" w:pos="5580"/>
        </w:tabs>
        <w:ind w:left="5580" w:hanging="180"/>
      </w:pPr>
    </w:lvl>
  </w:abstractNum>
  <w:abstractNum w:abstractNumId="13">
    <w:nsid w:val="0FB2525B"/>
    <w:multiLevelType w:val="hybridMultilevel"/>
    <w:tmpl w:val="7BA25AE6"/>
    <w:lvl w:ilvl="0" w:tplc="00000004">
      <w:start w:val="1"/>
      <w:numFmt w:val="decimal"/>
      <w:lvlText w:val="%1."/>
      <w:lvlJc w:val="left"/>
      <w:pPr>
        <w:tabs>
          <w:tab w:val="num" w:pos="180"/>
        </w:tabs>
        <w:ind w:left="180" w:firstLine="0"/>
      </w:pPr>
    </w:lvl>
    <w:lvl w:ilvl="1" w:tplc="04190019" w:tentative="1">
      <w:start w:val="1"/>
      <w:numFmt w:val="lowerLetter"/>
      <w:lvlText w:val="%2."/>
      <w:lvlJc w:val="left"/>
      <w:pPr>
        <w:tabs>
          <w:tab w:val="num" w:pos="540"/>
        </w:tabs>
        <w:ind w:left="540" w:hanging="360"/>
      </w:pPr>
    </w:lvl>
    <w:lvl w:ilvl="2" w:tplc="0419001B" w:tentative="1">
      <w:start w:val="1"/>
      <w:numFmt w:val="lowerRoman"/>
      <w:lvlText w:val="%3."/>
      <w:lvlJc w:val="right"/>
      <w:pPr>
        <w:tabs>
          <w:tab w:val="num" w:pos="1260"/>
        </w:tabs>
        <w:ind w:left="1260" w:hanging="180"/>
      </w:pPr>
    </w:lvl>
    <w:lvl w:ilvl="3" w:tplc="0419000F" w:tentative="1">
      <w:start w:val="1"/>
      <w:numFmt w:val="decimal"/>
      <w:lvlText w:val="%4."/>
      <w:lvlJc w:val="left"/>
      <w:pPr>
        <w:tabs>
          <w:tab w:val="num" w:pos="1980"/>
        </w:tabs>
        <w:ind w:left="1980" w:hanging="360"/>
      </w:pPr>
    </w:lvl>
    <w:lvl w:ilvl="4" w:tplc="04190019" w:tentative="1">
      <w:start w:val="1"/>
      <w:numFmt w:val="lowerLetter"/>
      <w:lvlText w:val="%5."/>
      <w:lvlJc w:val="left"/>
      <w:pPr>
        <w:tabs>
          <w:tab w:val="num" w:pos="2700"/>
        </w:tabs>
        <w:ind w:left="2700" w:hanging="360"/>
      </w:pPr>
    </w:lvl>
    <w:lvl w:ilvl="5" w:tplc="0419001B" w:tentative="1">
      <w:start w:val="1"/>
      <w:numFmt w:val="lowerRoman"/>
      <w:lvlText w:val="%6."/>
      <w:lvlJc w:val="right"/>
      <w:pPr>
        <w:tabs>
          <w:tab w:val="num" w:pos="3420"/>
        </w:tabs>
        <w:ind w:left="3420" w:hanging="180"/>
      </w:pPr>
    </w:lvl>
    <w:lvl w:ilvl="6" w:tplc="0419000F" w:tentative="1">
      <w:start w:val="1"/>
      <w:numFmt w:val="decimal"/>
      <w:lvlText w:val="%7."/>
      <w:lvlJc w:val="left"/>
      <w:pPr>
        <w:tabs>
          <w:tab w:val="num" w:pos="4140"/>
        </w:tabs>
        <w:ind w:left="4140" w:hanging="360"/>
      </w:pPr>
    </w:lvl>
    <w:lvl w:ilvl="7" w:tplc="04190019" w:tentative="1">
      <w:start w:val="1"/>
      <w:numFmt w:val="lowerLetter"/>
      <w:lvlText w:val="%8."/>
      <w:lvlJc w:val="left"/>
      <w:pPr>
        <w:tabs>
          <w:tab w:val="num" w:pos="4860"/>
        </w:tabs>
        <w:ind w:left="4860" w:hanging="360"/>
      </w:pPr>
    </w:lvl>
    <w:lvl w:ilvl="8" w:tplc="0419001B" w:tentative="1">
      <w:start w:val="1"/>
      <w:numFmt w:val="lowerRoman"/>
      <w:lvlText w:val="%9."/>
      <w:lvlJc w:val="right"/>
      <w:pPr>
        <w:tabs>
          <w:tab w:val="num" w:pos="5580"/>
        </w:tabs>
        <w:ind w:left="5580" w:hanging="180"/>
      </w:pPr>
    </w:lvl>
  </w:abstractNum>
  <w:abstractNum w:abstractNumId="14">
    <w:nsid w:val="13002C5E"/>
    <w:multiLevelType w:val="multilevel"/>
    <w:tmpl w:val="D2A49A4C"/>
    <w:lvl w:ilvl="0">
      <w:start w:val="1"/>
      <w:numFmt w:val="decimal"/>
      <w:lvlText w:val="%1."/>
      <w:lvlJc w:val="left"/>
      <w:pPr>
        <w:ind w:left="360" w:hanging="360"/>
      </w:pPr>
    </w:lvl>
    <w:lvl w:ilvl="1">
      <w:start w:val="1"/>
      <w:numFmt w:val="decimal"/>
      <w:lvlText w:val="%1.%2."/>
      <w:lvlJc w:val="left"/>
      <w:pPr>
        <w:ind w:left="792" w:hanging="432"/>
      </w:pPr>
      <w:rPr>
        <w:b/>
        <w:bCs/>
        <w:color w:val="4F81BD"/>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13D7538E"/>
    <w:multiLevelType w:val="hybridMultilevel"/>
    <w:tmpl w:val="CB842DBC"/>
    <w:lvl w:ilvl="0" w:tplc="00000004">
      <w:start w:val="1"/>
      <w:numFmt w:val="decimal"/>
      <w:lvlText w:val="%1."/>
      <w:lvlJc w:val="left"/>
      <w:pPr>
        <w:tabs>
          <w:tab w:val="num" w:pos="180"/>
        </w:tabs>
        <w:ind w:left="180" w:firstLine="0"/>
      </w:pPr>
    </w:lvl>
    <w:lvl w:ilvl="1" w:tplc="04190019" w:tentative="1">
      <w:start w:val="1"/>
      <w:numFmt w:val="lowerLetter"/>
      <w:lvlText w:val="%2."/>
      <w:lvlJc w:val="left"/>
      <w:pPr>
        <w:tabs>
          <w:tab w:val="num" w:pos="540"/>
        </w:tabs>
        <w:ind w:left="540" w:hanging="360"/>
      </w:pPr>
    </w:lvl>
    <w:lvl w:ilvl="2" w:tplc="0419001B" w:tentative="1">
      <w:start w:val="1"/>
      <w:numFmt w:val="lowerRoman"/>
      <w:lvlText w:val="%3."/>
      <w:lvlJc w:val="right"/>
      <w:pPr>
        <w:tabs>
          <w:tab w:val="num" w:pos="1260"/>
        </w:tabs>
        <w:ind w:left="1260" w:hanging="180"/>
      </w:pPr>
    </w:lvl>
    <w:lvl w:ilvl="3" w:tplc="0419000F" w:tentative="1">
      <w:start w:val="1"/>
      <w:numFmt w:val="decimal"/>
      <w:lvlText w:val="%4."/>
      <w:lvlJc w:val="left"/>
      <w:pPr>
        <w:tabs>
          <w:tab w:val="num" w:pos="1980"/>
        </w:tabs>
        <w:ind w:left="1980" w:hanging="360"/>
      </w:pPr>
    </w:lvl>
    <w:lvl w:ilvl="4" w:tplc="04190019" w:tentative="1">
      <w:start w:val="1"/>
      <w:numFmt w:val="lowerLetter"/>
      <w:lvlText w:val="%5."/>
      <w:lvlJc w:val="left"/>
      <w:pPr>
        <w:tabs>
          <w:tab w:val="num" w:pos="2700"/>
        </w:tabs>
        <w:ind w:left="2700" w:hanging="360"/>
      </w:pPr>
    </w:lvl>
    <w:lvl w:ilvl="5" w:tplc="0419001B" w:tentative="1">
      <w:start w:val="1"/>
      <w:numFmt w:val="lowerRoman"/>
      <w:lvlText w:val="%6."/>
      <w:lvlJc w:val="right"/>
      <w:pPr>
        <w:tabs>
          <w:tab w:val="num" w:pos="3420"/>
        </w:tabs>
        <w:ind w:left="3420" w:hanging="180"/>
      </w:pPr>
    </w:lvl>
    <w:lvl w:ilvl="6" w:tplc="0419000F" w:tentative="1">
      <w:start w:val="1"/>
      <w:numFmt w:val="decimal"/>
      <w:lvlText w:val="%7."/>
      <w:lvlJc w:val="left"/>
      <w:pPr>
        <w:tabs>
          <w:tab w:val="num" w:pos="4140"/>
        </w:tabs>
        <w:ind w:left="4140" w:hanging="360"/>
      </w:pPr>
    </w:lvl>
    <w:lvl w:ilvl="7" w:tplc="04190019" w:tentative="1">
      <w:start w:val="1"/>
      <w:numFmt w:val="lowerLetter"/>
      <w:lvlText w:val="%8."/>
      <w:lvlJc w:val="left"/>
      <w:pPr>
        <w:tabs>
          <w:tab w:val="num" w:pos="4860"/>
        </w:tabs>
        <w:ind w:left="4860" w:hanging="360"/>
      </w:pPr>
    </w:lvl>
    <w:lvl w:ilvl="8" w:tplc="0419001B" w:tentative="1">
      <w:start w:val="1"/>
      <w:numFmt w:val="lowerRoman"/>
      <w:lvlText w:val="%9."/>
      <w:lvlJc w:val="right"/>
      <w:pPr>
        <w:tabs>
          <w:tab w:val="num" w:pos="5580"/>
        </w:tabs>
        <w:ind w:left="5580" w:hanging="180"/>
      </w:pPr>
    </w:lvl>
  </w:abstractNum>
  <w:abstractNum w:abstractNumId="16">
    <w:nsid w:val="150F2801"/>
    <w:multiLevelType w:val="hybridMultilevel"/>
    <w:tmpl w:val="75E087D2"/>
    <w:lvl w:ilvl="0" w:tplc="00000004">
      <w:start w:val="1"/>
      <w:numFmt w:val="decimal"/>
      <w:lvlText w:val="%1."/>
      <w:lvlJc w:val="left"/>
      <w:pPr>
        <w:tabs>
          <w:tab w:val="num" w:pos="180"/>
        </w:tabs>
        <w:ind w:left="180" w:firstLine="0"/>
      </w:pPr>
    </w:lvl>
    <w:lvl w:ilvl="1" w:tplc="04190019" w:tentative="1">
      <w:start w:val="1"/>
      <w:numFmt w:val="lowerLetter"/>
      <w:lvlText w:val="%2."/>
      <w:lvlJc w:val="left"/>
      <w:pPr>
        <w:tabs>
          <w:tab w:val="num" w:pos="540"/>
        </w:tabs>
        <w:ind w:left="540" w:hanging="360"/>
      </w:pPr>
    </w:lvl>
    <w:lvl w:ilvl="2" w:tplc="0419001B" w:tentative="1">
      <w:start w:val="1"/>
      <w:numFmt w:val="lowerRoman"/>
      <w:lvlText w:val="%3."/>
      <w:lvlJc w:val="right"/>
      <w:pPr>
        <w:tabs>
          <w:tab w:val="num" w:pos="1260"/>
        </w:tabs>
        <w:ind w:left="1260" w:hanging="180"/>
      </w:pPr>
    </w:lvl>
    <w:lvl w:ilvl="3" w:tplc="0419000F" w:tentative="1">
      <w:start w:val="1"/>
      <w:numFmt w:val="decimal"/>
      <w:lvlText w:val="%4."/>
      <w:lvlJc w:val="left"/>
      <w:pPr>
        <w:tabs>
          <w:tab w:val="num" w:pos="1980"/>
        </w:tabs>
        <w:ind w:left="1980" w:hanging="360"/>
      </w:pPr>
    </w:lvl>
    <w:lvl w:ilvl="4" w:tplc="04190019" w:tentative="1">
      <w:start w:val="1"/>
      <w:numFmt w:val="lowerLetter"/>
      <w:lvlText w:val="%5."/>
      <w:lvlJc w:val="left"/>
      <w:pPr>
        <w:tabs>
          <w:tab w:val="num" w:pos="2700"/>
        </w:tabs>
        <w:ind w:left="2700" w:hanging="360"/>
      </w:pPr>
    </w:lvl>
    <w:lvl w:ilvl="5" w:tplc="0419001B" w:tentative="1">
      <w:start w:val="1"/>
      <w:numFmt w:val="lowerRoman"/>
      <w:lvlText w:val="%6."/>
      <w:lvlJc w:val="right"/>
      <w:pPr>
        <w:tabs>
          <w:tab w:val="num" w:pos="3420"/>
        </w:tabs>
        <w:ind w:left="3420" w:hanging="180"/>
      </w:pPr>
    </w:lvl>
    <w:lvl w:ilvl="6" w:tplc="0419000F" w:tentative="1">
      <w:start w:val="1"/>
      <w:numFmt w:val="decimal"/>
      <w:lvlText w:val="%7."/>
      <w:lvlJc w:val="left"/>
      <w:pPr>
        <w:tabs>
          <w:tab w:val="num" w:pos="4140"/>
        </w:tabs>
        <w:ind w:left="4140" w:hanging="360"/>
      </w:pPr>
    </w:lvl>
    <w:lvl w:ilvl="7" w:tplc="04190019" w:tentative="1">
      <w:start w:val="1"/>
      <w:numFmt w:val="lowerLetter"/>
      <w:lvlText w:val="%8."/>
      <w:lvlJc w:val="left"/>
      <w:pPr>
        <w:tabs>
          <w:tab w:val="num" w:pos="4860"/>
        </w:tabs>
        <w:ind w:left="4860" w:hanging="360"/>
      </w:pPr>
    </w:lvl>
    <w:lvl w:ilvl="8" w:tplc="0419001B" w:tentative="1">
      <w:start w:val="1"/>
      <w:numFmt w:val="lowerRoman"/>
      <w:lvlText w:val="%9."/>
      <w:lvlJc w:val="right"/>
      <w:pPr>
        <w:tabs>
          <w:tab w:val="num" w:pos="5580"/>
        </w:tabs>
        <w:ind w:left="5580" w:hanging="180"/>
      </w:pPr>
    </w:lvl>
  </w:abstractNum>
  <w:abstractNum w:abstractNumId="17">
    <w:nsid w:val="16242701"/>
    <w:multiLevelType w:val="multilevel"/>
    <w:tmpl w:val="D2A49A4C"/>
    <w:lvl w:ilvl="0">
      <w:start w:val="1"/>
      <w:numFmt w:val="decimal"/>
      <w:lvlText w:val="%1."/>
      <w:lvlJc w:val="left"/>
      <w:pPr>
        <w:ind w:left="360" w:hanging="360"/>
      </w:pPr>
    </w:lvl>
    <w:lvl w:ilvl="1">
      <w:start w:val="1"/>
      <w:numFmt w:val="decimal"/>
      <w:lvlText w:val="%1.%2."/>
      <w:lvlJc w:val="left"/>
      <w:pPr>
        <w:ind w:left="792" w:hanging="432"/>
      </w:pPr>
      <w:rPr>
        <w:b/>
        <w:bCs/>
        <w:color w:val="4F81BD"/>
      </w:rPr>
    </w:lvl>
    <w:lvl w:ilvl="2">
      <w:start w:val="1"/>
      <w:numFmt w:val="decimal"/>
      <w:lvlText w:val="%1.%2.%3."/>
      <w:lvlJc w:val="left"/>
      <w:pPr>
        <w:ind w:left="12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16BC53FB"/>
    <w:multiLevelType w:val="hybridMultilevel"/>
    <w:tmpl w:val="30DA9B0A"/>
    <w:lvl w:ilvl="0" w:tplc="00000004">
      <w:start w:val="1"/>
      <w:numFmt w:val="decimal"/>
      <w:lvlText w:val="%1."/>
      <w:lvlJc w:val="left"/>
      <w:pPr>
        <w:tabs>
          <w:tab w:val="num" w:pos="180"/>
        </w:tabs>
        <w:ind w:left="180" w:firstLine="0"/>
      </w:pPr>
    </w:lvl>
    <w:lvl w:ilvl="1" w:tplc="04190019" w:tentative="1">
      <w:start w:val="1"/>
      <w:numFmt w:val="lowerLetter"/>
      <w:lvlText w:val="%2."/>
      <w:lvlJc w:val="left"/>
      <w:pPr>
        <w:tabs>
          <w:tab w:val="num" w:pos="540"/>
        </w:tabs>
        <w:ind w:left="540" w:hanging="360"/>
      </w:pPr>
    </w:lvl>
    <w:lvl w:ilvl="2" w:tplc="0419001B" w:tentative="1">
      <w:start w:val="1"/>
      <w:numFmt w:val="lowerRoman"/>
      <w:lvlText w:val="%3."/>
      <w:lvlJc w:val="right"/>
      <w:pPr>
        <w:tabs>
          <w:tab w:val="num" w:pos="1260"/>
        </w:tabs>
        <w:ind w:left="1260" w:hanging="180"/>
      </w:pPr>
    </w:lvl>
    <w:lvl w:ilvl="3" w:tplc="0419000F" w:tentative="1">
      <w:start w:val="1"/>
      <w:numFmt w:val="decimal"/>
      <w:lvlText w:val="%4."/>
      <w:lvlJc w:val="left"/>
      <w:pPr>
        <w:tabs>
          <w:tab w:val="num" w:pos="1980"/>
        </w:tabs>
        <w:ind w:left="1980" w:hanging="360"/>
      </w:pPr>
    </w:lvl>
    <w:lvl w:ilvl="4" w:tplc="04190019" w:tentative="1">
      <w:start w:val="1"/>
      <w:numFmt w:val="lowerLetter"/>
      <w:lvlText w:val="%5."/>
      <w:lvlJc w:val="left"/>
      <w:pPr>
        <w:tabs>
          <w:tab w:val="num" w:pos="2700"/>
        </w:tabs>
        <w:ind w:left="2700" w:hanging="360"/>
      </w:pPr>
    </w:lvl>
    <w:lvl w:ilvl="5" w:tplc="0419001B" w:tentative="1">
      <w:start w:val="1"/>
      <w:numFmt w:val="lowerRoman"/>
      <w:lvlText w:val="%6."/>
      <w:lvlJc w:val="right"/>
      <w:pPr>
        <w:tabs>
          <w:tab w:val="num" w:pos="3420"/>
        </w:tabs>
        <w:ind w:left="3420" w:hanging="180"/>
      </w:pPr>
    </w:lvl>
    <w:lvl w:ilvl="6" w:tplc="0419000F" w:tentative="1">
      <w:start w:val="1"/>
      <w:numFmt w:val="decimal"/>
      <w:lvlText w:val="%7."/>
      <w:lvlJc w:val="left"/>
      <w:pPr>
        <w:tabs>
          <w:tab w:val="num" w:pos="4140"/>
        </w:tabs>
        <w:ind w:left="4140" w:hanging="360"/>
      </w:pPr>
    </w:lvl>
    <w:lvl w:ilvl="7" w:tplc="04190019" w:tentative="1">
      <w:start w:val="1"/>
      <w:numFmt w:val="lowerLetter"/>
      <w:lvlText w:val="%8."/>
      <w:lvlJc w:val="left"/>
      <w:pPr>
        <w:tabs>
          <w:tab w:val="num" w:pos="4860"/>
        </w:tabs>
        <w:ind w:left="4860" w:hanging="360"/>
      </w:pPr>
    </w:lvl>
    <w:lvl w:ilvl="8" w:tplc="0419001B" w:tentative="1">
      <w:start w:val="1"/>
      <w:numFmt w:val="lowerRoman"/>
      <w:lvlText w:val="%9."/>
      <w:lvlJc w:val="right"/>
      <w:pPr>
        <w:tabs>
          <w:tab w:val="num" w:pos="5580"/>
        </w:tabs>
        <w:ind w:left="5580" w:hanging="180"/>
      </w:pPr>
    </w:lvl>
  </w:abstractNum>
  <w:abstractNum w:abstractNumId="19">
    <w:nsid w:val="1A6008EB"/>
    <w:multiLevelType w:val="hybridMultilevel"/>
    <w:tmpl w:val="89AC219A"/>
    <w:lvl w:ilvl="0" w:tplc="00000004">
      <w:start w:val="1"/>
      <w:numFmt w:val="decimal"/>
      <w:lvlText w:val="%1."/>
      <w:lvlJc w:val="left"/>
      <w:pPr>
        <w:tabs>
          <w:tab w:val="num" w:pos="180"/>
        </w:tabs>
        <w:ind w:left="180" w:firstLine="0"/>
      </w:pPr>
    </w:lvl>
    <w:lvl w:ilvl="1" w:tplc="04190019" w:tentative="1">
      <w:start w:val="1"/>
      <w:numFmt w:val="lowerLetter"/>
      <w:lvlText w:val="%2."/>
      <w:lvlJc w:val="left"/>
      <w:pPr>
        <w:tabs>
          <w:tab w:val="num" w:pos="540"/>
        </w:tabs>
        <w:ind w:left="540" w:hanging="360"/>
      </w:pPr>
    </w:lvl>
    <w:lvl w:ilvl="2" w:tplc="0419001B" w:tentative="1">
      <w:start w:val="1"/>
      <w:numFmt w:val="lowerRoman"/>
      <w:lvlText w:val="%3."/>
      <w:lvlJc w:val="right"/>
      <w:pPr>
        <w:tabs>
          <w:tab w:val="num" w:pos="1260"/>
        </w:tabs>
        <w:ind w:left="1260" w:hanging="180"/>
      </w:pPr>
    </w:lvl>
    <w:lvl w:ilvl="3" w:tplc="0419000F" w:tentative="1">
      <w:start w:val="1"/>
      <w:numFmt w:val="decimal"/>
      <w:lvlText w:val="%4."/>
      <w:lvlJc w:val="left"/>
      <w:pPr>
        <w:tabs>
          <w:tab w:val="num" w:pos="1980"/>
        </w:tabs>
        <w:ind w:left="1980" w:hanging="360"/>
      </w:pPr>
    </w:lvl>
    <w:lvl w:ilvl="4" w:tplc="04190019" w:tentative="1">
      <w:start w:val="1"/>
      <w:numFmt w:val="lowerLetter"/>
      <w:lvlText w:val="%5."/>
      <w:lvlJc w:val="left"/>
      <w:pPr>
        <w:tabs>
          <w:tab w:val="num" w:pos="2700"/>
        </w:tabs>
        <w:ind w:left="2700" w:hanging="360"/>
      </w:pPr>
    </w:lvl>
    <w:lvl w:ilvl="5" w:tplc="0419001B" w:tentative="1">
      <w:start w:val="1"/>
      <w:numFmt w:val="lowerRoman"/>
      <w:lvlText w:val="%6."/>
      <w:lvlJc w:val="right"/>
      <w:pPr>
        <w:tabs>
          <w:tab w:val="num" w:pos="3420"/>
        </w:tabs>
        <w:ind w:left="3420" w:hanging="180"/>
      </w:pPr>
    </w:lvl>
    <w:lvl w:ilvl="6" w:tplc="0419000F" w:tentative="1">
      <w:start w:val="1"/>
      <w:numFmt w:val="decimal"/>
      <w:lvlText w:val="%7."/>
      <w:lvlJc w:val="left"/>
      <w:pPr>
        <w:tabs>
          <w:tab w:val="num" w:pos="4140"/>
        </w:tabs>
        <w:ind w:left="4140" w:hanging="360"/>
      </w:pPr>
    </w:lvl>
    <w:lvl w:ilvl="7" w:tplc="04190019" w:tentative="1">
      <w:start w:val="1"/>
      <w:numFmt w:val="lowerLetter"/>
      <w:lvlText w:val="%8."/>
      <w:lvlJc w:val="left"/>
      <w:pPr>
        <w:tabs>
          <w:tab w:val="num" w:pos="4860"/>
        </w:tabs>
        <w:ind w:left="4860" w:hanging="360"/>
      </w:pPr>
    </w:lvl>
    <w:lvl w:ilvl="8" w:tplc="0419001B" w:tentative="1">
      <w:start w:val="1"/>
      <w:numFmt w:val="lowerRoman"/>
      <w:lvlText w:val="%9."/>
      <w:lvlJc w:val="right"/>
      <w:pPr>
        <w:tabs>
          <w:tab w:val="num" w:pos="5580"/>
        </w:tabs>
        <w:ind w:left="5580" w:hanging="180"/>
      </w:pPr>
    </w:lvl>
  </w:abstractNum>
  <w:abstractNum w:abstractNumId="20">
    <w:nsid w:val="1A8A50ED"/>
    <w:multiLevelType w:val="hybridMultilevel"/>
    <w:tmpl w:val="A936E58C"/>
    <w:lvl w:ilvl="0" w:tplc="04190003">
      <w:start w:val="1"/>
      <w:numFmt w:val="bullet"/>
      <w:lvlText w:val="o"/>
      <w:lvlJc w:val="left"/>
      <w:pPr>
        <w:tabs>
          <w:tab w:val="num" w:pos="1004"/>
        </w:tabs>
        <w:ind w:left="1004" w:hanging="284"/>
      </w:pPr>
      <w:rPr>
        <w:rFonts w:ascii="Courier New" w:hAnsi="Courier New" w:cs="Courier New" w:hint="default"/>
      </w:rPr>
    </w:lvl>
    <w:lvl w:ilvl="1" w:tplc="04190003">
      <w:start w:val="1"/>
      <w:numFmt w:val="bullet"/>
      <w:lvlText w:val="o"/>
      <w:lvlJc w:val="left"/>
      <w:pPr>
        <w:tabs>
          <w:tab w:val="num" w:pos="1593"/>
        </w:tabs>
        <w:ind w:left="1593" w:hanging="360"/>
      </w:pPr>
      <w:rPr>
        <w:rFonts w:ascii="Courier New" w:hAnsi="Courier New" w:cs="Courier New" w:hint="default"/>
      </w:rPr>
    </w:lvl>
    <w:lvl w:ilvl="2" w:tplc="04190005">
      <w:start w:val="1"/>
      <w:numFmt w:val="bullet"/>
      <w:lvlText w:val=""/>
      <w:lvlJc w:val="left"/>
      <w:pPr>
        <w:tabs>
          <w:tab w:val="num" w:pos="2313"/>
        </w:tabs>
        <w:ind w:left="2313" w:hanging="360"/>
      </w:pPr>
      <w:rPr>
        <w:rFonts w:ascii="Wingdings" w:hAnsi="Wingdings" w:cs="Wingdings" w:hint="default"/>
      </w:rPr>
    </w:lvl>
    <w:lvl w:ilvl="3" w:tplc="04190001">
      <w:start w:val="1"/>
      <w:numFmt w:val="bullet"/>
      <w:lvlText w:val=""/>
      <w:lvlJc w:val="left"/>
      <w:pPr>
        <w:tabs>
          <w:tab w:val="num" w:pos="3033"/>
        </w:tabs>
        <w:ind w:left="3033" w:hanging="360"/>
      </w:pPr>
      <w:rPr>
        <w:rFonts w:ascii="Symbol" w:hAnsi="Symbol" w:cs="Symbol" w:hint="default"/>
      </w:rPr>
    </w:lvl>
    <w:lvl w:ilvl="4" w:tplc="04190003">
      <w:start w:val="1"/>
      <w:numFmt w:val="bullet"/>
      <w:lvlText w:val="o"/>
      <w:lvlJc w:val="left"/>
      <w:pPr>
        <w:tabs>
          <w:tab w:val="num" w:pos="3753"/>
        </w:tabs>
        <w:ind w:left="3753" w:hanging="360"/>
      </w:pPr>
      <w:rPr>
        <w:rFonts w:ascii="Courier New" w:hAnsi="Courier New" w:cs="Courier New" w:hint="default"/>
      </w:rPr>
    </w:lvl>
    <w:lvl w:ilvl="5" w:tplc="04190005">
      <w:start w:val="1"/>
      <w:numFmt w:val="bullet"/>
      <w:lvlText w:val=""/>
      <w:lvlJc w:val="left"/>
      <w:pPr>
        <w:tabs>
          <w:tab w:val="num" w:pos="4473"/>
        </w:tabs>
        <w:ind w:left="4473" w:hanging="360"/>
      </w:pPr>
      <w:rPr>
        <w:rFonts w:ascii="Wingdings" w:hAnsi="Wingdings" w:cs="Wingdings" w:hint="default"/>
      </w:rPr>
    </w:lvl>
    <w:lvl w:ilvl="6" w:tplc="04190001">
      <w:start w:val="1"/>
      <w:numFmt w:val="bullet"/>
      <w:lvlText w:val=""/>
      <w:lvlJc w:val="left"/>
      <w:pPr>
        <w:tabs>
          <w:tab w:val="num" w:pos="5193"/>
        </w:tabs>
        <w:ind w:left="5193" w:hanging="360"/>
      </w:pPr>
      <w:rPr>
        <w:rFonts w:ascii="Symbol" w:hAnsi="Symbol" w:cs="Symbol" w:hint="default"/>
      </w:rPr>
    </w:lvl>
    <w:lvl w:ilvl="7" w:tplc="04190003">
      <w:start w:val="1"/>
      <w:numFmt w:val="bullet"/>
      <w:lvlText w:val="o"/>
      <w:lvlJc w:val="left"/>
      <w:pPr>
        <w:tabs>
          <w:tab w:val="num" w:pos="5913"/>
        </w:tabs>
        <w:ind w:left="5913" w:hanging="360"/>
      </w:pPr>
      <w:rPr>
        <w:rFonts w:ascii="Courier New" w:hAnsi="Courier New" w:cs="Courier New" w:hint="default"/>
      </w:rPr>
    </w:lvl>
    <w:lvl w:ilvl="8" w:tplc="04190005">
      <w:start w:val="1"/>
      <w:numFmt w:val="bullet"/>
      <w:lvlText w:val=""/>
      <w:lvlJc w:val="left"/>
      <w:pPr>
        <w:tabs>
          <w:tab w:val="num" w:pos="6633"/>
        </w:tabs>
        <w:ind w:left="6633" w:hanging="360"/>
      </w:pPr>
      <w:rPr>
        <w:rFonts w:ascii="Wingdings" w:hAnsi="Wingdings" w:cs="Wingdings" w:hint="default"/>
      </w:rPr>
    </w:lvl>
  </w:abstractNum>
  <w:abstractNum w:abstractNumId="21">
    <w:nsid w:val="1C552556"/>
    <w:multiLevelType w:val="hybridMultilevel"/>
    <w:tmpl w:val="FF8E799E"/>
    <w:lvl w:ilvl="0" w:tplc="04190001">
      <w:start w:val="1"/>
      <w:numFmt w:val="bullet"/>
      <w:lvlText w:val=""/>
      <w:lvlJc w:val="left"/>
      <w:pPr>
        <w:ind w:left="862" w:hanging="360"/>
      </w:pPr>
      <w:rPr>
        <w:rFonts w:ascii="Symbol" w:hAnsi="Symbol"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22">
    <w:nsid w:val="1CC863B9"/>
    <w:multiLevelType w:val="multilevel"/>
    <w:tmpl w:val="0D68C8E2"/>
    <w:lvl w:ilvl="0">
      <w:start w:val="1"/>
      <w:numFmt w:val="bullet"/>
      <w:lvlText w:val=""/>
      <w:lvlJc w:val="left"/>
      <w:pPr>
        <w:tabs>
          <w:tab w:val="num" w:pos="360"/>
        </w:tabs>
        <w:ind w:left="360" w:hanging="360"/>
      </w:pPr>
      <w:rPr>
        <w:rFonts w:ascii="Symbol" w:hAnsi="Symbol" w:hint="default"/>
      </w:rPr>
    </w:lvl>
    <w:lvl w:ilvl="1">
      <w:start w:val="6"/>
      <w:numFmt w:val="decimal"/>
      <w:lvlText w:val="%1.%2."/>
      <w:lvlJc w:val="left"/>
      <w:pPr>
        <w:tabs>
          <w:tab w:val="num" w:pos="0"/>
        </w:tabs>
        <w:ind w:left="792" w:hanging="432"/>
      </w:pPr>
      <w:rPr>
        <w:rFonts w:hint="default"/>
        <w:b/>
        <w:bCs/>
        <w:color w:val="4F81BD"/>
      </w:rPr>
    </w:lvl>
    <w:lvl w:ilvl="2">
      <w:start w:val="1"/>
      <w:numFmt w:val="decimal"/>
      <w:lvlText w:val="%1.%2.%3."/>
      <w:lvlJc w:val="left"/>
      <w:pPr>
        <w:tabs>
          <w:tab w:val="num" w:pos="0"/>
        </w:tabs>
        <w:ind w:left="1214" w:hanging="504"/>
      </w:pPr>
      <w:rPr>
        <w:rFonts w:hint="default"/>
      </w:rPr>
    </w:lvl>
    <w:lvl w:ilvl="3">
      <w:start w:val="1"/>
      <w:numFmt w:val="decimal"/>
      <w:lvlText w:val="%1.%2.%3.%4."/>
      <w:lvlJc w:val="left"/>
      <w:pPr>
        <w:tabs>
          <w:tab w:val="num" w:pos="0"/>
        </w:tabs>
        <w:ind w:left="1728" w:hanging="648"/>
      </w:pPr>
      <w:rPr>
        <w:rFonts w:hint="default"/>
      </w:rPr>
    </w:lvl>
    <w:lvl w:ilvl="4">
      <w:start w:val="1"/>
      <w:numFmt w:val="decimal"/>
      <w:lvlText w:val="%1.%2.%3.%4.%5."/>
      <w:lvlJc w:val="left"/>
      <w:pPr>
        <w:tabs>
          <w:tab w:val="num" w:pos="0"/>
        </w:tabs>
        <w:ind w:left="2232" w:hanging="792"/>
      </w:pPr>
      <w:rPr>
        <w:rFonts w:hint="default"/>
      </w:rPr>
    </w:lvl>
    <w:lvl w:ilvl="5">
      <w:start w:val="1"/>
      <w:numFmt w:val="decimal"/>
      <w:lvlText w:val="%1.%2.%3.%4.%5.%6."/>
      <w:lvlJc w:val="left"/>
      <w:pPr>
        <w:tabs>
          <w:tab w:val="num" w:pos="0"/>
        </w:tabs>
        <w:ind w:left="2736" w:hanging="936"/>
      </w:pPr>
      <w:rPr>
        <w:rFonts w:hint="default"/>
      </w:rPr>
    </w:lvl>
    <w:lvl w:ilvl="6">
      <w:start w:val="1"/>
      <w:numFmt w:val="decimal"/>
      <w:lvlText w:val="%1.%2.%3.%4.%5.%6.%7."/>
      <w:lvlJc w:val="left"/>
      <w:pPr>
        <w:tabs>
          <w:tab w:val="num" w:pos="0"/>
        </w:tabs>
        <w:ind w:left="3240" w:hanging="1080"/>
      </w:pPr>
      <w:rPr>
        <w:rFonts w:hint="default"/>
      </w:rPr>
    </w:lvl>
    <w:lvl w:ilvl="7">
      <w:start w:val="1"/>
      <w:numFmt w:val="decimal"/>
      <w:lvlText w:val="%1.%2.%3.%4.%5.%6.%7.%8."/>
      <w:lvlJc w:val="left"/>
      <w:pPr>
        <w:tabs>
          <w:tab w:val="num" w:pos="0"/>
        </w:tabs>
        <w:ind w:left="3744" w:hanging="1224"/>
      </w:pPr>
      <w:rPr>
        <w:rFonts w:hint="default"/>
      </w:rPr>
    </w:lvl>
    <w:lvl w:ilvl="8">
      <w:start w:val="1"/>
      <w:numFmt w:val="decimal"/>
      <w:lvlText w:val="%1.%2.%3.%4.%5.%6.%7.%8.%9."/>
      <w:lvlJc w:val="left"/>
      <w:pPr>
        <w:tabs>
          <w:tab w:val="num" w:pos="0"/>
        </w:tabs>
        <w:ind w:left="4320" w:hanging="1440"/>
      </w:pPr>
      <w:rPr>
        <w:rFonts w:hint="default"/>
      </w:rPr>
    </w:lvl>
  </w:abstractNum>
  <w:abstractNum w:abstractNumId="23">
    <w:nsid w:val="1D587D1C"/>
    <w:multiLevelType w:val="hybridMultilevel"/>
    <w:tmpl w:val="F42E1A14"/>
    <w:lvl w:ilvl="0" w:tplc="00000004">
      <w:start w:val="1"/>
      <w:numFmt w:val="decimal"/>
      <w:lvlText w:val="%1."/>
      <w:lvlJc w:val="left"/>
      <w:pPr>
        <w:tabs>
          <w:tab w:val="num" w:pos="180"/>
        </w:tabs>
        <w:ind w:left="180" w:firstLine="0"/>
      </w:pPr>
    </w:lvl>
    <w:lvl w:ilvl="1" w:tplc="04190019" w:tentative="1">
      <w:start w:val="1"/>
      <w:numFmt w:val="lowerLetter"/>
      <w:lvlText w:val="%2."/>
      <w:lvlJc w:val="left"/>
      <w:pPr>
        <w:tabs>
          <w:tab w:val="num" w:pos="540"/>
        </w:tabs>
        <w:ind w:left="540" w:hanging="360"/>
      </w:pPr>
    </w:lvl>
    <w:lvl w:ilvl="2" w:tplc="0419001B" w:tentative="1">
      <w:start w:val="1"/>
      <w:numFmt w:val="lowerRoman"/>
      <w:lvlText w:val="%3."/>
      <w:lvlJc w:val="right"/>
      <w:pPr>
        <w:tabs>
          <w:tab w:val="num" w:pos="1260"/>
        </w:tabs>
        <w:ind w:left="1260" w:hanging="180"/>
      </w:pPr>
    </w:lvl>
    <w:lvl w:ilvl="3" w:tplc="0419000F" w:tentative="1">
      <w:start w:val="1"/>
      <w:numFmt w:val="decimal"/>
      <w:lvlText w:val="%4."/>
      <w:lvlJc w:val="left"/>
      <w:pPr>
        <w:tabs>
          <w:tab w:val="num" w:pos="1980"/>
        </w:tabs>
        <w:ind w:left="1980" w:hanging="360"/>
      </w:pPr>
    </w:lvl>
    <w:lvl w:ilvl="4" w:tplc="04190019" w:tentative="1">
      <w:start w:val="1"/>
      <w:numFmt w:val="lowerLetter"/>
      <w:lvlText w:val="%5."/>
      <w:lvlJc w:val="left"/>
      <w:pPr>
        <w:tabs>
          <w:tab w:val="num" w:pos="2700"/>
        </w:tabs>
        <w:ind w:left="2700" w:hanging="360"/>
      </w:pPr>
    </w:lvl>
    <w:lvl w:ilvl="5" w:tplc="0419001B" w:tentative="1">
      <w:start w:val="1"/>
      <w:numFmt w:val="lowerRoman"/>
      <w:lvlText w:val="%6."/>
      <w:lvlJc w:val="right"/>
      <w:pPr>
        <w:tabs>
          <w:tab w:val="num" w:pos="3420"/>
        </w:tabs>
        <w:ind w:left="3420" w:hanging="180"/>
      </w:pPr>
    </w:lvl>
    <w:lvl w:ilvl="6" w:tplc="0419000F" w:tentative="1">
      <w:start w:val="1"/>
      <w:numFmt w:val="decimal"/>
      <w:lvlText w:val="%7."/>
      <w:lvlJc w:val="left"/>
      <w:pPr>
        <w:tabs>
          <w:tab w:val="num" w:pos="4140"/>
        </w:tabs>
        <w:ind w:left="4140" w:hanging="360"/>
      </w:pPr>
    </w:lvl>
    <w:lvl w:ilvl="7" w:tplc="04190019" w:tentative="1">
      <w:start w:val="1"/>
      <w:numFmt w:val="lowerLetter"/>
      <w:lvlText w:val="%8."/>
      <w:lvlJc w:val="left"/>
      <w:pPr>
        <w:tabs>
          <w:tab w:val="num" w:pos="4860"/>
        </w:tabs>
        <w:ind w:left="4860" w:hanging="360"/>
      </w:pPr>
    </w:lvl>
    <w:lvl w:ilvl="8" w:tplc="0419001B" w:tentative="1">
      <w:start w:val="1"/>
      <w:numFmt w:val="lowerRoman"/>
      <w:lvlText w:val="%9."/>
      <w:lvlJc w:val="right"/>
      <w:pPr>
        <w:tabs>
          <w:tab w:val="num" w:pos="5580"/>
        </w:tabs>
        <w:ind w:left="5580" w:hanging="180"/>
      </w:pPr>
    </w:lvl>
  </w:abstractNum>
  <w:abstractNum w:abstractNumId="24">
    <w:nsid w:val="1D8B203C"/>
    <w:multiLevelType w:val="hybridMultilevel"/>
    <w:tmpl w:val="85F2128A"/>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5">
    <w:nsid w:val="1D8C3480"/>
    <w:multiLevelType w:val="hybridMultilevel"/>
    <w:tmpl w:val="92CE8E82"/>
    <w:lvl w:ilvl="0" w:tplc="00000004">
      <w:start w:val="1"/>
      <w:numFmt w:val="decimal"/>
      <w:lvlText w:val="%1."/>
      <w:lvlJc w:val="left"/>
      <w:pPr>
        <w:tabs>
          <w:tab w:val="num" w:pos="180"/>
        </w:tabs>
        <w:ind w:left="180" w:firstLine="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20580B68"/>
    <w:multiLevelType w:val="hybridMultilevel"/>
    <w:tmpl w:val="98A209A8"/>
    <w:lvl w:ilvl="0" w:tplc="00000004">
      <w:start w:val="1"/>
      <w:numFmt w:val="decimal"/>
      <w:lvlText w:val="%1."/>
      <w:lvlJc w:val="left"/>
      <w:pPr>
        <w:tabs>
          <w:tab w:val="num" w:pos="180"/>
        </w:tabs>
        <w:ind w:left="180" w:firstLine="0"/>
      </w:pPr>
    </w:lvl>
    <w:lvl w:ilvl="1" w:tplc="04190019" w:tentative="1">
      <w:start w:val="1"/>
      <w:numFmt w:val="lowerLetter"/>
      <w:lvlText w:val="%2."/>
      <w:lvlJc w:val="left"/>
      <w:pPr>
        <w:tabs>
          <w:tab w:val="num" w:pos="540"/>
        </w:tabs>
        <w:ind w:left="540" w:hanging="360"/>
      </w:pPr>
    </w:lvl>
    <w:lvl w:ilvl="2" w:tplc="0419001B" w:tentative="1">
      <w:start w:val="1"/>
      <w:numFmt w:val="lowerRoman"/>
      <w:lvlText w:val="%3."/>
      <w:lvlJc w:val="right"/>
      <w:pPr>
        <w:tabs>
          <w:tab w:val="num" w:pos="1260"/>
        </w:tabs>
        <w:ind w:left="1260" w:hanging="180"/>
      </w:pPr>
    </w:lvl>
    <w:lvl w:ilvl="3" w:tplc="0419000F" w:tentative="1">
      <w:start w:val="1"/>
      <w:numFmt w:val="decimal"/>
      <w:lvlText w:val="%4."/>
      <w:lvlJc w:val="left"/>
      <w:pPr>
        <w:tabs>
          <w:tab w:val="num" w:pos="1980"/>
        </w:tabs>
        <w:ind w:left="1980" w:hanging="360"/>
      </w:pPr>
    </w:lvl>
    <w:lvl w:ilvl="4" w:tplc="04190019" w:tentative="1">
      <w:start w:val="1"/>
      <w:numFmt w:val="lowerLetter"/>
      <w:lvlText w:val="%5."/>
      <w:lvlJc w:val="left"/>
      <w:pPr>
        <w:tabs>
          <w:tab w:val="num" w:pos="2700"/>
        </w:tabs>
        <w:ind w:left="2700" w:hanging="360"/>
      </w:pPr>
    </w:lvl>
    <w:lvl w:ilvl="5" w:tplc="0419001B" w:tentative="1">
      <w:start w:val="1"/>
      <w:numFmt w:val="lowerRoman"/>
      <w:lvlText w:val="%6."/>
      <w:lvlJc w:val="right"/>
      <w:pPr>
        <w:tabs>
          <w:tab w:val="num" w:pos="3420"/>
        </w:tabs>
        <w:ind w:left="3420" w:hanging="180"/>
      </w:pPr>
    </w:lvl>
    <w:lvl w:ilvl="6" w:tplc="0419000F" w:tentative="1">
      <w:start w:val="1"/>
      <w:numFmt w:val="decimal"/>
      <w:lvlText w:val="%7."/>
      <w:lvlJc w:val="left"/>
      <w:pPr>
        <w:tabs>
          <w:tab w:val="num" w:pos="4140"/>
        </w:tabs>
        <w:ind w:left="4140" w:hanging="360"/>
      </w:pPr>
    </w:lvl>
    <w:lvl w:ilvl="7" w:tplc="04190019" w:tentative="1">
      <w:start w:val="1"/>
      <w:numFmt w:val="lowerLetter"/>
      <w:lvlText w:val="%8."/>
      <w:lvlJc w:val="left"/>
      <w:pPr>
        <w:tabs>
          <w:tab w:val="num" w:pos="4860"/>
        </w:tabs>
        <w:ind w:left="4860" w:hanging="360"/>
      </w:pPr>
    </w:lvl>
    <w:lvl w:ilvl="8" w:tplc="0419001B" w:tentative="1">
      <w:start w:val="1"/>
      <w:numFmt w:val="lowerRoman"/>
      <w:lvlText w:val="%9."/>
      <w:lvlJc w:val="right"/>
      <w:pPr>
        <w:tabs>
          <w:tab w:val="num" w:pos="5580"/>
        </w:tabs>
        <w:ind w:left="5580" w:hanging="180"/>
      </w:pPr>
    </w:lvl>
  </w:abstractNum>
  <w:abstractNum w:abstractNumId="27">
    <w:nsid w:val="212D61B1"/>
    <w:multiLevelType w:val="multilevel"/>
    <w:tmpl w:val="D2A49A4C"/>
    <w:lvl w:ilvl="0">
      <w:start w:val="1"/>
      <w:numFmt w:val="decimal"/>
      <w:lvlText w:val="%1."/>
      <w:lvlJc w:val="left"/>
      <w:pPr>
        <w:ind w:left="360" w:hanging="360"/>
      </w:pPr>
    </w:lvl>
    <w:lvl w:ilvl="1">
      <w:start w:val="1"/>
      <w:numFmt w:val="decimal"/>
      <w:lvlText w:val="%1.%2."/>
      <w:lvlJc w:val="left"/>
      <w:pPr>
        <w:ind w:left="792" w:hanging="432"/>
      </w:pPr>
      <w:rPr>
        <w:b/>
        <w:bCs/>
        <w:color w:val="4F81BD"/>
      </w:rPr>
    </w:lvl>
    <w:lvl w:ilvl="2">
      <w:start w:val="1"/>
      <w:numFmt w:val="decimal"/>
      <w:lvlText w:val="%1.%2.%3."/>
      <w:lvlJc w:val="left"/>
      <w:pPr>
        <w:ind w:left="12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24FB6BC5"/>
    <w:multiLevelType w:val="multilevel"/>
    <w:tmpl w:val="4FB42A2C"/>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cs="Wingdings" w:hint="default"/>
        <w:sz w:val="20"/>
        <w:szCs w:val="20"/>
      </w:rPr>
    </w:lvl>
    <w:lvl w:ilvl="3">
      <w:start w:val="1"/>
      <w:numFmt w:val="bullet"/>
      <w:lvlText w:val=""/>
      <w:lvlJc w:val="left"/>
      <w:pPr>
        <w:tabs>
          <w:tab w:val="num" w:pos="2880"/>
        </w:tabs>
        <w:ind w:left="2880" w:hanging="360"/>
      </w:pPr>
      <w:rPr>
        <w:rFonts w:ascii="Wingdings" w:hAnsi="Wingdings" w:cs="Wingdings" w:hint="default"/>
        <w:sz w:val="20"/>
        <w:szCs w:val="20"/>
      </w:rPr>
    </w:lvl>
    <w:lvl w:ilvl="4">
      <w:start w:val="1"/>
      <w:numFmt w:val="bullet"/>
      <w:lvlText w:val=""/>
      <w:lvlJc w:val="left"/>
      <w:pPr>
        <w:tabs>
          <w:tab w:val="num" w:pos="3600"/>
        </w:tabs>
        <w:ind w:left="3600" w:hanging="360"/>
      </w:pPr>
      <w:rPr>
        <w:rFonts w:ascii="Wingdings" w:hAnsi="Wingdings" w:cs="Wingdings" w:hint="default"/>
        <w:sz w:val="20"/>
        <w:szCs w:val="20"/>
      </w:rPr>
    </w:lvl>
    <w:lvl w:ilvl="5">
      <w:start w:val="1"/>
      <w:numFmt w:val="bullet"/>
      <w:lvlText w:val=""/>
      <w:lvlJc w:val="left"/>
      <w:pPr>
        <w:tabs>
          <w:tab w:val="num" w:pos="4320"/>
        </w:tabs>
        <w:ind w:left="4320" w:hanging="360"/>
      </w:pPr>
      <w:rPr>
        <w:rFonts w:ascii="Wingdings" w:hAnsi="Wingdings" w:cs="Wingdings" w:hint="default"/>
        <w:sz w:val="20"/>
        <w:szCs w:val="20"/>
      </w:rPr>
    </w:lvl>
    <w:lvl w:ilvl="6">
      <w:start w:val="1"/>
      <w:numFmt w:val="bullet"/>
      <w:lvlText w:val=""/>
      <w:lvlJc w:val="left"/>
      <w:pPr>
        <w:tabs>
          <w:tab w:val="num" w:pos="5040"/>
        </w:tabs>
        <w:ind w:left="5040" w:hanging="360"/>
      </w:pPr>
      <w:rPr>
        <w:rFonts w:ascii="Wingdings" w:hAnsi="Wingdings" w:cs="Wingdings" w:hint="default"/>
        <w:sz w:val="20"/>
        <w:szCs w:val="20"/>
      </w:rPr>
    </w:lvl>
    <w:lvl w:ilvl="7">
      <w:start w:val="1"/>
      <w:numFmt w:val="bullet"/>
      <w:lvlText w:val=""/>
      <w:lvlJc w:val="left"/>
      <w:pPr>
        <w:tabs>
          <w:tab w:val="num" w:pos="5760"/>
        </w:tabs>
        <w:ind w:left="5760" w:hanging="360"/>
      </w:pPr>
      <w:rPr>
        <w:rFonts w:ascii="Wingdings" w:hAnsi="Wingdings" w:cs="Wingdings" w:hint="default"/>
        <w:sz w:val="20"/>
        <w:szCs w:val="20"/>
      </w:rPr>
    </w:lvl>
    <w:lvl w:ilvl="8">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9">
    <w:nsid w:val="26EE310A"/>
    <w:multiLevelType w:val="hybridMultilevel"/>
    <w:tmpl w:val="1A3A908A"/>
    <w:lvl w:ilvl="0" w:tplc="0419000F">
      <w:start w:val="1"/>
      <w:numFmt w:val="decimal"/>
      <w:lvlText w:val="%1."/>
      <w:lvlJc w:val="left"/>
      <w:pPr>
        <w:ind w:left="1080" w:hanging="360"/>
      </w:pPr>
    </w:lvl>
    <w:lvl w:ilvl="1" w:tplc="04190019">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0">
    <w:nsid w:val="28590C56"/>
    <w:multiLevelType w:val="hybridMultilevel"/>
    <w:tmpl w:val="BD96DAD2"/>
    <w:lvl w:ilvl="0" w:tplc="00000004">
      <w:start w:val="1"/>
      <w:numFmt w:val="decimal"/>
      <w:lvlText w:val="%1."/>
      <w:lvlJc w:val="left"/>
      <w:pPr>
        <w:tabs>
          <w:tab w:val="num" w:pos="180"/>
        </w:tabs>
        <w:ind w:left="180" w:firstLine="0"/>
      </w:pPr>
    </w:lvl>
    <w:lvl w:ilvl="1" w:tplc="04190019" w:tentative="1">
      <w:start w:val="1"/>
      <w:numFmt w:val="lowerLetter"/>
      <w:lvlText w:val="%2."/>
      <w:lvlJc w:val="left"/>
      <w:pPr>
        <w:tabs>
          <w:tab w:val="num" w:pos="540"/>
        </w:tabs>
        <w:ind w:left="540" w:hanging="360"/>
      </w:pPr>
    </w:lvl>
    <w:lvl w:ilvl="2" w:tplc="0419001B" w:tentative="1">
      <w:start w:val="1"/>
      <w:numFmt w:val="lowerRoman"/>
      <w:lvlText w:val="%3."/>
      <w:lvlJc w:val="right"/>
      <w:pPr>
        <w:tabs>
          <w:tab w:val="num" w:pos="1260"/>
        </w:tabs>
        <w:ind w:left="1260" w:hanging="180"/>
      </w:pPr>
    </w:lvl>
    <w:lvl w:ilvl="3" w:tplc="0419000F" w:tentative="1">
      <w:start w:val="1"/>
      <w:numFmt w:val="decimal"/>
      <w:lvlText w:val="%4."/>
      <w:lvlJc w:val="left"/>
      <w:pPr>
        <w:tabs>
          <w:tab w:val="num" w:pos="1980"/>
        </w:tabs>
        <w:ind w:left="1980" w:hanging="360"/>
      </w:pPr>
    </w:lvl>
    <w:lvl w:ilvl="4" w:tplc="04190019" w:tentative="1">
      <w:start w:val="1"/>
      <w:numFmt w:val="lowerLetter"/>
      <w:lvlText w:val="%5."/>
      <w:lvlJc w:val="left"/>
      <w:pPr>
        <w:tabs>
          <w:tab w:val="num" w:pos="2700"/>
        </w:tabs>
        <w:ind w:left="2700" w:hanging="360"/>
      </w:pPr>
    </w:lvl>
    <w:lvl w:ilvl="5" w:tplc="0419001B" w:tentative="1">
      <w:start w:val="1"/>
      <w:numFmt w:val="lowerRoman"/>
      <w:lvlText w:val="%6."/>
      <w:lvlJc w:val="right"/>
      <w:pPr>
        <w:tabs>
          <w:tab w:val="num" w:pos="3420"/>
        </w:tabs>
        <w:ind w:left="3420" w:hanging="180"/>
      </w:pPr>
    </w:lvl>
    <w:lvl w:ilvl="6" w:tplc="0419000F" w:tentative="1">
      <w:start w:val="1"/>
      <w:numFmt w:val="decimal"/>
      <w:lvlText w:val="%7."/>
      <w:lvlJc w:val="left"/>
      <w:pPr>
        <w:tabs>
          <w:tab w:val="num" w:pos="4140"/>
        </w:tabs>
        <w:ind w:left="4140" w:hanging="360"/>
      </w:pPr>
    </w:lvl>
    <w:lvl w:ilvl="7" w:tplc="04190019" w:tentative="1">
      <w:start w:val="1"/>
      <w:numFmt w:val="lowerLetter"/>
      <w:lvlText w:val="%8."/>
      <w:lvlJc w:val="left"/>
      <w:pPr>
        <w:tabs>
          <w:tab w:val="num" w:pos="4860"/>
        </w:tabs>
        <w:ind w:left="4860" w:hanging="360"/>
      </w:pPr>
    </w:lvl>
    <w:lvl w:ilvl="8" w:tplc="0419001B" w:tentative="1">
      <w:start w:val="1"/>
      <w:numFmt w:val="lowerRoman"/>
      <w:lvlText w:val="%9."/>
      <w:lvlJc w:val="right"/>
      <w:pPr>
        <w:tabs>
          <w:tab w:val="num" w:pos="5580"/>
        </w:tabs>
        <w:ind w:left="5580" w:hanging="180"/>
      </w:pPr>
    </w:lvl>
  </w:abstractNum>
  <w:abstractNum w:abstractNumId="31">
    <w:nsid w:val="29A97E17"/>
    <w:multiLevelType w:val="hybridMultilevel"/>
    <w:tmpl w:val="59AA5858"/>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2">
    <w:nsid w:val="2BEE114E"/>
    <w:multiLevelType w:val="hybridMultilevel"/>
    <w:tmpl w:val="75E087D2"/>
    <w:lvl w:ilvl="0" w:tplc="00000004">
      <w:start w:val="1"/>
      <w:numFmt w:val="decimal"/>
      <w:lvlText w:val="%1."/>
      <w:lvlJc w:val="left"/>
      <w:pPr>
        <w:tabs>
          <w:tab w:val="num" w:pos="180"/>
        </w:tabs>
        <w:ind w:left="180" w:firstLine="0"/>
      </w:pPr>
    </w:lvl>
    <w:lvl w:ilvl="1" w:tplc="04190019" w:tentative="1">
      <w:start w:val="1"/>
      <w:numFmt w:val="lowerLetter"/>
      <w:lvlText w:val="%2."/>
      <w:lvlJc w:val="left"/>
      <w:pPr>
        <w:tabs>
          <w:tab w:val="num" w:pos="540"/>
        </w:tabs>
        <w:ind w:left="540" w:hanging="360"/>
      </w:pPr>
    </w:lvl>
    <w:lvl w:ilvl="2" w:tplc="0419001B" w:tentative="1">
      <w:start w:val="1"/>
      <w:numFmt w:val="lowerRoman"/>
      <w:lvlText w:val="%3."/>
      <w:lvlJc w:val="right"/>
      <w:pPr>
        <w:tabs>
          <w:tab w:val="num" w:pos="1260"/>
        </w:tabs>
        <w:ind w:left="1260" w:hanging="180"/>
      </w:pPr>
    </w:lvl>
    <w:lvl w:ilvl="3" w:tplc="0419000F" w:tentative="1">
      <w:start w:val="1"/>
      <w:numFmt w:val="decimal"/>
      <w:lvlText w:val="%4."/>
      <w:lvlJc w:val="left"/>
      <w:pPr>
        <w:tabs>
          <w:tab w:val="num" w:pos="1980"/>
        </w:tabs>
        <w:ind w:left="1980" w:hanging="360"/>
      </w:pPr>
    </w:lvl>
    <w:lvl w:ilvl="4" w:tplc="04190019" w:tentative="1">
      <w:start w:val="1"/>
      <w:numFmt w:val="lowerLetter"/>
      <w:lvlText w:val="%5."/>
      <w:lvlJc w:val="left"/>
      <w:pPr>
        <w:tabs>
          <w:tab w:val="num" w:pos="2700"/>
        </w:tabs>
        <w:ind w:left="2700" w:hanging="360"/>
      </w:pPr>
    </w:lvl>
    <w:lvl w:ilvl="5" w:tplc="0419001B" w:tentative="1">
      <w:start w:val="1"/>
      <w:numFmt w:val="lowerRoman"/>
      <w:lvlText w:val="%6."/>
      <w:lvlJc w:val="right"/>
      <w:pPr>
        <w:tabs>
          <w:tab w:val="num" w:pos="3420"/>
        </w:tabs>
        <w:ind w:left="3420" w:hanging="180"/>
      </w:pPr>
    </w:lvl>
    <w:lvl w:ilvl="6" w:tplc="0419000F" w:tentative="1">
      <w:start w:val="1"/>
      <w:numFmt w:val="decimal"/>
      <w:lvlText w:val="%7."/>
      <w:lvlJc w:val="left"/>
      <w:pPr>
        <w:tabs>
          <w:tab w:val="num" w:pos="4140"/>
        </w:tabs>
        <w:ind w:left="4140" w:hanging="360"/>
      </w:pPr>
    </w:lvl>
    <w:lvl w:ilvl="7" w:tplc="04190019" w:tentative="1">
      <w:start w:val="1"/>
      <w:numFmt w:val="lowerLetter"/>
      <w:lvlText w:val="%8."/>
      <w:lvlJc w:val="left"/>
      <w:pPr>
        <w:tabs>
          <w:tab w:val="num" w:pos="4860"/>
        </w:tabs>
        <w:ind w:left="4860" w:hanging="360"/>
      </w:pPr>
    </w:lvl>
    <w:lvl w:ilvl="8" w:tplc="0419001B" w:tentative="1">
      <w:start w:val="1"/>
      <w:numFmt w:val="lowerRoman"/>
      <w:lvlText w:val="%9."/>
      <w:lvlJc w:val="right"/>
      <w:pPr>
        <w:tabs>
          <w:tab w:val="num" w:pos="5580"/>
        </w:tabs>
        <w:ind w:left="5580" w:hanging="180"/>
      </w:pPr>
    </w:lvl>
  </w:abstractNum>
  <w:abstractNum w:abstractNumId="33">
    <w:nsid w:val="2D8F710C"/>
    <w:multiLevelType w:val="hybridMultilevel"/>
    <w:tmpl w:val="400A383C"/>
    <w:lvl w:ilvl="0" w:tplc="04190001">
      <w:start w:val="1"/>
      <w:numFmt w:val="bullet"/>
      <w:lvlText w:val=""/>
      <w:lvlJc w:val="left"/>
      <w:pPr>
        <w:ind w:left="1080" w:hanging="360"/>
      </w:pPr>
      <w:rPr>
        <w:rFonts w:ascii="Symbol" w:hAnsi="Symbol" w:cs="Symbol" w:hint="default"/>
      </w:rPr>
    </w:lvl>
    <w:lvl w:ilvl="1" w:tplc="04190003">
      <w:start w:val="1"/>
      <w:numFmt w:val="bullet"/>
      <w:lvlText w:val="o"/>
      <w:lvlJc w:val="left"/>
      <w:pPr>
        <w:ind w:left="1800" w:hanging="360"/>
      </w:pPr>
      <w:rPr>
        <w:rFonts w:ascii="Courier New" w:hAnsi="Courier New" w:cs="Courier New" w:hint="default"/>
      </w:rPr>
    </w:lvl>
    <w:lvl w:ilvl="2" w:tplc="04190005">
      <w:start w:val="1"/>
      <w:numFmt w:val="bullet"/>
      <w:lvlText w:val=""/>
      <w:lvlJc w:val="left"/>
      <w:pPr>
        <w:ind w:left="2520" w:hanging="360"/>
      </w:pPr>
      <w:rPr>
        <w:rFonts w:ascii="Wingdings" w:hAnsi="Wingdings" w:cs="Wingdings" w:hint="default"/>
      </w:rPr>
    </w:lvl>
    <w:lvl w:ilvl="3" w:tplc="04190001">
      <w:start w:val="1"/>
      <w:numFmt w:val="bullet"/>
      <w:lvlText w:val=""/>
      <w:lvlJc w:val="left"/>
      <w:pPr>
        <w:ind w:left="3240" w:hanging="360"/>
      </w:pPr>
      <w:rPr>
        <w:rFonts w:ascii="Symbol" w:hAnsi="Symbol" w:cs="Symbol" w:hint="default"/>
      </w:rPr>
    </w:lvl>
    <w:lvl w:ilvl="4" w:tplc="04190003">
      <w:start w:val="1"/>
      <w:numFmt w:val="bullet"/>
      <w:lvlText w:val="o"/>
      <w:lvlJc w:val="left"/>
      <w:pPr>
        <w:ind w:left="3960" w:hanging="360"/>
      </w:pPr>
      <w:rPr>
        <w:rFonts w:ascii="Courier New" w:hAnsi="Courier New" w:cs="Courier New" w:hint="default"/>
      </w:rPr>
    </w:lvl>
    <w:lvl w:ilvl="5" w:tplc="04190005">
      <w:start w:val="1"/>
      <w:numFmt w:val="bullet"/>
      <w:lvlText w:val=""/>
      <w:lvlJc w:val="left"/>
      <w:pPr>
        <w:ind w:left="4680" w:hanging="360"/>
      </w:pPr>
      <w:rPr>
        <w:rFonts w:ascii="Wingdings" w:hAnsi="Wingdings" w:cs="Wingdings" w:hint="default"/>
      </w:rPr>
    </w:lvl>
    <w:lvl w:ilvl="6" w:tplc="04190001">
      <w:start w:val="1"/>
      <w:numFmt w:val="bullet"/>
      <w:lvlText w:val=""/>
      <w:lvlJc w:val="left"/>
      <w:pPr>
        <w:ind w:left="5400" w:hanging="360"/>
      </w:pPr>
      <w:rPr>
        <w:rFonts w:ascii="Symbol" w:hAnsi="Symbol" w:cs="Symbol" w:hint="default"/>
      </w:rPr>
    </w:lvl>
    <w:lvl w:ilvl="7" w:tplc="04190003">
      <w:start w:val="1"/>
      <w:numFmt w:val="bullet"/>
      <w:lvlText w:val="o"/>
      <w:lvlJc w:val="left"/>
      <w:pPr>
        <w:ind w:left="6120" w:hanging="360"/>
      </w:pPr>
      <w:rPr>
        <w:rFonts w:ascii="Courier New" w:hAnsi="Courier New" w:cs="Courier New" w:hint="default"/>
      </w:rPr>
    </w:lvl>
    <w:lvl w:ilvl="8" w:tplc="04190005">
      <w:start w:val="1"/>
      <w:numFmt w:val="bullet"/>
      <w:lvlText w:val=""/>
      <w:lvlJc w:val="left"/>
      <w:pPr>
        <w:ind w:left="6840" w:hanging="360"/>
      </w:pPr>
      <w:rPr>
        <w:rFonts w:ascii="Wingdings" w:hAnsi="Wingdings" w:cs="Wingdings" w:hint="default"/>
      </w:rPr>
    </w:lvl>
  </w:abstractNum>
  <w:abstractNum w:abstractNumId="34">
    <w:nsid w:val="2F823D52"/>
    <w:multiLevelType w:val="hybridMultilevel"/>
    <w:tmpl w:val="74DA70B0"/>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5">
    <w:nsid w:val="33F219F9"/>
    <w:multiLevelType w:val="hybridMultilevel"/>
    <w:tmpl w:val="2B44402A"/>
    <w:lvl w:ilvl="0" w:tplc="5692B36A">
      <w:start w:val="14"/>
      <w:numFmt w:val="bullet"/>
      <w:lvlText w:val="-"/>
      <w:lvlJc w:val="left"/>
      <w:pPr>
        <w:ind w:left="2219" w:hanging="360"/>
      </w:pPr>
      <w:rPr>
        <w:rFonts w:ascii="Calibri" w:eastAsia="Times New Roman" w:hAnsi="Calibri" w:hint="default"/>
      </w:rPr>
    </w:lvl>
    <w:lvl w:ilvl="1" w:tplc="04190003">
      <w:start w:val="1"/>
      <w:numFmt w:val="bullet"/>
      <w:lvlText w:val="o"/>
      <w:lvlJc w:val="left"/>
      <w:pPr>
        <w:ind w:left="1859" w:hanging="360"/>
      </w:pPr>
      <w:rPr>
        <w:rFonts w:ascii="Courier New" w:hAnsi="Courier New" w:cs="Courier New" w:hint="default"/>
      </w:rPr>
    </w:lvl>
    <w:lvl w:ilvl="2" w:tplc="04190005">
      <w:start w:val="1"/>
      <w:numFmt w:val="bullet"/>
      <w:lvlText w:val=""/>
      <w:lvlJc w:val="left"/>
      <w:pPr>
        <w:ind w:left="2579" w:hanging="360"/>
      </w:pPr>
      <w:rPr>
        <w:rFonts w:ascii="Wingdings" w:hAnsi="Wingdings" w:cs="Wingdings" w:hint="default"/>
      </w:rPr>
    </w:lvl>
    <w:lvl w:ilvl="3" w:tplc="04190001">
      <w:start w:val="1"/>
      <w:numFmt w:val="bullet"/>
      <w:lvlText w:val=""/>
      <w:lvlJc w:val="left"/>
      <w:pPr>
        <w:ind w:left="3299" w:hanging="360"/>
      </w:pPr>
      <w:rPr>
        <w:rFonts w:ascii="Symbol" w:hAnsi="Symbol" w:cs="Symbol" w:hint="default"/>
      </w:rPr>
    </w:lvl>
    <w:lvl w:ilvl="4" w:tplc="04190003">
      <w:start w:val="1"/>
      <w:numFmt w:val="bullet"/>
      <w:lvlText w:val="o"/>
      <w:lvlJc w:val="left"/>
      <w:pPr>
        <w:ind w:left="4019" w:hanging="360"/>
      </w:pPr>
      <w:rPr>
        <w:rFonts w:ascii="Courier New" w:hAnsi="Courier New" w:cs="Courier New" w:hint="default"/>
      </w:rPr>
    </w:lvl>
    <w:lvl w:ilvl="5" w:tplc="04190005">
      <w:start w:val="1"/>
      <w:numFmt w:val="bullet"/>
      <w:lvlText w:val=""/>
      <w:lvlJc w:val="left"/>
      <w:pPr>
        <w:ind w:left="4739" w:hanging="360"/>
      </w:pPr>
      <w:rPr>
        <w:rFonts w:ascii="Wingdings" w:hAnsi="Wingdings" w:cs="Wingdings" w:hint="default"/>
      </w:rPr>
    </w:lvl>
    <w:lvl w:ilvl="6" w:tplc="04190001">
      <w:start w:val="1"/>
      <w:numFmt w:val="bullet"/>
      <w:lvlText w:val=""/>
      <w:lvlJc w:val="left"/>
      <w:pPr>
        <w:ind w:left="5459" w:hanging="360"/>
      </w:pPr>
      <w:rPr>
        <w:rFonts w:ascii="Symbol" w:hAnsi="Symbol" w:cs="Symbol" w:hint="default"/>
      </w:rPr>
    </w:lvl>
    <w:lvl w:ilvl="7" w:tplc="04190003">
      <w:start w:val="1"/>
      <w:numFmt w:val="bullet"/>
      <w:lvlText w:val="o"/>
      <w:lvlJc w:val="left"/>
      <w:pPr>
        <w:ind w:left="6179" w:hanging="360"/>
      </w:pPr>
      <w:rPr>
        <w:rFonts w:ascii="Courier New" w:hAnsi="Courier New" w:cs="Courier New" w:hint="default"/>
      </w:rPr>
    </w:lvl>
    <w:lvl w:ilvl="8" w:tplc="04190005">
      <w:start w:val="1"/>
      <w:numFmt w:val="bullet"/>
      <w:lvlText w:val=""/>
      <w:lvlJc w:val="left"/>
      <w:pPr>
        <w:ind w:left="6899" w:hanging="360"/>
      </w:pPr>
      <w:rPr>
        <w:rFonts w:ascii="Wingdings" w:hAnsi="Wingdings" w:cs="Wingdings" w:hint="default"/>
      </w:rPr>
    </w:lvl>
  </w:abstractNum>
  <w:abstractNum w:abstractNumId="36">
    <w:nsid w:val="36330639"/>
    <w:multiLevelType w:val="hybridMultilevel"/>
    <w:tmpl w:val="DE0E3E7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7">
    <w:nsid w:val="36A8165C"/>
    <w:multiLevelType w:val="hybridMultilevel"/>
    <w:tmpl w:val="91B8BBEA"/>
    <w:lvl w:ilvl="0" w:tplc="0419000F">
      <w:start w:val="1"/>
      <w:numFmt w:val="decimal"/>
      <w:lvlText w:val="%1."/>
      <w:lvlJc w:val="left"/>
      <w:pPr>
        <w:ind w:left="1353"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8">
    <w:nsid w:val="37514D9C"/>
    <w:multiLevelType w:val="hybridMultilevel"/>
    <w:tmpl w:val="1B5A9B76"/>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9">
    <w:nsid w:val="3A8425F3"/>
    <w:multiLevelType w:val="hybridMultilevel"/>
    <w:tmpl w:val="2B1C48BA"/>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0">
    <w:nsid w:val="3C6C39F2"/>
    <w:multiLevelType w:val="hybridMultilevel"/>
    <w:tmpl w:val="7AFEE5B4"/>
    <w:lvl w:ilvl="0" w:tplc="00000004">
      <w:start w:val="1"/>
      <w:numFmt w:val="decimal"/>
      <w:lvlText w:val="%1."/>
      <w:lvlJc w:val="left"/>
      <w:pPr>
        <w:tabs>
          <w:tab w:val="num" w:pos="180"/>
        </w:tabs>
        <w:ind w:left="180" w:firstLine="0"/>
      </w:pPr>
    </w:lvl>
    <w:lvl w:ilvl="1" w:tplc="04190019" w:tentative="1">
      <w:start w:val="1"/>
      <w:numFmt w:val="lowerLetter"/>
      <w:lvlText w:val="%2."/>
      <w:lvlJc w:val="left"/>
      <w:pPr>
        <w:tabs>
          <w:tab w:val="num" w:pos="540"/>
        </w:tabs>
        <w:ind w:left="540" w:hanging="360"/>
      </w:pPr>
    </w:lvl>
    <w:lvl w:ilvl="2" w:tplc="0419001B" w:tentative="1">
      <w:start w:val="1"/>
      <w:numFmt w:val="lowerRoman"/>
      <w:lvlText w:val="%3."/>
      <w:lvlJc w:val="right"/>
      <w:pPr>
        <w:tabs>
          <w:tab w:val="num" w:pos="1260"/>
        </w:tabs>
        <w:ind w:left="1260" w:hanging="180"/>
      </w:pPr>
    </w:lvl>
    <w:lvl w:ilvl="3" w:tplc="0419000F" w:tentative="1">
      <w:start w:val="1"/>
      <w:numFmt w:val="decimal"/>
      <w:lvlText w:val="%4."/>
      <w:lvlJc w:val="left"/>
      <w:pPr>
        <w:tabs>
          <w:tab w:val="num" w:pos="1980"/>
        </w:tabs>
        <w:ind w:left="1980" w:hanging="360"/>
      </w:pPr>
    </w:lvl>
    <w:lvl w:ilvl="4" w:tplc="04190019" w:tentative="1">
      <w:start w:val="1"/>
      <w:numFmt w:val="lowerLetter"/>
      <w:lvlText w:val="%5."/>
      <w:lvlJc w:val="left"/>
      <w:pPr>
        <w:tabs>
          <w:tab w:val="num" w:pos="2700"/>
        </w:tabs>
        <w:ind w:left="2700" w:hanging="360"/>
      </w:pPr>
    </w:lvl>
    <w:lvl w:ilvl="5" w:tplc="0419001B" w:tentative="1">
      <w:start w:val="1"/>
      <w:numFmt w:val="lowerRoman"/>
      <w:lvlText w:val="%6."/>
      <w:lvlJc w:val="right"/>
      <w:pPr>
        <w:tabs>
          <w:tab w:val="num" w:pos="3420"/>
        </w:tabs>
        <w:ind w:left="3420" w:hanging="180"/>
      </w:pPr>
    </w:lvl>
    <w:lvl w:ilvl="6" w:tplc="0419000F" w:tentative="1">
      <w:start w:val="1"/>
      <w:numFmt w:val="decimal"/>
      <w:lvlText w:val="%7."/>
      <w:lvlJc w:val="left"/>
      <w:pPr>
        <w:tabs>
          <w:tab w:val="num" w:pos="4140"/>
        </w:tabs>
        <w:ind w:left="4140" w:hanging="360"/>
      </w:pPr>
    </w:lvl>
    <w:lvl w:ilvl="7" w:tplc="04190019" w:tentative="1">
      <w:start w:val="1"/>
      <w:numFmt w:val="lowerLetter"/>
      <w:lvlText w:val="%8."/>
      <w:lvlJc w:val="left"/>
      <w:pPr>
        <w:tabs>
          <w:tab w:val="num" w:pos="4860"/>
        </w:tabs>
        <w:ind w:left="4860" w:hanging="360"/>
      </w:pPr>
    </w:lvl>
    <w:lvl w:ilvl="8" w:tplc="0419001B" w:tentative="1">
      <w:start w:val="1"/>
      <w:numFmt w:val="lowerRoman"/>
      <w:lvlText w:val="%9."/>
      <w:lvlJc w:val="right"/>
      <w:pPr>
        <w:tabs>
          <w:tab w:val="num" w:pos="5580"/>
        </w:tabs>
        <w:ind w:left="5580" w:hanging="180"/>
      </w:pPr>
    </w:lvl>
  </w:abstractNum>
  <w:abstractNum w:abstractNumId="41">
    <w:nsid w:val="3FC05890"/>
    <w:multiLevelType w:val="hybridMultilevel"/>
    <w:tmpl w:val="8C16CCBE"/>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2">
    <w:nsid w:val="43B65E88"/>
    <w:multiLevelType w:val="hybridMultilevel"/>
    <w:tmpl w:val="889072EE"/>
    <w:lvl w:ilvl="0" w:tplc="04190001">
      <w:start w:val="1"/>
      <w:numFmt w:val="bullet"/>
      <w:lvlText w:val=""/>
      <w:lvlJc w:val="left"/>
      <w:pPr>
        <w:ind w:left="1141" w:hanging="360"/>
      </w:pPr>
      <w:rPr>
        <w:rFonts w:ascii="Symbol" w:hAnsi="Symbol" w:hint="default"/>
      </w:rPr>
    </w:lvl>
    <w:lvl w:ilvl="1" w:tplc="04190003" w:tentative="1">
      <w:start w:val="1"/>
      <w:numFmt w:val="bullet"/>
      <w:lvlText w:val="o"/>
      <w:lvlJc w:val="left"/>
      <w:pPr>
        <w:ind w:left="1861" w:hanging="360"/>
      </w:pPr>
      <w:rPr>
        <w:rFonts w:ascii="Courier New" w:hAnsi="Courier New" w:cs="Courier New" w:hint="default"/>
      </w:rPr>
    </w:lvl>
    <w:lvl w:ilvl="2" w:tplc="04190005" w:tentative="1">
      <w:start w:val="1"/>
      <w:numFmt w:val="bullet"/>
      <w:lvlText w:val=""/>
      <w:lvlJc w:val="left"/>
      <w:pPr>
        <w:ind w:left="2581" w:hanging="360"/>
      </w:pPr>
      <w:rPr>
        <w:rFonts w:ascii="Wingdings" w:hAnsi="Wingdings" w:hint="default"/>
      </w:rPr>
    </w:lvl>
    <w:lvl w:ilvl="3" w:tplc="04190001" w:tentative="1">
      <w:start w:val="1"/>
      <w:numFmt w:val="bullet"/>
      <w:lvlText w:val=""/>
      <w:lvlJc w:val="left"/>
      <w:pPr>
        <w:ind w:left="3301" w:hanging="360"/>
      </w:pPr>
      <w:rPr>
        <w:rFonts w:ascii="Symbol" w:hAnsi="Symbol" w:hint="default"/>
      </w:rPr>
    </w:lvl>
    <w:lvl w:ilvl="4" w:tplc="04190003" w:tentative="1">
      <w:start w:val="1"/>
      <w:numFmt w:val="bullet"/>
      <w:lvlText w:val="o"/>
      <w:lvlJc w:val="left"/>
      <w:pPr>
        <w:ind w:left="4021" w:hanging="360"/>
      </w:pPr>
      <w:rPr>
        <w:rFonts w:ascii="Courier New" w:hAnsi="Courier New" w:cs="Courier New" w:hint="default"/>
      </w:rPr>
    </w:lvl>
    <w:lvl w:ilvl="5" w:tplc="04190005" w:tentative="1">
      <w:start w:val="1"/>
      <w:numFmt w:val="bullet"/>
      <w:lvlText w:val=""/>
      <w:lvlJc w:val="left"/>
      <w:pPr>
        <w:ind w:left="4741" w:hanging="360"/>
      </w:pPr>
      <w:rPr>
        <w:rFonts w:ascii="Wingdings" w:hAnsi="Wingdings" w:hint="default"/>
      </w:rPr>
    </w:lvl>
    <w:lvl w:ilvl="6" w:tplc="04190001" w:tentative="1">
      <w:start w:val="1"/>
      <w:numFmt w:val="bullet"/>
      <w:lvlText w:val=""/>
      <w:lvlJc w:val="left"/>
      <w:pPr>
        <w:ind w:left="5461" w:hanging="360"/>
      </w:pPr>
      <w:rPr>
        <w:rFonts w:ascii="Symbol" w:hAnsi="Symbol" w:hint="default"/>
      </w:rPr>
    </w:lvl>
    <w:lvl w:ilvl="7" w:tplc="04190003" w:tentative="1">
      <w:start w:val="1"/>
      <w:numFmt w:val="bullet"/>
      <w:lvlText w:val="o"/>
      <w:lvlJc w:val="left"/>
      <w:pPr>
        <w:ind w:left="6181" w:hanging="360"/>
      </w:pPr>
      <w:rPr>
        <w:rFonts w:ascii="Courier New" w:hAnsi="Courier New" w:cs="Courier New" w:hint="default"/>
      </w:rPr>
    </w:lvl>
    <w:lvl w:ilvl="8" w:tplc="04190005" w:tentative="1">
      <w:start w:val="1"/>
      <w:numFmt w:val="bullet"/>
      <w:lvlText w:val=""/>
      <w:lvlJc w:val="left"/>
      <w:pPr>
        <w:ind w:left="6901" w:hanging="360"/>
      </w:pPr>
      <w:rPr>
        <w:rFonts w:ascii="Wingdings" w:hAnsi="Wingdings" w:hint="default"/>
      </w:rPr>
    </w:lvl>
  </w:abstractNum>
  <w:abstractNum w:abstractNumId="43">
    <w:nsid w:val="43D46E6A"/>
    <w:multiLevelType w:val="multilevel"/>
    <w:tmpl w:val="D2A49A4C"/>
    <w:lvl w:ilvl="0">
      <w:start w:val="1"/>
      <w:numFmt w:val="decimal"/>
      <w:lvlText w:val="%1."/>
      <w:lvlJc w:val="left"/>
      <w:pPr>
        <w:ind w:left="360" w:hanging="360"/>
      </w:pPr>
    </w:lvl>
    <w:lvl w:ilvl="1">
      <w:start w:val="1"/>
      <w:numFmt w:val="decimal"/>
      <w:lvlText w:val="%1.%2."/>
      <w:lvlJc w:val="left"/>
      <w:pPr>
        <w:ind w:left="792" w:hanging="432"/>
      </w:pPr>
      <w:rPr>
        <w:b/>
        <w:bCs/>
        <w:color w:val="4F81BD"/>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43E44CEA"/>
    <w:multiLevelType w:val="hybridMultilevel"/>
    <w:tmpl w:val="2696C3EA"/>
    <w:lvl w:ilvl="0" w:tplc="00000004">
      <w:start w:val="1"/>
      <w:numFmt w:val="decimal"/>
      <w:lvlText w:val="%1."/>
      <w:lvlJc w:val="left"/>
      <w:pPr>
        <w:tabs>
          <w:tab w:val="num" w:pos="180"/>
        </w:tabs>
        <w:ind w:left="180" w:firstLine="0"/>
      </w:pPr>
    </w:lvl>
    <w:lvl w:ilvl="1" w:tplc="04190019" w:tentative="1">
      <w:start w:val="1"/>
      <w:numFmt w:val="lowerLetter"/>
      <w:lvlText w:val="%2."/>
      <w:lvlJc w:val="left"/>
      <w:pPr>
        <w:tabs>
          <w:tab w:val="num" w:pos="540"/>
        </w:tabs>
        <w:ind w:left="540" w:hanging="360"/>
      </w:pPr>
    </w:lvl>
    <w:lvl w:ilvl="2" w:tplc="0419001B" w:tentative="1">
      <w:start w:val="1"/>
      <w:numFmt w:val="lowerRoman"/>
      <w:lvlText w:val="%3."/>
      <w:lvlJc w:val="right"/>
      <w:pPr>
        <w:tabs>
          <w:tab w:val="num" w:pos="1260"/>
        </w:tabs>
        <w:ind w:left="1260" w:hanging="180"/>
      </w:pPr>
    </w:lvl>
    <w:lvl w:ilvl="3" w:tplc="0419000F" w:tentative="1">
      <w:start w:val="1"/>
      <w:numFmt w:val="decimal"/>
      <w:lvlText w:val="%4."/>
      <w:lvlJc w:val="left"/>
      <w:pPr>
        <w:tabs>
          <w:tab w:val="num" w:pos="1980"/>
        </w:tabs>
        <w:ind w:left="1980" w:hanging="360"/>
      </w:pPr>
    </w:lvl>
    <w:lvl w:ilvl="4" w:tplc="04190019" w:tentative="1">
      <w:start w:val="1"/>
      <w:numFmt w:val="lowerLetter"/>
      <w:lvlText w:val="%5."/>
      <w:lvlJc w:val="left"/>
      <w:pPr>
        <w:tabs>
          <w:tab w:val="num" w:pos="2700"/>
        </w:tabs>
        <w:ind w:left="2700" w:hanging="360"/>
      </w:pPr>
    </w:lvl>
    <w:lvl w:ilvl="5" w:tplc="0419001B" w:tentative="1">
      <w:start w:val="1"/>
      <w:numFmt w:val="lowerRoman"/>
      <w:lvlText w:val="%6."/>
      <w:lvlJc w:val="right"/>
      <w:pPr>
        <w:tabs>
          <w:tab w:val="num" w:pos="3420"/>
        </w:tabs>
        <w:ind w:left="3420" w:hanging="180"/>
      </w:pPr>
    </w:lvl>
    <w:lvl w:ilvl="6" w:tplc="0419000F" w:tentative="1">
      <w:start w:val="1"/>
      <w:numFmt w:val="decimal"/>
      <w:lvlText w:val="%7."/>
      <w:lvlJc w:val="left"/>
      <w:pPr>
        <w:tabs>
          <w:tab w:val="num" w:pos="4140"/>
        </w:tabs>
        <w:ind w:left="4140" w:hanging="360"/>
      </w:pPr>
    </w:lvl>
    <w:lvl w:ilvl="7" w:tplc="04190019" w:tentative="1">
      <w:start w:val="1"/>
      <w:numFmt w:val="lowerLetter"/>
      <w:lvlText w:val="%8."/>
      <w:lvlJc w:val="left"/>
      <w:pPr>
        <w:tabs>
          <w:tab w:val="num" w:pos="4860"/>
        </w:tabs>
        <w:ind w:left="4860" w:hanging="360"/>
      </w:pPr>
    </w:lvl>
    <w:lvl w:ilvl="8" w:tplc="0419001B" w:tentative="1">
      <w:start w:val="1"/>
      <w:numFmt w:val="lowerRoman"/>
      <w:lvlText w:val="%9."/>
      <w:lvlJc w:val="right"/>
      <w:pPr>
        <w:tabs>
          <w:tab w:val="num" w:pos="5580"/>
        </w:tabs>
        <w:ind w:left="5580" w:hanging="180"/>
      </w:pPr>
    </w:lvl>
  </w:abstractNum>
  <w:abstractNum w:abstractNumId="45">
    <w:nsid w:val="44192968"/>
    <w:multiLevelType w:val="hybridMultilevel"/>
    <w:tmpl w:val="7BA25AE6"/>
    <w:lvl w:ilvl="0" w:tplc="00000004">
      <w:start w:val="1"/>
      <w:numFmt w:val="decimal"/>
      <w:lvlText w:val="%1."/>
      <w:lvlJc w:val="left"/>
      <w:pPr>
        <w:tabs>
          <w:tab w:val="num" w:pos="142"/>
        </w:tabs>
        <w:ind w:left="142" w:firstLine="0"/>
      </w:pPr>
    </w:lvl>
    <w:lvl w:ilvl="1" w:tplc="04190019" w:tentative="1">
      <w:start w:val="1"/>
      <w:numFmt w:val="lowerLetter"/>
      <w:lvlText w:val="%2."/>
      <w:lvlJc w:val="left"/>
      <w:pPr>
        <w:tabs>
          <w:tab w:val="num" w:pos="540"/>
        </w:tabs>
        <w:ind w:left="540" w:hanging="360"/>
      </w:pPr>
    </w:lvl>
    <w:lvl w:ilvl="2" w:tplc="0419001B" w:tentative="1">
      <w:start w:val="1"/>
      <w:numFmt w:val="lowerRoman"/>
      <w:lvlText w:val="%3."/>
      <w:lvlJc w:val="right"/>
      <w:pPr>
        <w:tabs>
          <w:tab w:val="num" w:pos="1260"/>
        </w:tabs>
        <w:ind w:left="1260" w:hanging="180"/>
      </w:pPr>
    </w:lvl>
    <w:lvl w:ilvl="3" w:tplc="0419000F" w:tentative="1">
      <w:start w:val="1"/>
      <w:numFmt w:val="decimal"/>
      <w:lvlText w:val="%4."/>
      <w:lvlJc w:val="left"/>
      <w:pPr>
        <w:tabs>
          <w:tab w:val="num" w:pos="1980"/>
        </w:tabs>
        <w:ind w:left="1980" w:hanging="360"/>
      </w:pPr>
    </w:lvl>
    <w:lvl w:ilvl="4" w:tplc="04190019" w:tentative="1">
      <w:start w:val="1"/>
      <w:numFmt w:val="lowerLetter"/>
      <w:lvlText w:val="%5."/>
      <w:lvlJc w:val="left"/>
      <w:pPr>
        <w:tabs>
          <w:tab w:val="num" w:pos="2700"/>
        </w:tabs>
        <w:ind w:left="2700" w:hanging="360"/>
      </w:pPr>
    </w:lvl>
    <w:lvl w:ilvl="5" w:tplc="0419001B" w:tentative="1">
      <w:start w:val="1"/>
      <w:numFmt w:val="lowerRoman"/>
      <w:lvlText w:val="%6."/>
      <w:lvlJc w:val="right"/>
      <w:pPr>
        <w:tabs>
          <w:tab w:val="num" w:pos="3420"/>
        </w:tabs>
        <w:ind w:left="3420" w:hanging="180"/>
      </w:pPr>
    </w:lvl>
    <w:lvl w:ilvl="6" w:tplc="0419000F" w:tentative="1">
      <w:start w:val="1"/>
      <w:numFmt w:val="decimal"/>
      <w:lvlText w:val="%7."/>
      <w:lvlJc w:val="left"/>
      <w:pPr>
        <w:tabs>
          <w:tab w:val="num" w:pos="4140"/>
        </w:tabs>
        <w:ind w:left="4140" w:hanging="360"/>
      </w:pPr>
    </w:lvl>
    <w:lvl w:ilvl="7" w:tplc="04190019" w:tentative="1">
      <w:start w:val="1"/>
      <w:numFmt w:val="lowerLetter"/>
      <w:lvlText w:val="%8."/>
      <w:lvlJc w:val="left"/>
      <w:pPr>
        <w:tabs>
          <w:tab w:val="num" w:pos="4860"/>
        </w:tabs>
        <w:ind w:left="4860" w:hanging="360"/>
      </w:pPr>
    </w:lvl>
    <w:lvl w:ilvl="8" w:tplc="0419001B" w:tentative="1">
      <w:start w:val="1"/>
      <w:numFmt w:val="lowerRoman"/>
      <w:lvlText w:val="%9."/>
      <w:lvlJc w:val="right"/>
      <w:pPr>
        <w:tabs>
          <w:tab w:val="num" w:pos="5580"/>
        </w:tabs>
        <w:ind w:left="5580" w:hanging="180"/>
      </w:pPr>
    </w:lvl>
  </w:abstractNum>
  <w:abstractNum w:abstractNumId="46">
    <w:nsid w:val="447208C9"/>
    <w:multiLevelType w:val="hybridMultilevel"/>
    <w:tmpl w:val="7BA25AE6"/>
    <w:lvl w:ilvl="0" w:tplc="00000004">
      <w:start w:val="1"/>
      <w:numFmt w:val="decimal"/>
      <w:lvlText w:val="%1."/>
      <w:lvlJc w:val="left"/>
      <w:pPr>
        <w:tabs>
          <w:tab w:val="num" w:pos="180"/>
        </w:tabs>
        <w:ind w:left="180" w:firstLine="0"/>
      </w:pPr>
    </w:lvl>
    <w:lvl w:ilvl="1" w:tplc="04190019" w:tentative="1">
      <w:start w:val="1"/>
      <w:numFmt w:val="lowerLetter"/>
      <w:lvlText w:val="%2."/>
      <w:lvlJc w:val="left"/>
      <w:pPr>
        <w:tabs>
          <w:tab w:val="num" w:pos="540"/>
        </w:tabs>
        <w:ind w:left="540" w:hanging="360"/>
      </w:pPr>
    </w:lvl>
    <w:lvl w:ilvl="2" w:tplc="0419001B" w:tentative="1">
      <w:start w:val="1"/>
      <w:numFmt w:val="lowerRoman"/>
      <w:lvlText w:val="%3."/>
      <w:lvlJc w:val="right"/>
      <w:pPr>
        <w:tabs>
          <w:tab w:val="num" w:pos="1260"/>
        </w:tabs>
        <w:ind w:left="1260" w:hanging="180"/>
      </w:pPr>
    </w:lvl>
    <w:lvl w:ilvl="3" w:tplc="0419000F" w:tentative="1">
      <w:start w:val="1"/>
      <w:numFmt w:val="decimal"/>
      <w:lvlText w:val="%4."/>
      <w:lvlJc w:val="left"/>
      <w:pPr>
        <w:tabs>
          <w:tab w:val="num" w:pos="1980"/>
        </w:tabs>
        <w:ind w:left="1980" w:hanging="360"/>
      </w:pPr>
    </w:lvl>
    <w:lvl w:ilvl="4" w:tplc="04190019" w:tentative="1">
      <w:start w:val="1"/>
      <w:numFmt w:val="lowerLetter"/>
      <w:lvlText w:val="%5."/>
      <w:lvlJc w:val="left"/>
      <w:pPr>
        <w:tabs>
          <w:tab w:val="num" w:pos="2700"/>
        </w:tabs>
        <w:ind w:left="2700" w:hanging="360"/>
      </w:pPr>
    </w:lvl>
    <w:lvl w:ilvl="5" w:tplc="0419001B" w:tentative="1">
      <w:start w:val="1"/>
      <w:numFmt w:val="lowerRoman"/>
      <w:lvlText w:val="%6."/>
      <w:lvlJc w:val="right"/>
      <w:pPr>
        <w:tabs>
          <w:tab w:val="num" w:pos="3420"/>
        </w:tabs>
        <w:ind w:left="3420" w:hanging="180"/>
      </w:pPr>
    </w:lvl>
    <w:lvl w:ilvl="6" w:tplc="0419000F" w:tentative="1">
      <w:start w:val="1"/>
      <w:numFmt w:val="decimal"/>
      <w:lvlText w:val="%7."/>
      <w:lvlJc w:val="left"/>
      <w:pPr>
        <w:tabs>
          <w:tab w:val="num" w:pos="4140"/>
        </w:tabs>
        <w:ind w:left="4140" w:hanging="360"/>
      </w:pPr>
    </w:lvl>
    <w:lvl w:ilvl="7" w:tplc="04190019" w:tentative="1">
      <w:start w:val="1"/>
      <w:numFmt w:val="lowerLetter"/>
      <w:lvlText w:val="%8."/>
      <w:lvlJc w:val="left"/>
      <w:pPr>
        <w:tabs>
          <w:tab w:val="num" w:pos="4860"/>
        </w:tabs>
        <w:ind w:left="4860" w:hanging="360"/>
      </w:pPr>
    </w:lvl>
    <w:lvl w:ilvl="8" w:tplc="0419001B" w:tentative="1">
      <w:start w:val="1"/>
      <w:numFmt w:val="lowerRoman"/>
      <w:lvlText w:val="%9."/>
      <w:lvlJc w:val="right"/>
      <w:pPr>
        <w:tabs>
          <w:tab w:val="num" w:pos="5580"/>
        </w:tabs>
        <w:ind w:left="5580" w:hanging="180"/>
      </w:pPr>
    </w:lvl>
  </w:abstractNum>
  <w:abstractNum w:abstractNumId="47">
    <w:nsid w:val="46881DDA"/>
    <w:multiLevelType w:val="hybridMultilevel"/>
    <w:tmpl w:val="EDFA31A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8">
    <w:nsid w:val="47815967"/>
    <w:multiLevelType w:val="hybridMultilevel"/>
    <w:tmpl w:val="89AC219A"/>
    <w:lvl w:ilvl="0" w:tplc="00000004">
      <w:start w:val="1"/>
      <w:numFmt w:val="decimal"/>
      <w:lvlText w:val="%1."/>
      <w:lvlJc w:val="left"/>
      <w:pPr>
        <w:tabs>
          <w:tab w:val="num" w:pos="180"/>
        </w:tabs>
        <w:ind w:left="180" w:firstLine="0"/>
      </w:pPr>
    </w:lvl>
    <w:lvl w:ilvl="1" w:tplc="04190019" w:tentative="1">
      <w:start w:val="1"/>
      <w:numFmt w:val="lowerLetter"/>
      <w:lvlText w:val="%2."/>
      <w:lvlJc w:val="left"/>
      <w:pPr>
        <w:tabs>
          <w:tab w:val="num" w:pos="540"/>
        </w:tabs>
        <w:ind w:left="540" w:hanging="360"/>
      </w:pPr>
    </w:lvl>
    <w:lvl w:ilvl="2" w:tplc="0419001B" w:tentative="1">
      <w:start w:val="1"/>
      <w:numFmt w:val="lowerRoman"/>
      <w:lvlText w:val="%3."/>
      <w:lvlJc w:val="right"/>
      <w:pPr>
        <w:tabs>
          <w:tab w:val="num" w:pos="1260"/>
        </w:tabs>
        <w:ind w:left="1260" w:hanging="180"/>
      </w:pPr>
    </w:lvl>
    <w:lvl w:ilvl="3" w:tplc="0419000F" w:tentative="1">
      <w:start w:val="1"/>
      <w:numFmt w:val="decimal"/>
      <w:lvlText w:val="%4."/>
      <w:lvlJc w:val="left"/>
      <w:pPr>
        <w:tabs>
          <w:tab w:val="num" w:pos="1980"/>
        </w:tabs>
        <w:ind w:left="1980" w:hanging="360"/>
      </w:pPr>
    </w:lvl>
    <w:lvl w:ilvl="4" w:tplc="04190019" w:tentative="1">
      <w:start w:val="1"/>
      <w:numFmt w:val="lowerLetter"/>
      <w:lvlText w:val="%5."/>
      <w:lvlJc w:val="left"/>
      <w:pPr>
        <w:tabs>
          <w:tab w:val="num" w:pos="2700"/>
        </w:tabs>
        <w:ind w:left="2700" w:hanging="360"/>
      </w:pPr>
    </w:lvl>
    <w:lvl w:ilvl="5" w:tplc="0419001B" w:tentative="1">
      <w:start w:val="1"/>
      <w:numFmt w:val="lowerRoman"/>
      <w:lvlText w:val="%6."/>
      <w:lvlJc w:val="right"/>
      <w:pPr>
        <w:tabs>
          <w:tab w:val="num" w:pos="3420"/>
        </w:tabs>
        <w:ind w:left="3420" w:hanging="180"/>
      </w:pPr>
    </w:lvl>
    <w:lvl w:ilvl="6" w:tplc="0419000F" w:tentative="1">
      <w:start w:val="1"/>
      <w:numFmt w:val="decimal"/>
      <w:lvlText w:val="%7."/>
      <w:lvlJc w:val="left"/>
      <w:pPr>
        <w:tabs>
          <w:tab w:val="num" w:pos="4140"/>
        </w:tabs>
        <w:ind w:left="4140" w:hanging="360"/>
      </w:pPr>
    </w:lvl>
    <w:lvl w:ilvl="7" w:tplc="04190019" w:tentative="1">
      <w:start w:val="1"/>
      <w:numFmt w:val="lowerLetter"/>
      <w:lvlText w:val="%8."/>
      <w:lvlJc w:val="left"/>
      <w:pPr>
        <w:tabs>
          <w:tab w:val="num" w:pos="4860"/>
        </w:tabs>
        <w:ind w:left="4860" w:hanging="360"/>
      </w:pPr>
    </w:lvl>
    <w:lvl w:ilvl="8" w:tplc="0419001B" w:tentative="1">
      <w:start w:val="1"/>
      <w:numFmt w:val="lowerRoman"/>
      <w:lvlText w:val="%9."/>
      <w:lvlJc w:val="right"/>
      <w:pPr>
        <w:tabs>
          <w:tab w:val="num" w:pos="5580"/>
        </w:tabs>
        <w:ind w:left="5580" w:hanging="180"/>
      </w:pPr>
    </w:lvl>
  </w:abstractNum>
  <w:abstractNum w:abstractNumId="49">
    <w:nsid w:val="48952F90"/>
    <w:multiLevelType w:val="hybridMultilevel"/>
    <w:tmpl w:val="A95A7EC4"/>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0">
    <w:nsid w:val="49074D3D"/>
    <w:multiLevelType w:val="hybridMultilevel"/>
    <w:tmpl w:val="56429F98"/>
    <w:lvl w:ilvl="0" w:tplc="F442260E">
      <w:start w:val="1"/>
      <w:numFmt w:val="decimal"/>
      <w:lvlText w:val="%1)"/>
      <w:lvlJc w:val="left"/>
      <w:pPr>
        <w:ind w:left="1050" w:hanging="69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51">
    <w:nsid w:val="4B652C17"/>
    <w:multiLevelType w:val="hybridMultilevel"/>
    <w:tmpl w:val="4C1C2008"/>
    <w:lvl w:ilvl="0" w:tplc="00000004">
      <w:start w:val="1"/>
      <w:numFmt w:val="decimal"/>
      <w:lvlText w:val="%1."/>
      <w:lvlJc w:val="left"/>
      <w:pPr>
        <w:tabs>
          <w:tab w:val="num" w:pos="180"/>
        </w:tabs>
        <w:ind w:left="180" w:firstLine="0"/>
      </w:pPr>
    </w:lvl>
    <w:lvl w:ilvl="1" w:tplc="04190019" w:tentative="1">
      <w:start w:val="1"/>
      <w:numFmt w:val="lowerLetter"/>
      <w:lvlText w:val="%2."/>
      <w:lvlJc w:val="left"/>
      <w:pPr>
        <w:tabs>
          <w:tab w:val="num" w:pos="540"/>
        </w:tabs>
        <w:ind w:left="540" w:hanging="360"/>
      </w:pPr>
    </w:lvl>
    <w:lvl w:ilvl="2" w:tplc="0419001B" w:tentative="1">
      <w:start w:val="1"/>
      <w:numFmt w:val="lowerRoman"/>
      <w:lvlText w:val="%3."/>
      <w:lvlJc w:val="right"/>
      <w:pPr>
        <w:tabs>
          <w:tab w:val="num" w:pos="1260"/>
        </w:tabs>
        <w:ind w:left="1260" w:hanging="180"/>
      </w:pPr>
    </w:lvl>
    <w:lvl w:ilvl="3" w:tplc="0419000F" w:tentative="1">
      <w:start w:val="1"/>
      <w:numFmt w:val="decimal"/>
      <w:lvlText w:val="%4."/>
      <w:lvlJc w:val="left"/>
      <w:pPr>
        <w:tabs>
          <w:tab w:val="num" w:pos="1980"/>
        </w:tabs>
        <w:ind w:left="1980" w:hanging="360"/>
      </w:pPr>
    </w:lvl>
    <w:lvl w:ilvl="4" w:tplc="04190019" w:tentative="1">
      <w:start w:val="1"/>
      <w:numFmt w:val="lowerLetter"/>
      <w:lvlText w:val="%5."/>
      <w:lvlJc w:val="left"/>
      <w:pPr>
        <w:tabs>
          <w:tab w:val="num" w:pos="2700"/>
        </w:tabs>
        <w:ind w:left="2700" w:hanging="360"/>
      </w:pPr>
    </w:lvl>
    <w:lvl w:ilvl="5" w:tplc="0419001B" w:tentative="1">
      <w:start w:val="1"/>
      <w:numFmt w:val="lowerRoman"/>
      <w:lvlText w:val="%6."/>
      <w:lvlJc w:val="right"/>
      <w:pPr>
        <w:tabs>
          <w:tab w:val="num" w:pos="3420"/>
        </w:tabs>
        <w:ind w:left="3420" w:hanging="180"/>
      </w:pPr>
    </w:lvl>
    <w:lvl w:ilvl="6" w:tplc="0419000F" w:tentative="1">
      <w:start w:val="1"/>
      <w:numFmt w:val="decimal"/>
      <w:lvlText w:val="%7."/>
      <w:lvlJc w:val="left"/>
      <w:pPr>
        <w:tabs>
          <w:tab w:val="num" w:pos="4140"/>
        </w:tabs>
        <w:ind w:left="4140" w:hanging="360"/>
      </w:pPr>
    </w:lvl>
    <w:lvl w:ilvl="7" w:tplc="04190019" w:tentative="1">
      <w:start w:val="1"/>
      <w:numFmt w:val="lowerLetter"/>
      <w:lvlText w:val="%8."/>
      <w:lvlJc w:val="left"/>
      <w:pPr>
        <w:tabs>
          <w:tab w:val="num" w:pos="4860"/>
        </w:tabs>
        <w:ind w:left="4860" w:hanging="360"/>
      </w:pPr>
    </w:lvl>
    <w:lvl w:ilvl="8" w:tplc="0419001B" w:tentative="1">
      <w:start w:val="1"/>
      <w:numFmt w:val="lowerRoman"/>
      <w:lvlText w:val="%9."/>
      <w:lvlJc w:val="right"/>
      <w:pPr>
        <w:tabs>
          <w:tab w:val="num" w:pos="5580"/>
        </w:tabs>
        <w:ind w:left="5580" w:hanging="180"/>
      </w:pPr>
    </w:lvl>
  </w:abstractNum>
  <w:abstractNum w:abstractNumId="52">
    <w:nsid w:val="4C7D0B1C"/>
    <w:multiLevelType w:val="hybridMultilevel"/>
    <w:tmpl w:val="2F6A3FFC"/>
    <w:lvl w:ilvl="0" w:tplc="00000004">
      <w:start w:val="1"/>
      <w:numFmt w:val="decimal"/>
      <w:lvlText w:val="%1."/>
      <w:lvlJc w:val="left"/>
      <w:pPr>
        <w:tabs>
          <w:tab w:val="num" w:pos="180"/>
        </w:tabs>
        <w:ind w:left="180" w:firstLine="0"/>
      </w:pPr>
    </w:lvl>
    <w:lvl w:ilvl="1" w:tplc="04190019" w:tentative="1">
      <w:start w:val="1"/>
      <w:numFmt w:val="lowerLetter"/>
      <w:lvlText w:val="%2."/>
      <w:lvlJc w:val="left"/>
      <w:pPr>
        <w:tabs>
          <w:tab w:val="num" w:pos="540"/>
        </w:tabs>
        <w:ind w:left="540" w:hanging="360"/>
      </w:pPr>
    </w:lvl>
    <w:lvl w:ilvl="2" w:tplc="0419001B" w:tentative="1">
      <w:start w:val="1"/>
      <w:numFmt w:val="lowerRoman"/>
      <w:lvlText w:val="%3."/>
      <w:lvlJc w:val="right"/>
      <w:pPr>
        <w:tabs>
          <w:tab w:val="num" w:pos="1260"/>
        </w:tabs>
        <w:ind w:left="1260" w:hanging="180"/>
      </w:pPr>
    </w:lvl>
    <w:lvl w:ilvl="3" w:tplc="0419000F" w:tentative="1">
      <w:start w:val="1"/>
      <w:numFmt w:val="decimal"/>
      <w:lvlText w:val="%4."/>
      <w:lvlJc w:val="left"/>
      <w:pPr>
        <w:tabs>
          <w:tab w:val="num" w:pos="1980"/>
        </w:tabs>
        <w:ind w:left="1980" w:hanging="360"/>
      </w:pPr>
    </w:lvl>
    <w:lvl w:ilvl="4" w:tplc="04190019" w:tentative="1">
      <w:start w:val="1"/>
      <w:numFmt w:val="lowerLetter"/>
      <w:lvlText w:val="%5."/>
      <w:lvlJc w:val="left"/>
      <w:pPr>
        <w:tabs>
          <w:tab w:val="num" w:pos="2700"/>
        </w:tabs>
        <w:ind w:left="2700" w:hanging="360"/>
      </w:pPr>
    </w:lvl>
    <w:lvl w:ilvl="5" w:tplc="0419001B" w:tentative="1">
      <w:start w:val="1"/>
      <w:numFmt w:val="lowerRoman"/>
      <w:lvlText w:val="%6."/>
      <w:lvlJc w:val="right"/>
      <w:pPr>
        <w:tabs>
          <w:tab w:val="num" w:pos="3420"/>
        </w:tabs>
        <w:ind w:left="3420" w:hanging="180"/>
      </w:pPr>
    </w:lvl>
    <w:lvl w:ilvl="6" w:tplc="0419000F" w:tentative="1">
      <w:start w:val="1"/>
      <w:numFmt w:val="decimal"/>
      <w:lvlText w:val="%7."/>
      <w:lvlJc w:val="left"/>
      <w:pPr>
        <w:tabs>
          <w:tab w:val="num" w:pos="4140"/>
        </w:tabs>
        <w:ind w:left="4140" w:hanging="360"/>
      </w:pPr>
    </w:lvl>
    <w:lvl w:ilvl="7" w:tplc="04190019" w:tentative="1">
      <w:start w:val="1"/>
      <w:numFmt w:val="lowerLetter"/>
      <w:lvlText w:val="%8."/>
      <w:lvlJc w:val="left"/>
      <w:pPr>
        <w:tabs>
          <w:tab w:val="num" w:pos="4860"/>
        </w:tabs>
        <w:ind w:left="4860" w:hanging="360"/>
      </w:pPr>
    </w:lvl>
    <w:lvl w:ilvl="8" w:tplc="0419001B" w:tentative="1">
      <w:start w:val="1"/>
      <w:numFmt w:val="lowerRoman"/>
      <w:lvlText w:val="%9."/>
      <w:lvlJc w:val="right"/>
      <w:pPr>
        <w:tabs>
          <w:tab w:val="num" w:pos="5580"/>
        </w:tabs>
        <w:ind w:left="5580" w:hanging="180"/>
      </w:pPr>
    </w:lvl>
  </w:abstractNum>
  <w:abstractNum w:abstractNumId="53">
    <w:nsid w:val="4C966ED7"/>
    <w:multiLevelType w:val="hybridMultilevel"/>
    <w:tmpl w:val="05501DAA"/>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4">
    <w:nsid w:val="4F2625DB"/>
    <w:multiLevelType w:val="hybridMultilevel"/>
    <w:tmpl w:val="ADB20F92"/>
    <w:lvl w:ilvl="0" w:tplc="00000004">
      <w:start w:val="1"/>
      <w:numFmt w:val="decimal"/>
      <w:lvlText w:val="%1."/>
      <w:lvlJc w:val="left"/>
      <w:pPr>
        <w:tabs>
          <w:tab w:val="num" w:pos="180"/>
        </w:tabs>
        <w:ind w:left="180" w:firstLine="0"/>
      </w:pPr>
    </w:lvl>
    <w:lvl w:ilvl="1" w:tplc="04190019" w:tentative="1">
      <w:start w:val="1"/>
      <w:numFmt w:val="lowerLetter"/>
      <w:lvlText w:val="%2."/>
      <w:lvlJc w:val="left"/>
      <w:pPr>
        <w:tabs>
          <w:tab w:val="num" w:pos="540"/>
        </w:tabs>
        <w:ind w:left="540" w:hanging="360"/>
      </w:pPr>
    </w:lvl>
    <w:lvl w:ilvl="2" w:tplc="0419001B" w:tentative="1">
      <w:start w:val="1"/>
      <w:numFmt w:val="lowerRoman"/>
      <w:lvlText w:val="%3."/>
      <w:lvlJc w:val="right"/>
      <w:pPr>
        <w:tabs>
          <w:tab w:val="num" w:pos="1260"/>
        </w:tabs>
        <w:ind w:left="1260" w:hanging="180"/>
      </w:pPr>
    </w:lvl>
    <w:lvl w:ilvl="3" w:tplc="0419000F" w:tentative="1">
      <w:start w:val="1"/>
      <w:numFmt w:val="decimal"/>
      <w:lvlText w:val="%4."/>
      <w:lvlJc w:val="left"/>
      <w:pPr>
        <w:tabs>
          <w:tab w:val="num" w:pos="1980"/>
        </w:tabs>
        <w:ind w:left="1980" w:hanging="360"/>
      </w:pPr>
    </w:lvl>
    <w:lvl w:ilvl="4" w:tplc="04190019" w:tentative="1">
      <w:start w:val="1"/>
      <w:numFmt w:val="lowerLetter"/>
      <w:lvlText w:val="%5."/>
      <w:lvlJc w:val="left"/>
      <w:pPr>
        <w:tabs>
          <w:tab w:val="num" w:pos="2700"/>
        </w:tabs>
        <w:ind w:left="2700" w:hanging="360"/>
      </w:pPr>
    </w:lvl>
    <w:lvl w:ilvl="5" w:tplc="0419001B" w:tentative="1">
      <w:start w:val="1"/>
      <w:numFmt w:val="lowerRoman"/>
      <w:lvlText w:val="%6."/>
      <w:lvlJc w:val="right"/>
      <w:pPr>
        <w:tabs>
          <w:tab w:val="num" w:pos="3420"/>
        </w:tabs>
        <w:ind w:left="3420" w:hanging="180"/>
      </w:pPr>
    </w:lvl>
    <w:lvl w:ilvl="6" w:tplc="0419000F" w:tentative="1">
      <w:start w:val="1"/>
      <w:numFmt w:val="decimal"/>
      <w:lvlText w:val="%7."/>
      <w:lvlJc w:val="left"/>
      <w:pPr>
        <w:tabs>
          <w:tab w:val="num" w:pos="4140"/>
        </w:tabs>
        <w:ind w:left="4140" w:hanging="360"/>
      </w:pPr>
    </w:lvl>
    <w:lvl w:ilvl="7" w:tplc="04190019" w:tentative="1">
      <w:start w:val="1"/>
      <w:numFmt w:val="lowerLetter"/>
      <w:lvlText w:val="%8."/>
      <w:lvlJc w:val="left"/>
      <w:pPr>
        <w:tabs>
          <w:tab w:val="num" w:pos="4860"/>
        </w:tabs>
        <w:ind w:left="4860" w:hanging="360"/>
      </w:pPr>
    </w:lvl>
    <w:lvl w:ilvl="8" w:tplc="0419001B" w:tentative="1">
      <w:start w:val="1"/>
      <w:numFmt w:val="lowerRoman"/>
      <w:lvlText w:val="%9."/>
      <w:lvlJc w:val="right"/>
      <w:pPr>
        <w:tabs>
          <w:tab w:val="num" w:pos="5580"/>
        </w:tabs>
        <w:ind w:left="5580" w:hanging="180"/>
      </w:pPr>
    </w:lvl>
  </w:abstractNum>
  <w:abstractNum w:abstractNumId="55">
    <w:nsid w:val="504A6B46"/>
    <w:multiLevelType w:val="hybridMultilevel"/>
    <w:tmpl w:val="526C6280"/>
    <w:lvl w:ilvl="0" w:tplc="85F47F66">
      <w:start w:val="1"/>
      <w:numFmt w:val="decimal"/>
      <w:lvlText w:val="%1."/>
      <w:lvlJc w:val="righ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56">
    <w:nsid w:val="511E36AF"/>
    <w:multiLevelType w:val="hybridMultilevel"/>
    <w:tmpl w:val="0D5245F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7">
    <w:nsid w:val="54D663CC"/>
    <w:multiLevelType w:val="hybridMultilevel"/>
    <w:tmpl w:val="73060E1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8">
    <w:nsid w:val="56C930BB"/>
    <w:multiLevelType w:val="hybridMultilevel"/>
    <w:tmpl w:val="730C013A"/>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59">
    <w:nsid w:val="585924C7"/>
    <w:multiLevelType w:val="hybridMultilevel"/>
    <w:tmpl w:val="9A6A4FD8"/>
    <w:lvl w:ilvl="0" w:tplc="00000004">
      <w:start w:val="1"/>
      <w:numFmt w:val="decimal"/>
      <w:lvlText w:val="%1."/>
      <w:lvlJc w:val="left"/>
      <w:pPr>
        <w:tabs>
          <w:tab w:val="num" w:pos="180"/>
        </w:tabs>
        <w:ind w:left="180" w:firstLine="0"/>
      </w:pPr>
    </w:lvl>
    <w:lvl w:ilvl="1" w:tplc="04190019" w:tentative="1">
      <w:start w:val="1"/>
      <w:numFmt w:val="lowerLetter"/>
      <w:lvlText w:val="%2."/>
      <w:lvlJc w:val="left"/>
      <w:pPr>
        <w:tabs>
          <w:tab w:val="num" w:pos="540"/>
        </w:tabs>
        <w:ind w:left="540" w:hanging="360"/>
      </w:pPr>
    </w:lvl>
    <w:lvl w:ilvl="2" w:tplc="0419001B" w:tentative="1">
      <w:start w:val="1"/>
      <w:numFmt w:val="lowerRoman"/>
      <w:lvlText w:val="%3."/>
      <w:lvlJc w:val="right"/>
      <w:pPr>
        <w:tabs>
          <w:tab w:val="num" w:pos="1260"/>
        </w:tabs>
        <w:ind w:left="1260" w:hanging="180"/>
      </w:pPr>
    </w:lvl>
    <w:lvl w:ilvl="3" w:tplc="0419000F" w:tentative="1">
      <w:start w:val="1"/>
      <w:numFmt w:val="decimal"/>
      <w:lvlText w:val="%4."/>
      <w:lvlJc w:val="left"/>
      <w:pPr>
        <w:tabs>
          <w:tab w:val="num" w:pos="1980"/>
        </w:tabs>
        <w:ind w:left="1980" w:hanging="360"/>
      </w:pPr>
    </w:lvl>
    <w:lvl w:ilvl="4" w:tplc="04190019" w:tentative="1">
      <w:start w:val="1"/>
      <w:numFmt w:val="lowerLetter"/>
      <w:lvlText w:val="%5."/>
      <w:lvlJc w:val="left"/>
      <w:pPr>
        <w:tabs>
          <w:tab w:val="num" w:pos="2700"/>
        </w:tabs>
        <w:ind w:left="2700" w:hanging="360"/>
      </w:pPr>
    </w:lvl>
    <w:lvl w:ilvl="5" w:tplc="0419001B" w:tentative="1">
      <w:start w:val="1"/>
      <w:numFmt w:val="lowerRoman"/>
      <w:lvlText w:val="%6."/>
      <w:lvlJc w:val="right"/>
      <w:pPr>
        <w:tabs>
          <w:tab w:val="num" w:pos="3420"/>
        </w:tabs>
        <w:ind w:left="3420" w:hanging="180"/>
      </w:pPr>
    </w:lvl>
    <w:lvl w:ilvl="6" w:tplc="0419000F" w:tentative="1">
      <w:start w:val="1"/>
      <w:numFmt w:val="decimal"/>
      <w:lvlText w:val="%7."/>
      <w:lvlJc w:val="left"/>
      <w:pPr>
        <w:tabs>
          <w:tab w:val="num" w:pos="4140"/>
        </w:tabs>
        <w:ind w:left="4140" w:hanging="360"/>
      </w:pPr>
    </w:lvl>
    <w:lvl w:ilvl="7" w:tplc="04190019" w:tentative="1">
      <w:start w:val="1"/>
      <w:numFmt w:val="lowerLetter"/>
      <w:lvlText w:val="%8."/>
      <w:lvlJc w:val="left"/>
      <w:pPr>
        <w:tabs>
          <w:tab w:val="num" w:pos="4860"/>
        </w:tabs>
        <w:ind w:left="4860" w:hanging="360"/>
      </w:pPr>
    </w:lvl>
    <w:lvl w:ilvl="8" w:tplc="0419001B" w:tentative="1">
      <w:start w:val="1"/>
      <w:numFmt w:val="lowerRoman"/>
      <w:lvlText w:val="%9."/>
      <w:lvlJc w:val="right"/>
      <w:pPr>
        <w:tabs>
          <w:tab w:val="num" w:pos="5580"/>
        </w:tabs>
        <w:ind w:left="5580" w:hanging="180"/>
      </w:pPr>
    </w:lvl>
  </w:abstractNum>
  <w:abstractNum w:abstractNumId="60">
    <w:nsid w:val="588D6A82"/>
    <w:multiLevelType w:val="hybridMultilevel"/>
    <w:tmpl w:val="A7D8B930"/>
    <w:lvl w:ilvl="0" w:tplc="5692B36A">
      <w:start w:val="14"/>
      <w:numFmt w:val="bullet"/>
      <w:lvlText w:val="-"/>
      <w:lvlJc w:val="left"/>
      <w:pPr>
        <w:ind w:left="2160" w:hanging="360"/>
      </w:pPr>
      <w:rPr>
        <w:rFonts w:ascii="Calibri" w:eastAsia="Times New Roman" w:hAnsi="Calibri" w:hint="default"/>
      </w:rPr>
    </w:lvl>
    <w:lvl w:ilvl="1" w:tplc="04190003">
      <w:start w:val="1"/>
      <w:numFmt w:val="bullet"/>
      <w:lvlText w:val="o"/>
      <w:lvlJc w:val="left"/>
      <w:pPr>
        <w:ind w:left="1800" w:hanging="360"/>
      </w:pPr>
      <w:rPr>
        <w:rFonts w:ascii="Courier New" w:hAnsi="Courier New" w:cs="Courier New" w:hint="default"/>
      </w:rPr>
    </w:lvl>
    <w:lvl w:ilvl="2" w:tplc="04190005">
      <w:start w:val="1"/>
      <w:numFmt w:val="bullet"/>
      <w:lvlText w:val=""/>
      <w:lvlJc w:val="left"/>
      <w:pPr>
        <w:ind w:left="2520" w:hanging="360"/>
      </w:pPr>
      <w:rPr>
        <w:rFonts w:ascii="Wingdings" w:hAnsi="Wingdings" w:cs="Wingdings" w:hint="default"/>
      </w:rPr>
    </w:lvl>
    <w:lvl w:ilvl="3" w:tplc="04190001">
      <w:start w:val="1"/>
      <w:numFmt w:val="bullet"/>
      <w:lvlText w:val=""/>
      <w:lvlJc w:val="left"/>
      <w:pPr>
        <w:ind w:left="3240" w:hanging="360"/>
      </w:pPr>
      <w:rPr>
        <w:rFonts w:ascii="Symbol" w:hAnsi="Symbol" w:cs="Symbol" w:hint="default"/>
      </w:rPr>
    </w:lvl>
    <w:lvl w:ilvl="4" w:tplc="04190003">
      <w:start w:val="1"/>
      <w:numFmt w:val="bullet"/>
      <w:lvlText w:val="o"/>
      <w:lvlJc w:val="left"/>
      <w:pPr>
        <w:ind w:left="3960" w:hanging="360"/>
      </w:pPr>
      <w:rPr>
        <w:rFonts w:ascii="Courier New" w:hAnsi="Courier New" w:cs="Courier New" w:hint="default"/>
      </w:rPr>
    </w:lvl>
    <w:lvl w:ilvl="5" w:tplc="04190005">
      <w:start w:val="1"/>
      <w:numFmt w:val="bullet"/>
      <w:lvlText w:val=""/>
      <w:lvlJc w:val="left"/>
      <w:pPr>
        <w:ind w:left="4680" w:hanging="360"/>
      </w:pPr>
      <w:rPr>
        <w:rFonts w:ascii="Wingdings" w:hAnsi="Wingdings" w:cs="Wingdings" w:hint="default"/>
      </w:rPr>
    </w:lvl>
    <w:lvl w:ilvl="6" w:tplc="04190001">
      <w:start w:val="1"/>
      <w:numFmt w:val="bullet"/>
      <w:lvlText w:val=""/>
      <w:lvlJc w:val="left"/>
      <w:pPr>
        <w:ind w:left="5400" w:hanging="360"/>
      </w:pPr>
      <w:rPr>
        <w:rFonts w:ascii="Symbol" w:hAnsi="Symbol" w:cs="Symbol" w:hint="default"/>
      </w:rPr>
    </w:lvl>
    <w:lvl w:ilvl="7" w:tplc="04190003">
      <w:start w:val="1"/>
      <w:numFmt w:val="bullet"/>
      <w:lvlText w:val="o"/>
      <w:lvlJc w:val="left"/>
      <w:pPr>
        <w:ind w:left="6120" w:hanging="360"/>
      </w:pPr>
      <w:rPr>
        <w:rFonts w:ascii="Courier New" w:hAnsi="Courier New" w:cs="Courier New" w:hint="default"/>
      </w:rPr>
    </w:lvl>
    <w:lvl w:ilvl="8" w:tplc="04190005">
      <w:start w:val="1"/>
      <w:numFmt w:val="bullet"/>
      <w:lvlText w:val=""/>
      <w:lvlJc w:val="left"/>
      <w:pPr>
        <w:ind w:left="6840" w:hanging="360"/>
      </w:pPr>
      <w:rPr>
        <w:rFonts w:ascii="Wingdings" w:hAnsi="Wingdings" w:cs="Wingdings" w:hint="default"/>
      </w:rPr>
    </w:lvl>
  </w:abstractNum>
  <w:abstractNum w:abstractNumId="61">
    <w:nsid w:val="58FE4E62"/>
    <w:multiLevelType w:val="hybridMultilevel"/>
    <w:tmpl w:val="89AC219A"/>
    <w:lvl w:ilvl="0" w:tplc="00000004">
      <w:start w:val="1"/>
      <w:numFmt w:val="decimal"/>
      <w:lvlText w:val="%1."/>
      <w:lvlJc w:val="left"/>
      <w:pPr>
        <w:tabs>
          <w:tab w:val="num" w:pos="180"/>
        </w:tabs>
        <w:ind w:left="180" w:firstLine="0"/>
      </w:pPr>
    </w:lvl>
    <w:lvl w:ilvl="1" w:tplc="04190019" w:tentative="1">
      <w:start w:val="1"/>
      <w:numFmt w:val="lowerLetter"/>
      <w:lvlText w:val="%2."/>
      <w:lvlJc w:val="left"/>
      <w:pPr>
        <w:tabs>
          <w:tab w:val="num" w:pos="540"/>
        </w:tabs>
        <w:ind w:left="540" w:hanging="360"/>
      </w:pPr>
    </w:lvl>
    <w:lvl w:ilvl="2" w:tplc="0419001B" w:tentative="1">
      <w:start w:val="1"/>
      <w:numFmt w:val="lowerRoman"/>
      <w:lvlText w:val="%3."/>
      <w:lvlJc w:val="right"/>
      <w:pPr>
        <w:tabs>
          <w:tab w:val="num" w:pos="1260"/>
        </w:tabs>
        <w:ind w:left="1260" w:hanging="180"/>
      </w:pPr>
    </w:lvl>
    <w:lvl w:ilvl="3" w:tplc="0419000F" w:tentative="1">
      <w:start w:val="1"/>
      <w:numFmt w:val="decimal"/>
      <w:lvlText w:val="%4."/>
      <w:lvlJc w:val="left"/>
      <w:pPr>
        <w:tabs>
          <w:tab w:val="num" w:pos="1980"/>
        </w:tabs>
        <w:ind w:left="1980" w:hanging="360"/>
      </w:pPr>
    </w:lvl>
    <w:lvl w:ilvl="4" w:tplc="04190019" w:tentative="1">
      <w:start w:val="1"/>
      <w:numFmt w:val="lowerLetter"/>
      <w:lvlText w:val="%5."/>
      <w:lvlJc w:val="left"/>
      <w:pPr>
        <w:tabs>
          <w:tab w:val="num" w:pos="2700"/>
        </w:tabs>
        <w:ind w:left="2700" w:hanging="360"/>
      </w:pPr>
    </w:lvl>
    <w:lvl w:ilvl="5" w:tplc="0419001B" w:tentative="1">
      <w:start w:val="1"/>
      <w:numFmt w:val="lowerRoman"/>
      <w:lvlText w:val="%6."/>
      <w:lvlJc w:val="right"/>
      <w:pPr>
        <w:tabs>
          <w:tab w:val="num" w:pos="3420"/>
        </w:tabs>
        <w:ind w:left="3420" w:hanging="180"/>
      </w:pPr>
    </w:lvl>
    <w:lvl w:ilvl="6" w:tplc="0419000F" w:tentative="1">
      <w:start w:val="1"/>
      <w:numFmt w:val="decimal"/>
      <w:lvlText w:val="%7."/>
      <w:lvlJc w:val="left"/>
      <w:pPr>
        <w:tabs>
          <w:tab w:val="num" w:pos="4140"/>
        </w:tabs>
        <w:ind w:left="4140" w:hanging="360"/>
      </w:pPr>
    </w:lvl>
    <w:lvl w:ilvl="7" w:tplc="04190019" w:tentative="1">
      <w:start w:val="1"/>
      <w:numFmt w:val="lowerLetter"/>
      <w:lvlText w:val="%8."/>
      <w:lvlJc w:val="left"/>
      <w:pPr>
        <w:tabs>
          <w:tab w:val="num" w:pos="4860"/>
        </w:tabs>
        <w:ind w:left="4860" w:hanging="360"/>
      </w:pPr>
    </w:lvl>
    <w:lvl w:ilvl="8" w:tplc="0419001B" w:tentative="1">
      <w:start w:val="1"/>
      <w:numFmt w:val="lowerRoman"/>
      <w:lvlText w:val="%9."/>
      <w:lvlJc w:val="right"/>
      <w:pPr>
        <w:tabs>
          <w:tab w:val="num" w:pos="5580"/>
        </w:tabs>
        <w:ind w:left="5580" w:hanging="180"/>
      </w:pPr>
    </w:lvl>
  </w:abstractNum>
  <w:abstractNum w:abstractNumId="62">
    <w:nsid w:val="591A0D95"/>
    <w:multiLevelType w:val="multilevel"/>
    <w:tmpl w:val="D2A49A4C"/>
    <w:lvl w:ilvl="0">
      <w:start w:val="1"/>
      <w:numFmt w:val="decimal"/>
      <w:lvlText w:val="%1."/>
      <w:lvlJc w:val="left"/>
      <w:pPr>
        <w:ind w:left="360" w:hanging="360"/>
      </w:pPr>
    </w:lvl>
    <w:lvl w:ilvl="1">
      <w:start w:val="1"/>
      <w:numFmt w:val="decimal"/>
      <w:lvlText w:val="%1.%2."/>
      <w:lvlJc w:val="left"/>
      <w:pPr>
        <w:ind w:left="792" w:hanging="432"/>
      </w:pPr>
      <w:rPr>
        <w:b/>
        <w:bCs/>
        <w:color w:val="4F81BD"/>
      </w:rPr>
    </w:lvl>
    <w:lvl w:ilvl="2">
      <w:start w:val="1"/>
      <w:numFmt w:val="decimal"/>
      <w:lvlText w:val="%1.%2.%3."/>
      <w:lvlJc w:val="left"/>
      <w:pPr>
        <w:ind w:left="12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nsid w:val="5C3658F4"/>
    <w:multiLevelType w:val="multilevel"/>
    <w:tmpl w:val="D2A49A4C"/>
    <w:lvl w:ilvl="0">
      <w:start w:val="1"/>
      <w:numFmt w:val="decimal"/>
      <w:lvlText w:val="%1."/>
      <w:lvlJc w:val="left"/>
      <w:pPr>
        <w:ind w:left="360" w:hanging="360"/>
      </w:pPr>
    </w:lvl>
    <w:lvl w:ilvl="1">
      <w:start w:val="1"/>
      <w:numFmt w:val="decimal"/>
      <w:lvlText w:val="%1.%2."/>
      <w:lvlJc w:val="left"/>
      <w:pPr>
        <w:ind w:left="792" w:hanging="432"/>
      </w:pPr>
      <w:rPr>
        <w:b/>
        <w:bCs/>
        <w:color w:val="4F81BD"/>
      </w:rPr>
    </w:lvl>
    <w:lvl w:ilvl="2">
      <w:start w:val="1"/>
      <w:numFmt w:val="decimal"/>
      <w:lvlText w:val="%1.%2.%3."/>
      <w:lvlJc w:val="left"/>
      <w:pPr>
        <w:ind w:left="12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nsid w:val="5E361B1F"/>
    <w:multiLevelType w:val="multilevel"/>
    <w:tmpl w:val="D2A49A4C"/>
    <w:lvl w:ilvl="0">
      <w:start w:val="1"/>
      <w:numFmt w:val="decimal"/>
      <w:lvlText w:val="%1."/>
      <w:lvlJc w:val="left"/>
      <w:pPr>
        <w:ind w:left="360" w:hanging="360"/>
      </w:pPr>
    </w:lvl>
    <w:lvl w:ilvl="1">
      <w:start w:val="1"/>
      <w:numFmt w:val="decimal"/>
      <w:lvlText w:val="%1.%2."/>
      <w:lvlJc w:val="left"/>
      <w:pPr>
        <w:ind w:left="792" w:hanging="432"/>
      </w:pPr>
      <w:rPr>
        <w:b/>
        <w:bCs/>
        <w:color w:val="4F81BD"/>
      </w:rPr>
    </w:lvl>
    <w:lvl w:ilvl="2">
      <w:start w:val="1"/>
      <w:numFmt w:val="decimal"/>
      <w:lvlText w:val="%1.%2.%3."/>
      <w:lvlJc w:val="left"/>
      <w:pPr>
        <w:ind w:left="12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nsid w:val="5E930848"/>
    <w:multiLevelType w:val="hybridMultilevel"/>
    <w:tmpl w:val="BD96DAD2"/>
    <w:lvl w:ilvl="0" w:tplc="00000004">
      <w:start w:val="1"/>
      <w:numFmt w:val="decimal"/>
      <w:lvlText w:val="%1."/>
      <w:lvlJc w:val="left"/>
      <w:pPr>
        <w:tabs>
          <w:tab w:val="num" w:pos="180"/>
        </w:tabs>
        <w:ind w:left="180" w:firstLine="0"/>
      </w:pPr>
    </w:lvl>
    <w:lvl w:ilvl="1" w:tplc="04190019" w:tentative="1">
      <w:start w:val="1"/>
      <w:numFmt w:val="lowerLetter"/>
      <w:lvlText w:val="%2."/>
      <w:lvlJc w:val="left"/>
      <w:pPr>
        <w:tabs>
          <w:tab w:val="num" w:pos="540"/>
        </w:tabs>
        <w:ind w:left="540" w:hanging="360"/>
      </w:pPr>
    </w:lvl>
    <w:lvl w:ilvl="2" w:tplc="0419001B" w:tentative="1">
      <w:start w:val="1"/>
      <w:numFmt w:val="lowerRoman"/>
      <w:lvlText w:val="%3."/>
      <w:lvlJc w:val="right"/>
      <w:pPr>
        <w:tabs>
          <w:tab w:val="num" w:pos="1260"/>
        </w:tabs>
        <w:ind w:left="1260" w:hanging="180"/>
      </w:pPr>
    </w:lvl>
    <w:lvl w:ilvl="3" w:tplc="0419000F" w:tentative="1">
      <w:start w:val="1"/>
      <w:numFmt w:val="decimal"/>
      <w:lvlText w:val="%4."/>
      <w:lvlJc w:val="left"/>
      <w:pPr>
        <w:tabs>
          <w:tab w:val="num" w:pos="1980"/>
        </w:tabs>
        <w:ind w:left="1980" w:hanging="360"/>
      </w:pPr>
    </w:lvl>
    <w:lvl w:ilvl="4" w:tplc="04190019" w:tentative="1">
      <w:start w:val="1"/>
      <w:numFmt w:val="lowerLetter"/>
      <w:lvlText w:val="%5."/>
      <w:lvlJc w:val="left"/>
      <w:pPr>
        <w:tabs>
          <w:tab w:val="num" w:pos="2700"/>
        </w:tabs>
        <w:ind w:left="2700" w:hanging="360"/>
      </w:pPr>
    </w:lvl>
    <w:lvl w:ilvl="5" w:tplc="0419001B" w:tentative="1">
      <w:start w:val="1"/>
      <w:numFmt w:val="lowerRoman"/>
      <w:lvlText w:val="%6."/>
      <w:lvlJc w:val="right"/>
      <w:pPr>
        <w:tabs>
          <w:tab w:val="num" w:pos="3420"/>
        </w:tabs>
        <w:ind w:left="3420" w:hanging="180"/>
      </w:pPr>
    </w:lvl>
    <w:lvl w:ilvl="6" w:tplc="0419000F" w:tentative="1">
      <w:start w:val="1"/>
      <w:numFmt w:val="decimal"/>
      <w:lvlText w:val="%7."/>
      <w:lvlJc w:val="left"/>
      <w:pPr>
        <w:tabs>
          <w:tab w:val="num" w:pos="4140"/>
        </w:tabs>
        <w:ind w:left="4140" w:hanging="360"/>
      </w:pPr>
    </w:lvl>
    <w:lvl w:ilvl="7" w:tplc="04190019" w:tentative="1">
      <w:start w:val="1"/>
      <w:numFmt w:val="lowerLetter"/>
      <w:lvlText w:val="%8."/>
      <w:lvlJc w:val="left"/>
      <w:pPr>
        <w:tabs>
          <w:tab w:val="num" w:pos="4860"/>
        </w:tabs>
        <w:ind w:left="4860" w:hanging="360"/>
      </w:pPr>
    </w:lvl>
    <w:lvl w:ilvl="8" w:tplc="0419001B" w:tentative="1">
      <w:start w:val="1"/>
      <w:numFmt w:val="lowerRoman"/>
      <w:lvlText w:val="%9."/>
      <w:lvlJc w:val="right"/>
      <w:pPr>
        <w:tabs>
          <w:tab w:val="num" w:pos="5580"/>
        </w:tabs>
        <w:ind w:left="5580" w:hanging="180"/>
      </w:pPr>
    </w:lvl>
  </w:abstractNum>
  <w:abstractNum w:abstractNumId="66">
    <w:nsid w:val="60823571"/>
    <w:multiLevelType w:val="hybridMultilevel"/>
    <w:tmpl w:val="DB3C1CC8"/>
    <w:lvl w:ilvl="0" w:tplc="00000004">
      <w:start w:val="1"/>
      <w:numFmt w:val="decimal"/>
      <w:lvlText w:val="%1."/>
      <w:lvlJc w:val="left"/>
      <w:pPr>
        <w:tabs>
          <w:tab w:val="num" w:pos="180"/>
        </w:tabs>
        <w:ind w:left="180" w:firstLine="0"/>
      </w:pPr>
    </w:lvl>
    <w:lvl w:ilvl="1" w:tplc="04190019" w:tentative="1">
      <w:start w:val="1"/>
      <w:numFmt w:val="lowerLetter"/>
      <w:lvlText w:val="%2."/>
      <w:lvlJc w:val="left"/>
      <w:pPr>
        <w:tabs>
          <w:tab w:val="num" w:pos="540"/>
        </w:tabs>
        <w:ind w:left="540" w:hanging="360"/>
      </w:pPr>
    </w:lvl>
    <w:lvl w:ilvl="2" w:tplc="0419001B" w:tentative="1">
      <w:start w:val="1"/>
      <w:numFmt w:val="lowerRoman"/>
      <w:lvlText w:val="%3."/>
      <w:lvlJc w:val="right"/>
      <w:pPr>
        <w:tabs>
          <w:tab w:val="num" w:pos="1260"/>
        </w:tabs>
        <w:ind w:left="1260" w:hanging="180"/>
      </w:pPr>
    </w:lvl>
    <w:lvl w:ilvl="3" w:tplc="0419000F" w:tentative="1">
      <w:start w:val="1"/>
      <w:numFmt w:val="decimal"/>
      <w:lvlText w:val="%4."/>
      <w:lvlJc w:val="left"/>
      <w:pPr>
        <w:tabs>
          <w:tab w:val="num" w:pos="1980"/>
        </w:tabs>
        <w:ind w:left="1980" w:hanging="360"/>
      </w:pPr>
    </w:lvl>
    <w:lvl w:ilvl="4" w:tplc="04190019" w:tentative="1">
      <w:start w:val="1"/>
      <w:numFmt w:val="lowerLetter"/>
      <w:lvlText w:val="%5."/>
      <w:lvlJc w:val="left"/>
      <w:pPr>
        <w:tabs>
          <w:tab w:val="num" w:pos="2700"/>
        </w:tabs>
        <w:ind w:left="2700" w:hanging="360"/>
      </w:pPr>
    </w:lvl>
    <w:lvl w:ilvl="5" w:tplc="0419001B" w:tentative="1">
      <w:start w:val="1"/>
      <w:numFmt w:val="lowerRoman"/>
      <w:lvlText w:val="%6."/>
      <w:lvlJc w:val="right"/>
      <w:pPr>
        <w:tabs>
          <w:tab w:val="num" w:pos="3420"/>
        </w:tabs>
        <w:ind w:left="3420" w:hanging="180"/>
      </w:pPr>
    </w:lvl>
    <w:lvl w:ilvl="6" w:tplc="0419000F" w:tentative="1">
      <w:start w:val="1"/>
      <w:numFmt w:val="decimal"/>
      <w:lvlText w:val="%7."/>
      <w:lvlJc w:val="left"/>
      <w:pPr>
        <w:tabs>
          <w:tab w:val="num" w:pos="4140"/>
        </w:tabs>
        <w:ind w:left="4140" w:hanging="360"/>
      </w:pPr>
    </w:lvl>
    <w:lvl w:ilvl="7" w:tplc="04190019" w:tentative="1">
      <w:start w:val="1"/>
      <w:numFmt w:val="lowerLetter"/>
      <w:lvlText w:val="%8."/>
      <w:lvlJc w:val="left"/>
      <w:pPr>
        <w:tabs>
          <w:tab w:val="num" w:pos="4860"/>
        </w:tabs>
        <w:ind w:left="4860" w:hanging="360"/>
      </w:pPr>
    </w:lvl>
    <w:lvl w:ilvl="8" w:tplc="0419001B" w:tentative="1">
      <w:start w:val="1"/>
      <w:numFmt w:val="lowerRoman"/>
      <w:lvlText w:val="%9."/>
      <w:lvlJc w:val="right"/>
      <w:pPr>
        <w:tabs>
          <w:tab w:val="num" w:pos="5580"/>
        </w:tabs>
        <w:ind w:left="5580" w:hanging="180"/>
      </w:pPr>
    </w:lvl>
  </w:abstractNum>
  <w:abstractNum w:abstractNumId="67">
    <w:nsid w:val="61FC5C6E"/>
    <w:multiLevelType w:val="hybridMultilevel"/>
    <w:tmpl w:val="7BA25AE6"/>
    <w:lvl w:ilvl="0" w:tplc="00000004">
      <w:start w:val="1"/>
      <w:numFmt w:val="decimal"/>
      <w:lvlText w:val="%1."/>
      <w:lvlJc w:val="left"/>
      <w:pPr>
        <w:tabs>
          <w:tab w:val="num" w:pos="180"/>
        </w:tabs>
        <w:ind w:left="180" w:firstLine="0"/>
      </w:pPr>
    </w:lvl>
    <w:lvl w:ilvl="1" w:tplc="04190019" w:tentative="1">
      <w:start w:val="1"/>
      <w:numFmt w:val="lowerLetter"/>
      <w:lvlText w:val="%2."/>
      <w:lvlJc w:val="left"/>
      <w:pPr>
        <w:tabs>
          <w:tab w:val="num" w:pos="540"/>
        </w:tabs>
        <w:ind w:left="540" w:hanging="360"/>
      </w:pPr>
    </w:lvl>
    <w:lvl w:ilvl="2" w:tplc="0419001B" w:tentative="1">
      <w:start w:val="1"/>
      <w:numFmt w:val="lowerRoman"/>
      <w:lvlText w:val="%3."/>
      <w:lvlJc w:val="right"/>
      <w:pPr>
        <w:tabs>
          <w:tab w:val="num" w:pos="1260"/>
        </w:tabs>
        <w:ind w:left="1260" w:hanging="180"/>
      </w:pPr>
    </w:lvl>
    <w:lvl w:ilvl="3" w:tplc="0419000F" w:tentative="1">
      <w:start w:val="1"/>
      <w:numFmt w:val="decimal"/>
      <w:lvlText w:val="%4."/>
      <w:lvlJc w:val="left"/>
      <w:pPr>
        <w:tabs>
          <w:tab w:val="num" w:pos="1980"/>
        </w:tabs>
        <w:ind w:left="1980" w:hanging="360"/>
      </w:pPr>
    </w:lvl>
    <w:lvl w:ilvl="4" w:tplc="04190019" w:tentative="1">
      <w:start w:val="1"/>
      <w:numFmt w:val="lowerLetter"/>
      <w:lvlText w:val="%5."/>
      <w:lvlJc w:val="left"/>
      <w:pPr>
        <w:tabs>
          <w:tab w:val="num" w:pos="2700"/>
        </w:tabs>
        <w:ind w:left="2700" w:hanging="360"/>
      </w:pPr>
    </w:lvl>
    <w:lvl w:ilvl="5" w:tplc="0419001B" w:tentative="1">
      <w:start w:val="1"/>
      <w:numFmt w:val="lowerRoman"/>
      <w:lvlText w:val="%6."/>
      <w:lvlJc w:val="right"/>
      <w:pPr>
        <w:tabs>
          <w:tab w:val="num" w:pos="3420"/>
        </w:tabs>
        <w:ind w:left="3420" w:hanging="180"/>
      </w:pPr>
    </w:lvl>
    <w:lvl w:ilvl="6" w:tplc="0419000F" w:tentative="1">
      <w:start w:val="1"/>
      <w:numFmt w:val="decimal"/>
      <w:lvlText w:val="%7."/>
      <w:lvlJc w:val="left"/>
      <w:pPr>
        <w:tabs>
          <w:tab w:val="num" w:pos="4140"/>
        </w:tabs>
        <w:ind w:left="4140" w:hanging="360"/>
      </w:pPr>
    </w:lvl>
    <w:lvl w:ilvl="7" w:tplc="04190019" w:tentative="1">
      <w:start w:val="1"/>
      <w:numFmt w:val="lowerLetter"/>
      <w:lvlText w:val="%8."/>
      <w:lvlJc w:val="left"/>
      <w:pPr>
        <w:tabs>
          <w:tab w:val="num" w:pos="4860"/>
        </w:tabs>
        <w:ind w:left="4860" w:hanging="360"/>
      </w:pPr>
    </w:lvl>
    <w:lvl w:ilvl="8" w:tplc="0419001B" w:tentative="1">
      <w:start w:val="1"/>
      <w:numFmt w:val="lowerRoman"/>
      <w:lvlText w:val="%9."/>
      <w:lvlJc w:val="right"/>
      <w:pPr>
        <w:tabs>
          <w:tab w:val="num" w:pos="5580"/>
        </w:tabs>
        <w:ind w:left="5580" w:hanging="180"/>
      </w:pPr>
    </w:lvl>
  </w:abstractNum>
  <w:abstractNum w:abstractNumId="68">
    <w:nsid w:val="626E699A"/>
    <w:multiLevelType w:val="hybridMultilevel"/>
    <w:tmpl w:val="F168A314"/>
    <w:lvl w:ilvl="0" w:tplc="00000004">
      <w:start w:val="1"/>
      <w:numFmt w:val="decimal"/>
      <w:lvlText w:val="%1."/>
      <w:lvlJc w:val="left"/>
      <w:pPr>
        <w:tabs>
          <w:tab w:val="num" w:pos="180"/>
        </w:tabs>
        <w:ind w:left="180" w:firstLine="0"/>
      </w:pPr>
    </w:lvl>
    <w:lvl w:ilvl="1" w:tplc="04190019" w:tentative="1">
      <w:start w:val="1"/>
      <w:numFmt w:val="lowerLetter"/>
      <w:lvlText w:val="%2."/>
      <w:lvlJc w:val="left"/>
      <w:pPr>
        <w:tabs>
          <w:tab w:val="num" w:pos="540"/>
        </w:tabs>
        <w:ind w:left="540" w:hanging="360"/>
      </w:pPr>
    </w:lvl>
    <w:lvl w:ilvl="2" w:tplc="0419001B" w:tentative="1">
      <w:start w:val="1"/>
      <w:numFmt w:val="lowerRoman"/>
      <w:lvlText w:val="%3."/>
      <w:lvlJc w:val="right"/>
      <w:pPr>
        <w:tabs>
          <w:tab w:val="num" w:pos="1260"/>
        </w:tabs>
        <w:ind w:left="1260" w:hanging="180"/>
      </w:pPr>
    </w:lvl>
    <w:lvl w:ilvl="3" w:tplc="0419000F" w:tentative="1">
      <w:start w:val="1"/>
      <w:numFmt w:val="decimal"/>
      <w:lvlText w:val="%4."/>
      <w:lvlJc w:val="left"/>
      <w:pPr>
        <w:tabs>
          <w:tab w:val="num" w:pos="1980"/>
        </w:tabs>
        <w:ind w:left="1980" w:hanging="360"/>
      </w:pPr>
    </w:lvl>
    <w:lvl w:ilvl="4" w:tplc="04190019" w:tentative="1">
      <w:start w:val="1"/>
      <w:numFmt w:val="lowerLetter"/>
      <w:lvlText w:val="%5."/>
      <w:lvlJc w:val="left"/>
      <w:pPr>
        <w:tabs>
          <w:tab w:val="num" w:pos="2700"/>
        </w:tabs>
        <w:ind w:left="2700" w:hanging="360"/>
      </w:pPr>
    </w:lvl>
    <w:lvl w:ilvl="5" w:tplc="0419001B" w:tentative="1">
      <w:start w:val="1"/>
      <w:numFmt w:val="lowerRoman"/>
      <w:lvlText w:val="%6."/>
      <w:lvlJc w:val="right"/>
      <w:pPr>
        <w:tabs>
          <w:tab w:val="num" w:pos="3420"/>
        </w:tabs>
        <w:ind w:left="3420" w:hanging="180"/>
      </w:pPr>
    </w:lvl>
    <w:lvl w:ilvl="6" w:tplc="0419000F" w:tentative="1">
      <w:start w:val="1"/>
      <w:numFmt w:val="decimal"/>
      <w:lvlText w:val="%7."/>
      <w:lvlJc w:val="left"/>
      <w:pPr>
        <w:tabs>
          <w:tab w:val="num" w:pos="4140"/>
        </w:tabs>
        <w:ind w:left="4140" w:hanging="360"/>
      </w:pPr>
    </w:lvl>
    <w:lvl w:ilvl="7" w:tplc="04190019" w:tentative="1">
      <w:start w:val="1"/>
      <w:numFmt w:val="lowerLetter"/>
      <w:lvlText w:val="%8."/>
      <w:lvlJc w:val="left"/>
      <w:pPr>
        <w:tabs>
          <w:tab w:val="num" w:pos="4860"/>
        </w:tabs>
        <w:ind w:left="4860" w:hanging="360"/>
      </w:pPr>
    </w:lvl>
    <w:lvl w:ilvl="8" w:tplc="0419001B" w:tentative="1">
      <w:start w:val="1"/>
      <w:numFmt w:val="lowerRoman"/>
      <w:lvlText w:val="%9."/>
      <w:lvlJc w:val="right"/>
      <w:pPr>
        <w:tabs>
          <w:tab w:val="num" w:pos="5580"/>
        </w:tabs>
        <w:ind w:left="5580" w:hanging="180"/>
      </w:pPr>
    </w:lvl>
  </w:abstractNum>
  <w:abstractNum w:abstractNumId="69">
    <w:nsid w:val="63272DCE"/>
    <w:multiLevelType w:val="hybridMultilevel"/>
    <w:tmpl w:val="05FA9820"/>
    <w:lvl w:ilvl="0" w:tplc="0419000F">
      <w:start w:val="1"/>
      <w:numFmt w:val="decimal"/>
      <w:lvlText w:val="%1."/>
      <w:lvlJc w:val="left"/>
      <w:pPr>
        <w:ind w:left="2880" w:hanging="360"/>
      </w:pPr>
    </w:lvl>
    <w:lvl w:ilvl="1" w:tplc="04190019" w:tentative="1">
      <w:start w:val="1"/>
      <w:numFmt w:val="lowerLetter"/>
      <w:lvlText w:val="%2."/>
      <w:lvlJc w:val="left"/>
      <w:pPr>
        <w:ind w:left="3600" w:hanging="360"/>
      </w:pPr>
    </w:lvl>
    <w:lvl w:ilvl="2" w:tplc="0419001B" w:tentative="1">
      <w:start w:val="1"/>
      <w:numFmt w:val="lowerRoman"/>
      <w:lvlText w:val="%3."/>
      <w:lvlJc w:val="right"/>
      <w:pPr>
        <w:ind w:left="4320" w:hanging="180"/>
      </w:pPr>
    </w:lvl>
    <w:lvl w:ilvl="3" w:tplc="0419000F" w:tentative="1">
      <w:start w:val="1"/>
      <w:numFmt w:val="decimal"/>
      <w:lvlText w:val="%4."/>
      <w:lvlJc w:val="left"/>
      <w:pPr>
        <w:ind w:left="5040" w:hanging="360"/>
      </w:pPr>
    </w:lvl>
    <w:lvl w:ilvl="4" w:tplc="04190019" w:tentative="1">
      <w:start w:val="1"/>
      <w:numFmt w:val="lowerLetter"/>
      <w:lvlText w:val="%5."/>
      <w:lvlJc w:val="left"/>
      <w:pPr>
        <w:ind w:left="5760" w:hanging="360"/>
      </w:pPr>
    </w:lvl>
    <w:lvl w:ilvl="5" w:tplc="0419001B" w:tentative="1">
      <w:start w:val="1"/>
      <w:numFmt w:val="lowerRoman"/>
      <w:lvlText w:val="%6."/>
      <w:lvlJc w:val="right"/>
      <w:pPr>
        <w:ind w:left="6480" w:hanging="180"/>
      </w:pPr>
    </w:lvl>
    <w:lvl w:ilvl="6" w:tplc="0419000F" w:tentative="1">
      <w:start w:val="1"/>
      <w:numFmt w:val="decimal"/>
      <w:lvlText w:val="%7."/>
      <w:lvlJc w:val="left"/>
      <w:pPr>
        <w:ind w:left="7200" w:hanging="360"/>
      </w:pPr>
    </w:lvl>
    <w:lvl w:ilvl="7" w:tplc="04190019" w:tentative="1">
      <w:start w:val="1"/>
      <w:numFmt w:val="lowerLetter"/>
      <w:lvlText w:val="%8."/>
      <w:lvlJc w:val="left"/>
      <w:pPr>
        <w:ind w:left="7920" w:hanging="360"/>
      </w:pPr>
    </w:lvl>
    <w:lvl w:ilvl="8" w:tplc="0419001B" w:tentative="1">
      <w:start w:val="1"/>
      <w:numFmt w:val="lowerRoman"/>
      <w:lvlText w:val="%9."/>
      <w:lvlJc w:val="right"/>
      <w:pPr>
        <w:ind w:left="8640" w:hanging="180"/>
      </w:pPr>
    </w:lvl>
  </w:abstractNum>
  <w:abstractNum w:abstractNumId="70">
    <w:nsid w:val="64E74BA2"/>
    <w:multiLevelType w:val="hybridMultilevel"/>
    <w:tmpl w:val="A95A7EC4"/>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1">
    <w:nsid w:val="65414E16"/>
    <w:multiLevelType w:val="hybridMultilevel"/>
    <w:tmpl w:val="EF76FFF4"/>
    <w:lvl w:ilvl="0" w:tplc="00000004">
      <w:start w:val="1"/>
      <w:numFmt w:val="decimal"/>
      <w:lvlText w:val="%1."/>
      <w:lvlJc w:val="left"/>
      <w:pPr>
        <w:tabs>
          <w:tab w:val="num" w:pos="180"/>
        </w:tabs>
        <w:ind w:left="180" w:firstLine="0"/>
      </w:pPr>
    </w:lvl>
    <w:lvl w:ilvl="1" w:tplc="04190019" w:tentative="1">
      <w:start w:val="1"/>
      <w:numFmt w:val="lowerLetter"/>
      <w:lvlText w:val="%2."/>
      <w:lvlJc w:val="left"/>
      <w:pPr>
        <w:tabs>
          <w:tab w:val="num" w:pos="540"/>
        </w:tabs>
        <w:ind w:left="540" w:hanging="360"/>
      </w:pPr>
    </w:lvl>
    <w:lvl w:ilvl="2" w:tplc="0419001B" w:tentative="1">
      <w:start w:val="1"/>
      <w:numFmt w:val="lowerRoman"/>
      <w:lvlText w:val="%3."/>
      <w:lvlJc w:val="right"/>
      <w:pPr>
        <w:tabs>
          <w:tab w:val="num" w:pos="1260"/>
        </w:tabs>
        <w:ind w:left="1260" w:hanging="180"/>
      </w:pPr>
    </w:lvl>
    <w:lvl w:ilvl="3" w:tplc="0419000F" w:tentative="1">
      <w:start w:val="1"/>
      <w:numFmt w:val="decimal"/>
      <w:lvlText w:val="%4."/>
      <w:lvlJc w:val="left"/>
      <w:pPr>
        <w:tabs>
          <w:tab w:val="num" w:pos="1980"/>
        </w:tabs>
        <w:ind w:left="1980" w:hanging="360"/>
      </w:pPr>
    </w:lvl>
    <w:lvl w:ilvl="4" w:tplc="04190019" w:tentative="1">
      <w:start w:val="1"/>
      <w:numFmt w:val="lowerLetter"/>
      <w:lvlText w:val="%5."/>
      <w:lvlJc w:val="left"/>
      <w:pPr>
        <w:tabs>
          <w:tab w:val="num" w:pos="2700"/>
        </w:tabs>
        <w:ind w:left="2700" w:hanging="360"/>
      </w:pPr>
    </w:lvl>
    <w:lvl w:ilvl="5" w:tplc="0419001B" w:tentative="1">
      <w:start w:val="1"/>
      <w:numFmt w:val="lowerRoman"/>
      <w:lvlText w:val="%6."/>
      <w:lvlJc w:val="right"/>
      <w:pPr>
        <w:tabs>
          <w:tab w:val="num" w:pos="3420"/>
        </w:tabs>
        <w:ind w:left="3420" w:hanging="180"/>
      </w:pPr>
    </w:lvl>
    <w:lvl w:ilvl="6" w:tplc="0419000F" w:tentative="1">
      <w:start w:val="1"/>
      <w:numFmt w:val="decimal"/>
      <w:lvlText w:val="%7."/>
      <w:lvlJc w:val="left"/>
      <w:pPr>
        <w:tabs>
          <w:tab w:val="num" w:pos="4140"/>
        </w:tabs>
        <w:ind w:left="4140" w:hanging="360"/>
      </w:pPr>
    </w:lvl>
    <w:lvl w:ilvl="7" w:tplc="04190019" w:tentative="1">
      <w:start w:val="1"/>
      <w:numFmt w:val="lowerLetter"/>
      <w:lvlText w:val="%8."/>
      <w:lvlJc w:val="left"/>
      <w:pPr>
        <w:tabs>
          <w:tab w:val="num" w:pos="4860"/>
        </w:tabs>
        <w:ind w:left="4860" w:hanging="360"/>
      </w:pPr>
    </w:lvl>
    <w:lvl w:ilvl="8" w:tplc="0419001B" w:tentative="1">
      <w:start w:val="1"/>
      <w:numFmt w:val="lowerRoman"/>
      <w:lvlText w:val="%9."/>
      <w:lvlJc w:val="right"/>
      <w:pPr>
        <w:tabs>
          <w:tab w:val="num" w:pos="5580"/>
        </w:tabs>
        <w:ind w:left="5580" w:hanging="180"/>
      </w:pPr>
    </w:lvl>
  </w:abstractNum>
  <w:abstractNum w:abstractNumId="72">
    <w:nsid w:val="662F739A"/>
    <w:multiLevelType w:val="hybridMultilevel"/>
    <w:tmpl w:val="8F10D762"/>
    <w:lvl w:ilvl="0" w:tplc="F442260E">
      <w:start w:val="1"/>
      <w:numFmt w:val="decimal"/>
      <w:lvlText w:val="%1)"/>
      <w:lvlJc w:val="left"/>
      <w:pPr>
        <w:ind w:left="1050" w:hanging="69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01">
      <w:start w:val="1"/>
      <w:numFmt w:val="bullet"/>
      <w:lvlText w:val=""/>
      <w:lvlJc w:val="left"/>
      <w:pPr>
        <w:ind w:left="3600" w:hanging="360"/>
      </w:pPr>
      <w:rPr>
        <w:rFonts w:ascii="Symbol" w:hAnsi="Symbol" w:hint="default"/>
      </w:r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73">
    <w:nsid w:val="665C2995"/>
    <w:multiLevelType w:val="hybridMultilevel"/>
    <w:tmpl w:val="365610E8"/>
    <w:lvl w:ilvl="0" w:tplc="04190001">
      <w:start w:val="1"/>
      <w:numFmt w:val="bullet"/>
      <w:lvlText w:val=""/>
      <w:lvlJc w:val="left"/>
      <w:pPr>
        <w:ind w:left="1434" w:hanging="360"/>
      </w:pPr>
      <w:rPr>
        <w:rFonts w:ascii="Symbol" w:hAnsi="Symbol" w:cs="Symbol" w:hint="default"/>
      </w:rPr>
    </w:lvl>
    <w:lvl w:ilvl="1" w:tplc="04190003">
      <w:start w:val="1"/>
      <w:numFmt w:val="bullet"/>
      <w:lvlText w:val="o"/>
      <w:lvlJc w:val="left"/>
      <w:pPr>
        <w:ind w:left="2154" w:hanging="360"/>
      </w:pPr>
      <w:rPr>
        <w:rFonts w:ascii="Courier New" w:hAnsi="Courier New" w:cs="Courier New" w:hint="default"/>
      </w:rPr>
    </w:lvl>
    <w:lvl w:ilvl="2" w:tplc="04190005">
      <w:start w:val="1"/>
      <w:numFmt w:val="bullet"/>
      <w:lvlText w:val=""/>
      <w:lvlJc w:val="left"/>
      <w:pPr>
        <w:ind w:left="2874" w:hanging="360"/>
      </w:pPr>
      <w:rPr>
        <w:rFonts w:ascii="Wingdings" w:hAnsi="Wingdings" w:cs="Wingdings" w:hint="default"/>
      </w:rPr>
    </w:lvl>
    <w:lvl w:ilvl="3" w:tplc="04190001">
      <w:start w:val="1"/>
      <w:numFmt w:val="bullet"/>
      <w:lvlText w:val=""/>
      <w:lvlJc w:val="left"/>
      <w:pPr>
        <w:ind w:left="3594" w:hanging="360"/>
      </w:pPr>
      <w:rPr>
        <w:rFonts w:ascii="Symbol" w:hAnsi="Symbol" w:cs="Symbol" w:hint="default"/>
      </w:rPr>
    </w:lvl>
    <w:lvl w:ilvl="4" w:tplc="04190003">
      <w:start w:val="1"/>
      <w:numFmt w:val="bullet"/>
      <w:lvlText w:val="o"/>
      <w:lvlJc w:val="left"/>
      <w:pPr>
        <w:ind w:left="4314" w:hanging="360"/>
      </w:pPr>
      <w:rPr>
        <w:rFonts w:ascii="Courier New" w:hAnsi="Courier New" w:cs="Courier New" w:hint="default"/>
      </w:rPr>
    </w:lvl>
    <w:lvl w:ilvl="5" w:tplc="04190005">
      <w:start w:val="1"/>
      <w:numFmt w:val="bullet"/>
      <w:lvlText w:val=""/>
      <w:lvlJc w:val="left"/>
      <w:pPr>
        <w:ind w:left="5034" w:hanging="360"/>
      </w:pPr>
      <w:rPr>
        <w:rFonts w:ascii="Wingdings" w:hAnsi="Wingdings" w:cs="Wingdings" w:hint="default"/>
      </w:rPr>
    </w:lvl>
    <w:lvl w:ilvl="6" w:tplc="04190001">
      <w:start w:val="1"/>
      <w:numFmt w:val="bullet"/>
      <w:lvlText w:val=""/>
      <w:lvlJc w:val="left"/>
      <w:pPr>
        <w:ind w:left="5754" w:hanging="360"/>
      </w:pPr>
      <w:rPr>
        <w:rFonts w:ascii="Symbol" w:hAnsi="Symbol" w:cs="Symbol" w:hint="default"/>
      </w:rPr>
    </w:lvl>
    <w:lvl w:ilvl="7" w:tplc="04190003">
      <w:start w:val="1"/>
      <w:numFmt w:val="bullet"/>
      <w:lvlText w:val="o"/>
      <w:lvlJc w:val="left"/>
      <w:pPr>
        <w:ind w:left="6474" w:hanging="360"/>
      </w:pPr>
      <w:rPr>
        <w:rFonts w:ascii="Courier New" w:hAnsi="Courier New" w:cs="Courier New" w:hint="default"/>
      </w:rPr>
    </w:lvl>
    <w:lvl w:ilvl="8" w:tplc="04190005">
      <w:start w:val="1"/>
      <w:numFmt w:val="bullet"/>
      <w:lvlText w:val=""/>
      <w:lvlJc w:val="left"/>
      <w:pPr>
        <w:ind w:left="7194" w:hanging="360"/>
      </w:pPr>
      <w:rPr>
        <w:rFonts w:ascii="Wingdings" w:hAnsi="Wingdings" w:cs="Wingdings" w:hint="default"/>
      </w:rPr>
    </w:lvl>
  </w:abstractNum>
  <w:abstractNum w:abstractNumId="74">
    <w:nsid w:val="666F6C12"/>
    <w:multiLevelType w:val="multilevel"/>
    <w:tmpl w:val="D2A49A4C"/>
    <w:lvl w:ilvl="0">
      <w:start w:val="1"/>
      <w:numFmt w:val="decimal"/>
      <w:lvlText w:val="%1."/>
      <w:lvlJc w:val="left"/>
      <w:pPr>
        <w:ind w:left="360" w:hanging="360"/>
      </w:pPr>
    </w:lvl>
    <w:lvl w:ilvl="1">
      <w:start w:val="1"/>
      <w:numFmt w:val="decimal"/>
      <w:lvlText w:val="%1.%2."/>
      <w:lvlJc w:val="left"/>
      <w:pPr>
        <w:ind w:left="792" w:hanging="432"/>
      </w:pPr>
      <w:rPr>
        <w:b/>
        <w:bCs/>
        <w:color w:val="4F81BD"/>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5">
    <w:nsid w:val="667901A9"/>
    <w:multiLevelType w:val="hybridMultilevel"/>
    <w:tmpl w:val="7BA25AE6"/>
    <w:lvl w:ilvl="0" w:tplc="00000004">
      <w:start w:val="1"/>
      <w:numFmt w:val="decimal"/>
      <w:lvlText w:val="%1."/>
      <w:lvlJc w:val="left"/>
      <w:pPr>
        <w:tabs>
          <w:tab w:val="num" w:pos="180"/>
        </w:tabs>
        <w:ind w:left="180" w:firstLine="0"/>
      </w:pPr>
    </w:lvl>
    <w:lvl w:ilvl="1" w:tplc="04190019" w:tentative="1">
      <w:start w:val="1"/>
      <w:numFmt w:val="lowerLetter"/>
      <w:lvlText w:val="%2."/>
      <w:lvlJc w:val="left"/>
      <w:pPr>
        <w:tabs>
          <w:tab w:val="num" w:pos="540"/>
        </w:tabs>
        <w:ind w:left="540" w:hanging="360"/>
      </w:pPr>
    </w:lvl>
    <w:lvl w:ilvl="2" w:tplc="0419001B" w:tentative="1">
      <w:start w:val="1"/>
      <w:numFmt w:val="lowerRoman"/>
      <w:lvlText w:val="%3."/>
      <w:lvlJc w:val="right"/>
      <w:pPr>
        <w:tabs>
          <w:tab w:val="num" w:pos="1260"/>
        </w:tabs>
        <w:ind w:left="1260" w:hanging="180"/>
      </w:pPr>
    </w:lvl>
    <w:lvl w:ilvl="3" w:tplc="0419000F" w:tentative="1">
      <w:start w:val="1"/>
      <w:numFmt w:val="decimal"/>
      <w:lvlText w:val="%4."/>
      <w:lvlJc w:val="left"/>
      <w:pPr>
        <w:tabs>
          <w:tab w:val="num" w:pos="1980"/>
        </w:tabs>
        <w:ind w:left="1980" w:hanging="360"/>
      </w:pPr>
    </w:lvl>
    <w:lvl w:ilvl="4" w:tplc="04190019" w:tentative="1">
      <w:start w:val="1"/>
      <w:numFmt w:val="lowerLetter"/>
      <w:lvlText w:val="%5."/>
      <w:lvlJc w:val="left"/>
      <w:pPr>
        <w:tabs>
          <w:tab w:val="num" w:pos="2700"/>
        </w:tabs>
        <w:ind w:left="2700" w:hanging="360"/>
      </w:pPr>
    </w:lvl>
    <w:lvl w:ilvl="5" w:tplc="0419001B" w:tentative="1">
      <w:start w:val="1"/>
      <w:numFmt w:val="lowerRoman"/>
      <w:lvlText w:val="%6."/>
      <w:lvlJc w:val="right"/>
      <w:pPr>
        <w:tabs>
          <w:tab w:val="num" w:pos="3420"/>
        </w:tabs>
        <w:ind w:left="3420" w:hanging="180"/>
      </w:pPr>
    </w:lvl>
    <w:lvl w:ilvl="6" w:tplc="0419000F" w:tentative="1">
      <w:start w:val="1"/>
      <w:numFmt w:val="decimal"/>
      <w:lvlText w:val="%7."/>
      <w:lvlJc w:val="left"/>
      <w:pPr>
        <w:tabs>
          <w:tab w:val="num" w:pos="4140"/>
        </w:tabs>
        <w:ind w:left="4140" w:hanging="360"/>
      </w:pPr>
    </w:lvl>
    <w:lvl w:ilvl="7" w:tplc="04190019" w:tentative="1">
      <w:start w:val="1"/>
      <w:numFmt w:val="lowerLetter"/>
      <w:lvlText w:val="%8."/>
      <w:lvlJc w:val="left"/>
      <w:pPr>
        <w:tabs>
          <w:tab w:val="num" w:pos="4860"/>
        </w:tabs>
        <w:ind w:left="4860" w:hanging="360"/>
      </w:pPr>
    </w:lvl>
    <w:lvl w:ilvl="8" w:tplc="0419001B" w:tentative="1">
      <w:start w:val="1"/>
      <w:numFmt w:val="lowerRoman"/>
      <w:lvlText w:val="%9."/>
      <w:lvlJc w:val="right"/>
      <w:pPr>
        <w:tabs>
          <w:tab w:val="num" w:pos="5580"/>
        </w:tabs>
        <w:ind w:left="5580" w:hanging="180"/>
      </w:pPr>
    </w:lvl>
  </w:abstractNum>
  <w:abstractNum w:abstractNumId="76">
    <w:nsid w:val="68D50834"/>
    <w:multiLevelType w:val="hybridMultilevel"/>
    <w:tmpl w:val="2696C3EA"/>
    <w:lvl w:ilvl="0" w:tplc="00000004">
      <w:start w:val="1"/>
      <w:numFmt w:val="decimal"/>
      <w:lvlText w:val="%1."/>
      <w:lvlJc w:val="left"/>
      <w:pPr>
        <w:tabs>
          <w:tab w:val="num" w:pos="180"/>
        </w:tabs>
        <w:ind w:left="180" w:firstLine="0"/>
      </w:pPr>
    </w:lvl>
    <w:lvl w:ilvl="1" w:tplc="04190019" w:tentative="1">
      <w:start w:val="1"/>
      <w:numFmt w:val="lowerLetter"/>
      <w:lvlText w:val="%2."/>
      <w:lvlJc w:val="left"/>
      <w:pPr>
        <w:tabs>
          <w:tab w:val="num" w:pos="540"/>
        </w:tabs>
        <w:ind w:left="540" w:hanging="360"/>
      </w:pPr>
    </w:lvl>
    <w:lvl w:ilvl="2" w:tplc="0419001B" w:tentative="1">
      <w:start w:val="1"/>
      <w:numFmt w:val="lowerRoman"/>
      <w:lvlText w:val="%3."/>
      <w:lvlJc w:val="right"/>
      <w:pPr>
        <w:tabs>
          <w:tab w:val="num" w:pos="1260"/>
        </w:tabs>
        <w:ind w:left="1260" w:hanging="180"/>
      </w:pPr>
    </w:lvl>
    <w:lvl w:ilvl="3" w:tplc="0419000F" w:tentative="1">
      <w:start w:val="1"/>
      <w:numFmt w:val="decimal"/>
      <w:lvlText w:val="%4."/>
      <w:lvlJc w:val="left"/>
      <w:pPr>
        <w:tabs>
          <w:tab w:val="num" w:pos="1980"/>
        </w:tabs>
        <w:ind w:left="1980" w:hanging="360"/>
      </w:pPr>
    </w:lvl>
    <w:lvl w:ilvl="4" w:tplc="04190019" w:tentative="1">
      <w:start w:val="1"/>
      <w:numFmt w:val="lowerLetter"/>
      <w:lvlText w:val="%5."/>
      <w:lvlJc w:val="left"/>
      <w:pPr>
        <w:tabs>
          <w:tab w:val="num" w:pos="2700"/>
        </w:tabs>
        <w:ind w:left="2700" w:hanging="360"/>
      </w:pPr>
    </w:lvl>
    <w:lvl w:ilvl="5" w:tplc="0419001B" w:tentative="1">
      <w:start w:val="1"/>
      <w:numFmt w:val="lowerRoman"/>
      <w:lvlText w:val="%6."/>
      <w:lvlJc w:val="right"/>
      <w:pPr>
        <w:tabs>
          <w:tab w:val="num" w:pos="3420"/>
        </w:tabs>
        <w:ind w:left="3420" w:hanging="180"/>
      </w:pPr>
    </w:lvl>
    <w:lvl w:ilvl="6" w:tplc="0419000F" w:tentative="1">
      <w:start w:val="1"/>
      <w:numFmt w:val="decimal"/>
      <w:lvlText w:val="%7."/>
      <w:lvlJc w:val="left"/>
      <w:pPr>
        <w:tabs>
          <w:tab w:val="num" w:pos="4140"/>
        </w:tabs>
        <w:ind w:left="4140" w:hanging="360"/>
      </w:pPr>
    </w:lvl>
    <w:lvl w:ilvl="7" w:tplc="04190019" w:tentative="1">
      <w:start w:val="1"/>
      <w:numFmt w:val="lowerLetter"/>
      <w:lvlText w:val="%8."/>
      <w:lvlJc w:val="left"/>
      <w:pPr>
        <w:tabs>
          <w:tab w:val="num" w:pos="4860"/>
        </w:tabs>
        <w:ind w:left="4860" w:hanging="360"/>
      </w:pPr>
    </w:lvl>
    <w:lvl w:ilvl="8" w:tplc="0419001B" w:tentative="1">
      <w:start w:val="1"/>
      <w:numFmt w:val="lowerRoman"/>
      <w:lvlText w:val="%9."/>
      <w:lvlJc w:val="right"/>
      <w:pPr>
        <w:tabs>
          <w:tab w:val="num" w:pos="5580"/>
        </w:tabs>
        <w:ind w:left="5580" w:hanging="180"/>
      </w:pPr>
    </w:lvl>
  </w:abstractNum>
  <w:abstractNum w:abstractNumId="77">
    <w:nsid w:val="6D62070C"/>
    <w:multiLevelType w:val="hybridMultilevel"/>
    <w:tmpl w:val="77A2DE20"/>
    <w:lvl w:ilvl="0" w:tplc="00000004">
      <w:start w:val="1"/>
      <w:numFmt w:val="decimal"/>
      <w:lvlText w:val="%1."/>
      <w:lvlJc w:val="left"/>
      <w:pPr>
        <w:tabs>
          <w:tab w:val="num" w:pos="180"/>
        </w:tabs>
        <w:ind w:left="180" w:firstLine="0"/>
      </w:pPr>
    </w:lvl>
    <w:lvl w:ilvl="1" w:tplc="04190019" w:tentative="1">
      <w:start w:val="1"/>
      <w:numFmt w:val="lowerLetter"/>
      <w:lvlText w:val="%2."/>
      <w:lvlJc w:val="left"/>
      <w:pPr>
        <w:tabs>
          <w:tab w:val="num" w:pos="540"/>
        </w:tabs>
        <w:ind w:left="540" w:hanging="360"/>
      </w:pPr>
    </w:lvl>
    <w:lvl w:ilvl="2" w:tplc="0419001B" w:tentative="1">
      <w:start w:val="1"/>
      <w:numFmt w:val="lowerRoman"/>
      <w:lvlText w:val="%3."/>
      <w:lvlJc w:val="right"/>
      <w:pPr>
        <w:tabs>
          <w:tab w:val="num" w:pos="1260"/>
        </w:tabs>
        <w:ind w:left="1260" w:hanging="180"/>
      </w:pPr>
    </w:lvl>
    <w:lvl w:ilvl="3" w:tplc="0419000F" w:tentative="1">
      <w:start w:val="1"/>
      <w:numFmt w:val="decimal"/>
      <w:lvlText w:val="%4."/>
      <w:lvlJc w:val="left"/>
      <w:pPr>
        <w:tabs>
          <w:tab w:val="num" w:pos="1980"/>
        </w:tabs>
        <w:ind w:left="1980" w:hanging="360"/>
      </w:pPr>
    </w:lvl>
    <w:lvl w:ilvl="4" w:tplc="04190019" w:tentative="1">
      <w:start w:val="1"/>
      <w:numFmt w:val="lowerLetter"/>
      <w:lvlText w:val="%5."/>
      <w:lvlJc w:val="left"/>
      <w:pPr>
        <w:tabs>
          <w:tab w:val="num" w:pos="2700"/>
        </w:tabs>
        <w:ind w:left="2700" w:hanging="360"/>
      </w:pPr>
    </w:lvl>
    <w:lvl w:ilvl="5" w:tplc="0419001B" w:tentative="1">
      <w:start w:val="1"/>
      <w:numFmt w:val="lowerRoman"/>
      <w:lvlText w:val="%6."/>
      <w:lvlJc w:val="right"/>
      <w:pPr>
        <w:tabs>
          <w:tab w:val="num" w:pos="3420"/>
        </w:tabs>
        <w:ind w:left="3420" w:hanging="180"/>
      </w:pPr>
    </w:lvl>
    <w:lvl w:ilvl="6" w:tplc="0419000F" w:tentative="1">
      <w:start w:val="1"/>
      <w:numFmt w:val="decimal"/>
      <w:lvlText w:val="%7."/>
      <w:lvlJc w:val="left"/>
      <w:pPr>
        <w:tabs>
          <w:tab w:val="num" w:pos="4140"/>
        </w:tabs>
        <w:ind w:left="4140" w:hanging="360"/>
      </w:pPr>
    </w:lvl>
    <w:lvl w:ilvl="7" w:tplc="04190019" w:tentative="1">
      <w:start w:val="1"/>
      <w:numFmt w:val="lowerLetter"/>
      <w:lvlText w:val="%8."/>
      <w:lvlJc w:val="left"/>
      <w:pPr>
        <w:tabs>
          <w:tab w:val="num" w:pos="4860"/>
        </w:tabs>
        <w:ind w:left="4860" w:hanging="360"/>
      </w:pPr>
    </w:lvl>
    <w:lvl w:ilvl="8" w:tplc="0419001B" w:tentative="1">
      <w:start w:val="1"/>
      <w:numFmt w:val="lowerRoman"/>
      <w:lvlText w:val="%9."/>
      <w:lvlJc w:val="right"/>
      <w:pPr>
        <w:tabs>
          <w:tab w:val="num" w:pos="5580"/>
        </w:tabs>
        <w:ind w:left="5580" w:hanging="180"/>
      </w:pPr>
    </w:lvl>
  </w:abstractNum>
  <w:abstractNum w:abstractNumId="78">
    <w:nsid w:val="6ED248F6"/>
    <w:multiLevelType w:val="hybridMultilevel"/>
    <w:tmpl w:val="89AC219A"/>
    <w:lvl w:ilvl="0" w:tplc="00000004">
      <w:start w:val="1"/>
      <w:numFmt w:val="decimal"/>
      <w:lvlText w:val="%1."/>
      <w:lvlJc w:val="left"/>
      <w:pPr>
        <w:tabs>
          <w:tab w:val="num" w:pos="180"/>
        </w:tabs>
        <w:ind w:left="180" w:firstLine="0"/>
      </w:pPr>
    </w:lvl>
    <w:lvl w:ilvl="1" w:tplc="04190019" w:tentative="1">
      <w:start w:val="1"/>
      <w:numFmt w:val="lowerLetter"/>
      <w:lvlText w:val="%2."/>
      <w:lvlJc w:val="left"/>
      <w:pPr>
        <w:tabs>
          <w:tab w:val="num" w:pos="540"/>
        </w:tabs>
        <w:ind w:left="540" w:hanging="360"/>
      </w:pPr>
    </w:lvl>
    <w:lvl w:ilvl="2" w:tplc="0419001B" w:tentative="1">
      <w:start w:val="1"/>
      <w:numFmt w:val="lowerRoman"/>
      <w:lvlText w:val="%3."/>
      <w:lvlJc w:val="right"/>
      <w:pPr>
        <w:tabs>
          <w:tab w:val="num" w:pos="1260"/>
        </w:tabs>
        <w:ind w:left="1260" w:hanging="180"/>
      </w:pPr>
    </w:lvl>
    <w:lvl w:ilvl="3" w:tplc="0419000F" w:tentative="1">
      <w:start w:val="1"/>
      <w:numFmt w:val="decimal"/>
      <w:lvlText w:val="%4."/>
      <w:lvlJc w:val="left"/>
      <w:pPr>
        <w:tabs>
          <w:tab w:val="num" w:pos="1980"/>
        </w:tabs>
        <w:ind w:left="1980" w:hanging="360"/>
      </w:pPr>
    </w:lvl>
    <w:lvl w:ilvl="4" w:tplc="04190019" w:tentative="1">
      <w:start w:val="1"/>
      <w:numFmt w:val="lowerLetter"/>
      <w:lvlText w:val="%5."/>
      <w:lvlJc w:val="left"/>
      <w:pPr>
        <w:tabs>
          <w:tab w:val="num" w:pos="2700"/>
        </w:tabs>
        <w:ind w:left="2700" w:hanging="360"/>
      </w:pPr>
    </w:lvl>
    <w:lvl w:ilvl="5" w:tplc="0419001B" w:tentative="1">
      <w:start w:val="1"/>
      <w:numFmt w:val="lowerRoman"/>
      <w:lvlText w:val="%6."/>
      <w:lvlJc w:val="right"/>
      <w:pPr>
        <w:tabs>
          <w:tab w:val="num" w:pos="3420"/>
        </w:tabs>
        <w:ind w:left="3420" w:hanging="180"/>
      </w:pPr>
    </w:lvl>
    <w:lvl w:ilvl="6" w:tplc="0419000F" w:tentative="1">
      <w:start w:val="1"/>
      <w:numFmt w:val="decimal"/>
      <w:lvlText w:val="%7."/>
      <w:lvlJc w:val="left"/>
      <w:pPr>
        <w:tabs>
          <w:tab w:val="num" w:pos="4140"/>
        </w:tabs>
        <w:ind w:left="4140" w:hanging="360"/>
      </w:pPr>
    </w:lvl>
    <w:lvl w:ilvl="7" w:tplc="04190019" w:tentative="1">
      <w:start w:val="1"/>
      <w:numFmt w:val="lowerLetter"/>
      <w:lvlText w:val="%8."/>
      <w:lvlJc w:val="left"/>
      <w:pPr>
        <w:tabs>
          <w:tab w:val="num" w:pos="4860"/>
        </w:tabs>
        <w:ind w:left="4860" w:hanging="360"/>
      </w:pPr>
    </w:lvl>
    <w:lvl w:ilvl="8" w:tplc="0419001B" w:tentative="1">
      <w:start w:val="1"/>
      <w:numFmt w:val="lowerRoman"/>
      <w:lvlText w:val="%9."/>
      <w:lvlJc w:val="right"/>
      <w:pPr>
        <w:tabs>
          <w:tab w:val="num" w:pos="5580"/>
        </w:tabs>
        <w:ind w:left="5580" w:hanging="180"/>
      </w:pPr>
    </w:lvl>
  </w:abstractNum>
  <w:abstractNum w:abstractNumId="79">
    <w:nsid w:val="6EF90887"/>
    <w:multiLevelType w:val="hybridMultilevel"/>
    <w:tmpl w:val="75E087D2"/>
    <w:lvl w:ilvl="0" w:tplc="00000004">
      <w:start w:val="1"/>
      <w:numFmt w:val="decimal"/>
      <w:lvlText w:val="%1."/>
      <w:lvlJc w:val="left"/>
      <w:pPr>
        <w:tabs>
          <w:tab w:val="num" w:pos="180"/>
        </w:tabs>
        <w:ind w:left="180" w:firstLine="0"/>
      </w:pPr>
    </w:lvl>
    <w:lvl w:ilvl="1" w:tplc="04190019" w:tentative="1">
      <w:start w:val="1"/>
      <w:numFmt w:val="lowerLetter"/>
      <w:lvlText w:val="%2."/>
      <w:lvlJc w:val="left"/>
      <w:pPr>
        <w:tabs>
          <w:tab w:val="num" w:pos="540"/>
        </w:tabs>
        <w:ind w:left="540" w:hanging="360"/>
      </w:pPr>
    </w:lvl>
    <w:lvl w:ilvl="2" w:tplc="0419001B" w:tentative="1">
      <w:start w:val="1"/>
      <w:numFmt w:val="lowerRoman"/>
      <w:lvlText w:val="%3."/>
      <w:lvlJc w:val="right"/>
      <w:pPr>
        <w:tabs>
          <w:tab w:val="num" w:pos="1260"/>
        </w:tabs>
        <w:ind w:left="1260" w:hanging="180"/>
      </w:pPr>
    </w:lvl>
    <w:lvl w:ilvl="3" w:tplc="0419000F" w:tentative="1">
      <w:start w:val="1"/>
      <w:numFmt w:val="decimal"/>
      <w:lvlText w:val="%4."/>
      <w:lvlJc w:val="left"/>
      <w:pPr>
        <w:tabs>
          <w:tab w:val="num" w:pos="1980"/>
        </w:tabs>
        <w:ind w:left="1980" w:hanging="360"/>
      </w:pPr>
    </w:lvl>
    <w:lvl w:ilvl="4" w:tplc="04190019" w:tentative="1">
      <w:start w:val="1"/>
      <w:numFmt w:val="lowerLetter"/>
      <w:lvlText w:val="%5."/>
      <w:lvlJc w:val="left"/>
      <w:pPr>
        <w:tabs>
          <w:tab w:val="num" w:pos="2700"/>
        </w:tabs>
        <w:ind w:left="2700" w:hanging="360"/>
      </w:pPr>
    </w:lvl>
    <w:lvl w:ilvl="5" w:tplc="0419001B" w:tentative="1">
      <w:start w:val="1"/>
      <w:numFmt w:val="lowerRoman"/>
      <w:lvlText w:val="%6."/>
      <w:lvlJc w:val="right"/>
      <w:pPr>
        <w:tabs>
          <w:tab w:val="num" w:pos="3420"/>
        </w:tabs>
        <w:ind w:left="3420" w:hanging="180"/>
      </w:pPr>
    </w:lvl>
    <w:lvl w:ilvl="6" w:tplc="0419000F" w:tentative="1">
      <w:start w:val="1"/>
      <w:numFmt w:val="decimal"/>
      <w:lvlText w:val="%7."/>
      <w:lvlJc w:val="left"/>
      <w:pPr>
        <w:tabs>
          <w:tab w:val="num" w:pos="4140"/>
        </w:tabs>
        <w:ind w:left="4140" w:hanging="360"/>
      </w:pPr>
    </w:lvl>
    <w:lvl w:ilvl="7" w:tplc="04190019" w:tentative="1">
      <w:start w:val="1"/>
      <w:numFmt w:val="lowerLetter"/>
      <w:lvlText w:val="%8."/>
      <w:lvlJc w:val="left"/>
      <w:pPr>
        <w:tabs>
          <w:tab w:val="num" w:pos="4860"/>
        </w:tabs>
        <w:ind w:left="4860" w:hanging="360"/>
      </w:pPr>
    </w:lvl>
    <w:lvl w:ilvl="8" w:tplc="0419001B" w:tentative="1">
      <w:start w:val="1"/>
      <w:numFmt w:val="lowerRoman"/>
      <w:lvlText w:val="%9."/>
      <w:lvlJc w:val="right"/>
      <w:pPr>
        <w:tabs>
          <w:tab w:val="num" w:pos="5580"/>
        </w:tabs>
        <w:ind w:left="5580" w:hanging="180"/>
      </w:pPr>
    </w:lvl>
  </w:abstractNum>
  <w:abstractNum w:abstractNumId="80">
    <w:nsid w:val="6F6546E6"/>
    <w:multiLevelType w:val="hybridMultilevel"/>
    <w:tmpl w:val="0C3CB466"/>
    <w:lvl w:ilvl="0" w:tplc="00000004">
      <w:start w:val="1"/>
      <w:numFmt w:val="decimal"/>
      <w:lvlText w:val="%1."/>
      <w:lvlJc w:val="left"/>
      <w:pPr>
        <w:tabs>
          <w:tab w:val="num" w:pos="180"/>
        </w:tabs>
        <w:ind w:left="180" w:firstLine="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1">
    <w:nsid w:val="720E58FB"/>
    <w:multiLevelType w:val="hybridMultilevel"/>
    <w:tmpl w:val="DB3C1CC8"/>
    <w:lvl w:ilvl="0" w:tplc="00000004">
      <w:start w:val="1"/>
      <w:numFmt w:val="decimal"/>
      <w:lvlText w:val="%1."/>
      <w:lvlJc w:val="left"/>
      <w:pPr>
        <w:tabs>
          <w:tab w:val="num" w:pos="180"/>
        </w:tabs>
        <w:ind w:left="180" w:firstLine="0"/>
      </w:pPr>
    </w:lvl>
    <w:lvl w:ilvl="1" w:tplc="04190019" w:tentative="1">
      <w:start w:val="1"/>
      <w:numFmt w:val="lowerLetter"/>
      <w:lvlText w:val="%2."/>
      <w:lvlJc w:val="left"/>
      <w:pPr>
        <w:tabs>
          <w:tab w:val="num" w:pos="540"/>
        </w:tabs>
        <w:ind w:left="540" w:hanging="360"/>
      </w:pPr>
    </w:lvl>
    <w:lvl w:ilvl="2" w:tplc="0419001B" w:tentative="1">
      <w:start w:val="1"/>
      <w:numFmt w:val="lowerRoman"/>
      <w:lvlText w:val="%3."/>
      <w:lvlJc w:val="right"/>
      <w:pPr>
        <w:tabs>
          <w:tab w:val="num" w:pos="1260"/>
        </w:tabs>
        <w:ind w:left="1260" w:hanging="180"/>
      </w:pPr>
    </w:lvl>
    <w:lvl w:ilvl="3" w:tplc="0419000F" w:tentative="1">
      <w:start w:val="1"/>
      <w:numFmt w:val="decimal"/>
      <w:lvlText w:val="%4."/>
      <w:lvlJc w:val="left"/>
      <w:pPr>
        <w:tabs>
          <w:tab w:val="num" w:pos="1980"/>
        </w:tabs>
        <w:ind w:left="1980" w:hanging="360"/>
      </w:pPr>
    </w:lvl>
    <w:lvl w:ilvl="4" w:tplc="04190019" w:tentative="1">
      <w:start w:val="1"/>
      <w:numFmt w:val="lowerLetter"/>
      <w:lvlText w:val="%5."/>
      <w:lvlJc w:val="left"/>
      <w:pPr>
        <w:tabs>
          <w:tab w:val="num" w:pos="2700"/>
        </w:tabs>
        <w:ind w:left="2700" w:hanging="360"/>
      </w:pPr>
    </w:lvl>
    <w:lvl w:ilvl="5" w:tplc="0419001B" w:tentative="1">
      <w:start w:val="1"/>
      <w:numFmt w:val="lowerRoman"/>
      <w:lvlText w:val="%6."/>
      <w:lvlJc w:val="right"/>
      <w:pPr>
        <w:tabs>
          <w:tab w:val="num" w:pos="3420"/>
        </w:tabs>
        <w:ind w:left="3420" w:hanging="180"/>
      </w:pPr>
    </w:lvl>
    <w:lvl w:ilvl="6" w:tplc="0419000F" w:tentative="1">
      <w:start w:val="1"/>
      <w:numFmt w:val="decimal"/>
      <w:lvlText w:val="%7."/>
      <w:lvlJc w:val="left"/>
      <w:pPr>
        <w:tabs>
          <w:tab w:val="num" w:pos="4140"/>
        </w:tabs>
        <w:ind w:left="4140" w:hanging="360"/>
      </w:pPr>
    </w:lvl>
    <w:lvl w:ilvl="7" w:tplc="04190019" w:tentative="1">
      <w:start w:val="1"/>
      <w:numFmt w:val="lowerLetter"/>
      <w:lvlText w:val="%8."/>
      <w:lvlJc w:val="left"/>
      <w:pPr>
        <w:tabs>
          <w:tab w:val="num" w:pos="4860"/>
        </w:tabs>
        <w:ind w:left="4860" w:hanging="360"/>
      </w:pPr>
    </w:lvl>
    <w:lvl w:ilvl="8" w:tplc="0419001B" w:tentative="1">
      <w:start w:val="1"/>
      <w:numFmt w:val="lowerRoman"/>
      <w:lvlText w:val="%9."/>
      <w:lvlJc w:val="right"/>
      <w:pPr>
        <w:tabs>
          <w:tab w:val="num" w:pos="5580"/>
        </w:tabs>
        <w:ind w:left="5580" w:hanging="180"/>
      </w:pPr>
    </w:lvl>
  </w:abstractNum>
  <w:abstractNum w:abstractNumId="82">
    <w:nsid w:val="74757ABC"/>
    <w:multiLevelType w:val="hybridMultilevel"/>
    <w:tmpl w:val="ADB20F92"/>
    <w:lvl w:ilvl="0" w:tplc="00000004">
      <w:start w:val="1"/>
      <w:numFmt w:val="decimal"/>
      <w:lvlText w:val="%1."/>
      <w:lvlJc w:val="left"/>
      <w:pPr>
        <w:tabs>
          <w:tab w:val="num" w:pos="180"/>
        </w:tabs>
        <w:ind w:left="180" w:firstLine="0"/>
      </w:pPr>
    </w:lvl>
    <w:lvl w:ilvl="1" w:tplc="04190019" w:tentative="1">
      <w:start w:val="1"/>
      <w:numFmt w:val="lowerLetter"/>
      <w:lvlText w:val="%2."/>
      <w:lvlJc w:val="left"/>
      <w:pPr>
        <w:tabs>
          <w:tab w:val="num" w:pos="540"/>
        </w:tabs>
        <w:ind w:left="540" w:hanging="360"/>
      </w:pPr>
    </w:lvl>
    <w:lvl w:ilvl="2" w:tplc="0419001B" w:tentative="1">
      <w:start w:val="1"/>
      <w:numFmt w:val="lowerRoman"/>
      <w:lvlText w:val="%3."/>
      <w:lvlJc w:val="right"/>
      <w:pPr>
        <w:tabs>
          <w:tab w:val="num" w:pos="1260"/>
        </w:tabs>
        <w:ind w:left="1260" w:hanging="180"/>
      </w:pPr>
    </w:lvl>
    <w:lvl w:ilvl="3" w:tplc="0419000F" w:tentative="1">
      <w:start w:val="1"/>
      <w:numFmt w:val="decimal"/>
      <w:lvlText w:val="%4."/>
      <w:lvlJc w:val="left"/>
      <w:pPr>
        <w:tabs>
          <w:tab w:val="num" w:pos="1980"/>
        </w:tabs>
        <w:ind w:left="1980" w:hanging="360"/>
      </w:pPr>
    </w:lvl>
    <w:lvl w:ilvl="4" w:tplc="04190019" w:tentative="1">
      <w:start w:val="1"/>
      <w:numFmt w:val="lowerLetter"/>
      <w:lvlText w:val="%5."/>
      <w:lvlJc w:val="left"/>
      <w:pPr>
        <w:tabs>
          <w:tab w:val="num" w:pos="2700"/>
        </w:tabs>
        <w:ind w:left="2700" w:hanging="360"/>
      </w:pPr>
    </w:lvl>
    <w:lvl w:ilvl="5" w:tplc="0419001B" w:tentative="1">
      <w:start w:val="1"/>
      <w:numFmt w:val="lowerRoman"/>
      <w:lvlText w:val="%6."/>
      <w:lvlJc w:val="right"/>
      <w:pPr>
        <w:tabs>
          <w:tab w:val="num" w:pos="3420"/>
        </w:tabs>
        <w:ind w:left="3420" w:hanging="180"/>
      </w:pPr>
    </w:lvl>
    <w:lvl w:ilvl="6" w:tplc="0419000F" w:tentative="1">
      <w:start w:val="1"/>
      <w:numFmt w:val="decimal"/>
      <w:lvlText w:val="%7."/>
      <w:lvlJc w:val="left"/>
      <w:pPr>
        <w:tabs>
          <w:tab w:val="num" w:pos="4140"/>
        </w:tabs>
        <w:ind w:left="4140" w:hanging="360"/>
      </w:pPr>
    </w:lvl>
    <w:lvl w:ilvl="7" w:tplc="04190019" w:tentative="1">
      <w:start w:val="1"/>
      <w:numFmt w:val="lowerLetter"/>
      <w:lvlText w:val="%8."/>
      <w:lvlJc w:val="left"/>
      <w:pPr>
        <w:tabs>
          <w:tab w:val="num" w:pos="4860"/>
        </w:tabs>
        <w:ind w:left="4860" w:hanging="360"/>
      </w:pPr>
    </w:lvl>
    <w:lvl w:ilvl="8" w:tplc="0419001B" w:tentative="1">
      <w:start w:val="1"/>
      <w:numFmt w:val="lowerRoman"/>
      <w:lvlText w:val="%9."/>
      <w:lvlJc w:val="right"/>
      <w:pPr>
        <w:tabs>
          <w:tab w:val="num" w:pos="5580"/>
        </w:tabs>
        <w:ind w:left="5580" w:hanging="180"/>
      </w:pPr>
    </w:lvl>
  </w:abstractNum>
  <w:abstractNum w:abstractNumId="83">
    <w:nsid w:val="751D1EF6"/>
    <w:multiLevelType w:val="hybridMultilevel"/>
    <w:tmpl w:val="7B62D50A"/>
    <w:lvl w:ilvl="0" w:tplc="00000004">
      <w:start w:val="1"/>
      <w:numFmt w:val="decimal"/>
      <w:lvlText w:val="%1."/>
      <w:lvlJc w:val="left"/>
      <w:pPr>
        <w:tabs>
          <w:tab w:val="num" w:pos="180"/>
        </w:tabs>
        <w:ind w:left="180" w:firstLine="0"/>
      </w:pPr>
    </w:lvl>
    <w:lvl w:ilvl="1" w:tplc="04190019" w:tentative="1">
      <w:start w:val="1"/>
      <w:numFmt w:val="lowerLetter"/>
      <w:lvlText w:val="%2."/>
      <w:lvlJc w:val="left"/>
      <w:pPr>
        <w:tabs>
          <w:tab w:val="num" w:pos="540"/>
        </w:tabs>
        <w:ind w:left="540" w:hanging="360"/>
      </w:pPr>
    </w:lvl>
    <w:lvl w:ilvl="2" w:tplc="0419001B" w:tentative="1">
      <w:start w:val="1"/>
      <w:numFmt w:val="lowerRoman"/>
      <w:lvlText w:val="%3."/>
      <w:lvlJc w:val="right"/>
      <w:pPr>
        <w:tabs>
          <w:tab w:val="num" w:pos="1260"/>
        </w:tabs>
        <w:ind w:left="1260" w:hanging="180"/>
      </w:pPr>
    </w:lvl>
    <w:lvl w:ilvl="3" w:tplc="0419000F" w:tentative="1">
      <w:start w:val="1"/>
      <w:numFmt w:val="decimal"/>
      <w:lvlText w:val="%4."/>
      <w:lvlJc w:val="left"/>
      <w:pPr>
        <w:tabs>
          <w:tab w:val="num" w:pos="1980"/>
        </w:tabs>
        <w:ind w:left="1980" w:hanging="360"/>
      </w:pPr>
    </w:lvl>
    <w:lvl w:ilvl="4" w:tplc="04190019" w:tentative="1">
      <w:start w:val="1"/>
      <w:numFmt w:val="lowerLetter"/>
      <w:lvlText w:val="%5."/>
      <w:lvlJc w:val="left"/>
      <w:pPr>
        <w:tabs>
          <w:tab w:val="num" w:pos="2700"/>
        </w:tabs>
        <w:ind w:left="2700" w:hanging="360"/>
      </w:pPr>
    </w:lvl>
    <w:lvl w:ilvl="5" w:tplc="0419001B" w:tentative="1">
      <w:start w:val="1"/>
      <w:numFmt w:val="lowerRoman"/>
      <w:lvlText w:val="%6."/>
      <w:lvlJc w:val="right"/>
      <w:pPr>
        <w:tabs>
          <w:tab w:val="num" w:pos="3420"/>
        </w:tabs>
        <w:ind w:left="3420" w:hanging="180"/>
      </w:pPr>
    </w:lvl>
    <w:lvl w:ilvl="6" w:tplc="0419000F" w:tentative="1">
      <w:start w:val="1"/>
      <w:numFmt w:val="decimal"/>
      <w:lvlText w:val="%7."/>
      <w:lvlJc w:val="left"/>
      <w:pPr>
        <w:tabs>
          <w:tab w:val="num" w:pos="4140"/>
        </w:tabs>
        <w:ind w:left="4140" w:hanging="360"/>
      </w:pPr>
    </w:lvl>
    <w:lvl w:ilvl="7" w:tplc="04190019" w:tentative="1">
      <w:start w:val="1"/>
      <w:numFmt w:val="lowerLetter"/>
      <w:lvlText w:val="%8."/>
      <w:lvlJc w:val="left"/>
      <w:pPr>
        <w:tabs>
          <w:tab w:val="num" w:pos="4860"/>
        </w:tabs>
        <w:ind w:left="4860" w:hanging="360"/>
      </w:pPr>
    </w:lvl>
    <w:lvl w:ilvl="8" w:tplc="0419001B" w:tentative="1">
      <w:start w:val="1"/>
      <w:numFmt w:val="lowerRoman"/>
      <w:lvlText w:val="%9."/>
      <w:lvlJc w:val="right"/>
      <w:pPr>
        <w:tabs>
          <w:tab w:val="num" w:pos="5580"/>
        </w:tabs>
        <w:ind w:left="5580" w:hanging="180"/>
      </w:pPr>
    </w:lvl>
  </w:abstractNum>
  <w:abstractNum w:abstractNumId="84">
    <w:nsid w:val="75B334E0"/>
    <w:multiLevelType w:val="hybridMultilevel"/>
    <w:tmpl w:val="7BA25AE6"/>
    <w:lvl w:ilvl="0" w:tplc="00000004">
      <w:start w:val="1"/>
      <w:numFmt w:val="decimal"/>
      <w:lvlText w:val="%1."/>
      <w:lvlJc w:val="left"/>
      <w:pPr>
        <w:tabs>
          <w:tab w:val="num" w:pos="142"/>
        </w:tabs>
        <w:ind w:left="142" w:firstLine="0"/>
      </w:pPr>
    </w:lvl>
    <w:lvl w:ilvl="1" w:tplc="04190019" w:tentative="1">
      <w:start w:val="1"/>
      <w:numFmt w:val="lowerLetter"/>
      <w:lvlText w:val="%2."/>
      <w:lvlJc w:val="left"/>
      <w:pPr>
        <w:tabs>
          <w:tab w:val="num" w:pos="540"/>
        </w:tabs>
        <w:ind w:left="540" w:hanging="360"/>
      </w:pPr>
    </w:lvl>
    <w:lvl w:ilvl="2" w:tplc="0419001B" w:tentative="1">
      <w:start w:val="1"/>
      <w:numFmt w:val="lowerRoman"/>
      <w:lvlText w:val="%3."/>
      <w:lvlJc w:val="right"/>
      <w:pPr>
        <w:tabs>
          <w:tab w:val="num" w:pos="1260"/>
        </w:tabs>
        <w:ind w:left="1260" w:hanging="180"/>
      </w:pPr>
    </w:lvl>
    <w:lvl w:ilvl="3" w:tplc="0419000F" w:tentative="1">
      <w:start w:val="1"/>
      <w:numFmt w:val="decimal"/>
      <w:lvlText w:val="%4."/>
      <w:lvlJc w:val="left"/>
      <w:pPr>
        <w:tabs>
          <w:tab w:val="num" w:pos="1980"/>
        </w:tabs>
        <w:ind w:left="1980" w:hanging="360"/>
      </w:pPr>
    </w:lvl>
    <w:lvl w:ilvl="4" w:tplc="04190019" w:tentative="1">
      <w:start w:val="1"/>
      <w:numFmt w:val="lowerLetter"/>
      <w:lvlText w:val="%5."/>
      <w:lvlJc w:val="left"/>
      <w:pPr>
        <w:tabs>
          <w:tab w:val="num" w:pos="2700"/>
        </w:tabs>
        <w:ind w:left="2700" w:hanging="360"/>
      </w:pPr>
    </w:lvl>
    <w:lvl w:ilvl="5" w:tplc="0419001B" w:tentative="1">
      <w:start w:val="1"/>
      <w:numFmt w:val="lowerRoman"/>
      <w:lvlText w:val="%6."/>
      <w:lvlJc w:val="right"/>
      <w:pPr>
        <w:tabs>
          <w:tab w:val="num" w:pos="3420"/>
        </w:tabs>
        <w:ind w:left="3420" w:hanging="180"/>
      </w:pPr>
    </w:lvl>
    <w:lvl w:ilvl="6" w:tplc="0419000F" w:tentative="1">
      <w:start w:val="1"/>
      <w:numFmt w:val="decimal"/>
      <w:lvlText w:val="%7."/>
      <w:lvlJc w:val="left"/>
      <w:pPr>
        <w:tabs>
          <w:tab w:val="num" w:pos="4140"/>
        </w:tabs>
        <w:ind w:left="4140" w:hanging="360"/>
      </w:pPr>
    </w:lvl>
    <w:lvl w:ilvl="7" w:tplc="04190019" w:tentative="1">
      <w:start w:val="1"/>
      <w:numFmt w:val="lowerLetter"/>
      <w:lvlText w:val="%8."/>
      <w:lvlJc w:val="left"/>
      <w:pPr>
        <w:tabs>
          <w:tab w:val="num" w:pos="4860"/>
        </w:tabs>
        <w:ind w:left="4860" w:hanging="360"/>
      </w:pPr>
    </w:lvl>
    <w:lvl w:ilvl="8" w:tplc="0419001B" w:tentative="1">
      <w:start w:val="1"/>
      <w:numFmt w:val="lowerRoman"/>
      <w:lvlText w:val="%9."/>
      <w:lvlJc w:val="right"/>
      <w:pPr>
        <w:tabs>
          <w:tab w:val="num" w:pos="5580"/>
        </w:tabs>
        <w:ind w:left="5580" w:hanging="180"/>
      </w:pPr>
    </w:lvl>
  </w:abstractNum>
  <w:abstractNum w:abstractNumId="85">
    <w:nsid w:val="79173AE8"/>
    <w:multiLevelType w:val="hybridMultilevel"/>
    <w:tmpl w:val="11C879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6">
    <w:nsid w:val="796278A9"/>
    <w:multiLevelType w:val="hybridMultilevel"/>
    <w:tmpl w:val="75E087D2"/>
    <w:lvl w:ilvl="0" w:tplc="00000004">
      <w:start w:val="1"/>
      <w:numFmt w:val="decimal"/>
      <w:lvlText w:val="%1."/>
      <w:lvlJc w:val="left"/>
      <w:pPr>
        <w:tabs>
          <w:tab w:val="num" w:pos="180"/>
        </w:tabs>
        <w:ind w:left="180" w:firstLine="0"/>
      </w:pPr>
    </w:lvl>
    <w:lvl w:ilvl="1" w:tplc="04190019" w:tentative="1">
      <w:start w:val="1"/>
      <w:numFmt w:val="lowerLetter"/>
      <w:lvlText w:val="%2."/>
      <w:lvlJc w:val="left"/>
      <w:pPr>
        <w:tabs>
          <w:tab w:val="num" w:pos="540"/>
        </w:tabs>
        <w:ind w:left="540" w:hanging="360"/>
      </w:pPr>
    </w:lvl>
    <w:lvl w:ilvl="2" w:tplc="0419001B" w:tentative="1">
      <w:start w:val="1"/>
      <w:numFmt w:val="lowerRoman"/>
      <w:lvlText w:val="%3."/>
      <w:lvlJc w:val="right"/>
      <w:pPr>
        <w:tabs>
          <w:tab w:val="num" w:pos="1260"/>
        </w:tabs>
        <w:ind w:left="1260" w:hanging="180"/>
      </w:pPr>
    </w:lvl>
    <w:lvl w:ilvl="3" w:tplc="0419000F" w:tentative="1">
      <w:start w:val="1"/>
      <w:numFmt w:val="decimal"/>
      <w:lvlText w:val="%4."/>
      <w:lvlJc w:val="left"/>
      <w:pPr>
        <w:tabs>
          <w:tab w:val="num" w:pos="1980"/>
        </w:tabs>
        <w:ind w:left="1980" w:hanging="360"/>
      </w:pPr>
    </w:lvl>
    <w:lvl w:ilvl="4" w:tplc="04190019" w:tentative="1">
      <w:start w:val="1"/>
      <w:numFmt w:val="lowerLetter"/>
      <w:lvlText w:val="%5."/>
      <w:lvlJc w:val="left"/>
      <w:pPr>
        <w:tabs>
          <w:tab w:val="num" w:pos="2700"/>
        </w:tabs>
        <w:ind w:left="2700" w:hanging="360"/>
      </w:pPr>
    </w:lvl>
    <w:lvl w:ilvl="5" w:tplc="0419001B" w:tentative="1">
      <w:start w:val="1"/>
      <w:numFmt w:val="lowerRoman"/>
      <w:lvlText w:val="%6."/>
      <w:lvlJc w:val="right"/>
      <w:pPr>
        <w:tabs>
          <w:tab w:val="num" w:pos="3420"/>
        </w:tabs>
        <w:ind w:left="3420" w:hanging="180"/>
      </w:pPr>
    </w:lvl>
    <w:lvl w:ilvl="6" w:tplc="0419000F" w:tentative="1">
      <w:start w:val="1"/>
      <w:numFmt w:val="decimal"/>
      <w:lvlText w:val="%7."/>
      <w:lvlJc w:val="left"/>
      <w:pPr>
        <w:tabs>
          <w:tab w:val="num" w:pos="4140"/>
        </w:tabs>
        <w:ind w:left="4140" w:hanging="360"/>
      </w:pPr>
    </w:lvl>
    <w:lvl w:ilvl="7" w:tplc="04190019" w:tentative="1">
      <w:start w:val="1"/>
      <w:numFmt w:val="lowerLetter"/>
      <w:lvlText w:val="%8."/>
      <w:lvlJc w:val="left"/>
      <w:pPr>
        <w:tabs>
          <w:tab w:val="num" w:pos="4860"/>
        </w:tabs>
        <w:ind w:left="4860" w:hanging="360"/>
      </w:pPr>
    </w:lvl>
    <w:lvl w:ilvl="8" w:tplc="0419001B" w:tentative="1">
      <w:start w:val="1"/>
      <w:numFmt w:val="lowerRoman"/>
      <w:lvlText w:val="%9."/>
      <w:lvlJc w:val="right"/>
      <w:pPr>
        <w:tabs>
          <w:tab w:val="num" w:pos="5580"/>
        </w:tabs>
        <w:ind w:left="5580" w:hanging="180"/>
      </w:pPr>
    </w:lvl>
  </w:abstractNum>
  <w:abstractNum w:abstractNumId="87">
    <w:nsid w:val="79C3054C"/>
    <w:multiLevelType w:val="hybridMultilevel"/>
    <w:tmpl w:val="A30A2EF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88">
    <w:nsid w:val="7C1456EC"/>
    <w:multiLevelType w:val="multilevel"/>
    <w:tmpl w:val="D2A49A4C"/>
    <w:lvl w:ilvl="0">
      <w:start w:val="1"/>
      <w:numFmt w:val="decimal"/>
      <w:lvlText w:val="%1."/>
      <w:lvlJc w:val="left"/>
      <w:pPr>
        <w:ind w:left="360" w:hanging="360"/>
      </w:pPr>
    </w:lvl>
    <w:lvl w:ilvl="1">
      <w:start w:val="1"/>
      <w:numFmt w:val="decimal"/>
      <w:lvlText w:val="%1.%2."/>
      <w:lvlJc w:val="left"/>
      <w:pPr>
        <w:ind w:left="792" w:hanging="432"/>
      </w:pPr>
      <w:rPr>
        <w:b/>
        <w:bCs/>
        <w:color w:val="4F81BD"/>
      </w:rPr>
    </w:lvl>
    <w:lvl w:ilvl="2">
      <w:start w:val="1"/>
      <w:numFmt w:val="decimal"/>
      <w:lvlText w:val="%1.%2.%3."/>
      <w:lvlJc w:val="left"/>
      <w:pPr>
        <w:ind w:left="12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9">
    <w:nsid w:val="7CA635F1"/>
    <w:multiLevelType w:val="hybridMultilevel"/>
    <w:tmpl w:val="212AC766"/>
    <w:lvl w:ilvl="0" w:tplc="00000004">
      <w:start w:val="1"/>
      <w:numFmt w:val="decimal"/>
      <w:lvlText w:val="%1."/>
      <w:lvlJc w:val="left"/>
      <w:pPr>
        <w:tabs>
          <w:tab w:val="num" w:pos="180"/>
        </w:tabs>
        <w:ind w:left="180" w:firstLine="0"/>
      </w:pPr>
    </w:lvl>
    <w:lvl w:ilvl="1" w:tplc="04190019" w:tentative="1">
      <w:start w:val="1"/>
      <w:numFmt w:val="lowerLetter"/>
      <w:lvlText w:val="%2."/>
      <w:lvlJc w:val="left"/>
      <w:pPr>
        <w:tabs>
          <w:tab w:val="num" w:pos="540"/>
        </w:tabs>
        <w:ind w:left="540" w:hanging="360"/>
      </w:pPr>
    </w:lvl>
    <w:lvl w:ilvl="2" w:tplc="0419001B" w:tentative="1">
      <w:start w:val="1"/>
      <w:numFmt w:val="lowerRoman"/>
      <w:lvlText w:val="%3."/>
      <w:lvlJc w:val="right"/>
      <w:pPr>
        <w:tabs>
          <w:tab w:val="num" w:pos="1260"/>
        </w:tabs>
        <w:ind w:left="1260" w:hanging="180"/>
      </w:pPr>
    </w:lvl>
    <w:lvl w:ilvl="3" w:tplc="0419000F" w:tentative="1">
      <w:start w:val="1"/>
      <w:numFmt w:val="decimal"/>
      <w:lvlText w:val="%4."/>
      <w:lvlJc w:val="left"/>
      <w:pPr>
        <w:tabs>
          <w:tab w:val="num" w:pos="1980"/>
        </w:tabs>
        <w:ind w:left="1980" w:hanging="360"/>
      </w:pPr>
    </w:lvl>
    <w:lvl w:ilvl="4" w:tplc="04190019" w:tentative="1">
      <w:start w:val="1"/>
      <w:numFmt w:val="lowerLetter"/>
      <w:lvlText w:val="%5."/>
      <w:lvlJc w:val="left"/>
      <w:pPr>
        <w:tabs>
          <w:tab w:val="num" w:pos="2700"/>
        </w:tabs>
        <w:ind w:left="2700" w:hanging="360"/>
      </w:pPr>
    </w:lvl>
    <w:lvl w:ilvl="5" w:tplc="0419001B" w:tentative="1">
      <w:start w:val="1"/>
      <w:numFmt w:val="lowerRoman"/>
      <w:lvlText w:val="%6."/>
      <w:lvlJc w:val="right"/>
      <w:pPr>
        <w:tabs>
          <w:tab w:val="num" w:pos="3420"/>
        </w:tabs>
        <w:ind w:left="3420" w:hanging="180"/>
      </w:pPr>
    </w:lvl>
    <w:lvl w:ilvl="6" w:tplc="0419000F" w:tentative="1">
      <w:start w:val="1"/>
      <w:numFmt w:val="decimal"/>
      <w:lvlText w:val="%7."/>
      <w:lvlJc w:val="left"/>
      <w:pPr>
        <w:tabs>
          <w:tab w:val="num" w:pos="4140"/>
        </w:tabs>
        <w:ind w:left="4140" w:hanging="360"/>
      </w:pPr>
    </w:lvl>
    <w:lvl w:ilvl="7" w:tplc="04190019" w:tentative="1">
      <w:start w:val="1"/>
      <w:numFmt w:val="lowerLetter"/>
      <w:lvlText w:val="%8."/>
      <w:lvlJc w:val="left"/>
      <w:pPr>
        <w:tabs>
          <w:tab w:val="num" w:pos="4860"/>
        </w:tabs>
        <w:ind w:left="4860" w:hanging="360"/>
      </w:pPr>
    </w:lvl>
    <w:lvl w:ilvl="8" w:tplc="0419001B" w:tentative="1">
      <w:start w:val="1"/>
      <w:numFmt w:val="lowerRoman"/>
      <w:lvlText w:val="%9."/>
      <w:lvlJc w:val="right"/>
      <w:pPr>
        <w:tabs>
          <w:tab w:val="num" w:pos="5580"/>
        </w:tabs>
        <w:ind w:left="5580" w:hanging="180"/>
      </w:pPr>
    </w:lvl>
  </w:abstractNum>
  <w:abstractNum w:abstractNumId="90">
    <w:nsid w:val="7D7428C9"/>
    <w:multiLevelType w:val="hybridMultilevel"/>
    <w:tmpl w:val="A2DA13D6"/>
    <w:lvl w:ilvl="0" w:tplc="04190001">
      <w:start w:val="1"/>
      <w:numFmt w:val="bullet"/>
      <w:lvlText w:val=""/>
      <w:lvlJc w:val="left"/>
      <w:pPr>
        <w:ind w:left="720" w:hanging="360"/>
      </w:pPr>
      <w:rPr>
        <w:rFonts w:ascii="Symbol" w:hAnsi="Symbol" w:cs="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cs="Wingdings" w:hint="default"/>
      </w:rPr>
    </w:lvl>
    <w:lvl w:ilvl="3" w:tplc="04190001">
      <w:start w:val="1"/>
      <w:numFmt w:val="bullet"/>
      <w:lvlText w:val=""/>
      <w:lvlJc w:val="left"/>
      <w:pPr>
        <w:ind w:left="2880" w:hanging="360"/>
      </w:pPr>
      <w:rPr>
        <w:rFonts w:ascii="Symbol" w:hAnsi="Symbol" w:cs="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cs="Wingdings" w:hint="default"/>
      </w:rPr>
    </w:lvl>
    <w:lvl w:ilvl="6" w:tplc="04190001">
      <w:start w:val="1"/>
      <w:numFmt w:val="bullet"/>
      <w:lvlText w:val=""/>
      <w:lvlJc w:val="left"/>
      <w:pPr>
        <w:ind w:left="5040" w:hanging="360"/>
      </w:pPr>
      <w:rPr>
        <w:rFonts w:ascii="Symbol" w:hAnsi="Symbol" w:cs="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cs="Wingdings" w:hint="default"/>
      </w:rPr>
    </w:lvl>
  </w:abstractNum>
  <w:abstractNum w:abstractNumId="91">
    <w:nsid w:val="7FDA1363"/>
    <w:multiLevelType w:val="hybridMultilevel"/>
    <w:tmpl w:val="CABAD05A"/>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num w:numId="1">
    <w:abstractNumId w:val="73"/>
  </w:num>
  <w:num w:numId="2">
    <w:abstractNumId w:val="88"/>
  </w:num>
  <w:num w:numId="3">
    <w:abstractNumId w:val="90"/>
  </w:num>
  <w:num w:numId="4">
    <w:abstractNumId w:val="20"/>
  </w:num>
  <w:num w:numId="5">
    <w:abstractNumId w:val="43"/>
  </w:num>
  <w:num w:numId="6">
    <w:abstractNumId w:val="31"/>
  </w:num>
  <w:num w:numId="7">
    <w:abstractNumId w:val="55"/>
  </w:num>
  <w:num w:numId="8">
    <w:abstractNumId w:val="28"/>
  </w:num>
  <w:num w:numId="9">
    <w:abstractNumId w:val="6"/>
  </w:num>
  <w:num w:numId="10">
    <w:abstractNumId w:val="38"/>
  </w:num>
  <w:num w:numId="11">
    <w:abstractNumId w:val="33"/>
  </w:num>
  <w:num w:numId="12">
    <w:abstractNumId w:val="1"/>
  </w:num>
  <w:num w:numId="13">
    <w:abstractNumId w:val="14"/>
  </w:num>
  <w:num w:numId="14">
    <w:abstractNumId w:val="50"/>
  </w:num>
  <w:num w:numId="15">
    <w:abstractNumId w:val="74"/>
  </w:num>
  <w:num w:numId="16">
    <w:abstractNumId w:val="7"/>
  </w:num>
  <w:num w:numId="17">
    <w:abstractNumId w:val="60"/>
  </w:num>
  <w:num w:numId="18">
    <w:abstractNumId w:val="35"/>
  </w:num>
  <w:num w:numId="19">
    <w:abstractNumId w:val="91"/>
  </w:num>
  <w:num w:numId="20">
    <w:abstractNumId w:val="0"/>
  </w:num>
  <w:num w:numId="21">
    <w:abstractNumId w:val="53"/>
  </w:num>
  <w:num w:numId="22">
    <w:abstractNumId w:val="22"/>
  </w:num>
  <w:num w:numId="23">
    <w:abstractNumId w:val="49"/>
  </w:num>
  <w:num w:numId="24">
    <w:abstractNumId w:val="42"/>
  </w:num>
  <w:num w:numId="25">
    <w:abstractNumId w:val="63"/>
  </w:num>
  <w:num w:numId="26">
    <w:abstractNumId w:val="62"/>
  </w:num>
  <w:num w:numId="27">
    <w:abstractNumId w:val="47"/>
  </w:num>
  <w:num w:numId="28">
    <w:abstractNumId w:val="41"/>
  </w:num>
  <w:num w:numId="29">
    <w:abstractNumId w:val="58"/>
  </w:num>
  <w:num w:numId="30">
    <w:abstractNumId w:val="64"/>
  </w:num>
  <w:num w:numId="31">
    <w:abstractNumId w:val="9"/>
  </w:num>
  <w:num w:numId="32">
    <w:abstractNumId w:val="27"/>
  </w:num>
  <w:num w:numId="33">
    <w:abstractNumId w:val="17"/>
  </w:num>
  <w:num w:numId="34">
    <w:abstractNumId w:val="8"/>
  </w:num>
  <w:num w:numId="35">
    <w:abstractNumId w:val="2"/>
  </w:num>
  <w:num w:numId="36">
    <w:abstractNumId w:val="40"/>
  </w:num>
  <w:num w:numId="37">
    <w:abstractNumId w:val="86"/>
  </w:num>
  <w:num w:numId="38">
    <w:abstractNumId w:val="18"/>
  </w:num>
  <w:num w:numId="39">
    <w:abstractNumId w:val="26"/>
  </w:num>
  <w:num w:numId="40">
    <w:abstractNumId w:val="68"/>
  </w:num>
  <w:num w:numId="41">
    <w:abstractNumId w:val="59"/>
  </w:num>
  <w:num w:numId="42">
    <w:abstractNumId w:val="10"/>
  </w:num>
  <w:num w:numId="43">
    <w:abstractNumId w:val="71"/>
  </w:num>
  <w:num w:numId="44">
    <w:abstractNumId w:val="23"/>
  </w:num>
  <w:num w:numId="45">
    <w:abstractNumId w:val="84"/>
  </w:num>
  <w:num w:numId="46">
    <w:abstractNumId w:val="52"/>
  </w:num>
  <w:num w:numId="47">
    <w:abstractNumId w:val="75"/>
  </w:num>
  <w:num w:numId="48">
    <w:abstractNumId w:val="13"/>
  </w:num>
  <w:num w:numId="49">
    <w:abstractNumId w:val="25"/>
  </w:num>
  <w:num w:numId="50">
    <w:abstractNumId w:val="76"/>
  </w:num>
  <w:num w:numId="51">
    <w:abstractNumId w:val="80"/>
  </w:num>
  <w:num w:numId="52">
    <w:abstractNumId w:val="78"/>
  </w:num>
  <w:num w:numId="53">
    <w:abstractNumId w:val="61"/>
  </w:num>
  <w:num w:numId="54">
    <w:abstractNumId w:val="32"/>
  </w:num>
  <w:num w:numId="55">
    <w:abstractNumId w:val="12"/>
  </w:num>
  <w:num w:numId="56">
    <w:abstractNumId w:val="54"/>
  </w:num>
  <w:num w:numId="57">
    <w:abstractNumId w:val="65"/>
  </w:num>
  <w:num w:numId="58">
    <w:abstractNumId w:val="51"/>
  </w:num>
  <w:num w:numId="59">
    <w:abstractNumId w:val="44"/>
  </w:num>
  <w:num w:numId="60">
    <w:abstractNumId w:val="48"/>
  </w:num>
  <w:num w:numId="61">
    <w:abstractNumId w:val="79"/>
  </w:num>
  <w:num w:numId="62">
    <w:abstractNumId w:val="5"/>
  </w:num>
  <w:num w:numId="63">
    <w:abstractNumId w:val="16"/>
  </w:num>
  <w:num w:numId="64">
    <w:abstractNumId w:val="19"/>
  </w:num>
  <w:num w:numId="65">
    <w:abstractNumId w:val="15"/>
  </w:num>
  <w:num w:numId="66">
    <w:abstractNumId w:val="46"/>
  </w:num>
  <w:num w:numId="67">
    <w:abstractNumId w:val="85"/>
  </w:num>
  <w:num w:numId="68">
    <w:abstractNumId w:val="67"/>
  </w:num>
  <w:num w:numId="69">
    <w:abstractNumId w:val="66"/>
  </w:num>
  <w:num w:numId="70">
    <w:abstractNumId w:val="81"/>
  </w:num>
  <w:num w:numId="71">
    <w:abstractNumId w:val="34"/>
  </w:num>
  <w:num w:numId="72">
    <w:abstractNumId w:val="83"/>
  </w:num>
  <w:num w:numId="73">
    <w:abstractNumId w:val="77"/>
  </w:num>
  <w:num w:numId="74">
    <w:abstractNumId w:val="89"/>
  </w:num>
  <w:num w:numId="75">
    <w:abstractNumId w:val="70"/>
  </w:num>
  <w:num w:numId="76">
    <w:abstractNumId w:val="72"/>
  </w:num>
  <w:num w:numId="77">
    <w:abstractNumId w:val="4"/>
  </w:num>
  <w:num w:numId="78">
    <w:abstractNumId w:val="36"/>
  </w:num>
  <w:num w:numId="79">
    <w:abstractNumId w:val="57"/>
  </w:num>
  <w:num w:numId="80">
    <w:abstractNumId w:val="29"/>
  </w:num>
  <w:num w:numId="81">
    <w:abstractNumId w:val="11"/>
  </w:num>
  <w:num w:numId="82">
    <w:abstractNumId w:val="39"/>
  </w:num>
  <w:num w:numId="83">
    <w:abstractNumId w:val="24"/>
  </w:num>
  <w:num w:numId="84">
    <w:abstractNumId w:val="87"/>
  </w:num>
  <w:num w:numId="85">
    <w:abstractNumId w:val="56"/>
  </w:num>
  <w:num w:numId="86">
    <w:abstractNumId w:val="37"/>
  </w:num>
  <w:num w:numId="87">
    <w:abstractNumId w:val="3"/>
  </w:num>
  <w:num w:numId="88">
    <w:abstractNumId w:val="69"/>
  </w:num>
  <w:num w:numId="89">
    <w:abstractNumId w:val="21"/>
  </w:num>
  <w:num w:numId="90">
    <w:abstractNumId w:val="45"/>
  </w:num>
  <w:num w:numId="91">
    <w:abstractNumId w:val="82"/>
  </w:num>
  <w:num w:numId="92">
    <w:abstractNumId w:val="30"/>
  </w:num>
  <w:numIdMacAtCleanup w:val="9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oNotDisplayPageBoundaries/>
  <w:embedSystemFonts/>
  <w:hideSpellingErrors/>
  <w:defaultTabStop w:val="708"/>
  <w:autoHyphenation/>
  <w:consecutiveHyphenLimit w:val="2"/>
  <w:hyphenationZone w:val="357"/>
  <w:doNotHyphenateCaps/>
  <w:drawingGridHorizontalSpacing w:val="110"/>
  <w:displayHorizontalDrawingGridEvery w:val="2"/>
  <w:characterSpacingControl w:val="doNotCompress"/>
  <w:doNotValidateAgainstSchema/>
  <w:doNotDemarcateInvalidXml/>
  <w:hdrShapeDefaults>
    <o:shapedefaults v:ext="edit" spidmax="24578">
      <o:colormenu v:ext="edit" strokecolor="red"/>
    </o:shapedefaults>
  </w:hdrShapeDefaults>
  <w:footnotePr>
    <w:footnote w:id="0"/>
    <w:footnote w:id="1"/>
  </w:footnotePr>
  <w:endnotePr>
    <w:endnote w:id="0"/>
    <w:endnote w:id="1"/>
  </w:endnotePr>
  <w:compat/>
  <w:rsids>
    <w:rsidRoot w:val="00B82041"/>
    <w:rsid w:val="00000354"/>
    <w:rsid w:val="00005AD4"/>
    <w:rsid w:val="00010604"/>
    <w:rsid w:val="00010A83"/>
    <w:rsid w:val="000131FA"/>
    <w:rsid w:val="00015940"/>
    <w:rsid w:val="000159C3"/>
    <w:rsid w:val="000168B4"/>
    <w:rsid w:val="000278D1"/>
    <w:rsid w:val="000302F1"/>
    <w:rsid w:val="000304B0"/>
    <w:rsid w:val="0003099F"/>
    <w:rsid w:val="00032D1B"/>
    <w:rsid w:val="000354F3"/>
    <w:rsid w:val="00037E80"/>
    <w:rsid w:val="00040851"/>
    <w:rsid w:val="0004099C"/>
    <w:rsid w:val="000446E1"/>
    <w:rsid w:val="00044B9D"/>
    <w:rsid w:val="0004705E"/>
    <w:rsid w:val="00047D84"/>
    <w:rsid w:val="00047D98"/>
    <w:rsid w:val="000512B5"/>
    <w:rsid w:val="00052167"/>
    <w:rsid w:val="000522C2"/>
    <w:rsid w:val="00055776"/>
    <w:rsid w:val="00057760"/>
    <w:rsid w:val="000612A8"/>
    <w:rsid w:val="0006290D"/>
    <w:rsid w:val="00064992"/>
    <w:rsid w:val="0006590A"/>
    <w:rsid w:val="00073B0C"/>
    <w:rsid w:val="00085753"/>
    <w:rsid w:val="00086066"/>
    <w:rsid w:val="00090687"/>
    <w:rsid w:val="00092462"/>
    <w:rsid w:val="0009312C"/>
    <w:rsid w:val="000934E2"/>
    <w:rsid w:val="00093A3E"/>
    <w:rsid w:val="00093B7E"/>
    <w:rsid w:val="00095958"/>
    <w:rsid w:val="000A0C76"/>
    <w:rsid w:val="000A373F"/>
    <w:rsid w:val="000A421B"/>
    <w:rsid w:val="000A4242"/>
    <w:rsid w:val="000A4720"/>
    <w:rsid w:val="000A64E3"/>
    <w:rsid w:val="000B02DE"/>
    <w:rsid w:val="000B0696"/>
    <w:rsid w:val="000B23A1"/>
    <w:rsid w:val="000B2BE4"/>
    <w:rsid w:val="000B2DB8"/>
    <w:rsid w:val="000C14F6"/>
    <w:rsid w:val="000C1F8E"/>
    <w:rsid w:val="000C300A"/>
    <w:rsid w:val="000D096D"/>
    <w:rsid w:val="000D0A10"/>
    <w:rsid w:val="000D1B49"/>
    <w:rsid w:val="000D5AF3"/>
    <w:rsid w:val="000D5CDA"/>
    <w:rsid w:val="000D679F"/>
    <w:rsid w:val="000E35CA"/>
    <w:rsid w:val="000E41FC"/>
    <w:rsid w:val="000E4DD4"/>
    <w:rsid w:val="000E6945"/>
    <w:rsid w:val="000E7906"/>
    <w:rsid w:val="00101982"/>
    <w:rsid w:val="00102FD0"/>
    <w:rsid w:val="00104FC3"/>
    <w:rsid w:val="00110832"/>
    <w:rsid w:val="0011319A"/>
    <w:rsid w:val="00113BE5"/>
    <w:rsid w:val="00114765"/>
    <w:rsid w:val="001148B6"/>
    <w:rsid w:val="00116741"/>
    <w:rsid w:val="00121638"/>
    <w:rsid w:val="00121E36"/>
    <w:rsid w:val="001234A3"/>
    <w:rsid w:val="00123B2A"/>
    <w:rsid w:val="00131658"/>
    <w:rsid w:val="00132428"/>
    <w:rsid w:val="001347E9"/>
    <w:rsid w:val="001349A7"/>
    <w:rsid w:val="00136C1E"/>
    <w:rsid w:val="0014024F"/>
    <w:rsid w:val="00141915"/>
    <w:rsid w:val="00143C85"/>
    <w:rsid w:val="001451B4"/>
    <w:rsid w:val="00145545"/>
    <w:rsid w:val="00147985"/>
    <w:rsid w:val="00150057"/>
    <w:rsid w:val="00152DAE"/>
    <w:rsid w:val="00152E9E"/>
    <w:rsid w:val="001530DC"/>
    <w:rsid w:val="001547B1"/>
    <w:rsid w:val="001560C1"/>
    <w:rsid w:val="00156860"/>
    <w:rsid w:val="00160C13"/>
    <w:rsid w:val="001628E1"/>
    <w:rsid w:val="00167607"/>
    <w:rsid w:val="0017162F"/>
    <w:rsid w:val="00172DD2"/>
    <w:rsid w:val="00174C26"/>
    <w:rsid w:val="00176E77"/>
    <w:rsid w:val="00180A46"/>
    <w:rsid w:val="00182C50"/>
    <w:rsid w:val="00183AE3"/>
    <w:rsid w:val="00183B06"/>
    <w:rsid w:val="00190626"/>
    <w:rsid w:val="00193921"/>
    <w:rsid w:val="00194572"/>
    <w:rsid w:val="001A0405"/>
    <w:rsid w:val="001A157D"/>
    <w:rsid w:val="001A1E89"/>
    <w:rsid w:val="001A20CA"/>
    <w:rsid w:val="001A2833"/>
    <w:rsid w:val="001A2984"/>
    <w:rsid w:val="001A3088"/>
    <w:rsid w:val="001C0BD2"/>
    <w:rsid w:val="001C4AC6"/>
    <w:rsid w:val="001D07C9"/>
    <w:rsid w:val="001D2C39"/>
    <w:rsid w:val="001D3B15"/>
    <w:rsid w:val="001D45DB"/>
    <w:rsid w:val="001D48E0"/>
    <w:rsid w:val="001E1A82"/>
    <w:rsid w:val="001E24C1"/>
    <w:rsid w:val="001E6B46"/>
    <w:rsid w:val="001F00F2"/>
    <w:rsid w:val="001F1B4C"/>
    <w:rsid w:val="001F1F42"/>
    <w:rsid w:val="001F3A2D"/>
    <w:rsid w:val="001F5097"/>
    <w:rsid w:val="001F511A"/>
    <w:rsid w:val="001F57BB"/>
    <w:rsid w:val="001F7A21"/>
    <w:rsid w:val="001F7F6C"/>
    <w:rsid w:val="00201299"/>
    <w:rsid w:val="00201C44"/>
    <w:rsid w:val="00203C94"/>
    <w:rsid w:val="0020694D"/>
    <w:rsid w:val="00206AB5"/>
    <w:rsid w:val="00210679"/>
    <w:rsid w:val="00211D0C"/>
    <w:rsid w:val="002130ED"/>
    <w:rsid w:val="00214F33"/>
    <w:rsid w:val="00214F6B"/>
    <w:rsid w:val="002170C5"/>
    <w:rsid w:val="00217AFE"/>
    <w:rsid w:val="00222062"/>
    <w:rsid w:val="00230420"/>
    <w:rsid w:val="002307AF"/>
    <w:rsid w:val="00232118"/>
    <w:rsid w:val="00233EB0"/>
    <w:rsid w:val="002400BB"/>
    <w:rsid w:val="002447A7"/>
    <w:rsid w:val="00246F1F"/>
    <w:rsid w:val="00250EB1"/>
    <w:rsid w:val="002527BE"/>
    <w:rsid w:val="00254D42"/>
    <w:rsid w:val="0025506C"/>
    <w:rsid w:val="0025605C"/>
    <w:rsid w:val="0026004F"/>
    <w:rsid w:val="0026093F"/>
    <w:rsid w:val="002611E1"/>
    <w:rsid w:val="0026177C"/>
    <w:rsid w:val="002622BA"/>
    <w:rsid w:val="00274427"/>
    <w:rsid w:val="002754AA"/>
    <w:rsid w:val="00276237"/>
    <w:rsid w:val="00277C7E"/>
    <w:rsid w:val="0028151C"/>
    <w:rsid w:val="00286B5C"/>
    <w:rsid w:val="00290959"/>
    <w:rsid w:val="002922E4"/>
    <w:rsid w:val="002940F7"/>
    <w:rsid w:val="00294E54"/>
    <w:rsid w:val="00294F04"/>
    <w:rsid w:val="00295445"/>
    <w:rsid w:val="002957E7"/>
    <w:rsid w:val="002A052D"/>
    <w:rsid w:val="002A0A80"/>
    <w:rsid w:val="002A4DAB"/>
    <w:rsid w:val="002A52FC"/>
    <w:rsid w:val="002A5341"/>
    <w:rsid w:val="002A6C90"/>
    <w:rsid w:val="002B2A01"/>
    <w:rsid w:val="002B35B9"/>
    <w:rsid w:val="002B3ED2"/>
    <w:rsid w:val="002B4AE4"/>
    <w:rsid w:val="002B4EF8"/>
    <w:rsid w:val="002C155D"/>
    <w:rsid w:val="002C56FD"/>
    <w:rsid w:val="002C5DA7"/>
    <w:rsid w:val="002C701D"/>
    <w:rsid w:val="002D1653"/>
    <w:rsid w:val="002D36DC"/>
    <w:rsid w:val="002D6A4D"/>
    <w:rsid w:val="002E127A"/>
    <w:rsid w:val="002E3201"/>
    <w:rsid w:val="002E5B91"/>
    <w:rsid w:val="002F1283"/>
    <w:rsid w:val="002F15E2"/>
    <w:rsid w:val="002F2326"/>
    <w:rsid w:val="002F3824"/>
    <w:rsid w:val="002F7E6C"/>
    <w:rsid w:val="003027F3"/>
    <w:rsid w:val="003035BF"/>
    <w:rsid w:val="00303E66"/>
    <w:rsid w:val="00304D20"/>
    <w:rsid w:val="00310FBC"/>
    <w:rsid w:val="003119E0"/>
    <w:rsid w:val="00314CD5"/>
    <w:rsid w:val="003156D7"/>
    <w:rsid w:val="00321A14"/>
    <w:rsid w:val="00321F01"/>
    <w:rsid w:val="00324F75"/>
    <w:rsid w:val="003262D1"/>
    <w:rsid w:val="0032635B"/>
    <w:rsid w:val="00326C1E"/>
    <w:rsid w:val="00327FF2"/>
    <w:rsid w:val="00332187"/>
    <w:rsid w:val="00340F81"/>
    <w:rsid w:val="003431E7"/>
    <w:rsid w:val="00343A05"/>
    <w:rsid w:val="00345AD8"/>
    <w:rsid w:val="00347231"/>
    <w:rsid w:val="00350492"/>
    <w:rsid w:val="00351A62"/>
    <w:rsid w:val="00353C76"/>
    <w:rsid w:val="00357ED3"/>
    <w:rsid w:val="00360479"/>
    <w:rsid w:val="00360C25"/>
    <w:rsid w:val="0036100B"/>
    <w:rsid w:val="00361486"/>
    <w:rsid w:val="00362DC0"/>
    <w:rsid w:val="00363846"/>
    <w:rsid w:val="00364C1C"/>
    <w:rsid w:val="00365FE7"/>
    <w:rsid w:val="0037016A"/>
    <w:rsid w:val="00372C14"/>
    <w:rsid w:val="00380589"/>
    <w:rsid w:val="00381804"/>
    <w:rsid w:val="00384D58"/>
    <w:rsid w:val="00384D7F"/>
    <w:rsid w:val="003858F4"/>
    <w:rsid w:val="00386D71"/>
    <w:rsid w:val="00391B72"/>
    <w:rsid w:val="00394C1A"/>
    <w:rsid w:val="003A023C"/>
    <w:rsid w:val="003A07D2"/>
    <w:rsid w:val="003A1F51"/>
    <w:rsid w:val="003A4453"/>
    <w:rsid w:val="003A57B6"/>
    <w:rsid w:val="003A5AAC"/>
    <w:rsid w:val="003A70A7"/>
    <w:rsid w:val="003B4611"/>
    <w:rsid w:val="003B695F"/>
    <w:rsid w:val="003C4480"/>
    <w:rsid w:val="003C74F5"/>
    <w:rsid w:val="003E1BD1"/>
    <w:rsid w:val="003E27D9"/>
    <w:rsid w:val="003E548B"/>
    <w:rsid w:val="003F490C"/>
    <w:rsid w:val="003F5A83"/>
    <w:rsid w:val="003F5CBD"/>
    <w:rsid w:val="003F6882"/>
    <w:rsid w:val="003F6CF1"/>
    <w:rsid w:val="00413631"/>
    <w:rsid w:val="00416229"/>
    <w:rsid w:val="00420689"/>
    <w:rsid w:val="0042102E"/>
    <w:rsid w:val="00423342"/>
    <w:rsid w:val="00423637"/>
    <w:rsid w:val="00426B4A"/>
    <w:rsid w:val="00431EE1"/>
    <w:rsid w:val="00436677"/>
    <w:rsid w:val="00441A6C"/>
    <w:rsid w:val="004422E3"/>
    <w:rsid w:val="004426B2"/>
    <w:rsid w:val="004433EC"/>
    <w:rsid w:val="00443B33"/>
    <w:rsid w:val="0044486E"/>
    <w:rsid w:val="00445C3B"/>
    <w:rsid w:val="004467F7"/>
    <w:rsid w:val="00447978"/>
    <w:rsid w:val="004514DD"/>
    <w:rsid w:val="0045315B"/>
    <w:rsid w:val="0045487E"/>
    <w:rsid w:val="00454EE2"/>
    <w:rsid w:val="0046283B"/>
    <w:rsid w:val="00462B33"/>
    <w:rsid w:val="00463467"/>
    <w:rsid w:val="004700F6"/>
    <w:rsid w:val="004733D8"/>
    <w:rsid w:val="00473CD9"/>
    <w:rsid w:val="00474DFF"/>
    <w:rsid w:val="004820AD"/>
    <w:rsid w:val="004856BA"/>
    <w:rsid w:val="00486CA1"/>
    <w:rsid w:val="00486E68"/>
    <w:rsid w:val="00487D96"/>
    <w:rsid w:val="00491398"/>
    <w:rsid w:val="00491F11"/>
    <w:rsid w:val="004922C9"/>
    <w:rsid w:val="004931E3"/>
    <w:rsid w:val="00497516"/>
    <w:rsid w:val="004A39F5"/>
    <w:rsid w:val="004A497E"/>
    <w:rsid w:val="004A6087"/>
    <w:rsid w:val="004B0F1E"/>
    <w:rsid w:val="004B1755"/>
    <w:rsid w:val="004B4B3D"/>
    <w:rsid w:val="004B6162"/>
    <w:rsid w:val="004B6C74"/>
    <w:rsid w:val="004C1777"/>
    <w:rsid w:val="004C3D51"/>
    <w:rsid w:val="004C4F60"/>
    <w:rsid w:val="004C647A"/>
    <w:rsid w:val="004C65E7"/>
    <w:rsid w:val="004C6D7D"/>
    <w:rsid w:val="004C7CD6"/>
    <w:rsid w:val="004D2135"/>
    <w:rsid w:val="004D34E7"/>
    <w:rsid w:val="004D3CDD"/>
    <w:rsid w:val="004E1674"/>
    <w:rsid w:val="004E2B55"/>
    <w:rsid w:val="004E3F2F"/>
    <w:rsid w:val="004E7196"/>
    <w:rsid w:val="004E7E32"/>
    <w:rsid w:val="004F1077"/>
    <w:rsid w:val="004F244C"/>
    <w:rsid w:val="004F275C"/>
    <w:rsid w:val="004F3228"/>
    <w:rsid w:val="004F4F16"/>
    <w:rsid w:val="004F515A"/>
    <w:rsid w:val="004F600E"/>
    <w:rsid w:val="004F6037"/>
    <w:rsid w:val="005008AF"/>
    <w:rsid w:val="00501B22"/>
    <w:rsid w:val="00501B75"/>
    <w:rsid w:val="00501CB9"/>
    <w:rsid w:val="00502939"/>
    <w:rsid w:val="00502D1C"/>
    <w:rsid w:val="00505055"/>
    <w:rsid w:val="005059FF"/>
    <w:rsid w:val="00505EFE"/>
    <w:rsid w:val="00505F61"/>
    <w:rsid w:val="00510E74"/>
    <w:rsid w:val="0051127A"/>
    <w:rsid w:val="005163C1"/>
    <w:rsid w:val="005204C6"/>
    <w:rsid w:val="00522896"/>
    <w:rsid w:val="0052476C"/>
    <w:rsid w:val="0052600D"/>
    <w:rsid w:val="00530B41"/>
    <w:rsid w:val="00534A9D"/>
    <w:rsid w:val="00536EA7"/>
    <w:rsid w:val="005372EA"/>
    <w:rsid w:val="00541250"/>
    <w:rsid w:val="005416EE"/>
    <w:rsid w:val="00541886"/>
    <w:rsid w:val="00542394"/>
    <w:rsid w:val="00545580"/>
    <w:rsid w:val="005456E1"/>
    <w:rsid w:val="0054736C"/>
    <w:rsid w:val="005515AE"/>
    <w:rsid w:val="00551F7B"/>
    <w:rsid w:val="005521B6"/>
    <w:rsid w:val="0055335D"/>
    <w:rsid w:val="00555141"/>
    <w:rsid w:val="0055652C"/>
    <w:rsid w:val="005568A6"/>
    <w:rsid w:val="0055693B"/>
    <w:rsid w:val="00556C05"/>
    <w:rsid w:val="00560AFE"/>
    <w:rsid w:val="00565BDF"/>
    <w:rsid w:val="00565F9F"/>
    <w:rsid w:val="00566D17"/>
    <w:rsid w:val="00570DB3"/>
    <w:rsid w:val="00573183"/>
    <w:rsid w:val="005775E7"/>
    <w:rsid w:val="0058013A"/>
    <w:rsid w:val="0058125E"/>
    <w:rsid w:val="00582227"/>
    <w:rsid w:val="00582743"/>
    <w:rsid w:val="005831E5"/>
    <w:rsid w:val="00583298"/>
    <w:rsid w:val="00590937"/>
    <w:rsid w:val="0059216B"/>
    <w:rsid w:val="00592A5F"/>
    <w:rsid w:val="00596F0B"/>
    <w:rsid w:val="005A3E8F"/>
    <w:rsid w:val="005A3E97"/>
    <w:rsid w:val="005A66D6"/>
    <w:rsid w:val="005B0512"/>
    <w:rsid w:val="005B1EC4"/>
    <w:rsid w:val="005B2143"/>
    <w:rsid w:val="005B3F01"/>
    <w:rsid w:val="005B63C8"/>
    <w:rsid w:val="005C005C"/>
    <w:rsid w:val="005C2B3B"/>
    <w:rsid w:val="005C5196"/>
    <w:rsid w:val="005C5863"/>
    <w:rsid w:val="005C6156"/>
    <w:rsid w:val="005C6A9E"/>
    <w:rsid w:val="005C72DD"/>
    <w:rsid w:val="005D1B9B"/>
    <w:rsid w:val="005D1DCD"/>
    <w:rsid w:val="005D20B6"/>
    <w:rsid w:val="005D3085"/>
    <w:rsid w:val="005D4277"/>
    <w:rsid w:val="005D44C3"/>
    <w:rsid w:val="005D4A23"/>
    <w:rsid w:val="005D7A2F"/>
    <w:rsid w:val="005E0806"/>
    <w:rsid w:val="005E38DD"/>
    <w:rsid w:val="005E5518"/>
    <w:rsid w:val="005E5C63"/>
    <w:rsid w:val="005F1A2D"/>
    <w:rsid w:val="00601B9B"/>
    <w:rsid w:val="00603F7E"/>
    <w:rsid w:val="0060430B"/>
    <w:rsid w:val="006044AA"/>
    <w:rsid w:val="006045CA"/>
    <w:rsid w:val="00606024"/>
    <w:rsid w:val="00616976"/>
    <w:rsid w:val="00620F5C"/>
    <w:rsid w:val="00626F61"/>
    <w:rsid w:val="006271C8"/>
    <w:rsid w:val="00631EE0"/>
    <w:rsid w:val="00633D6C"/>
    <w:rsid w:val="0063449A"/>
    <w:rsid w:val="0063488A"/>
    <w:rsid w:val="00637A35"/>
    <w:rsid w:val="00637AD4"/>
    <w:rsid w:val="00640248"/>
    <w:rsid w:val="006438A5"/>
    <w:rsid w:val="0064540E"/>
    <w:rsid w:val="006500BC"/>
    <w:rsid w:val="006575EB"/>
    <w:rsid w:val="0066231A"/>
    <w:rsid w:val="00665A2A"/>
    <w:rsid w:val="006664C3"/>
    <w:rsid w:val="00667871"/>
    <w:rsid w:val="00671DDB"/>
    <w:rsid w:val="00672086"/>
    <w:rsid w:val="00673B5C"/>
    <w:rsid w:val="00674112"/>
    <w:rsid w:val="00674409"/>
    <w:rsid w:val="00676A99"/>
    <w:rsid w:val="006838F7"/>
    <w:rsid w:val="00683D54"/>
    <w:rsid w:val="00690E6D"/>
    <w:rsid w:val="006932BF"/>
    <w:rsid w:val="00695E31"/>
    <w:rsid w:val="00696FB6"/>
    <w:rsid w:val="006A11AA"/>
    <w:rsid w:val="006A188E"/>
    <w:rsid w:val="006A1CFF"/>
    <w:rsid w:val="006A1E4F"/>
    <w:rsid w:val="006A69A0"/>
    <w:rsid w:val="006B360C"/>
    <w:rsid w:val="006B6DA9"/>
    <w:rsid w:val="006B7D8B"/>
    <w:rsid w:val="006C0762"/>
    <w:rsid w:val="006C143E"/>
    <w:rsid w:val="006C2BB0"/>
    <w:rsid w:val="006C4B84"/>
    <w:rsid w:val="006C52B8"/>
    <w:rsid w:val="006D174C"/>
    <w:rsid w:val="006D1DE4"/>
    <w:rsid w:val="006D2641"/>
    <w:rsid w:val="006D4DE5"/>
    <w:rsid w:val="006D5E2E"/>
    <w:rsid w:val="006D5FE2"/>
    <w:rsid w:val="006E0A6A"/>
    <w:rsid w:val="006E147F"/>
    <w:rsid w:val="006E6101"/>
    <w:rsid w:val="006E790D"/>
    <w:rsid w:val="006E7D1E"/>
    <w:rsid w:val="006F291B"/>
    <w:rsid w:val="006F3235"/>
    <w:rsid w:val="006F4167"/>
    <w:rsid w:val="006F6611"/>
    <w:rsid w:val="00700265"/>
    <w:rsid w:val="0070142D"/>
    <w:rsid w:val="00705645"/>
    <w:rsid w:val="007060F0"/>
    <w:rsid w:val="0071014F"/>
    <w:rsid w:val="0071104B"/>
    <w:rsid w:val="00711E06"/>
    <w:rsid w:val="00712141"/>
    <w:rsid w:val="007125F5"/>
    <w:rsid w:val="00713EA3"/>
    <w:rsid w:val="007163A4"/>
    <w:rsid w:val="00716BF0"/>
    <w:rsid w:val="00717FFC"/>
    <w:rsid w:val="00721BB4"/>
    <w:rsid w:val="00723BED"/>
    <w:rsid w:val="00724328"/>
    <w:rsid w:val="00726D72"/>
    <w:rsid w:val="00730569"/>
    <w:rsid w:val="00730F9B"/>
    <w:rsid w:val="00733F87"/>
    <w:rsid w:val="007343A3"/>
    <w:rsid w:val="00736E8E"/>
    <w:rsid w:val="00737E32"/>
    <w:rsid w:val="00740E2C"/>
    <w:rsid w:val="00740EBC"/>
    <w:rsid w:val="00743344"/>
    <w:rsid w:val="0074683D"/>
    <w:rsid w:val="00747B9D"/>
    <w:rsid w:val="00750470"/>
    <w:rsid w:val="00750980"/>
    <w:rsid w:val="00750D14"/>
    <w:rsid w:val="007539B8"/>
    <w:rsid w:val="00756B5F"/>
    <w:rsid w:val="00757CD1"/>
    <w:rsid w:val="00761A30"/>
    <w:rsid w:val="00762643"/>
    <w:rsid w:val="00762C1D"/>
    <w:rsid w:val="00764B6B"/>
    <w:rsid w:val="007656B9"/>
    <w:rsid w:val="00770B91"/>
    <w:rsid w:val="007749B4"/>
    <w:rsid w:val="007766D7"/>
    <w:rsid w:val="00776802"/>
    <w:rsid w:val="007835BB"/>
    <w:rsid w:val="00785D1A"/>
    <w:rsid w:val="0078721C"/>
    <w:rsid w:val="00787FE3"/>
    <w:rsid w:val="00792E13"/>
    <w:rsid w:val="00796C10"/>
    <w:rsid w:val="007A70B9"/>
    <w:rsid w:val="007A7A9B"/>
    <w:rsid w:val="007B0260"/>
    <w:rsid w:val="007B36F3"/>
    <w:rsid w:val="007B4F92"/>
    <w:rsid w:val="007B57D0"/>
    <w:rsid w:val="007B6839"/>
    <w:rsid w:val="007C3A3A"/>
    <w:rsid w:val="007C4223"/>
    <w:rsid w:val="007C4284"/>
    <w:rsid w:val="007C4D77"/>
    <w:rsid w:val="007C6966"/>
    <w:rsid w:val="007C7B7D"/>
    <w:rsid w:val="007D0137"/>
    <w:rsid w:val="007D39BD"/>
    <w:rsid w:val="007D45F7"/>
    <w:rsid w:val="007D46AD"/>
    <w:rsid w:val="007E0F3F"/>
    <w:rsid w:val="007E29F3"/>
    <w:rsid w:val="007E2B18"/>
    <w:rsid w:val="007E31EA"/>
    <w:rsid w:val="007F026E"/>
    <w:rsid w:val="007F22B6"/>
    <w:rsid w:val="007F39B1"/>
    <w:rsid w:val="007F6976"/>
    <w:rsid w:val="007F7040"/>
    <w:rsid w:val="0080107B"/>
    <w:rsid w:val="00803152"/>
    <w:rsid w:val="0080381E"/>
    <w:rsid w:val="008039F2"/>
    <w:rsid w:val="008060CD"/>
    <w:rsid w:val="00806B8E"/>
    <w:rsid w:val="0080715B"/>
    <w:rsid w:val="008106A7"/>
    <w:rsid w:val="008132DA"/>
    <w:rsid w:val="0081738C"/>
    <w:rsid w:val="008216C9"/>
    <w:rsid w:val="00821FCD"/>
    <w:rsid w:val="0082380A"/>
    <w:rsid w:val="00823828"/>
    <w:rsid w:val="00823CF9"/>
    <w:rsid w:val="0082402E"/>
    <w:rsid w:val="008320FA"/>
    <w:rsid w:val="00832264"/>
    <w:rsid w:val="0083380D"/>
    <w:rsid w:val="00835B86"/>
    <w:rsid w:val="00841702"/>
    <w:rsid w:val="00842A89"/>
    <w:rsid w:val="00847B37"/>
    <w:rsid w:val="00850DC7"/>
    <w:rsid w:val="00851D4A"/>
    <w:rsid w:val="00851DE4"/>
    <w:rsid w:val="008527FB"/>
    <w:rsid w:val="008528FC"/>
    <w:rsid w:val="00856F4A"/>
    <w:rsid w:val="0086176E"/>
    <w:rsid w:val="00861A6A"/>
    <w:rsid w:val="00861ED5"/>
    <w:rsid w:val="0086315B"/>
    <w:rsid w:val="008632FC"/>
    <w:rsid w:val="00865C82"/>
    <w:rsid w:val="00870CBA"/>
    <w:rsid w:val="00872A9C"/>
    <w:rsid w:val="00872DA3"/>
    <w:rsid w:val="008743F3"/>
    <w:rsid w:val="00876027"/>
    <w:rsid w:val="00876670"/>
    <w:rsid w:val="0088083B"/>
    <w:rsid w:val="00880B5F"/>
    <w:rsid w:val="00880D96"/>
    <w:rsid w:val="00881D11"/>
    <w:rsid w:val="00882A51"/>
    <w:rsid w:val="00883E3F"/>
    <w:rsid w:val="00884DE0"/>
    <w:rsid w:val="008853A8"/>
    <w:rsid w:val="008854D9"/>
    <w:rsid w:val="00887E85"/>
    <w:rsid w:val="00890AA5"/>
    <w:rsid w:val="00891C05"/>
    <w:rsid w:val="00893896"/>
    <w:rsid w:val="008939A4"/>
    <w:rsid w:val="00893D80"/>
    <w:rsid w:val="008A0234"/>
    <w:rsid w:val="008A158F"/>
    <w:rsid w:val="008A1A90"/>
    <w:rsid w:val="008A2783"/>
    <w:rsid w:val="008A4E56"/>
    <w:rsid w:val="008A4EAC"/>
    <w:rsid w:val="008A6AD8"/>
    <w:rsid w:val="008B4D31"/>
    <w:rsid w:val="008B4D63"/>
    <w:rsid w:val="008C0C8E"/>
    <w:rsid w:val="008C69BC"/>
    <w:rsid w:val="008D025D"/>
    <w:rsid w:val="008D0AEE"/>
    <w:rsid w:val="008D52F2"/>
    <w:rsid w:val="008D5866"/>
    <w:rsid w:val="008D5C3C"/>
    <w:rsid w:val="008D5D4E"/>
    <w:rsid w:val="008E07E4"/>
    <w:rsid w:val="008E0CF5"/>
    <w:rsid w:val="008E1E14"/>
    <w:rsid w:val="008E3522"/>
    <w:rsid w:val="008E494B"/>
    <w:rsid w:val="008E666E"/>
    <w:rsid w:val="008E781F"/>
    <w:rsid w:val="008F02E6"/>
    <w:rsid w:val="008F0F71"/>
    <w:rsid w:val="008F39C3"/>
    <w:rsid w:val="008F5108"/>
    <w:rsid w:val="008F7C21"/>
    <w:rsid w:val="00902E14"/>
    <w:rsid w:val="009032C3"/>
    <w:rsid w:val="0090346F"/>
    <w:rsid w:val="00904AF7"/>
    <w:rsid w:val="00906451"/>
    <w:rsid w:val="009075E6"/>
    <w:rsid w:val="00914093"/>
    <w:rsid w:val="00920AEF"/>
    <w:rsid w:val="00920C53"/>
    <w:rsid w:val="00922113"/>
    <w:rsid w:val="0092229A"/>
    <w:rsid w:val="009223A3"/>
    <w:rsid w:val="00922CDD"/>
    <w:rsid w:val="00926F1E"/>
    <w:rsid w:val="0093006A"/>
    <w:rsid w:val="009315A3"/>
    <w:rsid w:val="009336CE"/>
    <w:rsid w:val="00933F7B"/>
    <w:rsid w:val="00934641"/>
    <w:rsid w:val="00940B74"/>
    <w:rsid w:val="00941FBD"/>
    <w:rsid w:val="009447DC"/>
    <w:rsid w:val="0095104A"/>
    <w:rsid w:val="00952CE9"/>
    <w:rsid w:val="00953DDE"/>
    <w:rsid w:val="00957300"/>
    <w:rsid w:val="00960479"/>
    <w:rsid w:val="009614CB"/>
    <w:rsid w:val="0096198F"/>
    <w:rsid w:val="00962A44"/>
    <w:rsid w:val="0096375A"/>
    <w:rsid w:val="00963A1B"/>
    <w:rsid w:val="00963D76"/>
    <w:rsid w:val="00964E14"/>
    <w:rsid w:val="00965EB5"/>
    <w:rsid w:val="00966180"/>
    <w:rsid w:val="00966FB4"/>
    <w:rsid w:val="00967B88"/>
    <w:rsid w:val="00971785"/>
    <w:rsid w:val="00974B24"/>
    <w:rsid w:val="00974B7C"/>
    <w:rsid w:val="009759F1"/>
    <w:rsid w:val="00976032"/>
    <w:rsid w:val="009763BD"/>
    <w:rsid w:val="009765E8"/>
    <w:rsid w:val="0097675E"/>
    <w:rsid w:val="00990BED"/>
    <w:rsid w:val="009913A3"/>
    <w:rsid w:val="00992545"/>
    <w:rsid w:val="009938BB"/>
    <w:rsid w:val="009955FF"/>
    <w:rsid w:val="00996FCE"/>
    <w:rsid w:val="009A0935"/>
    <w:rsid w:val="009A1467"/>
    <w:rsid w:val="009A4339"/>
    <w:rsid w:val="009B01B5"/>
    <w:rsid w:val="009B2CF2"/>
    <w:rsid w:val="009B4244"/>
    <w:rsid w:val="009B66C8"/>
    <w:rsid w:val="009C051F"/>
    <w:rsid w:val="009C417A"/>
    <w:rsid w:val="009C5F00"/>
    <w:rsid w:val="009C6C9C"/>
    <w:rsid w:val="009C765D"/>
    <w:rsid w:val="009D324D"/>
    <w:rsid w:val="009D5750"/>
    <w:rsid w:val="009D5934"/>
    <w:rsid w:val="009D5FBE"/>
    <w:rsid w:val="009D78C8"/>
    <w:rsid w:val="009E0E0A"/>
    <w:rsid w:val="009E6B0F"/>
    <w:rsid w:val="009E7968"/>
    <w:rsid w:val="009F1445"/>
    <w:rsid w:val="009F1F68"/>
    <w:rsid w:val="009F2DB2"/>
    <w:rsid w:val="009F3043"/>
    <w:rsid w:val="009F444C"/>
    <w:rsid w:val="009F4A65"/>
    <w:rsid w:val="009F5048"/>
    <w:rsid w:val="009F5DC4"/>
    <w:rsid w:val="009F6411"/>
    <w:rsid w:val="00A00984"/>
    <w:rsid w:val="00A02841"/>
    <w:rsid w:val="00A06809"/>
    <w:rsid w:val="00A11EE5"/>
    <w:rsid w:val="00A23D05"/>
    <w:rsid w:val="00A2584C"/>
    <w:rsid w:val="00A315BB"/>
    <w:rsid w:val="00A33EE7"/>
    <w:rsid w:val="00A36CB0"/>
    <w:rsid w:val="00A4117F"/>
    <w:rsid w:val="00A4145E"/>
    <w:rsid w:val="00A4165A"/>
    <w:rsid w:val="00A45D00"/>
    <w:rsid w:val="00A467E6"/>
    <w:rsid w:val="00A47603"/>
    <w:rsid w:val="00A5214E"/>
    <w:rsid w:val="00A53DE6"/>
    <w:rsid w:val="00A5531F"/>
    <w:rsid w:val="00A600C5"/>
    <w:rsid w:val="00A62481"/>
    <w:rsid w:val="00A66E32"/>
    <w:rsid w:val="00A67D53"/>
    <w:rsid w:val="00A704D3"/>
    <w:rsid w:val="00A70D12"/>
    <w:rsid w:val="00A71CC7"/>
    <w:rsid w:val="00A746E0"/>
    <w:rsid w:val="00A75450"/>
    <w:rsid w:val="00A75A79"/>
    <w:rsid w:val="00A80B21"/>
    <w:rsid w:val="00A8120F"/>
    <w:rsid w:val="00A81AC6"/>
    <w:rsid w:val="00A81FBC"/>
    <w:rsid w:val="00A85C4B"/>
    <w:rsid w:val="00A87353"/>
    <w:rsid w:val="00A92264"/>
    <w:rsid w:val="00A924CE"/>
    <w:rsid w:val="00A95394"/>
    <w:rsid w:val="00AA664B"/>
    <w:rsid w:val="00AB19AC"/>
    <w:rsid w:val="00AB5623"/>
    <w:rsid w:val="00AC1D01"/>
    <w:rsid w:val="00AD0A3E"/>
    <w:rsid w:val="00AD41B0"/>
    <w:rsid w:val="00AD48DE"/>
    <w:rsid w:val="00AE58F2"/>
    <w:rsid w:val="00AE645C"/>
    <w:rsid w:val="00AE6C7E"/>
    <w:rsid w:val="00AF2CA7"/>
    <w:rsid w:val="00AF3378"/>
    <w:rsid w:val="00AF3BED"/>
    <w:rsid w:val="00AF3C0F"/>
    <w:rsid w:val="00AF4C5F"/>
    <w:rsid w:val="00AF7B05"/>
    <w:rsid w:val="00AF7BAF"/>
    <w:rsid w:val="00B01A6A"/>
    <w:rsid w:val="00B0203D"/>
    <w:rsid w:val="00B02E8C"/>
    <w:rsid w:val="00B035BC"/>
    <w:rsid w:val="00B04138"/>
    <w:rsid w:val="00B04E47"/>
    <w:rsid w:val="00B05539"/>
    <w:rsid w:val="00B078DD"/>
    <w:rsid w:val="00B1135D"/>
    <w:rsid w:val="00B152D2"/>
    <w:rsid w:val="00B15338"/>
    <w:rsid w:val="00B16B7C"/>
    <w:rsid w:val="00B20505"/>
    <w:rsid w:val="00B21894"/>
    <w:rsid w:val="00B3131E"/>
    <w:rsid w:val="00B32380"/>
    <w:rsid w:val="00B336FB"/>
    <w:rsid w:val="00B33A07"/>
    <w:rsid w:val="00B349CC"/>
    <w:rsid w:val="00B35DDE"/>
    <w:rsid w:val="00B36565"/>
    <w:rsid w:val="00B365E0"/>
    <w:rsid w:val="00B36E7F"/>
    <w:rsid w:val="00B40D45"/>
    <w:rsid w:val="00B41028"/>
    <w:rsid w:val="00B41343"/>
    <w:rsid w:val="00B41F25"/>
    <w:rsid w:val="00B42EF3"/>
    <w:rsid w:val="00B442FC"/>
    <w:rsid w:val="00B4644F"/>
    <w:rsid w:val="00B50E75"/>
    <w:rsid w:val="00B522BA"/>
    <w:rsid w:val="00B53609"/>
    <w:rsid w:val="00B5499E"/>
    <w:rsid w:val="00B57D50"/>
    <w:rsid w:val="00B626BA"/>
    <w:rsid w:val="00B6299C"/>
    <w:rsid w:val="00B6437A"/>
    <w:rsid w:val="00B72A50"/>
    <w:rsid w:val="00B72E8D"/>
    <w:rsid w:val="00B72E9F"/>
    <w:rsid w:val="00B737AE"/>
    <w:rsid w:val="00B748F5"/>
    <w:rsid w:val="00B7670C"/>
    <w:rsid w:val="00B8060C"/>
    <w:rsid w:val="00B82041"/>
    <w:rsid w:val="00B866EC"/>
    <w:rsid w:val="00B86769"/>
    <w:rsid w:val="00B91B29"/>
    <w:rsid w:val="00B92C56"/>
    <w:rsid w:val="00B937E5"/>
    <w:rsid w:val="00B94F16"/>
    <w:rsid w:val="00B94F60"/>
    <w:rsid w:val="00B973F2"/>
    <w:rsid w:val="00BA0477"/>
    <w:rsid w:val="00BA3130"/>
    <w:rsid w:val="00BA6A57"/>
    <w:rsid w:val="00BA73B0"/>
    <w:rsid w:val="00BA79DD"/>
    <w:rsid w:val="00BB2440"/>
    <w:rsid w:val="00BB328B"/>
    <w:rsid w:val="00BB3800"/>
    <w:rsid w:val="00BB54F1"/>
    <w:rsid w:val="00BC0E65"/>
    <w:rsid w:val="00BD1FC8"/>
    <w:rsid w:val="00BD514D"/>
    <w:rsid w:val="00BE11E5"/>
    <w:rsid w:val="00BE2736"/>
    <w:rsid w:val="00BE33BF"/>
    <w:rsid w:val="00BE57BC"/>
    <w:rsid w:val="00BE61A1"/>
    <w:rsid w:val="00BF47F2"/>
    <w:rsid w:val="00BF5EF8"/>
    <w:rsid w:val="00BF75D0"/>
    <w:rsid w:val="00C0071F"/>
    <w:rsid w:val="00C00BB9"/>
    <w:rsid w:val="00C04404"/>
    <w:rsid w:val="00C050BC"/>
    <w:rsid w:val="00C05632"/>
    <w:rsid w:val="00C123FB"/>
    <w:rsid w:val="00C15389"/>
    <w:rsid w:val="00C1672C"/>
    <w:rsid w:val="00C228A8"/>
    <w:rsid w:val="00C24346"/>
    <w:rsid w:val="00C26C60"/>
    <w:rsid w:val="00C275C5"/>
    <w:rsid w:val="00C278E4"/>
    <w:rsid w:val="00C27BF8"/>
    <w:rsid w:val="00C30EC8"/>
    <w:rsid w:val="00C34310"/>
    <w:rsid w:val="00C37B04"/>
    <w:rsid w:val="00C409ED"/>
    <w:rsid w:val="00C41FD9"/>
    <w:rsid w:val="00C47BB1"/>
    <w:rsid w:val="00C50146"/>
    <w:rsid w:val="00C5107D"/>
    <w:rsid w:val="00C5282D"/>
    <w:rsid w:val="00C54874"/>
    <w:rsid w:val="00C56391"/>
    <w:rsid w:val="00C5753C"/>
    <w:rsid w:val="00C60F4C"/>
    <w:rsid w:val="00C6537A"/>
    <w:rsid w:val="00C719D9"/>
    <w:rsid w:val="00C73A63"/>
    <w:rsid w:val="00C76FA4"/>
    <w:rsid w:val="00C77E40"/>
    <w:rsid w:val="00C8277B"/>
    <w:rsid w:val="00C864C6"/>
    <w:rsid w:val="00C87AE9"/>
    <w:rsid w:val="00C9614D"/>
    <w:rsid w:val="00C97A0B"/>
    <w:rsid w:val="00C97DB4"/>
    <w:rsid w:val="00CA0660"/>
    <w:rsid w:val="00CA215A"/>
    <w:rsid w:val="00CA2E48"/>
    <w:rsid w:val="00CA59AD"/>
    <w:rsid w:val="00CA72E1"/>
    <w:rsid w:val="00CB047C"/>
    <w:rsid w:val="00CB4423"/>
    <w:rsid w:val="00CB48F6"/>
    <w:rsid w:val="00CB49C8"/>
    <w:rsid w:val="00CB4D34"/>
    <w:rsid w:val="00CB53C2"/>
    <w:rsid w:val="00CB5C87"/>
    <w:rsid w:val="00CB5D8E"/>
    <w:rsid w:val="00CC1C98"/>
    <w:rsid w:val="00CC4915"/>
    <w:rsid w:val="00CC674E"/>
    <w:rsid w:val="00CD11A1"/>
    <w:rsid w:val="00CD28FF"/>
    <w:rsid w:val="00CD5BCB"/>
    <w:rsid w:val="00CD5D7A"/>
    <w:rsid w:val="00CD756D"/>
    <w:rsid w:val="00CD7A77"/>
    <w:rsid w:val="00CD7AF8"/>
    <w:rsid w:val="00CE05E1"/>
    <w:rsid w:val="00CE2D69"/>
    <w:rsid w:val="00CE5B61"/>
    <w:rsid w:val="00CE5D17"/>
    <w:rsid w:val="00CE7B14"/>
    <w:rsid w:val="00CF1C7A"/>
    <w:rsid w:val="00CF2236"/>
    <w:rsid w:val="00CF404F"/>
    <w:rsid w:val="00CF4187"/>
    <w:rsid w:val="00CF7098"/>
    <w:rsid w:val="00D0035C"/>
    <w:rsid w:val="00D0098C"/>
    <w:rsid w:val="00D02871"/>
    <w:rsid w:val="00D03712"/>
    <w:rsid w:val="00D03EDD"/>
    <w:rsid w:val="00D11568"/>
    <w:rsid w:val="00D1422F"/>
    <w:rsid w:val="00D16760"/>
    <w:rsid w:val="00D167E9"/>
    <w:rsid w:val="00D16E18"/>
    <w:rsid w:val="00D17887"/>
    <w:rsid w:val="00D20483"/>
    <w:rsid w:val="00D20B39"/>
    <w:rsid w:val="00D22786"/>
    <w:rsid w:val="00D27232"/>
    <w:rsid w:val="00D27863"/>
    <w:rsid w:val="00D426A3"/>
    <w:rsid w:val="00D43FB9"/>
    <w:rsid w:val="00D46F69"/>
    <w:rsid w:val="00D538A0"/>
    <w:rsid w:val="00D569D6"/>
    <w:rsid w:val="00D57390"/>
    <w:rsid w:val="00D61083"/>
    <w:rsid w:val="00D61420"/>
    <w:rsid w:val="00D6236E"/>
    <w:rsid w:val="00D64F95"/>
    <w:rsid w:val="00D7119D"/>
    <w:rsid w:val="00D77715"/>
    <w:rsid w:val="00D80640"/>
    <w:rsid w:val="00D80B58"/>
    <w:rsid w:val="00D834D3"/>
    <w:rsid w:val="00D863FE"/>
    <w:rsid w:val="00D86789"/>
    <w:rsid w:val="00D92D06"/>
    <w:rsid w:val="00D957D0"/>
    <w:rsid w:val="00D96B6E"/>
    <w:rsid w:val="00D96F4F"/>
    <w:rsid w:val="00DA2BE2"/>
    <w:rsid w:val="00DA428D"/>
    <w:rsid w:val="00DA4393"/>
    <w:rsid w:val="00DA6BF5"/>
    <w:rsid w:val="00DA7870"/>
    <w:rsid w:val="00DA7E2B"/>
    <w:rsid w:val="00DB19DD"/>
    <w:rsid w:val="00DB319F"/>
    <w:rsid w:val="00DB31F4"/>
    <w:rsid w:val="00DB4652"/>
    <w:rsid w:val="00DB76C7"/>
    <w:rsid w:val="00DC0FEF"/>
    <w:rsid w:val="00DC51BF"/>
    <w:rsid w:val="00DC5E92"/>
    <w:rsid w:val="00DC6084"/>
    <w:rsid w:val="00DD03D3"/>
    <w:rsid w:val="00DD152C"/>
    <w:rsid w:val="00DD3898"/>
    <w:rsid w:val="00DD4593"/>
    <w:rsid w:val="00DD6679"/>
    <w:rsid w:val="00DE0A28"/>
    <w:rsid w:val="00DE55B3"/>
    <w:rsid w:val="00DE740B"/>
    <w:rsid w:val="00DF19B5"/>
    <w:rsid w:val="00DF3B06"/>
    <w:rsid w:val="00DF42C2"/>
    <w:rsid w:val="00DF442B"/>
    <w:rsid w:val="00DF6756"/>
    <w:rsid w:val="00DF7247"/>
    <w:rsid w:val="00E00179"/>
    <w:rsid w:val="00E01763"/>
    <w:rsid w:val="00E05111"/>
    <w:rsid w:val="00E0660F"/>
    <w:rsid w:val="00E06EC4"/>
    <w:rsid w:val="00E132A8"/>
    <w:rsid w:val="00E136F0"/>
    <w:rsid w:val="00E13EE8"/>
    <w:rsid w:val="00E14EED"/>
    <w:rsid w:val="00E14F7F"/>
    <w:rsid w:val="00E160AD"/>
    <w:rsid w:val="00E16389"/>
    <w:rsid w:val="00E163FD"/>
    <w:rsid w:val="00E16B80"/>
    <w:rsid w:val="00E1778D"/>
    <w:rsid w:val="00E217FA"/>
    <w:rsid w:val="00E270F7"/>
    <w:rsid w:val="00E27C52"/>
    <w:rsid w:val="00E27D77"/>
    <w:rsid w:val="00E32268"/>
    <w:rsid w:val="00E3298B"/>
    <w:rsid w:val="00E374E6"/>
    <w:rsid w:val="00E37DFB"/>
    <w:rsid w:val="00E42CC4"/>
    <w:rsid w:val="00E44B4F"/>
    <w:rsid w:val="00E44F63"/>
    <w:rsid w:val="00E50821"/>
    <w:rsid w:val="00E53133"/>
    <w:rsid w:val="00E54BF2"/>
    <w:rsid w:val="00E556EF"/>
    <w:rsid w:val="00E57E0C"/>
    <w:rsid w:val="00E619BC"/>
    <w:rsid w:val="00E61CDB"/>
    <w:rsid w:val="00E64A53"/>
    <w:rsid w:val="00E64A7B"/>
    <w:rsid w:val="00E65648"/>
    <w:rsid w:val="00E66258"/>
    <w:rsid w:val="00E70525"/>
    <w:rsid w:val="00E70B12"/>
    <w:rsid w:val="00E70C70"/>
    <w:rsid w:val="00E7308C"/>
    <w:rsid w:val="00E75329"/>
    <w:rsid w:val="00E772D5"/>
    <w:rsid w:val="00E80F39"/>
    <w:rsid w:val="00E81C9C"/>
    <w:rsid w:val="00E82251"/>
    <w:rsid w:val="00E86CA3"/>
    <w:rsid w:val="00E9182F"/>
    <w:rsid w:val="00E962B8"/>
    <w:rsid w:val="00EA0D3B"/>
    <w:rsid w:val="00EA0F92"/>
    <w:rsid w:val="00EA24D4"/>
    <w:rsid w:val="00EA2ECE"/>
    <w:rsid w:val="00EB0279"/>
    <w:rsid w:val="00EB0D3A"/>
    <w:rsid w:val="00EB2838"/>
    <w:rsid w:val="00EB4281"/>
    <w:rsid w:val="00EB6C4E"/>
    <w:rsid w:val="00EB7272"/>
    <w:rsid w:val="00EC01F8"/>
    <w:rsid w:val="00EC186C"/>
    <w:rsid w:val="00EC2997"/>
    <w:rsid w:val="00EC346E"/>
    <w:rsid w:val="00EC46B7"/>
    <w:rsid w:val="00EC53A6"/>
    <w:rsid w:val="00EC5C86"/>
    <w:rsid w:val="00EC6439"/>
    <w:rsid w:val="00ED26B0"/>
    <w:rsid w:val="00ED3157"/>
    <w:rsid w:val="00ED4976"/>
    <w:rsid w:val="00ED4D05"/>
    <w:rsid w:val="00ED506D"/>
    <w:rsid w:val="00ED55C1"/>
    <w:rsid w:val="00ED6DAF"/>
    <w:rsid w:val="00EE2CBE"/>
    <w:rsid w:val="00EE2DDC"/>
    <w:rsid w:val="00EE4035"/>
    <w:rsid w:val="00EE47B1"/>
    <w:rsid w:val="00EF4127"/>
    <w:rsid w:val="00EF4FAD"/>
    <w:rsid w:val="00EF597C"/>
    <w:rsid w:val="00EF6861"/>
    <w:rsid w:val="00EF6BAF"/>
    <w:rsid w:val="00F02168"/>
    <w:rsid w:val="00F03254"/>
    <w:rsid w:val="00F03697"/>
    <w:rsid w:val="00F041D3"/>
    <w:rsid w:val="00F04CEB"/>
    <w:rsid w:val="00F050B6"/>
    <w:rsid w:val="00F05737"/>
    <w:rsid w:val="00F06D87"/>
    <w:rsid w:val="00F0773A"/>
    <w:rsid w:val="00F20796"/>
    <w:rsid w:val="00F2090E"/>
    <w:rsid w:val="00F20ADE"/>
    <w:rsid w:val="00F20B14"/>
    <w:rsid w:val="00F2462F"/>
    <w:rsid w:val="00F2603C"/>
    <w:rsid w:val="00F37685"/>
    <w:rsid w:val="00F40E87"/>
    <w:rsid w:val="00F50E72"/>
    <w:rsid w:val="00F51072"/>
    <w:rsid w:val="00F51D80"/>
    <w:rsid w:val="00F51D87"/>
    <w:rsid w:val="00F52B7E"/>
    <w:rsid w:val="00F52DB1"/>
    <w:rsid w:val="00F5321B"/>
    <w:rsid w:val="00F54317"/>
    <w:rsid w:val="00F543A9"/>
    <w:rsid w:val="00F57E88"/>
    <w:rsid w:val="00F62E42"/>
    <w:rsid w:val="00F62E93"/>
    <w:rsid w:val="00F63FA8"/>
    <w:rsid w:val="00F6659F"/>
    <w:rsid w:val="00F67236"/>
    <w:rsid w:val="00F71893"/>
    <w:rsid w:val="00F73117"/>
    <w:rsid w:val="00F73484"/>
    <w:rsid w:val="00F73A64"/>
    <w:rsid w:val="00F8286C"/>
    <w:rsid w:val="00F86B48"/>
    <w:rsid w:val="00F87C7C"/>
    <w:rsid w:val="00F930DA"/>
    <w:rsid w:val="00F93772"/>
    <w:rsid w:val="00FA08F4"/>
    <w:rsid w:val="00FA0980"/>
    <w:rsid w:val="00FA3C5D"/>
    <w:rsid w:val="00FA4B9D"/>
    <w:rsid w:val="00FA7776"/>
    <w:rsid w:val="00FB0542"/>
    <w:rsid w:val="00FB15F9"/>
    <w:rsid w:val="00FB3CA8"/>
    <w:rsid w:val="00FB42A8"/>
    <w:rsid w:val="00FB4CD2"/>
    <w:rsid w:val="00FB4E96"/>
    <w:rsid w:val="00FB5ABE"/>
    <w:rsid w:val="00FB60D9"/>
    <w:rsid w:val="00FB7CB5"/>
    <w:rsid w:val="00FC1BDC"/>
    <w:rsid w:val="00FC2B59"/>
    <w:rsid w:val="00FC3A59"/>
    <w:rsid w:val="00FC3E7D"/>
    <w:rsid w:val="00FC600F"/>
    <w:rsid w:val="00FC770E"/>
    <w:rsid w:val="00FD083C"/>
    <w:rsid w:val="00FD1127"/>
    <w:rsid w:val="00FD2636"/>
    <w:rsid w:val="00FD2D42"/>
    <w:rsid w:val="00FD5DB4"/>
    <w:rsid w:val="00FD60A9"/>
    <w:rsid w:val="00FD62E2"/>
    <w:rsid w:val="00FD72E9"/>
    <w:rsid w:val="00FD7767"/>
    <w:rsid w:val="00FE0A4E"/>
    <w:rsid w:val="00FE2E83"/>
    <w:rsid w:val="00FE469D"/>
    <w:rsid w:val="00FE58CE"/>
    <w:rsid w:val="00FE5B74"/>
    <w:rsid w:val="00FE63FA"/>
    <w:rsid w:val="00FF446D"/>
    <w:rsid w:val="00FF6575"/>
    <w:rsid w:val="00FF69F2"/>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hapeDefaults>
    <o:shapedefaults v:ext="edit" spidmax="24578">
      <o:colormenu v:ext="edit" strokecolor="red"/>
    </o:shapedefaults>
    <o:shapelayout v:ext="edit">
      <o:idmap v:ext="edit" data="1"/>
      <o:rules v:ext="edit">
        <o:r id="V:Rule1" type="callout" idref="#_x0000_s1027"/>
        <o:r id="V:Rule2" type="callout" idref="#_x0000_s1028"/>
        <o:r id="V:Rule3" type="callout" idref="#_x0000_s1029"/>
        <o:r id="V:Rule7" type="connector" idref="#_x0000_s1038"/>
        <o:r id="V:Rule8" type="connector" idref="#_x0000_s1031"/>
        <o:r id="V:Rule9" type="connector" idref="#_x0000_s1042"/>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ru-RU" w:eastAsia="ru-RU"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uiPriority="0" w:qFormat="1"/>
    <w:lsdException w:name="heading 4" w:locked="1" w:semiHidden="0" w:uiPriority="0" w:unhideWhenUsed="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lsdException w:name="toc 2" w:locked="1" w:semiHidden="0" w:uiPriority="39"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semiHidden="0" w:uiPriority="0" w:unhideWhenUsed="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HTML Preformatted" w:uiPriority="0"/>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96F4F"/>
    <w:pPr>
      <w:spacing w:after="200" w:line="276" w:lineRule="auto"/>
    </w:pPr>
    <w:rPr>
      <w:rFonts w:cs="Calibri"/>
      <w:sz w:val="22"/>
      <w:szCs w:val="22"/>
      <w:lang w:eastAsia="en-US"/>
    </w:rPr>
  </w:style>
  <w:style w:type="paragraph" w:styleId="1">
    <w:name w:val="heading 1"/>
    <w:basedOn w:val="a"/>
    <w:next w:val="a"/>
    <w:link w:val="10"/>
    <w:qFormat/>
    <w:rsid w:val="00D02871"/>
    <w:pPr>
      <w:keepNext/>
      <w:spacing w:before="240" w:after="60"/>
      <w:outlineLvl w:val="0"/>
    </w:pPr>
    <w:rPr>
      <w:rFonts w:ascii="Cambria" w:eastAsia="Times New Roman" w:hAnsi="Cambria" w:cs="Cambria"/>
      <w:b/>
      <w:bCs/>
      <w:kern w:val="32"/>
      <w:sz w:val="32"/>
      <w:szCs w:val="32"/>
    </w:rPr>
  </w:style>
  <w:style w:type="paragraph" w:styleId="2">
    <w:name w:val="heading 2"/>
    <w:basedOn w:val="a"/>
    <w:next w:val="a"/>
    <w:link w:val="20"/>
    <w:qFormat/>
    <w:rsid w:val="00343A05"/>
    <w:pPr>
      <w:keepNext/>
      <w:keepLines/>
      <w:spacing w:before="200" w:after="0"/>
      <w:outlineLvl w:val="1"/>
    </w:pPr>
    <w:rPr>
      <w:rFonts w:ascii="Cambria" w:eastAsia="Times New Roman" w:hAnsi="Cambria" w:cs="Cambria"/>
      <w:b/>
      <w:bCs/>
      <w:color w:val="4F81BD"/>
      <w:sz w:val="26"/>
      <w:szCs w:val="26"/>
    </w:rPr>
  </w:style>
  <w:style w:type="paragraph" w:styleId="3">
    <w:name w:val="heading 3"/>
    <w:basedOn w:val="a"/>
    <w:next w:val="a"/>
    <w:link w:val="30"/>
    <w:qFormat/>
    <w:locked/>
    <w:rsid w:val="00B04E47"/>
    <w:pPr>
      <w:keepNext/>
      <w:spacing w:before="240" w:after="60" w:line="240" w:lineRule="auto"/>
      <w:outlineLvl w:val="2"/>
    </w:pPr>
    <w:rPr>
      <w:rFonts w:ascii="Arial" w:eastAsia="Times New Roman" w:hAnsi="Arial" w:cs="Arial"/>
      <w:b/>
      <w:bCs/>
      <w:sz w:val="26"/>
      <w:szCs w:val="26"/>
      <w:lang w:eastAsia="ru-RU"/>
    </w:rPr>
  </w:style>
  <w:style w:type="paragraph" w:styleId="4">
    <w:name w:val="heading 4"/>
    <w:basedOn w:val="a"/>
    <w:next w:val="a"/>
    <w:link w:val="40"/>
    <w:qFormat/>
    <w:rsid w:val="00C719D9"/>
    <w:pPr>
      <w:keepNext/>
      <w:keepLines/>
      <w:spacing w:before="200" w:after="0"/>
      <w:outlineLvl w:val="3"/>
    </w:pPr>
    <w:rPr>
      <w:rFonts w:ascii="Cambria" w:eastAsia="Times New Roman" w:hAnsi="Cambria" w:cs="Cambria"/>
      <w:b/>
      <w:bCs/>
      <w:i/>
      <w:iCs/>
      <w:color w:val="4F81BD"/>
    </w:rPr>
  </w:style>
  <w:style w:type="paragraph" w:styleId="5">
    <w:name w:val="heading 5"/>
    <w:basedOn w:val="a"/>
    <w:next w:val="a"/>
    <w:link w:val="50"/>
    <w:qFormat/>
    <w:locked/>
    <w:rsid w:val="00B04E47"/>
    <w:pPr>
      <w:spacing w:before="240" w:after="60" w:line="240" w:lineRule="auto"/>
      <w:outlineLvl w:val="4"/>
    </w:pPr>
    <w:rPr>
      <w:rFonts w:ascii="Times New Roman" w:eastAsia="Times New Roman" w:hAnsi="Times New Roman" w:cs="Times New Roman"/>
      <w:b/>
      <w:bCs/>
      <w:i/>
      <w:iCs/>
      <w:sz w:val="26"/>
      <w:szCs w:val="26"/>
      <w:lang w:eastAsia="ru-RU"/>
    </w:rPr>
  </w:style>
  <w:style w:type="paragraph" w:styleId="6">
    <w:name w:val="heading 6"/>
    <w:basedOn w:val="a"/>
    <w:next w:val="a"/>
    <w:link w:val="60"/>
    <w:qFormat/>
    <w:locked/>
    <w:rsid w:val="00B04E47"/>
    <w:pPr>
      <w:spacing w:before="240" w:after="60" w:line="240" w:lineRule="auto"/>
      <w:outlineLvl w:val="5"/>
    </w:pPr>
    <w:rPr>
      <w:rFonts w:ascii="Times New Roman" w:eastAsia="Times New Roman" w:hAnsi="Times New Roman" w:cs="Times New Roman"/>
      <w:b/>
      <w:bCs/>
      <w:lang w:eastAsia="ru-RU"/>
    </w:rPr>
  </w:style>
  <w:style w:type="paragraph" w:styleId="7">
    <w:name w:val="heading 7"/>
    <w:basedOn w:val="a"/>
    <w:next w:val="a"/>
    <w:link w:val="70"/>
    <w:qFormat/>
    <w:locked/>
    <w:rsid w:val="00B04E47"/>
    <w:pPr>
      <w:spacing w:before="240" w:after="60" w:line="240" w:lineRule="auto"/>
      <w:outlineLvl w:val="6"/>
    </w:pPr>
    <w:rPr>
      <w:rFonts w:ascii="Times New Roman" w:eastAsia="Times New Roman" w:hAnsi="Times New Roman" w:cs="Times New Roman"/>
      <w:sz w:val="24"/>
      <w:szCs w:val="24"/>
      <w:lang w:eastAsia="ru-RU"/>
    </w:rPr>
  </w:style>
  <w:style w:type="paragraph" w:styleId="8">
    <w:name w:val="heading 8"/>
    <w:basedOn w:val="a"/>
    <w:next w:val="a"/>
    <w:link w:val="80"/>
    <w:qFormat/>
    <w:locked/>
    <w:rsid w:val="00B04E47"/>
    <w:pPr>
      <w:spacing w:before="240" w:after="60" w:line="240" w:lineRule="auto"/>
      <w:outlineLvl w:val="7"/>
    </w:pPr>
    <w:rPr>
      <w:rFonts w:ascii="Times New Roman" w:eastAsia="Times New Roman" w:hAnsi="Times New Roman" w:cs="Times New Roman"/>
      <w:i/>
      <w:iCs/>
      <w:sz w:val="24"/>
      <w:szCs w:val="24"/>
      <w:lang w:eastAsia="ru-RU"/>
    </w:rPr>
  </w:style>
  <w:style w:type="paragraph" w:styleId="9">
    <w:name w:val="heading 9"/>
    <w:basedOn w:val="a"/>
    <w:next w:val="a"/>
    <w:link w:val="90"/>
    <w:qFormat/>
    <w:locked/>
    <w:rsid w:val="00B04E47"/>
    <w:pPr>
      <w:spacing w:before="240" w:after="60" w:line="240" w:lineRule="auto"/>
      <w:outlineLvl w:val="8"/>
    </w:pPr>
    <w:rPr>
      <w:rFonts w:ascii="Arial" w:eastAsia="Times New Roman" w:hAnsi="Arial" w:cs="Arial"/>
      <w:lang w:eastAsia="ru-RU"/>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9"/>
    <w:locked/>
    <w:rsid w:val="00D02871"/>
    <w:rPr>
      <w:rFonts w:ascii="Cambria" w:hAnsi="Cambria" w:cs="Cambria"/>
      <w:b/>
      <w:bCs/>
      <w:kern w:val="32"/>
      <w:sz w:val="32"/>
      <w:szCs w:val="32"/>
      <w:lang w:eastAsia="en-US"/>
    </w:rPr>
  </w:style>
  <w:style w:type="character" w:customStyle="1" w:styleId="20">
    <w:name w:val="Заголовок 2 Знак"/>
    <w:basedOn w:val="a0"/>
    <w:link w:val="2"/>
    <w:uiPriority w:val="99"/>
    <w:locked/>
    <w:rsid w:val="00343A05"/>
    <w:rPr>
      <w:rFonts w:ascii="Cambria" w:hAnsi="Cambria" w:cs="Cambria"/>
      <w:b/>
      <w:bCs/>
      <w:color w:val="4F81BD"/>
      <w:sz w:val="26"/>
      <w:szCs w:val="26"/>
      <w:lang w:eastAsia="en-US"/>
    </w:rPr>
  </w:style>
  <w:style w:type="character" w:customStyle="1" w:styleId="40">
    <w:name w:val="Заголовок 4 Знак"/>
    <w:basedOn w:val="a0"/>
    <w:link w:val="4"/>
    <w:uiPriority w:val="99"/>
    <w:semiHidden/>
    <w:locked/>
    <w:rsid w:val="00C719D9"/>
    <w:rPr>
      <w:rFonts w:ascii="Cambria" w:hAnsi="Cambria" w:cs="Cambria"/>
      <w:b/>
      <w:bCs/>
      <w:i/>
      <w:iCs/>
      <w:color w:val="4F81BD"/>
      <w:sz w:val="22"/>
      <w:szCs w:val="22"/>
      <w:lang w:eastAsia="en-US"/>
    </w:rPr>
  </w:style>
  <w:style w:type="character" w:customStyle="1" w:styleId="11">
    <w:name w:val="Сильное выделение1"/>
    <w:basedOn w:val="a0"/>
    <w:uiPriority w:val="99"/>
    <w:qFormat/>
    <w:rsid w:val="00B6437A"/>
    <w:rPr>
      <w:b/>
      <w:bCs/>
      <w:i/>
      <w:iCs/>
      <w:color w:val="4F81BD"/>
    </w:rPr>
  </w:style>
  <w:style w:type="paragraph" w:customStyle="1" w:styleId="12">
    <w:name w:val="Абзац списка1"/>
    <w:basedOn w:val="a"/>
    <w:uiPriority w:val="99"/>
    <w:qFormat/>
    <w:rsid w:val="00B6437A"/>
    <w:pPr>
      <w:ind w:left="708"/>
    </w:pPr>
  </w:style>
  <w:style w:type="paragraph" w:customStyle="1" w:styleId="13">
    <w:name w:val="Заголовок оглавления1"/>
    <w:basedOn w:val="1"/>
    <w:next w:val="a"/>
    <w:uiPriority w:val="99"/>
    <w:qFormat/>
    <w:rsid w:val="00B6437A"/>
    <w:pPr>
      <w:keepLines/>
      <w:spacing w:before="480" w:after="0"/>
      <w:outlineLvl w:val="9"/>
    </w:pPr>
    <w:rPr>
      <w:color w:val="365F91"/>
      <w:kern w:val="0"/>
      <w:sz w:val="28"/>
      <w:szCs w:val="28"/>
    </w:rPr>
  </w:style>
  <w:style w:type="paragraph" w:styleId="14">
    <w:name w:val="toc 1"/>
    <w:basedOn w:val="a"/>
    <w:next w:val="a"/>
    <w:autoRedefine/>
    <w:uiPriority w:val="39"/>
    <w:rsid w:val="00B6437A"/>
  </w:style>
  <w:style w:type="character" w:styleId="a3">
    <w:name w:val="Hyperlink"/>
    <w:basedOn w:val="a0"/>
    <w:uiPriority w:val="99"/>
    <w:rsid w:val="00B6437A"/>
    <w:rPr>
      <w:color w:val="0000FF"/>
      <w:u w:val="single"/>
    </w:rPr>
  </w:style>
  <w:style w:type="paragraph" w:styleId="a4">
    <w:name w:val="Title"/>
    <w:basedOn w:val="a"/>
    <w:next w:val="a"/>
    <w:link w:val="a5"/>
    <w:uiPriority w:val="99"/>
    <w:qFormat/>
    <w:rsid w:val="00B6437A"/>
    <w:pPr>
      <w:spacing w:before="240" w:after="60"/>
      <w:jc w:val="center"/>
      <w:outlineLvl w:val="0"/>
    </w:pPr>
    <w:rPr>
      <w:rFonts w:ascii="Cambria" w:eastAsia="Times New Roman" w:hAnsi="Cambria" w:cs="Cambria"/>
      <w:b/>
      <w:bCs/>
      <w:kern w:val="28"/>
      <w:sz w:val="32"/>
      <w:szCs w:val="32"/>
    </w:rPr>
  </w:style>
  <w:style w:type="character" w:customStyle="1" w:styleId="a5">
    <w:name w:val="Название Знак"/>
    <w:basedOn w:val="a0"/>
    <w:link w:val="a4"/>
    <w:uiPriority w:val="99"/>
    <w:locked/>
    <w:rsid w:val="00B6437A"/>
    <w:rPr>
      <w:rFonts w:ascii="Cambria" w:hAnsi="Cambria" w:cs="Cambria"/>
      <w:b/>
      <w:bCs/>
      <w:kern w:val="28"/>
      <w:sz w:val="32"/>
      <w:szCs w:val="32"/>
      <w:lang w:eastAsia="en-US"/>
    </w:rPr>
  </w:style>
  <w:style w:type="paragraph" w:styleId="a6">
    <w:name w:val="Subtitle"/>
    <w:basedOn w:val="a"/>
    <w:next w:val="a"/>
    <w:link w:val="a7"/>
    <w:uiPriority w:val="99"/>
    <w:qFormat/>
    <w:rsid w:val="00B6437A"/>
    <w:pPr>
      <w:spacing w:after="60"/>
      <w:jc w:val="center"/>
      <w:outlineLvl w:val="1"/>
    </w:pPr>
    <w:rPr>
      <w:rFonts w:ascii="Cambria" w:eastAsia="Times New Roman" w:hAnsi="Cambria" w:cs="Cambria"/>
      <w:sz w:val="24"/>
      <w:szCs w:val="24"/>
    </w:rPr>
  </w:style>
  <w:style w:type="character" w:customStyle="1" w:styleId="a7">
    <w:name w:val="Подзаголовок Знак"/>
    <w:basedOn w:val="a0"/>
    <w:link w:val="a6"/>
    <w:uiPriority w:val="99"/>
    <w:locked/>
    <w:rsid w:val="00B6437A"/>
    <w:rPr>
      <w:rFonts w:ascii="Cambria" w:hAnsi="Cambria" w:cs="Cambria"/>
      <w:sz w:val="24"/>
      <w:szCs w:val="24"/>
      <w:lang w:eastAsia="en-US"/>
    </w:rPr>
  </w:style>
  <w:style w:type="paragraph" w:styleId="21">
    <w:name w:val="toc 2"/>
    <w:basedOn w:val="a"/>
    <w:next w:val="a"/>
    <w:autoRedefine/>
    <w:uiPriority w:val="39"/>
    <w:rsid w:val="00B6437A"/>
    <w:pPr>
      <w:ind w:left="220"/>
    </w:pPr>
  </w:style>
  <w:style w:type="paragraph" w:styleId="a8">
    <w:name w:val="caption"/>
    <w:basedOn w:val="a"/>
    <w:next w:val="a"/>
    <w:qFormat/>
    <w:rsid w:val="00C73A63"/>
    <w:pPr>
      <w:spacing w:before="120" w:after="120" w:line="240" w:lineRule="auto"/>
    </w:pPr>
    <w:rPr>
      <w:rFonts w:ascii="Times New Roman" w:eastAsia="Times New Roman" w:hAnsi="Times New Roman" w:cs="Times New Roman"/>
      <w:b/>
      <w:bCs/>
      <w:sz w:val="20"/>
      <w:szCs w:val="20"/>
      <w:lang w:eastAsia="ru-RU"/>
    </w:rPr>
  </w:style>
  <w:style w:type="table" w:styleId="a9">
    <w:name w:val="Table Grid"/>
    <w:basedOn w:val="a1"/>
    <w:rsid w:val="00431EE1"/>
    <w:rPr>
      <w:rFonts w:cs="Calibri"/>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15">
    <w:name w:val="Слабое выделение1"/>
    <w:basedOn w:val="a0"/>
    <w:uiPriority w:val="99"/>
    <w:qFormat/>
    <w:rsid w:val="009F6411"/>
    <w:rPr>
      <w:i/>
      <w:iCs/>
      <w:color w:val="808080"/>
    </w:rPr>
  </w:style>
  <w:style w:type="paragraph" w:styleId="aa">
    <w:name w:val="Normal (Web)"/>
    <w:basedOn w:val="a"/>
    <w:uiPriority w:val="99"/>
    <w:semiHidden/>
    <w:rsid w:val="00ED26B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b">
    <w:name w:val="Balloon Text"/>
    <w:basedOn w:val="a"/>
    <w:link w:val="ac"/>
    <w:uiPriority w:val="99"/>
    <w:semiHidden/>
    <w:rsid w:val="007B57D0"/>
    <w:pPr>
      <w:spacing w:after="0" w:line="240" w:lineRule="auto"/>
    </w:pPr>
    <w:rPr>
      <w:rFonts w:ascii="Tahoma" w:hAnsi="Tahoma" w:cs="Tahoma"/>
      <w:sz w:val="16"/>
      <w:szCs w:val="16"/>
    </w:rPr>
  </w:style>
  <w:style w:type="character" w:customStyle="1" w:styleId="ac">
    <w:name w:val="Текст выноски Знак"/>
    <w:basedOn w:val="a0"/>
    <w:link w:val="ab"/>
    <w:uiPriority w:val="99"/>
    <w:semiHidden/>
    <w:locked/>
    <w:rsid w:val="007B57D0"/>
    <w:rPr>
      <w:rFonts w:ascii="Tahoma" w:hAnsi="Tahoma" w:cs="Tahoma"/>
      <w:sz w:val="16"/>
      <w:szCs w:val="16"/>
      <w:lang w:eastAsia="en-US"/>
    </w:rPr>
  </w:style>
  <w:style w:type="character" w:styleId="ad">
    <w:name w:val="annotation reference"/>
    <w:basedOn w:val="a0"/>
    <w:uiPriority w:val="99"/>
    <w:semiHidden/>
    <w:rsid w:val="000278D1"/>
    <w:rPr>
      <w:sz w:val="16"/>
      <w:szCs w:val="16"/>
    </w:rPr>
  </w:style>
  <w:style w:type="paragraph" w:styleId="ae">
    <w:name w:val="annotation text"/>
    <w:basedOn w:val="a"/>
    <w:link w:val="af"/>
    <w:uiPriority w:val="99"/>
    <w:semiHidden/>
    <w:rsid w:val="000278D1"/>
    <w:pPr>
      <w:spacing w:line="240" w:lineRule="auto"/>
    </w:pPr>
    <w:rPr>
      <w:sz w:val="20"/>
      <w:szCs w:val="20"/>
    </w:rPr>
  </w:style>
  <w:style w:type="character" w:customStyle="1" w:styleId="af">
    <w:name w:val="Текст примечания Знак"/>
    <w:basedOn w:val="a0"/>
    <w:link w:val="ae"/>
    <w:uiPriority w:val="99"/>
    <w:semiHidden/>
    <w:locked/>
    <w:rsid w:val="000278D1"/>
    <w:rPr>
      <w:lang w:eastAsia="en-US"/>
    </w:rPr>
  </w:style>
  <w:style w:type="paragraph" w:styleId="af0">
    <w:name w:val="annotation subject"/>
    <w:basedOn w:val="ae"/>
    <w:next w:val="ae"/>
    <w:link w:val="af1"/>
    <w:uiPriority w:val="99"/>
    <w:semiHidden/>
    <w:rsid w:val="000278D1"/>
    <w:rPr>
      <w:b/>
      <w:bCs/>
    </w:rPr>
  </w:style>
  <w:style w:type="character" w:customStyle="1" w:styleId="af1">
    <w:name w:val="Тема примечания Знак"/>
    <w:basedOn w:val="af"/>
    <w:link w:val="af0"/>
    <w:uiPriority w:val="99"/>
    <w:semiHidden/>
    <w:locked/>
    <w:rsid w:val="000278D1"/>
    <w:rPr>
      <w:b/>
      <w:bCs/>
    </w:rPr>
  </w:style>
  <w:style w:type="character" w:customStyle="1" w:styleId="apple-converted-space">
    <w:name w:val="apple-converted-space"/>
    <w:basedOn w:val="a0"/>
    <w:rsid w:val="00C719D9"/>
  </w:style>
  <w:style w:type="character" w:customStyle="1" w:styleId="texample">
    <w:name w:val="texample"/>
    <w:basedOn w:val="a0"/>
    <w:uiPriority w:val="99"/>
    <w:rsid w:val="00C719D9"/>
  </w:style>
  <w:style w:type="paragraph" w:styleId="HTML">
    <w:name w:val="HTML Preformatted"/>
    <w:basedOn w:val="a"/>
    <w:link w:val="HTML0"/>
    <w:rsid w:val="00C719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locked/>
    <w:rsid w:val="00C719D9"/>
    <w:rPr>
      <w:rFonts w:ascii="Courier New" w:hAnsi="Courier New" w:cs="Courier New"/>
    </w:rPr>
  </w:style>
  <w:style w:type="character" w:customStyle="1" w:styleId="apple-style-span">
    <w:name w:val="apple-style-span"/>
    <w:basedOn w:val="a0"/>
    <w:rsid w:val="004820AD"/>
  </w:style>
  <w:style w:type="paragraph" w:styleId="af2">
    <w:name w:val="header"/>
    <w:basedOn w:val="a"/>
    <w:link w:val="af3"/>
    <w:uiPriority w:val="99"/>
    <w:rsid w:val="0063449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f3">
    <w:name w:val="Верхний колонтитул Знак"/>
    <w:basedOn w:val="a0"/>
    <w:link w:val="af2"/>
    <w:uiPriority w:val="99"/>
    <w:locked/>
    <w:rsid w:val="0063449A"/>
    <w:rPr>
      <w:rFonts w:ascii="Times New Roman" w:hAnsi="Times New Roman" w:cs="Times New Roman"/>
      <w:sz w:val="24"/>
      <w:szCs w:val="24"/>
    </w:rPr>
  </w:style>
  <w:style w:type="character" w:customStyle="1" w:styleId="81">
    <w:name w:val="Знак Знак8"/>
    <w:basedOn w:val="a0"/>
    <w:uiPriority w:val="99"/>
    <w:locked/>
    <w:rsid w:val="00B72A50"/>
    <w:rPr>
      <w:rFonts w:ascii="Cambria" w:hAnsi="Cambria" w:cs="Cambria"/>
      <w:b/>
      <w:bCs/>
      <w:color w:val="4F81BD"/>
      <w:sz w:val="26"/>
      <w:szCs w:val="26"/>
      <w:lang w:val="ru-RU" w:eastAsia="en-US"/>
    </w:rPr>
  </w:style>
  <w:style w:type="character" w:styleId="af4">
    <w:name w:val="Intense Emphasis"/>
    <w:basedOn w:val="a0"/>
    <w:uiPriority w:val="21"/>
    <w:qFormat/>
    <w:rsid w:val="00796C10"/>
    <w:rPr>
      <w:b/>
      <w:bCs/>
      <w:i/>
      <w:iCs/>
      <w:color w:val="4F81BD"/>
    </w:rPr>
  </w:style>
  <w:style w:type="paragraph" w:styleId="af5">
    <w:name w:val="Revision"/>
    <w:hidden/>
    <w:uiPriority w:val="99"/>
    <w:semiHidden/>
    <w:rsid w:val="00573183"/>
    <w:rPr>
      <w:rFonts w:cs="Calibri"/>
      <w:sz w:val="22"/>
      <w:szCs w:val="22"/>
      <w:lang w:eastAsia="en-US"/>
    </w:rPr>
  </w:style>
  <w:style w:type="paragraph" w:styleId="af6">
    <w:name w:val="footer"/>
    <w:basedOn w:val="a"/>
    <w:link w:val="af7"/>
    <w:uiPriority w:val="99"/>
    <w:unhideWhenUsed/>
    <w:rsid w:val="00C47BB1"/>
    <w:pPr>
      <w:tabs>
        <w:tab w:val="center" w:pos="4677"/>
        <w:tab w:val="right" w:pos="9355"/>
      </w:tabs>
    </w:pPr>
  </w:style>
  <w:style w:type="character" w:customStyle="1" w:styleId="af7">
    <w:name w:val="Нижний колонтитул Знак"/>
    <w:basedOn w:val="a0"/>
    <w:link w:val="af6"/>
    <w:uiPriority w:val="99"/>
    <w:rsid w:val="00C47BB1"/>
    <w:rPr>
      <w:rFonts w:cs="Calibri"/>
      <w:sz w:val="22"/>
      <w:szCs w:val="22"/>
      <w:lang w:eastAsia="en-US"/>
    </w:rPr>
  </w:style>
  <w:style w:type="paragraph" w:styleId="af8">
    <w:name w:val="List Paragraph"/>
    <w:basedOn w:val="a"/>
    <w:uiPriority w:val="34"/>
    <w:qFormat/>
    <w:rsid w:val="00F51D87"/>
    <w:pPr>
      <w:ind w:left="708"/>
    </w:pPr>
  </w:style>
  <w:style w:type="character" w:customStyle="1" w:styleId="30">
    <w:name w:val="Заголовок 3 Знак"/>
    <w:basedOn w:val="a0"/>
    <w:link w:val="3"/>
    <w:rsid w:val="00B04E47"/>
    <w:rPr>
      <w:rFonts w:ascii="Arial" w:eastAsia="Times New Roman" w:hAnsi="Arial" w:cs="Arial"/>
      <w:b/>
      <w:bCs/>
      <w:sz w:val="26"/>
      <w:szCs w:val="26"/>
    </w:rPr>
  </w:style>
  <w:style w:type="character" w:customStyle="1" w:styleId="50">
    <w:name w:val="Заголовок 5 Знак"/>
    <w:basedOn w:val="a0"/>
    <w:link w:val="5"/>
    <w:rsid w:val="00B04E47"/>
    <w:rPr>
      <w:rFonts w:ascii="Times New Roman" w:eastAsia="Times New Roman" w:hAnsi="Times New Roman"/>
      <w:b/>
      <w:bCs/>
      <w:i/>
      <w:iCs/>
      <w:sz w:val="26"/>
      <w:szCs w:val="26"/>
    </w:rPr>
  </w:style>
  <w:style w:type="character" w:customStyle="1" w:styleId="60">
    <w:name w:val="Заголовок 6 Знак"/>
    <w:basedOn w:val="a0"/>
    <w:link w:val="6"/>
    <w:rsid w:val="00B04E47"/>
    <w:rPr>
      <w:rFonts w:ascii="Times New Roman" w:eastAsia="Times New Roman" w:hAnsi="Times New Roman"/>
      <w:b/>
      <w:bCs/>
      <w:sz w:val="22"/>
      <w:szCs w:val="22"/>
    </w:rPr>
  </w:style>
  <w:style w:type="character" w:customStyle="1" w:styleId="70">
    <w:name w:val="Заголовок 7 Знак"/>
    <w:basedOn w:val="a0"/>
    <w:link w:val="7"/>
    <w:rsid w:val="00B04E47"/>
    <w:rPr>
      <w:rFonts w:ascii="Times New Roman" w:eastAsia="Times New Roman" w:hAnsi="Times New Roman"/>
      <w:sz w:val="24"/>
      <w:szCs w:val="24"/>
    </w:rPr>
  </w:style>
  <w:style w:type="character" w:customStyle="1" w:styleId="80">
    <w:name w:val="Заголовок 8 Знак"/>
    <w:basedOn w:val="a0"/>
    <w:link w:val="8"/>
    <w:rsid w:val="00B04E47"/>
    <w:rPr>
      <w:rFonts w:ascii="Times New Roman" w:eastAsia="Times New Roman" w:hAnsi="Times New Roman"/>
      <w:i/>
      <w:iCs/>
      <w:sz w:val="24"/>
      <w:szCs w:val="24"/>
    </w:rPr>
  </w:style>
  <w:style w:type="character" w:customStyle="1" w:styleId="90">
    <w:name w:val="Заголовок 9 Знак"/>
    <w:basedOn w:val="a0"/>
    <w:link w:val="9"/>
    <w:rsid w:val="00B04E47"/>
    <w:rPr>
      <w:rFonts w:ascii="Arial" w:eastAsia="Times New Roman" w:hAnsi="Arial" w:cs="Arial"/>
      <w:sz w:val="22"/>
      <w:szCs w:val="22"/>
    </w:rPr>
  </w:style>
  <w:style w:type="paragraph" w:styleId="31">
    <w:name w:val="toc 3"/>
    <w:basedOn w:val="a"/>
    <w:next w:val="a"/>
    <w:autoRedefine/>
    <w:locked/>
    <w:rsid w:val="00B04E47"/>
    <w:pPr>
      <w:spacing w:after="0" w:line="240" w:lineRule="auto"/>
      <w:ind w:left="480"/>
    </w:pPr>
    <w:rPr>
      <w:rFonts w:ascii="Times New Roman" w:eastAsia="Times New Roman" w:hAnsi="Times New Roman" w:cs="Times New Roman"/>
      <w:sz w:val="24"/>
      <w:szCs w:val="24"/>
      <w:lang w:eastAsia="ru-RU"/>
    </w:rPr>
  </w:style>
</w:styles>
</file>

<file path=word/webSettings.xml><?xml version="1.0" encoding="utf-8"?>
<w:webSettings xmlns:r="http://schemas.openxmlformats.org/officeDocument/2006/relationships" xmlns:w="http://schemas.openxmlformats.org/wordprocessingml/2006/main">
  <w:divs>
    <w:div w:id="331762358">
      <w:bodyDiv w:val="1"/>
      <w:marLeft w:val="0"/>
      <w:marRight w:val="0"/>
      <w:marTop w:val="0"/>
      <w:marBottom w:val="0"/>
      <w:divBdr>
        <w:top w:val="none" w:sz="0" w:space="0" w:color="auto"/>
        <w:left w:val="none" w:sz="0" w:space="0" w:color="auto"/>
        <w:bottom w:val="none" w:sz="0" w:space="0" w:color="auto"/>
        <w:right w:val="none" w:sz="0" w:space="0" w:color="auto"/>
      </w:divBdr>
      <w:divsChild>
        <w:div w:id="1202090082">
          <w:marLeft w:val="0"/>
          <w:marRight w:val="0"/>
          <w:marTop w:val="0"/>
          <w:marBottom w:val="0"/>
          <w:divBdr>
            <w:top w:val="none" w:sz="0" w:space="0" w:color="auto"/>
            <w:left w:val="none" w:sz="0" w:space="0" w:color="auto"/>
            <w:bottom w:val="none" w:sz="0" w:space="0" w:color="auto"/>
            <w:right w:val="none" w:sz="0" w:space="0" w:color="auto"/>
          </w:divBdr>
        </w:div>
      </w:divsChild>
    </w:div>
    <w:div w:id="352655078">
      <w:bodyDiv w:val="1"/>
      <w:marLeft w:val="0"/>
      <w:marRight w:val="0"/>
      <w:marTop w:val="0"/>
      <w:marBottom w:val="0"/>
      <w:divBdr>
        <w:top w:val="none" w:sz="0" w:space="0" w:color="auto"/>
        <w:left w:val="none" w:sz="0" w:space="0" w:color="auto"/>
        <w:bottom w:val="none" w:sz="0" w:space="0" w:color="auto"/>
        <w:right w:val="none" w:sz="0" w:space="0" w:color="auto"/>
      </w:divBdr>
      <w:divsChild>
        <w:div w:id="2109544650">
          <w:marLeft w:val="0"/>
          <w:marRight w:val="0"/>
          <w:marTop w:val="0"/>
          <w:marBottom w:val="0"/>
          <w:divBdr>
            <w:top w:val="none" w:sz="0" w:space="0" w:color="auto"/>
            <w:left w:val="none" w:sz="0" w:space="0" w:color="auto"/>
            <w:bottom w:val="none" w:sz="0" w:space="0" w:color="auto"/>
            <w:right w:val="none" w:sz="0" w:space="0" w:color="auto"/>
          </w:divBdr>
        </w:div>
      </w:divsChild>
    </w:div>
    <w:div w:id="417404102">
      <w:bodyDiv w:val="1"/>
      <w:marLeft w:val="0"/>
      <w:marRight w:val="0"/>
      <w:marTop w:val="0"/>
      <w:marBottom w:val="0"/>
      <w:divBdr>
        <w:top w:val="none" w:sz="0" w:space="0" w:color="auto"/>
        <w:left w:val="none" w:sz="0" w:space="0" w:color="auto"/>
        <w:bottom w:val="none" w:sz="0" w:space="0" w:color="auto"/>
        <w:right w:val="none" w:sz="0" w:space="0" w:color="auto"/>
      </w:divBdr>
      <w:divsChild>
        <w:div w:id="127943986">
          <w:marLeft w:val="0"/>
          <w:marRight w:val="0"/>
          <w:marTop w:val="0"/>
          <w:marBottom w:val="0"/>
          <w:divBdr>
            <w:top w:val="none" w:sz="0" w:space="0" w:color="auto"/>
            <w:left w:val="none" w:sz="0" w:space="0" w:color="auto"/>
            <w:bottom w:val="none" w:sz="0" w:space="0" w:color="auto"/>
            <w:right w:val="none" w:sz="0" w:space="0" w:color="auto"/>
          </w:divBdr>
        </w:div>
      </w:divsChild>
    </w:div>
    <w:div w:id="1198279271">
      <w:bodyDiv w:val="1"/>
      <w:marLeft w:val="0"/>
      <w:marRight w:val="0"/>
      <w:marTop w:val="0"/>
      <w:marBottom w:val="0"/>
      <w:divBdr>
        <w:top w:val="none" w:sz="0" w:space="0" w:color="auto"/>
        <w:left w:val="none" w:sz="0" w:space="0" w:color="auto"/>
        <w:bottom w:val="none" w:sz="0" w:space="0" w:color="auto"/>
        <w:right w:val="none" w:sz="0" w:space="0" w:color="auto"/>
      </w:divBdr>
      <w:divsChild>
        <w:div w:id="858199076">
          <w:marLeft w:val="0"/>
          <w:marRight w:val="0"/>
          <w:marTop w:val="0"/>
          <w:marBottom w:val="0"/>
          <w:divBdr>
            <w:top w:val="none" w:sz="0" w:space="0" w:color="auto"/>
            <w:left w:val="none" w:sz="0" w:space="0" w:color="auto"/>
            <w:bottom w:val="none" w:sz="0" w:space="0" w:color="auto"/>
            <w:right w:val="none" w:sz="0" w:space="0" w:color="auto"/>
          </w:divBdr>
        </w:div>
      </w:divsChild>
    </w:div>
    <w:div w:id="1235819111">
      <w:marLeft w:val="0"/>
      <w:marRight w:val="0"/>
      <w:marTop w:val="0"/>
      <w:marBottom w:val="0"/>
      <w:divBdr>
        <w:top w:val="none" w:sz="0" w:space="0" w:color="auto"/>
        <w:left w:val="none" w:sz="0" w:space="0" w:color="auto"/>
        <w:bottom w:val="none" w:sz="0" w:space="0" w:color="auto"/>
        <w:right w:val="none" w:sz="0" w:space="0" w:color="auto"/>
      </w:divBdr>
    </w:div>
    <w:div w:id="1235819112">
      <w:marLeft w:val="0"/>
      <w:marRight w:val="0"/>
      <w:marTop w:val="0"/>
      <w:marBottom w:val="0"/>
      <w:divBdr>
        <w:top w:val="none" w:sz="0" w:space="0" w:color="auto"/>
        <w:left w:val="none" w:sz="0" w:space="0" w:color="auto"/>
        <w:bottom w:val="none" w:sz="0" w:space="0" w:color="auto"/>
        <w:right w:val="none" w:sz="0" w:space="0" w:color="auto"/>
      </w:divBdr>
    </w:div>
    <w:div w:id="1235819113">
      <w:marLeft w:val="0"/>
      <w:marRight w:val="0"/>
      <w:marTop w:val="0"/>
      <w:marBottom w:val="0"/>
      <w:divBdr>
        <w:top w:val="none" w:sz="0" w:space="0" w:color="auto"/>
        <w:left w:val="none" w:sz="0" w:space="0" w:color="auto"/>
        <w:bottom w:val="none" w:sz="0" w:space="0" w:color="auto"/>
        <w:right w:val="none" w:sz="0" w:space="0" w:color="auto"/>
      </w:divBdr>
    </w:div>
    <w:div w:id="1235819114">
      <w:marLeft w:val="0"/>
      <w:marRight w:val="0"/>
      <w:marTop w:val="0"/>
      <w:marBottom w:val="0"/>
      <w:divBdr>
        <w:top w:val="none" w:sz="0" w:space="0" w:color="auto"/>
        <w:left w:val="none" w:sz="0" w:space="0" w:color="auto"/>
        <w:bottom w:val="none" w:sz="0" w:space="0" w:color="auto"/>
        <w:right w:val="none" w:sz="0" w:space="0" w:color="auto"/>
      </w:divBdr>
    </w:div>
    <w:div w:id="1235819117">
      <w:marLeft w:val="0"/>
      <w:marRight w:val="0"/>
      <w:marTop w:val="0"/>
      <w:marBottom w:val="0"/>
      <w:divBdr>
        <w:top w:val="none" w:sz="0" w:space="0" w:color="auto"/>
        <w:left w:val="none" w:sz="0" w:space="0" w:color="auto"/>
        <w:bottom w:val="none" w:sz="0" w:space="0" w:color="auto"/>
        <w:right w:val="none" w:sz="0" w:space="0" w:color="auto"/>
      </w:divBdr>
    </w:div>
    <w:div w:id="1235819118">
      <w:marLeft w:val="0"/>
      <w:marRight w:val="0"/>
      <w:marTop w:val="0"/>
      <w:marBottom w:val="0"/>
      <w:divBdr>
        <w:top w:val="none" w:sz="0" w:space="0" w:color="auto"/>
        <w:left w:val="none" w:sz="0" w:space="0" w:color="auto"/>
        <w:bottom w:val="none" w:sz="0" w:space="0" w:color="auto"/>
        <w:right w:val="none" w:sz="0" w:space="0" w:color="auto"/>
      </w:divBdr>
      <w:divsChild>
        <w:div w:id="1235819128">
          <w:marLeft w:val="150"/>
          <w:marRight w:val="0"/>
          <w:marTop w:val="0"/>
          <w:marBottom w:val="0"/>
          <w:divBdr>
            <w:top w:val="none" w:sz="0" w:space="0" w:color="auto"/>
            <w:left w:val="none" w:sz="0" w:space="0" w:color="auto"/>
            <w:bottom w:val="none" w:sz="0" w:space="0" w:color="auto"/>
            <w:right w:val="none" w:sz="0" w:space="0" w:color="auto"/>
          </w:divBdr>
        </w:div>
      </w:divsChild>
    </w:div>
    <w:div w:id="1235819119">
      <w:marLeft w:val="0"/>
      <w:marRight w:val="0"/>
      <w:marTop w:val="0"/>
      <w:marBottom w:val="0"/>
      <w:divBdr>
        <w:top w:val="none" w:sz="0" w:space="0" w:color="auto"/>
        <w:left w:val="none" w:sz="0" w:space="0" w:color="auto"/>
        <w:bottom w:val="none" w:sz="0" w:space="0" w:color="auto"/>
        <w:right w:val="none" w:sz="0" w:space="0" w:color="auto"/>
      </w:divBdr>
    </w:div>
    <w:div w:id="1235819120">
      <w:marLeft w:val="0"/>
      <w:marRight w:val="0"/>
      <w:marTop w:val="0"/>
      <w:marBottom w:val="0"/>
      <w:divBdr>
        <w:top w:val="none" w:sz="0" w:space="0" w:color="auto"/>
        <w:left w:val="none" w:sz="0" w:space="0" w:color="auto"/>
        <w:bottom w:val="none" w:sz="0" w:space="0" w:color="auto"/>
        <w:right w:val="none" w:sz="0" w:space="0" w:color="auto"/>
      </w:divBdr>
    </w:div>
    <w:div w:id="1235819121">
      <w:marLeft w:val="0"/>
      <w:marRight w:val="0"/>
      <w:marTop w:val="0"/>
      <w:marBottom w:val="0"/>
      <w:divBdr>
        <w:top w:val="none" w:sz="0" w:space="0" w:color="auto"/>
        <w:left w:val="none" w:sz="0" w:space="0" w:color="auto"/>
        <w:bottom w:val="none" w:sz="0" w:space="0" w:color="auto"/>
        <w:right w:val="none" w:sz="0" w:space="0" w:color="auto"/>
      </w:divBdr>
    </w:div>
    <w:div w:id="1235819126">
      <w:marLeft w:val="0"/>
      <w:marRight w:val="0"/>
      <w:marTop w:val="0"/>
      <w:marBottom w:val="0"/>
      <w:divBdr>
        <w:top w:val="none" w:sz="0" w:space="0" w:color="auto"/>
        <w:left w:val="none" w:sz="0" w:space="0" w:color="auto"/>
        <w:bottom w:val="none" w:sz="0" w:space="0" w:color="auto"/>
        <w:right w:val="none" w:sz="0" w:space="0" w:color="auto"/>
      </w:divBdr>
    </w:div>
    <w:div w:id="1235819132">
      <w:marLeft w:val="0"/>
      <w:marRight w:val="0"/>
      <w:marTop w:val="0"/>
      <w:marBottom w:val="0"/>
      <w:divBdr>
        <w:top w:val="none" w:sz="0" w:space="0" w:color="auto"/>
        <w:left w:val="none" w:sz="0" w:space="0" w:color="auto"/>
        <w:bottom w:val="none" w:sz="0" w:space="0" w:color="auto"/>
        <w:right w:val="none" w:sz="0" w:space="0" w:color="auto"/>
      </w:divBdr>
    </w:div>
    <w:div w:id="1235819133">
      <w:marLeft w:val="0"/>
      <w:marRight w:val="0"/>
      <w:marTop w:val="0"/>
      <w:marBottom w:val="0"/>
      <w:divBdr>
        <w:top w:val="none" w:sz="0" w:space="0" w:color="auto"/>
        <w:left w:val="none" w:sz="0" w:space="0" w:color="auto"/>
        <w:bottom w:val="none" w:sz="0" w:space="0" w:color="auto"/>
        <w:right w:val="none" w:sz="0" w:space="0" w:color="auto"/>
      </w:divBdr>
    </w:div>
    <w:div w:id="1235819136">
      <w:marLeft w:val="0"/>
      <w:marRight w:val="0"/>
      <w:marTop w:val="0"/>
      <w:marBottom w:val="0"/>
      <w:divBdr>
        <w:top w:val="none" w:sz="0" w:space="0" w:color="auto"/>
        <w:left w:val="none" w:sz="0" w:space="0" w:color="auto"/>
        <w:bottom w:val="none" w:sz="0" w:space="0" w:color="auto"/>
        <w:right w:val="none" w:sz="0" w:space="0" w:color="auto"/>
      </w:divBdr>
      <w:divsChild>
        <w:div w:id="1235819115">
          <w:marLeft w:val="0"/>
          <w:marRight w:val="0"/>
          <w:marTop w:val="0"/>
          <w:marBottom w:val="0"/>
          <w:divBdr>
            <w:top w:val="none" w:sz="0" w:space="0" w:color="auto"/>
            <w:left w:val="none" w:sz="0" w:space="0" w:color="auto"/>
            <w:bottom w:val="none" w:sz="0" w:space="0" w:color="auto"/>
            <w:right w:val="none" w:sz="0" w:space="0" w:color="auto"/>
          </w:divBdr>
        </w:div>
        <w:div w:id="1235819122">
          <w:marLeft w:val="0"/>
          <w:marRight w:val="0"/>
          <w:marTop w:val="0"/>
          <w:marBottom w:val="0"/>
          <w:divBdr>
            <w:top w:val="none" w:sz="0" w:space="0" w:color="auto"/>
            <w:left w:val="none" w:sz="0" w:space="0" w:color="auto"/>
            <w:bottom w:val="none" w:sz="0" w:space="0" w:color="auto"/>
            <w:right w:val="none" w:sz="0" w:space="0" w:color="auto"/>
          </w:divBdr>
        </w:div>
        <w:div w:id="1235819123">
          <w:marLeft w:val="0"/>
          <w:marRight w:val="0"/>
          <w:marTop w:val="0"/>
          <w:marBottom w:val="0"/>
          <w:divBdr>
            <w:top w:val="none" w:sz="0" w:space="0" w:color="auto"/>
            <w:left w:val="none" w:sz="0" w:space="0" w:color="auto"/>
            <w:bottom w:val="none" w:sz="0" w:space="0" w:color="auto"/>
            <w:right w:val="none" w:sz="0" w:space="0" w:color="auto"/>
          </w:divBdr>
        </w:div>
        <w:div w:id="1235819124">
          <w:marLeft w:val="0"/>
          <w:marRight w:val="0"/>
          <w:marTop w:val="0"/>
          <w:marBottom w:val="0"/>
          <w:divBdr>
            <w:top w:val="none" w:sz="0" w:space="0" w:color="auto"/>
            <w:left w:val="none" w:sz="0" w:space="0" w:color="auto"/>
            <w:bottom w:val="none" w:sz="0" w:space="0" w:color="auto"/>
            <w:right w:val="none" w:sz="0" w:space="0" w:color="auto"/>
          </w:divBdr>
        </w:div>
        <w:div w:id="1235819127">
          <w:marLeft w:val="0"/>
          <w:marRight w:val="0"/>
          <w:marTop w:val="0"/>
          <w:marBottom w:val="0"/>
          <w:divBdr>
            <w:top w:val="none" w:sz="0" w:space="0" w:color="auto"/>
            <w:left w:val="none" w:sz="0" w:space="0" w:color="auto"/>
            <w:bottom w:val="none" w:sz="0" w:space="0" w:color="auto"/>
            <w:right w:val="none" w:sz="0" w:space="0" w:color="auto"/>
          </w:divBdr>
        </w:div>
        <w:div w:id="1235819130">
          <w:marLeft w:val="0"/>
          <w:marRight w:val="0"/>
          <w:marTop w:val="0"/>
          <w:marBottom w:val="0"/>
          <w:divBdr>
            <w:top w:val="none" w:sz="0" w:space="0" w:color="auto"/>
            <w:left w:val="none" w:sz="0" w:space="0" w:color="auto"/>
            <w:bottom w:val="none" w:sz="0" w:space="0" w:color="auto"/>
            <w:right w:val="none" w:sz="0" w:space="0" w:color="auto"/>
          </w:divBdr>
        </w:div>
        <w:div w:id="1235819131">
          <w:marLeft w:val="0"/>
          <w:marRight w:val="0"/>
          <w:marTop w:val="0"/>
          <w:marBottom w:val="0"/>
          <w:divBdr>
            <w:top w:val="none" w:sz="0" w:space="0" w:color="auto"/>
            <w:left w:val="none" w:sz="0" w:space="0" w:color="auto"/>
            <w:bottom w:val="none" w:sz="0" w:space="0" w:color="auto"/>
            <w:right w:val="none" w:sz="0" w:space="0" w:color="auto"/>
          </w:divBdr>
        </w:div>
        <w:div w:id="1235819134">
          <w:marLeft w:val="0"/>
          <w:marRight w:val="0"/>
          <w:marTop w:val="0"/>
          <w:marBottom w:val="0"/>
          <w:divBdr>
            <w:top w:val="none" w:sz="0" w:space="0" w:color="auto"/>
            <w:left w:val="none" w:sz="0" w:space="0" w:color="auto"/>
            <w:bottom w:val="none" w:sz="0" w:space="0" w:color="auto"/>
            <w:right w:val="none" w:sz="0" w:space="0" w:color="auto"/>
          </w:divBdr>
        </w:div>
        <w:div w:id="1235819135">
          <w:marLeft w:val="0"/>
          <w:marRight w:val="0"/>
          <w:marTop w:val="0"/>
          <w:marBottom w:val="0"/>
          <w:divBdr>
            <w:top w:val="none" w:sz="0" w:space="0" w:color="auto"/>
            <w:left w:val="none" w:sz="0" w:space="0" w:color="auto"/>
            <w:bottom w:val="none" w:sz="0" w:space="0" w:color="auto"/>
            <w:right w:val="none" w:sz="0" w:space="0" w:color="auto"/>
          </w:divBdr>
        </w:div>
        <w:div w:id="1235819138">
          <w:marLeft w:val="0"/>
          <w:marRight w:val="0"/>
          <w:marTop w:val="0"/>
          <w:marBottom w:val="0"/>
          <w:divBdr>
            <w:top w:val="none" w:sz="0" w:space="0" w:color="auto"/>
            <w:left w:val="none" w:sz="0" w:space="0" w:color="auto"/>
            <w:bottom w:val="none" w:sz="0" w:space="0" w:color="auto"/>
            <w:right w:val="none" w:sz="0" w:space="0" w:color="auto"/>
          </w:divBdr>
        </w:div>
      </w:divsChild>
    </w:div>
    <w:div w:id="1235819137">
      <w:marLeft w:val="0"/>
      <w:marRight w:val="0"/>
      <w:marTop w:val="0"/>
      <w:marBottom w:val="0"/>
      <w:divBdr>
        <w:top w:val="none" w:sz="0" w:space="0" w:color="auto"/>
        <w:left w:val="none" w:sz="0" w:space="0" w:color="auto"/>
        <w:bottom w:val="none" w:sz="0" w:space="0" w:color="auto"/>
        <w:right w:val="none" w:sz="0" w:space="0" w:color="auto"/>
      </w:divBdr>
    </w:div>
    <w:div w:id="1235819139">
      <w:marLeft w:val="0"/>
      <w:marRight w:val="0"/>
      <w:marTop w:val="0"/>
      <w:marBottom w:val="0"/>
      <w:divBdr>
        <w:top w:val="none" w:sz="0" w:space="0" w:color="auto"/>
        <w:left w:val="none" w:sz="0" w:space="0" w:color="auto"/>
        <w:bottom w:val="none" w:sz="0" w:space="0" w:color="auto"/>
        <w:right w:val="none" w:sz="0" w:space="0" w:color="auto"/>
      </w:divBdr>
    </w:div>
    <w:div w:id="1235819140">
      <w:marLeft w:val="0"/>
      <w:marRight w:val="0"/>
      <w:marTop w:val="0"/>
      <w:marBottom w:val="0"/>
      <w:divBdr>
        <w:top w:val="none" w:sz="0" w:space="0" w:color="auto"/>
        <w:left w:val="none" w:sz="0" w:space="0" w:color="auto"/>
        <w:bottom w:val="none" w:sz="0" w:space="0" w:color="auto"/>
        <w:right w:val="none" w:sz="0" w:space="0" w:color="auto"/>
      </w:divBdr>
    </w:div>
    <w:div w:id="1235819141">
      <w:marLeft w:val="0"/>
      <w:marRight w:val="0"/>
      <w:marTop w:val="0"/>
      <w:marBottom w:val="0"/>
      <w:divBdr>
        <w:top w:val="none" w:sz="0" w:space="0" w:color="auto"/>
        <w:left w:val="none" w:sz="0" w:space="0" w:color="auto"/>
        <w:bottom w:val="none" w:sz="0" w:space="0" w:color="auto"/>
        <w:right w:val="none" w:sz="0" w:space="0" w:color="auto"/>
      </w:divBdr>
    </w:div>
    <w:div w:id="1235819142">
      <w:marLeft w:val="0"/>
      <w:marRight w:val="0"/>
      <w:marTop w:val="0"/>
      <w:marBottom w:val="0"/>
      <w:divBdr>
        <w:top w:val="none" w:sz="0" w:space="0" w:color="auto"/>
        <w:left w:val="none" w:sz="0" w:space="0" w:color="auto"/>
        <w:bottom w:val="none" w:sz="0" w:space="0" w:color="auto"/>
        <w:right w:val="none" w:sz="0" w:space="0" w:color="auto"/>
      </w:divBdr>
      <w:divsChild>
        <w:div w:id="1235819129">
          <w:marLeft w:val="0"/>
          <w:marRight w:val="0"/>
          <w:marTop w:val="0"/>
          <w:marBottom w:val="0"/>
          <w:divBdr>
            <w:top w:val="none" w:sz="0" w:space="0" w:color="auto"/>
            <w:left w:val="none" w:sz="0" w:space="0" w:color="auto"/>
            <w:bottom w:val="none" w:sz="0" w:space="0" w:color="auto"/>
            <w:right w:val="none" w:sz="0" w:space="0" w:color="auto"/>
          </w:divBdr>
          <w:divsChild>
            <w:div w:id="1235819116">
              <w:marLeft w:val="0"/>
              <w:marRight w:val="0"/>
              <w:marTop w:val="0"/>
              <w:marBottom w:val="0"/>
              <w:divBdr>
                <w:top w:val="none" w:sz="0" w:space="0" w:color="auto"/>
                <w:left w:val="none" w:sz="0" w:space="0" w:color="auto"/>
                <w:bottom w:val="none" w:sz="0" w:space="0" w:color="auto"/>
                <w:right w:val="none" w:sz="0" w:space="0" w:color="auto"/>
              </w:divBdr>
              <w:divsChild>
                <w:div w:id="123581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396171">
      <w:bodyDiv w:val="1"/>
      <w:marLeft w:val="0"/>
      <w:marRight w:val="0"/>
      <w:marTop w:val="0"/>
      <w:marBottom w:val="0"/>
      <w:divBdr>
        <w:top w:val="none" w:sz="0" w:space="0" w:color="auto"/>
        <w:left w:val="none" w:sz="0" w:space="0" w:color="auto"/>
        <w:bottom w:val="none" w:sz="0" w:space="0" w:color="auto"/>
        <w:right w:val="none" w:sz="0" w:space="0" w:color="auto"/>
      </w:divBdr>
      <w:divsChild>
        <w:div w:id="967124720">
          <w:marLeft w:val="0"/>
          <w:marRight w:val="0"/>
          <w:marTop w:val="0"/>
          <w:marBottom w:val="0"/>
          <w:divBdr>
            <w:top w:val="none" w:sz="0" w:space="0" w:color="auto"/>
            <w:left w:val="none" w:sz="0" w:space="0" w:color="auto"/>
            <w:bottom w:val="none" w:sz="0" w:space="0" w:color="auto"/>
            <w:right w:val="none" w:sz="0" w:space="0" w:color="auto"/>
          </w:divBdr>
        </w:div>
      </w:divsChild>
    </w:div>
    <w:div w:id="1592813592">
      <w:bodyDiv w:val="1"/>
      <w:marLeft w:val="0"/>
      <w:marRight w:val="0"/>
      <w:marTop w:val="0"/>
      <w:marBottom w:val="0"/>
      <w:divBdr>
        <w:top w:val="none" w:sz="0" w:space="0" w:color="auto"/>
        <w:left w:val="none" w:sz="0" w:space="0" w:color="auto"/>
        <w:bottom w:val="none" w:sz="0" w:space="0" w:color="auto"/>
        <w:right w:val="none" w:sz="0" w:space="0" w:color="auto"/>
      </w:divBdr>
      <w:divsChild>
        <w:div w:id="1543904474">
          <w:marLeft w:val="0"/>
          <w:marRight w:val="0"/>
          <w:marTop w:val="0"/>
          <w:marBottom w:val="0"/>
          <w:divBdr>
            <w:top w:val="none" w:sz="0" w:space="0" w:color="auto"/>
            <w:left w:val="none" w:sz="0" w:space="0" w:color="auto"/>
            <w:bottom w:val="none" w:sz="0" w:space="0" w:color="auto"/>
            <w:right w:val="none" w:sz="0" w:space="0" w:color="auto"/>
          </w:divBdr>
        </w:div>
      </w:divsChild>
    </w:div>
    <w:div w:id="1633822427">
      <w:bodyDiv w:val="1"/>
      <w:marLeft w:val="0"/>
      <w:marRight w:val="0"/>
      <w:marTop w:val="0"/>
      <w:marBottom w:val="0"/>
      <w:divBdr>
        <w:top w:val="none" w:sz="0" w:space="0" w:color="auto"/>
        <w:left w:val="none" w:sz="0" w:space="0" w:color="auto"/>
        <w:bottom w:val="none" w:sz="0" w:space="0" w:color="auto"/>
        <w:right w:val="none" w:sz="0" w:space="0" w:color="auto"/>
      </w:divBdr>
      <w:divsChild>
        <w:div w:id="87043691">
          <w:marLeft w:val="0"/>
          <w:marRight w:val="0"/>
          <w:marTop w:val="0"/>
          <w:marBottom w:val="0"/>
          <w:divBdr>
            <w:top w:val="none" w:sz="0" w:space="0" w:color="auto"/>
            <w:left w:val="none" w:sz="0" w:space="0" w:color="auto"/>
            <w:bottom w:val="none" w:sz="0" w:space="0" w:color="auto"/>
            <w:right w:val="none" w:sz="0" w:space="0" w:color="auto"/>
          </w:divBdr>
        </w:div>
      </w:divsChild>
    </w:div>
    <w:div w:id="1683507824">
      <w:bodyDiv w:val="1"/>
      <w:marLeft w:val="0"/>
      <w:marRight w:val="0"/>
      <w:marTop w:val="0"/>
      <w:marBottom w:val="0"/>
      <w:divBdr>
        <w:top w:val="none" w:sz="0" w:space="0" w:color="auto"/>
        <w:left w:val="none" w:sz="0" w:space="0" w:color="auto"/>
        <w:bottom w:val="none" w:sz="0" w:space="0" w:color="auto"/>
        <w:right w:val="none" w:sz="0" w:space="0" w:color="auto"/>
      </w:divBdr>
      <w:divsChild>
        <w:div w:id="1407877115">
          <w:marLeft w:val="0"/>
          <w:marRight w:val="0"/>
          <w:marTop w:val="0"/>
          <w:marBottom w:val="0"/>
          <w:divBdr>
            <w:top w:val="none" w:sz="0" w:space="0" w:color="auto"/>
            <w:left w:val="none" w:sz="0" w:space="0" w:color="auto"/>
            <w:bottom w:val="none" w:sz="0" w:space="0" w:color="auto"/>
            <w:right w:val="none" w:sz="0" w:space="0" w:color="auto"/>
          </w:divBdr>
        </w:div>
      </w:divsChild>
    </w:div>
    <w:div w:id="1795170070">
      <w:bodyDiv w:val="1"/>
      <w:marLeft w:val="0"/>
      <w:marRight w:val="0"/>
      <w:marTop w:val="0"/>
      <w:marBottom w:val="0"/>
      <w:divBdr>
        <w:top w:val="none" w:sz="0" w:space="0" w:color="auto"/>
        <w:left w:val="none" w:sz="0" w:space="0" w:color="auto"/>
        <w:bottom w:val="none" w:sz="0" w:space="0" w:color="auto"/>
        <w:right w:val="none" w:sz="0" w:space="0" w:color="auto"/>
      </w:divBdr>
      <w:divsChild>
        <w:div w:id="1804928947">
          <w:marLeft w:val="0"/>
          <w:marRight w:val="0"/>
          <w:marTop w:val="0"/>
          <w:marBottom w:val="0"/>
          <w:divBdr>
            <w:top w:val="none" w:sz="0" w:space="0" w:color="auto"/>
            <w:left w:val="none" w:sz="0" w:space="0" w:color="auto"/>
            <w:bottom w:val="none" w:sz="0" w:space="0" w:color="auto"/>
            <w:right w:val="none" w:sz="0" w:space="0" w:color="auto"/>
          </w:divBdr>
        </w:div>
      </w:divsChild>
    </w:div>
    <w:div w:id="1810708289">
      <w:bodyDiv w:val="1"/>
      <w:marLeft w:val="0"/>
      <w:marRight w:val="0"/>
      <w:marTop w:val="0"/>
      <w:marBottom w:val="0"/>
      <w:divBdr>
        <w:top w:val="none" w:sz="0" w:space="0" w:color="auto"/>
        <w:left w:val="none" w:sz="0" w:space="0" w:color="auto"/>
        <w:bottom w:val="none" w:sz="0" w:space="0" w:color="auto"/>
        <w:right w:val="none" w:sz="0" w:space="0" w:color="auto"/>
      </w:divBdr>
      <w:divsChild>
        <w:div w:id="1518097">
          <w:marLeft w:val="0"/>
          <w:marRight w:val="0"/>
          <w:marTop w:val="0"/>
          <w:marBottom w:val="0"/>
          <w:divBdr>
            <w:top w:val="none" w:sz="0" w:space="0" w:color="auto"/>
            <w:left w:val="none" w:sz="0" w:space="0" w:color="auto"/>
            <w:bottom w:val="none" w:sz="0" w:space="0" w:color="auto"/>
            <w:right w:val="none" w:sz="0" w:space="0" w:color="auto"/>
          </w:divBdr>
        </w:div>
      </w:divsChild>
    </w:div>
    <w:div w:id="1896428354">
      <w:bodyDiv w:val="1"/>
      <w:marLeft w:val="0"/>
      <w:marRight w:val="0"/>
      <w:marTop w:val="0"/>
      <w:marBottom w:val="0"/>
      <w:divBdr>
        <w:top w:val="none" w:sz="0" w:space="0" w:color="auto"/>
        <w:left w:val="none" w:sz="0" w:space="0" w:color="auto"/>
        <w:bottom w:val="none" w:sz="0" w:space="0" w:color="auto"/>
        <w:right w:val="none" w:sz="0" w:space="0" w:color="auto"/>
      </w:divBdr>
      <w:divsChild>
        <w:div w:id="477763959">
          <w:marLeft w:val="0"/>
          <w:marRight w:val="0"/>
          <w:marTop w:val="0"/>
          <w:marBottom w:val="0"/>
          <w:divBdr>
            <w:top w:val="none" w:sz="0" w:space="0" w:color="auto"/>
            <w:left w:val="none" w:sz="0" w:space="0" w:color="auto"/>
            <w:bottom w:val="none" w:sz="0" w:space="0" w:color="auto"/>
            <w:right w:val="none" w:sz="0" w:space="0" w:color="auto"/>
          </w:divBdr>
        </w:div>
      </w:divsChild>
    </w:div>
    <w:div w:id="1992444152">
      <w:bodyDiv w:val="1"/>
      <w:marLeft w:val="0"/>
      <w:marRight w:val="0"/>
      <w:marTop w:val="0"/>
      <w:marBottom w:val="0"/>
      <w:divBdr>
        <w:top w:val="none" w:sz="0" w:space="0" w:color="auto"/>
        <w:left w:val="none" w:sz="0" w:space="0" w:color="auto"/>
        <w:bottom w:val="none" w:sz="0" w:space="0" w:color="auto"/>
        <w:right w:val="none" w:sz="0" w:space="0" w:color="auto"/>
      </w:divBdr>
      <w:divsChild>
        <w:div w:id="4294694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emf"/><Relationship Id="rId205" Type="http://schemas.openxmlformats.org/officeDocument/2006/relationships/image" Target="media/image189.emf"/><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image" Target="media/image1.jpeg"/><Relationship Id="rId32" Type="http://schemas.openxmlformats.org/officeDocument/2006/relationships/image" Target="media/image22.emf"/><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image" Target="media/image145.png"/><Relationship Id="rId165" Type="http://schemas.openxmlformats.org/officeDocument/2006/relationships/image" Target="media/image150.png"/><Relationship Id="rId181" Type="http://schemas.openxmlformats.org/officeDocument/2006/relationships/image" Target="media/image166.emf"/><Relationship Id="rId186" Type="http://schemas.openxmlformats.org/officeDocument/2006/relationships/image" Target="media/image171.emf"/><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29.jpe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5.png"/><Relationship Id="rId155" Type="http://schemas.openxmlformats.org/officeDocument/2006/relationships/image" Target="media/image140.png"/><Relationship Id="rId171" Type="http://schemas.openxmlformats.org/officeDocument/2006/relationships/image" Target="media/image156.png"/><Relationship Id="rId176" Type="http://schemas.openxmlformats.org/officeDocument/2006/relationships/image" Target="media/image161.emf"/><Relationship Id="rId192" Type="http://schemas.openxmlformats.org/officeDocument/2006/relationships/image" Target="media/image177.emf"/><Relationship Id="rId197" Type="http://schemas.openxmlformats.org/officeDocument/2006/relationships/image" Target="media/image182.emf"/><Relationship Id="rId206" Type="http://schemas.openxmlformats.org/officeDocument/2006/relationships/fontTable" Target="fontTable.xml"/><Relationship Id="rId201" Type="http://schemas.openxmlformats.org/officeDocument/2006/relationships/image" Target="media/image186.emf"/><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hyperlink" Target="http://www.hytechdb.ru/testdb/scheme.sql" TargetMode="External"/><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1.png"/><Relationship Id="rId182" Type="http://schemas.openxmlformats.org/officeDocument/2006/relationships/image" Target="media/image167.emf"/><Relationship Id="rId187" Type="http://schemas.openxmlformats.org/officeDocument/2006/relationships/image" Target="media/image172.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5.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hyperlink" Target="http://www.hytechdb.ru/sources/QueryApp.rar" TargetMode="External"/><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2.jpeg"/><Relationship Id="rId198" Type="http://schemas.openxmlformats.org/officeDocument/2006/relationships/image" Target="media/image183.emf"/><Relationship Id="rId172" Type="http://schemas.openxmlformats.org/officeDocument/2006/relationships/image" Target="media/image157.png"/><Relationship Id="rId193" Type="http://schemas.openxmlformats.org/officeDocument/2006/relationships/image" Target="media/image178.emf"/><Relationship Id="rId202" Type="http://schemas.openxmlformats.org/officeDocument/2006/relationships/image" Target="media/image187.emf"/><Relationship Id="rId207"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javascript://" TargetMode="External"/><Relationship Id="rId109" Type="http://schemas.openxmlformats.org/officeDocument/2006/relationships/image" Target="media/image94.png"/><Relationship Id="rId34" Type="http://schemas.openxmlformats.org/officeDocument/2006/relationships/hyperlink" Target="http://www.hytechdb.ru/testdb/data.sql" TargetMode="Externa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emf"/><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jpeg"/><Relationship Id="rId162" Type="http://schemas.openxmlformats.org/officeDocument/2006/relationships/image" Target="media/image147.png"/><Relationship Id="rId183" Type="http://schemas.openxmlformats.org/officeDocument/2006/relationships/image" Target="media/image168.em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26.jpe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emf"/><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emf"/><Relationship Id="rId199" Type="http://schemas.openxmlformats.org/officeDocument/2006/relationships/image" Target="media/image184.png"/><Relationship Id="rId203" Type="http://schemas.openxmlformats.org/officeDocument/2006/relationships/image" Target="media/image188.emf"/><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3.jpe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hyperlink" Target="http://tortoisesvn.net/" TargetMode="Externa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emf"/><Relationship Id="rId189" Type="http://schemas.openxmlformats.org/officeDocument/2006/relationships/image" Target="media/image174.emf"/><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emf"/><Relationship Id="rId190" Type="http://schemas.openxmlformats.org/officeDocument/2006/relationships/image" Target="media/image175.emf"/><Relationship Id="rId204" Type="http://schemas.openxmlformats.org/officeDocument/2006/relationships/footer" Target="footer1.xml"/><Relationship Id="rId15" Type="http://schemas.openxmlformats.org/officeDocument/2006/relationships/image" Target="media/image5.png"/><Relationship Id="rId36" Type="http://schemas.openxmlformats.org/officeDocument/2006/relationships/hyperlink" Target="http://www.hytechdb.ru/sources/TestConnectionProj.RAR" TargetMode="External"/><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yperlink" Target="https://my-svn.assembla.com/svn/ht-vcl/trunk" TargetMode="External"/><Relationship Id="rId31" Type="http://schemas.openxmlformats.org/officeDocument/2006/relationships/image" Target="media/image21.emf"/><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9.jpe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hyperlink" Target="http://www.collab.net/downloads/subversion/" TargetMode="External"/><Relationship Id="rId180" Type="http://schemas.openxmlformats.org/officeDocument/2006/relationships/image" Target="media/image165.emf"/><Relationship Id="rId26" Type="http://schemas.openxmlformats.org/officeDocument/2006/relationships/image" Target="media/image16.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emf"/><Relationship Id="rId200" Type="http://schemas.openxmlformats.org/officeDocument/2006/relationships/image" Target="media/image18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687C1B-CFA5-46AC-AC71-EA4901C5B3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TotalTime>
  <Pages>1</Pages>
  <Words>64046</Words>
  <Characters>365068</Characters>
  <Application>Microsoft Office Word</Application>
  <DocSecurity>0</DocSecurity>
  <Lines>3042</Lines>
  <Paragraphs>856</Paragraphs>
  <ScaleCrop>false</ScaleCrop>
  <HeadingPairs>
    <vt:vector size="2" baseType="variant">
      <vt:variant>
        <vt:lpstr>Название</vt:lpstr>
      </vt:variant>
      <vt:variant>
        <vt:i4>1</vt:i4>
      </vt:variant>
    </vt:vector>
  </HeadingPairs>
  <TitlesOfParts>
    <vt:vector size="1" baseType="lpstr">
      <vt:lpstr>«Компоненты Delphi для работы с СУБД HyTech»</vt:lpstr>
    </vt:vector>
  </TitlesOfParts>
  <Company>Hewlett-Packard</Company>
  <LinksUpToDate>false</LinksUpToDate>
  <CharactersWithSpaces>428258</CharactersWithSpaces>
  <SharedDoc>false</SharedDoc>
  <HLinks>
    <vt:vector size="528" baseType="variant">
      <vt:variant>
        <vt:i4>3080232</vt:i4>
      </vt:variant>
      <vt:variant>
        <vt:i4>1011</vt:i4>
      </vt:variant>
      <vt:variant>
        <vt:i4>0</vt:i4>
      </vt:variant>
      <vt:variant>
        <vt:i4>5</vt:i4>
      </vt:variant>
      <vt:variant>
        <vt:lpwstr>http://www.hytechdb.ru/sources/QueryApp.rar</vt:lpwstr>
      </vt:variant>
      <vt:variant>
        <vt:lpwstr/>
      </vt:variant>
      <vt:variant>
        <vt:i4>5308503</vt:i4>
      </vt:variant>
      <vt:variant>
        <vt:i4>543</vt:i4>
      </vt:variant>
      <vt:variant>
        <vt:i4>0</vt:i4>
      </vt:variant>
      <vt:variant>
        <vt:i4>5</vt:i4>
      </vt:variant>
      <vt:variant>
        <vt:lpwstr>javascript://</vt:lpwstr>
      </vt:variant>
      <vt:variant>
        <vt:lpwstr/>
      </vt:variant>
      <vt:variant>
        <vt:i4>5832786</vt:i4>
      </vt:variant>
      <vt:variant>
        <vt:i4>528</vt:i4>
      </vt:variant>
      <vt:variant>
        <vt:i4>0</vt:i4>
      </vt:variant>
      <vt:variant>
        <vt:i4>5</vt:i4>
      </vt:variant>
      <vt:variant>
        <vt:lpwstr>http://www.hytechdb.ru/sources/TestConnectionProj.RAR</vt:lpwstr>
      </vt:variant>
      <vt:variant>
        <vt:lpwstr/>
      </vt:variant>
      <vt:variant>
        <vt:i4>3670055</vt:i4>
      </vt:variant>
      <vt:variant>
        <vt:i4>519</vt:i4>
      </vt:variant>
      <vt:variant>
        <vt:i4>0</vt:i4>
      </vt:variant>
      <vt:variant>
        <vt:i4>5</vt:i4>
      </vt:variant>
      <vt:variant>
        <vt:lpwstr>http://www.hytechdb.ru/testdb/data.sql</vt:lpwstr>
      </vt:variant>
      <vt:variant>
        <vt:lpwstr/>
      </vt:variant>
      <vt:variant>
        <vt:i4>5963841</vt:i4>
      </vt:variant>
      <vt:variant>
        <vt:i4>516</vt:i4>
      </vt:variant>
      <vt:variant>
        <vt:i4>0</vt:i4>
      </vt:variant>
      <vt:variant>
        <vt:i4>5</vt:i4>
      </vt:variant>
      <vt:variant>
        <vt:lpwstr>http://www.hytechdb.ru/testdb/scheme.sql</vt:lpwstr>
      </vt:variant>
      <vt:variant>
        <vt:lpwstr/>
      </vt:variant>
      <vt:variant>
        <vt:i4>5570635</vt:i4>
      </vt:variant>
      <vt:variant>
        <vt:i4>489</vt:i4>
      </vt:variant>
      <vt:variant>
        <vt:i4>0</vt:i4>
      </vt:variant>
      <vt:variant>
        <vt:i4>5</vt:i4>
      </vt:variant>
      <vt:variant>
        <vt:lpwstr>https://my-svn.assembla.com/svn/ht-vcl/trunk</vt:lpwstr>
      </vt:variant>
      <vt:variant>
        <vt:lpwstr/>
      </vt:variant>
      <vt:variant>
        <vt:i4>7471150</vt:i4>
      </vt:variant>
      <vt:variant>
        <vt:i4>486</vt:i4>
      </vt:variant>
      <vt:variant>
        <vt:i4>0</vt:i4>
      </vt:variant>
      <vt:variant>
        <vt:i4>5</vt:i4>
      </vt:variant>
      <vt:variant>
        <vt:lpwstr>http://www.collab.net/downloads/subversion/</vt:lpwstr>
      </vt:variant>
      <vt:variant>
        <vt:lpwstr/>
      </vt:variant>
      <vt:variant>
        <vt:i4>3538979</vt:i4>
      </vt:variant>
      <vt:variant>
        <vt:i4>483</vt:i4>
      </vt:variant>
      <vt:variant>
        <vt:i4>0</vt:i4>
      </vt:variant>
      <vt:variant>
        <vt:i4>5</vt:i4>
      </vt:variant>
      <vt:variant>
        <vt:lpwstr>http://tortoisesvn.net/</vt:lpwstr>
      </vt:variant>
      <vt:variant>
        <vt:lpwstr/>
      </vt:variant>
      <vt:variant>
        <vt:i4>2031667</vt:i4>
      </vt:variant>
      <vt:variant>
        <vt:i4>476</vt:i4>
      </vt:variant>
      <vt:variant>
        <vt:i4>0</vt:i4>
      </vt:variant>
      <vt:variant>
        <vt:i4>5</vt:i4>
      </vt:variant>
      <vt:variant>
        <vt:lpwstr/>
      </vt:variant>
      <vt:variant>
        <vt:lpwstr>_Toc296622555</vt:lpwstr>
      </vt:variant>
      <vt:variant>
        <vt:i4>2031667</vt:i4>
      </vt:variant>
      <vt:variant>
        <vt:i4>470</vt:i4>
      </vt:variant>
      <vt:variant>
        <vt:i4>0</vt:i4>
      </vt:variant>
      <vt:variant>
        <vt:i4>5</vt:i4>
      </vt:variant>
      <vt:variant>
        <vt:lpwstr/>
      </vt:variant>
      <vt:variant>
        <vt:lpwstr>_Toc296622554</vt:lpwstr>
      </vt:variant>
      <vt:variant>
        <vt:i4>2031667</vt:i4>
      </vt:variant>
      <vt:variant>
        <vt:i4>464</vt:i4>
      </vt:variant>
      <vt:variant>
        <vt:i4>0</vt:i4>
      </vt:variant>
      <vt:variant>
        <vt:i4>5</vt:i4>
      </vt:variant>
      <vt:variant>
        <vt:lpwstr/>
      </vt:variant>
      <vt:variant>
        <vt:lpwstr>_Toc296622553</vt:lpwstr>
      </vt:variant>
      <vt:variant>
        <vt:i4>2031667</vt:i4>
      </vt:variant>
      <vt:variant>
        <vt:i4>458</vt:i4>
      </vt:variant>
      <vt:variant>
        <vt:i4>0</vt:i4>
      </vt:variant>
      <vt:variant>
        <vt:i4>5</vt:i4>
      </vt:variant>
      <vt:variant>
        <vt:lpwstr/>
      </vt:variant>
      <vt:variant>
        <vt:lpwstr>_Toc296622552</vt:lpwstr>
      </vt:variant>
      <vt:variant>
        <vt:i4>2031667</vt:i4>
      </vt:variant>
      <vt:variant>
        <vt:i4>452</vt:i4>
      </vt:variant>
      <vt:variant>
        <vt:i4>0</vt:i4>
      </vt:variant>
      <vt:variant>
        <vt:i4>5</vt:i4>
      </vt:variant>
      <vt:variant>
        <vt:lpwstr/>
      </vt:variant>
      <vt:variant>
        <vt:lpwstr>_Toc296622551</vt:lpwstr>
      </vt:variant>
      <vt:variant>
        <vt:i4>2031667</vt:i4>
      </vt:variant>
      <vt:variant>
        <vt:i4>446</vt:i4>
      </vt:variant>
      <vt:variant>
        <vt:i4>0</vt:i4>
      </vt:variant>
      <vt:variant>
        <vt:i4>5</vt:i4>
      </vt:variant>
      <vt:variant>
        <vt:lpwstr/>
      </vt:variant>
      <vt:variant>
        <vt:lpwstr>_Toc296622550</vt:lpwstr>
      </vt:variant>
      <vt:variant>
        <vt:i4>1966131</vt:i4>
      </vt:variant>
      <vt:variant>
        <vt:i4>440</vt:i4>
      </vt:variant>
      <vt:variant>
        <vt:i4>0</vt:i4>
      </vt:variant>
      <vt:variant>
        <vt:i4>5</vt:i4>
      </vt:variant>
      <vt:variant>
        <vt:lpwstr/>
      </vt:variant>
      <vt:variant>
        <vt:lpwstr>_Toc296622549</vt:lpwstr>
      </vt:variant>
      <vt:variant>
        <vt:i4>1966131</vt:i4>
      </vt:variant>
      <vt:variant>
        <vt:i4>434</vt:i4>
      </vt:variant>
      <vt:variant>
        <vt:i4>0</vt:i4>
      </vt:variant>
      <vt:variant>
        <vt:i4>5</vt:i4>
      </vt:variant>
      <vt:variant>
        <vt:lpwstr/>
      </vt:variant>
      <vt:variant>
        <vt:lpwstr>_Toc296622548</vt:lpwstr>
      </vt:variant>
      <vt:variant>
        <vt:i4>1966131</vt:i4>
      </vt:variant>
      <vt:variant>
        <vt:i4>428</vt:i4>
      </vt:variant>
      <vt:variant>
        <vt:i4>0</vt:i4>
      </vt:variant>
      <vt:variant>
        <vt:i4>5</vt:i4>
      </vt:variant>
      <vt:variant>
        <vt:lpwstr/>
      </vt:variant>
      <vt:variant>
        <vt:lpwstr>_Toc296622547</vt:lpwstr>
      </vt:variant>
      <vt:variant>
        <vt:i4>1966131</vt:i4>
      </vt:variant>
      <vt:variant>
        <vt:i4>422</vt:i4>
      </vt:variant>
      <vt:variant>
        <vt:i4>0</vt:i4>
      </vt:variant>
      <vt:variant>
        <vt:i4>5</vt:i4>
      </vt:variant>
      <vt:variant>
        <vt:lpwstr/>
      </vt:variant>
      <vt:variant>
        <vt:lpwstr>_Toc296622546</vt:lpwstr>
      </vt:variant>
      <vt:variant>
        <vt:i4>1966131</vt:i4>
      </vt:variant>
      <vt:variant>
        <vt:i4>416</vt:i4>
      </vt:variant>
      <vt:variant>
        <vt:i4>0</vt:i4>
      </vt:variant>
      <vt:variant>
        <vt:i4>5</vt:i4>
      </vt:variant>
      <vt:variant>
        <vt:lpwstr/>
      </vt:variant>
      <vt:variant>
        <vt:lpwstr>_Toc296622545</vt:lpwstr>
      </vt:variant>
      <vt:variant>
        <vt:i4>1966131</vt:i4>
      </vt:variant>
      <vt:variant>
        <vt:i4>410</vt:i4>
      </vt:variant>
      <vt:variant>
        <vt:i4>0</vt:i4>
      </vt:variant>
      <vt:variant>
        <vt:i4>5</vt:i4>
      </vt:variant>
      <vt:variant>
        <vt:lpwstr/>
      </vt:variant>
      <vt:variant>
        <vt:lpwstr>_Toc296622544</vt:lpwstr>
      </vt:variant>
      <vt:variant>
        <vt:i4>1966131</vt:i4>
      </vt:variant>
      <vt:variant>
        <vt:i4>404</vt:i4>
      </vt:variant>
      <vt:variant>
        <vt:i4>0</vt:i4>
      </vt:variant>
      <vt:variant>
        <vt:i4>5</vt:i4>
      </vt:variant>
      <vt:variant>
        <vt:lpwstr/>
      </vt:variant>
      <vt:variant>
        <vt:lpwstr>_Toc296622543</vt:lpwstr>
      </vt:variant>
      <vt:variant>
        <vt:i4>1966131</vt:i4>
      </vt:variant>
      <vt:variant>
        <vt:i4>398</vt:i4>
      </vt:variant>
      <vt:variant>
        <vt:i4>0</vt:i4>
      </vt:variant>
      <vt:variant>
        <vt:i4>5</vt:i4>
      </vt:variant>
      <vt:variant>
        <vt:lpwstr/>
      </vt:variant>
      <vt:variant>
        <vt:lpwstr>_Toc296622542</vt:lpwstr>
      </vt:variant>
      <vt:variant>
        <vt:i4>1966131</vt:i4>
      </vt:variant>
      <vt:variant>
        <vt:i4>392</vt:i4>
      </vt:variant>
      <vt:variant>
        <vt:i4>0</vt:i4>
      </vt:variant>
      <vt:variant>
        <vt:i4>5</vt:i4>
      </vt:variant>
      <vt:variant>
        <vt:lpwstr/>
      </vt:variant>
      <vt:variant>
        <vt:lpwstr>_Toc296622541</vt:lpwstr>
      </vt:variant>
      <vt:variant>
        <vt:i4>1966131</vt:i4>
      </vt:variant>
      <vt:variant>
        <vt:i4>386</vt:i4>
      </vt:variant>
      <vt:variant>
        <vt:i4>0</vt:i4>
      </vt:variant>
      <vt:variant>
        <vt:i4>5</vt:i4>
      </vt:variant>
      <vt:variant>
        <vt:lpwstr/>
      </vt:variant>
      <vt:variant>
        <vt:lpwstr>_Toc296622540</vt:lpwstr>
      </vt:variant>
      <vt:variant>
        <vt:i4>1638451</vt:i4>
      </vt:variant>
      <vt:variant>
        <vt:i4>380</vt:i4>
      </vt:variant>
      <vt:variant>
        <vt:i4>0</vt:i4>
      </vt:variant>
      <vt:variant>
        <vt:i4>5</vt:i4>
      </vt:variant>
      <vt:variant>
        <vt:lpwstr/>
      </vt:variant>
      <vt:variant>
        <vt:lpwstr>_Toc296622539</vt:lpwstr>
      </vt:variant>
      <vt:variant>
        <vt:i4>1638451</vt:i4>
      </vt:variant>
      <vt:variant>
        <vt:i4>374</vt:i4>
      </vt:variant>
      <vt:variant>
        <vt:i4>0</vt:i4>
      </vt:variant>
      <vt:variant>
        <vt:i4>5</vt:i4>
      </vt:variant>
      <vt:variant>
        <vt:lpwstr/>
      </vt:variant>
      <vt:variant>
        <vt:lpwstr>_Toc296622538</vt:lpwstr>
      </vt:variant>
      <vt:variant>
        <vt:i4>1638451</vt:i4>
      </vt:variant>
      <vt:variant>
        <vt:i4>368</vt:i4>
      </vt:variant>
      <vt:variant>
        <vt:i4>0</vt:i4>
      </vt:variant>
      <vt:variant>
        <vt:i4>5</vt:i4>
      </vt:variant>
      <vt:variant>
        <vt:lpwstr/>
      </vt:variant>
      <vt:variant>
        <vt:lpwstr>_Toc296622537</vt:lpwstr>
      </vt:variant>
      <vt:variant>
        <vt:i4>1638451</vt:i4>
      </vt:variant>
      <vt:variant>
        <vt:i4>362</vt:i4>
      </vt:variant>
      <vt:variant>
        <vt:i4>0</vt:i4>
      </vt:variant>
      <vt:variant>
        <vt:i4>5</vt:i4>
      </vt:variant>
      <vt:variant>
        <vt:lpwstr/>
      </vt:variant>
      <vt:variant>
        <vt:lpwstr>_Toc296622536</vt:lpwstr>
      </vt:variant>
      <vt:variant>
        <vt:i4>1638451</vt:i4>
      </vt:variant>
      <vt:variant>
        <vt:i4>356</vt:i4>
      </vt:variant>
      <vt:variant>
        <vt:i4>0</vt:i4>
      </vt:variant>
      <vt:variant>
        <vt:i4>5</vt:i4>
      </vt:variant>
      <vt:variant>
        <vt:lpwstr/>
      </vt:variant>
      <vt:variant>
        <vt:lpwstr>_Toc296622535</vt:lpwstr>
      </vt:variant>
      <vt:variant>
        <vt:i4>1638451</vt:i4>
      </vt:variant>
      <vt:variant>
        <vt:i4>350</vt:i4>
      </vt:variant>
      <vt:variant>
        <vt:i4>0</vt:i4>
      </vt:variant>
      <vt:variant>
        <vt:i4>5</vt:i4>
      </vt:variant>
      <vt:variant>
        <vt:lpwstr/>
      </vt:variant>
      <vt:variant>
        <vt:lpwstr>_Toc296622534</vt:lpwstr>
      </vt:variant>
      <vt:variant>
        <vt:i4>1638451</vt:i4>
      </vt:variant>
      <vt:variant>
        <vt:i4>344</vt:i4>
      </vt:variant>
      <vt:variant>
        <vt:i4>0</vt:i4>
      </vt:variant>
      <vt:variant>
        <vt:i4>5</vt:i4>
      </vt:variant>
      <vt:variant>
        <vt:lpwstr/>
      </vt:variant>
      <vt:variant>
        <vt:lpwstr>_Toc296622533</vt:lpwstr>
      </vt:variant>
      <vt:variant>
        <vt:i4>1638451</vt:i4>
      </vt:variant>
      <vt:variant>
        <vt:i4>338</vt:i4>
      </vt:variant>
      <vt:variant>
        <vt:i4>0</vt:i4>
      </vt:variant>
      <vt:variant>
        <vt:i4>5</vt:i4>
      </vt:variant>
      <vt:variant>
        <vt:lpwstr/>
      </vt:variant>
      <vt:variant>
        <vt:lpwstr>_Toc296622532</vt:lpwstr>
      </vt:variant>
      <vt:variant>
        <vt:i4>1638451</vt:i4>
      </vt:variant>
      <vt:variant>
        <vt:i4>332</vt:i4>
      </vt:variant>
      <vt:variant>
        <vt:i4>0</vt:i4>
      </vt:variant>
      <vt:variant>
        <vt:i4>5</vt:i4>
      </vt:variant>
      <vt:variant>
        <vt:lpwstr/>
      </vt:variant>
      <vt:variant>
        <vt:lpwstr>_Toc296622531</vt:lpwstr>
      </vt:variant>
      <vt:variant>
        <vt:i4>1638451</vt:i4>
      </vt:variant>
      <vt:variant>
        <vt:i4>326</vt:i4>
      </vt:variant>
      <vt:variant>
        <vt:i4>0</vt:i4>
      </vt:variant>
      <vt:variant>
        <vt:i4>5</vt:i4>
      </vt:variant>
      <vt:variant>
        <vt:lpwstr/>
      </vt:variant>
      <vt:variant>
        <vt:lpwstr>_Toc296622530</vt:lpwstr>
      </vt:variant>
      <vt:variant>
        <vt:i4>1572915</vt:i4>
      </vt:variant>
      <vt:variant>
        <vt:i4>320</vt:i4>
      </vt:variant>
      <vt:variant>
        <vt:i4>0</vt:i4>
      </vt:variant>
      <vt:variant>
        <vt:i4>5</vt:i4>
      </vt:variant>
      <vt:variant>
        <vt:lpwstr/>
      </vt:variant>
      <vt:variant>
        <vt:lpwstr>_Toc296622529</vt:lpwstr>
      </vt:variant>
      <vt:variant>
        <vt:i4>1572915</vt:i4>
      </vt:variant>
      <vt:variant>
        <vt:i4>314</vt:i4>
      </vt:variant>
      <vt:variant>
        <vt:i4>0</vt:i4>
      </vt:variant>
      <vt:variant>
        <vt:i4>5</vt:i4>
      </vt:variant>
      <vt:variant>
        <vt:lpwstr/>
      </vt:variant>
      <vt:variant>
        <vt:lpwstr>_Toc296622528</vt:lpwstr>
      </vt:variant>
      <vt:variant>
        <vt:i4>1572915</vt:i4>
      </vt:variant>
      <vt:variant>
        <vt:i4>308</vt:i4>
      </vt:variant>
      <vt:variant>
        <vt:i4>0</vt:i4>
      </vt:variant>
      <vt:variant>
        <vt:i4>5</vt:i4>
      </vt:variant>
      <vt:variant>
        <vt:lpwstr/>
      </vt:variant>
      <vt:variant>
        <vt:lpwstr>_Toc296622527</vt:lpwstr>
      </vt:variant>
      <vt:variant>
        <vt:i4>1572915</vt:i4>
      </vt:variant>
      <vt:variant>
        <vt:i4>302</vt:i4>
      </vt:variant>
      <vt:variant>
        <vt:i4>0</vt:i4>
      </vt:variant>
      <vt:variant>
        <vt:i4>5</vt:i4>
      </vt:variant>
      <vt:variant>
        <vt:lpwstr/>
      </vt:variant>
      <vt:variant>
        <vt:lpwstr>_Toc296622526</vt:lpwstr>
      </vt:variant>
      <vt:variant>
        <vt:i4>1572915</vt:i4>
      </vt:variant>
      <vt:variant>
        <vt:i4>296</vt:i4>
      </vt:variant>
      <vt:variant>
        <vt:i4>0</vt:i4>
      </vt:variant>
      <vt:variant>
        <vt:i4>5</vt:i4>
      </vt:variant>
      <vt:variant>
        <vt:lpwstr/>
      </vt:variant>
      <vt:variant>
        <vt:lpwstr>_Toc296622525</vt:lpwstr>
      </vt:variant>
      <vt:variant>
        <vt:i4>1572915</vt:i4>
      </vt:variant>
      <vt:variant>
        <vt:i4>290</vt:i4>
      </vt:variant>
      <vt:variant>
        <vt:i4>0</vt:i4>
      </vt:variant>
      <vt:variant>
        <vt:i4>5</vt:i4>
      </vt:variant>
      <vt:variant>
        <vt:lpwstr/>
      </vt:variant>
      <vt:variant>
        <vt:lpwstr>_Toc296622524</vt:lpwstr>
      </vt:variant>
      <vt:variant>
        <vt:i4>1572915</vt:i4>
      </vt:variant>
      <vt:variant>
        <vt:i4>284</vt:i4>
      </vt:variant>
      <vt:variant>
        <vt:i4>0</vt:i4>
      </vt:variant>
      <vt:variant>
        <vt:i4>5</vt:i4>
      </vt:variant>
      <vt:variant>
        <vt:lpwstr/>
      </vt:variant>
      <vt:variant>
        <vt:lpwstr>_Toc296622523</vt:lpwstr>
      </vt:variant>
      <vt:variant>
        <vt:i4>1572915</vt:i4>
      </vt:variant>
      <vt:variant>
        <vt:i4>278</vt:i4>
      </vt:variant>
      <vt:variant>
        <vt:i4>0</vt:i4>
      </vt:variant>
      <vt:variant>
        <vt:i4>5</vt:i4>
      </vt:variant>
      <vt:variant>
        <vt:lpwstr/>
      </vt:variant>
      <vt:variant>
        <vt:lpwstr>_Toc296622522</vt:lpwstr>
      </vt:variant>
      <vt:variant>
        <vt:i4>1572915</vt:i4>
      </vt:variant>
      <vt:variant>
        <vt:i4>272</vt:i4>
      </vt:variant>
      <vt:variant>
        <vt:i4>0</vt:i4>
      </vt:variant>
      <vt:variant>
        <vt:i4>5</vt:i4>
      </vt:variant>
      <vt:variant>
        <vt:lpwstr/>
      </vt:variant>
      <vt:variant>
        <vt:lpwstr>_Toc296622521</vt:lpwstr>
      </vt:variant>
      <vt:variant>
        <vt:i4>1572915</vt:i4>
      </vt:variant>
      <vt:variant>
        <vt:i4>266</vt:i4>
      </vt:variant>
      <vt:variant>
        <vt:i4>0</vt:i4>
      </vt:variant>
      <vt:variant>
        <vt:i4>5</vt:i4>
      </vt:variant>
      <vt:variant>
        <vt:lpwstr/>
      </vt:variant>
      <vt:variant>
        <vt:lpwstr>_Toc296622520</vt:lpwstr>
      </vt:variant>
      <vt:variant>
        <vt:i4>1769523</vt:i4>
      </vt:variant>
      <vt:variant>
        <vt:i4>260</vt:i4>
      </vt:variant>
      <vt:variant>
        <vt:i4>0</vt:i4>
      </vt:variant>
      <vt:variant>
        <vt:i4>5</vt:i4>
      </vt:variant>
      <vt:variant>
        <vt:lpwstr/>
      </vt:variant>
      <vt:variant>
        <vt:lpwstr>_Toc296622519</vt:lpwstr>
      </vt:variant>
      <vt:variant>
        <vt:i4>1769523</vt:i4>
      </vt:variant>
      <vt:variant>
        <vt:i4>254</vt:i4>
      </vt:variant>
      <vt:variant>
        <vt:i4>0</vt:i4>
      </vt:variant>
      <vt:variant>
        <vt:i4>5</vt:i4>
      </vt:variant>
      <vt:variant>
        <vt:lpwstr/>
      </vt:variant>
      <vt:variant>
        <vt:lpwstr>_Toc296622518</vt:lpwstr>
      </vt:variant>
      <vt:variant>
        <vt:i4>1769523</vt:i4>
      </vt:variant>
      <vt:variant>
        <vt:i4>248</vt:i4>
      </vt:variant>
      <vt:variant>
        <vt:i4>0</vt:i4>
      </vt:variant>
      <vt:variant>
        <vt:i4>5</vt:i4>
      </vt:variant>
      <vt:variant>
        <vt:lpwstr/>
      </vt:variant>
      <vt:variant>
        <vt:lpwstr>_Toc296622517</vt:lpwstr>
      </vt:variant>
      <vt:variant>
        <vt:i4>1769523</vt:i4>
      </vt:variant>
      <vt:variant>
        <vt:i4>242</vt:i4>
      </vt:variant>
      <vt:variant>
        <vt:i4>0</vt:i4>
      </vt:variant>
      <vt:variant>
        <vt:i4>5</vt:i4>
      </vt:variant>
      <vt:variant>
        <vt:lpwstr/>
      </vt:variant>
      <vt:variant>
        <vt:lpwstr>_Toc296622516</vt:lpwstr>
      </vt:variant>
      <vt:variant>
        <vt:i4>1769523</vt:i4>
      </vt:variant>
      <vt:variant>
        <vt:i4>236</vt:i4>
      </vt:variant>
      <vt:variant>
        <vt:i4>0</vt:i4>
      </vt:variant>
      <vt:variant>
        <vt:i4>5</vt:i4>
      </vt:variant>
      <vt:variant>
        <vt:lpwstr/>
      </vt:variant>
      <vt:variant>
        <vt:lpwstr>_Toc296622515</vt:lpwstr>
      </vt:variant>
      <vt:variant>
        <vt:i4>1769523</vt:i4>
      </vt:variant>
      <vt:variant>
        <vt:i4>230</vt:i4>
      </vt:variant>
      <vt:variant>
        <vt:i4>0</vt:i4>
      </vt:variant>
      <vt:variant>
        <vt:i4>5</vt:i4>
      </vt:variant>
      <vt:variant>
        <vt:lpwstr/>
      </vt:variant>
      <vt:variant>
        <vt:lpwstr>_Toc296622514</vt:lpwstr>
      </vt:variant>
      <vt:variant>
        <vt:i4>1769523</vt:i4>
      </vt:variant>
      <vt:variant>
        <vt:i4>224</vt:i4>
      </vt:variant>
      <vt:variant>
        <vt:i4>0</vt:i4>
      </vt:variant>
      <vt:variant>
        <vt:i4>5</vt:i4>
      </vt:variant>
      <vt:variant>
        <vt:lpwstr/>
      </vt:variant>
      <vt:variant>
        <vt:lpwstr>_Toc296622513</vt:lpwstr>
      </vt:variant>
      <vt:variant>
        <vt:i4>1769523</vt:i4>
      </vt:variant>
      <vt:variant>
        <vt:i4>218</vt:i4>
      </vt:variant>
      <vt:variant>
        <vt:i4>0</vt:i4>
      </vt:variant>
      <vt:variant>
        <vt:i4>5</vt:i4>
      </vt:variant>
      <vt:variant>
        <vt:lpwstr/>
      </vt:variant>
      <vt:variant>
        <vt:lpwstr>_Toc296622512</vt:lpwstr>
      </vt:variant>
      <vt:variant>
        <vt:i4>1769523</vt:i4>
      </vt:variant>
      <vt:variant>
        <vt:i4>212</vt:i4>
      </vt:variant>
      <vt:variant>
        <vt:i4>0</vt:i4>
      </vt:variant>
      <vt:variant>
        <vt:i4>5</vt:i4>
      </vt:variant>
      <vt:variant>
        <vt:lpwstr/>
      </vt:variant>
      <vt:variant>
        <vt:lpwstr>_Toc296622511</vt:lpwstr>
      </vt:variant>
      <vt:variant>
        <vt:i4>1769523</vt:i4>
      </vt:variant>
      <vt:variant>
        <vt:i4>206</vt:i4>
      </vt:variant>
      <vt:variant>
        <vt:i4>0</vt:i4>
      </vt:variant>
      <vt:variant>
        <vt:i4>5</vt:i4>
      </vt:variant>
      <vt:variant>
        <vt:lpwstr/>
      </vt:variant>
      <vt:variant>
        <vt:lpwstr>_Toc296622510</vt:lpwstr>
      </vt:variant>
      <vt:variant>
        <vt:i4>1703987</vt:i4>
      </vt:variant>
      <vt:variant>
        <vt:i4>200</vt:i4>
      </vt:variant>
      <vt:variant>
        <vt:i4>0</vt:i4>
      </vt:variant>
      <vt:variant>
        <vt:i4>5</vt:i4>
      </vt:variant>
      <vt:variant>
        <vt:lpwstr/>
      </vt:variant>
      <vt:variant>
        <vt:lpwstr>_Toc296622509</vt:lpwstr>
      </vt:variant>
      <vt:variant>
        <vt:i4>1703987</vt:i4>
      </vt:variant>
      <vt:variant>
        <vt:i4>194</vt:i4>
      </vt:variant>
      <vt:variant>
        <vt:i4>0</vt:i4>
      </vt:variant>
      <vt:variant>
        <vt:i4>5</vt:i4>
      </vt:variant>
      <vt:variant>
        <vt:lpwstr/>
      </vt:variant>
      <vt:variant>
        <vt:lpwstr>_Toc296622508</vt:lpwstr>
      </vt:variant>
      <vt:variant>
        <vt:i4>1703987</vt:i4>
      </vt:variant>
      <vt:variant>
        <vt:i4>188</vt:i4>
      </vt:variant>
      <vt:variant>
        <vt:i4>0</vt:i4>
      </vt:variant>
      <vt:variant>
        <vt:i4>5</vt:i4>
      </vt:variant>
      <vt:variant>
        <vt:lpwstr/>
      </vt:variant>
      <vt:variant>
        <vt:lpwstr>_Toc296622507</vt:lpwstr>
      </vt:variant>
      <vt:variant>
        <vt:i4>1703987</vt:i4>
      </vt:variant>
      <vt:variant>
        <vt:i4>182</vt:i4>
      </vt:variant>
      <vt:variant>
        <vt:i4>0</vt:i4>
      </vt:variant>
      <vt:variant>
        <vt:i4>5</vt:i4>
      </vt:variant>
      <vt:variant>
        <vt:lpwstr/>
      </vt:variant>
      <vt:variant>
        <vt:lpwstr>_Toc296622506</vt:lpwstr>
      </vt:variant>
      <vt:variant>
        <vt:i4>1703987</vt:i4>
      </vt:variant>
      <vt:variant>
        <vt:i4>176</vt:i4>
      </vt:variant>
      <vt:variant>
        <vt:i4>0</vt:i4>
      </vt:variant>
      <vt:variant>
        <vt:i4>5</vt:i4>
      </vt:variant>
      <vt:variant>
        <vt:lpwstr/>
      </vt:variant>
      <vt:variant>
        <vt:lpwstr>_Toc296622505</vt:lpwstr>
      </vt:variant>
      <vt:variant>
        <vt:i4>1703987</vt:i4>
      </vt:variant>
      <vt:variant>
        <vt:i4>170</vt:i4>
      </vt:variant>
      <vt:variant>
        <vt:i4>0</vt:i4>
      </vt:variant>
      <vt:variant>
        <vt:i4>5</vt:i4>
      </vt:variant>
      <vt:variant>
        <vt:lpwstr/>
      </vt:variant>
      <vt:variant>
        <vt:lpwstr>_Toc296622504</vt:lpwstr>
      </vt:variant>
      <vt:variant>
        <vt:i4>1703987</vt:i4>
      </vt:variant>
      <vt:variant>
        <vt:i4>164</vt:i4>
      </vt:variant>
      <vt:variant>
        <vt:i4>0</vt:i4>
      </vt:variant>
      <vt:variant>
        <vt:i4>5</vt:i4>
      </vt:variant>
      <vt:variant>
        <vt:lpwstr/>
      </vt:variant>
      <vt:variant>
        <vt:lpwstr>_Toc296622503</vt:lpwstr>
      </vt:variant>
      <vt:variant>
        <vt:i4>1703987</vt:i4>
      </vt:variant>
      <vt:variant>
        <vt:i4>158</vt:i4>
      </vt:variant>
      <vt:variant>
        <vt:i4>0</vt:i4>
      </vt:variant>
      <vt:variant>
        <vt:i4>5</vt:i4>
      </vt:variant>
      <vt:variant>
        <vt:lpwstr/>
      </vt:variant>
      <vt:variant>
        <vt:lpwstr>_Toc296622502</vt:lpwstr>
      </vt:variant>
      <vt:variant>
        <vt:i4>1703987</vt:i4>
      </vt:variant>
      <vt:variant>
        <vt:i4>152</vt:i4>
      </vt:variant>
      <vt:variant>
        <vt:i4>0</vt:i4>
      </vt:variant>
      <vt:variant>
        <vt:i4>5</vt:i4>
      </vt:variant>
      <vt:variant>
        <vt:lpwstr/>
      </vt:variant>
      <vt:variant>
        <vt:lpwstr>_Toc296622501</vt:lpwstr>
      </vt:variant>
      <vt:variant>
        <vt:i4>1703987</vt:i4>
      </vt:variant>
      <vt:variant>
        <vt:i4>146</vt:i4>
      </vt:variant>
      <vt:variant>
        <vt:i4>0</vt:i4>
      </vt:variant>
      <vt:variant>
        <vt:i4>5</vt:i4>
      </vt:variant>
      <vt:variant>
        <vt:lpwstr/>
      </vt:variant>
      <vt:variant>
        <vt:lpwstr>_Toc296622500</vt:lpwstr>
      </vt:variant>
      <vt:variant>
        <vt:i4>1245234</vt:i4>
      </vt:variant>
      <vt:variant>
        <vt:i4>140</vt:i4>
      </vt:variant>
      <vt:variant>
        <vt:i4>0</vt:i4>
      </vt:variant>
      <vt:variant>
        <vt:i4>5</vt:i4>
      </vt:variant>
      <vt:variant>
        <vt:lpwstr/>
      </vt:variant>
      <vt:variant>
        <vt:lpwstr>_Toc296622499</vt:lpwstr>
      </vt:variant>
      <vt:variant>
        <vt:i4>1245234</vt:i4>
      </vt:variant>
      <vt:variant>
        <vt:i4>134</vt:i4>
      </vt:variant>
      <vt:variant>
        <vt:i4>0</vt:i4>
      </vt:variant>
      <vt:variant>
        <vt:i4>5</vt:i4>
      </vt:variant>
      <vt:variant>
        <vt:lpwstr/>
      </vt:variant>
      <vt:variant>
        <vt:lpwstr>_Toc296622498</vt:lpwstr>
      </vt:variant>
      <vt:variant>
        <vt:i4>1245234</vt:i4>
      </vt:variant>
      <vt:variant>
        <vt:i4>128</vt:i4>
      </vt:variant>
      <vt:variant>
        <vt:i4>0</vt:i4>
      </vt:variant>
      <vt:variant>
        <vt:i4>5</vt:i4>
      </vt:variant>
      <vt:variant>
        <vt:lpwstr/>
      </vt:variant>
      <vt:variant>
        <vt:lpwstr>_Toc296622497</vt:lpwstr>
      </vt:variant>
      <vt:variant>
        <vt:i4>1245234</vt:i4>
      </vt:variant>
      <vt:variant>
        <vt:i4>122</vt:i4>
      </vt:variant>
      <vt:variant>
        <vt:i4>0</vt:i4>
      </vt:variant>
      <vt:variant>
        <vt:i4>5</vt:i4>
      </vt:variant>
      <vt:variant>
        <vt:lpwstr/>
      </vt:variant>
      <vt:variant>
        <vt:lpwstr>_Toc296622496</vt:lpwstr>
      </vt:variant>
      <vt:variant>
        <vt:i4>1245234</vt:i4>
      </vt:variant>
      <vt:variant>
        <vt:i4>116</vt:i4>
      </vt:variant>
      <vt:variant>
        <vt:i4>0</vt:i4>
      </vt:variant>
      <vt:variant>
        <vt:i4>5</vt:i4>
      </vt:variant>
      <vt:variant>
        <vt:lpwstr/>
      </vt:variant>
      <vt:variant>
        <vt:lpwstr>_Toc296622495</vt:lpwstr>
      </vt:variant>
      <vt:variant>
        <vt:i4>1245234</vt:i4>
      </vt:variant>
      <vt:variant>
        <vt:i4>110</vt:i4>
      </vt:variant>
      <vt:variant>
        <vt:i4>0</vt:i4>
      </vt:variant>
      <vt:variant>
        <vt:i4>5</vt:i4>
      </vt:variant>
      <vt:variant>
        <vt:lpwstr/>
      </vt:variant>
      <vt:variant>
        <vt:lpwstr>_Toc296622494</vt:lpwstr>
      </vt:variant>
      <vt:variant>
        <vt:i4>1245234</vt:i4>
      </vt:variant>
      <vt:variant>
        <vt:i4>104</vt:i4>
      </vt:variant>
      <vt:variant>
        <vt:i4>0</vt:i4>
      </vt:variant>
      <vt:variant>
        <vt:i4>5</vt:i4>
      </vt:variant>
      <vt:variant>
        <vt:lpwstr/>
      </vt:variant>
      <vt:variant>
        <vt:lpwstr>_Toc296622493</vt:lpwstr>
      </vt:variant>
      <vt:variant>
        <vt:i4>1245234</vt:i4>
      </vt:variant>
      <vt:variant>
        <vt:i4>98</vt:i4>
      </vt:variant>
      <vt:variant>
        <vt:i4>0</vt:i4>
      </vt:variant>
      <vt:variant>
        <vt:i4>5</vt:i4>
      </vt:variant>
      <vt:variant>
        <vt:lpwstr/>
      </vt:variant>
      <vt:variant>
        <vt:lpwstr>_Toc296622492</vt:lpwstr>
      </vt:variant>
      <vt:variant>
        <vt:i4>1245234</vt:i4>
      </vt:variant>
      <vt:variant>
        <vt:i4>92</vt:i4>
      </vt:variant>
      <vt:variant>
        <vt:i4>0</vt:i4>
      </vt:variant>
      <vt:variant>
        <vt:i4>5</vt:i4>
      </vt:variant>
      <vt:variant>
        <vt:lpwstr/>
      </vt:variant>
      <vt:variant>
        <vt:lpwstr>_Toc296622491</vt:lpwstr>
      </vt:variant>
      <vt:variant>
        <vt:i4>1245234</vt:i4>
      </vt:variant>
      <vt:variant>
        <vt:i4>86</vt:i4>
      </vt:variant>
      <vt:variant>
        <vt:i4>0</vt:i4>
      </vt:variant>
      <vt:variant>
        <vt:i4>5</vt:i4>
      </vt:variant>
      <vt:variant>
        <vt:lpwstr/>
      </vt:variant>
      <vt:variant>
        <vt:lpwstr>_Toc296622490</vt:lpwstr>
      </vt:variant>
      <vt:variant>
        <vt:i4>1179698</vt:i4>
      </vt:variant>
      <vt:variant>
        <vt:i4>80</vt:i4>
      </vt:variant>
      <vt:variant>
        <vt:i4>0</vt:i4>
      </vt:variant>
      <vt:variant>
        <vt:i4>5</vt:i4>
      </vt:variant>
      <vt:variant>
        <vt:lpwstr/>
      </vt:variant>
      <vt:variant>
        <vt:lpwstr>_Toc296622489</vt:lpwstr>
      </vt:variant>
      <vt:variant>
        <vt:i4>1179698</vt:i4>
      </vt:variant>
      <vt:variant>
        <vt:i4>74</vt:i4>
      </vt:variant>
      <vt:variant>
        <vt:i4>0</vt:i4>
      </vt:variant>
      <vt:variant>
        <vt:i4>5</vt:i4>
      </vt:variant>
      <vt:variant>
        <vt:lpwstr/>
      </vt:variant>
      <vt:variant>
        <vt:lpwstr>_Toc296622488</vt:lpwstr>
      </vt:variant>
      <vt:variant>
        <vt:i4>1179698</vt:i4>
      </vt:variant>
      <vt:variant>
        <vt:i4>68</vt:i4>
      </vt:variant>
      <vt:variant>
        <vt:i4>0</vt:i4>
      </vt:variant>
      <vt:variant>
        <vt:i4>5</vt:i4>
      </vt:variant>
      <vt:variant>
        <vt:lpwstr/>
      </vt:variant>
      <vt:variant>
        <vt:lpwstr>_Toc296622487</vt:lpwstr>
      </vt:variant>
      <vt:variant>
        <vt:i4>1179698</vt:i4>
      </vt:variant>
      <vt:variant>
        <vt:i4>62</vt:i4>
      </vt:variant>
      <vt:variant>
        <vt:i4>0</vt:i4>
      </vt:variant>
      <vt:variant>
        <vt:i4>5</vt:i4>
      </vt:variant>
      <vt:variant>
        <vt:lpwstr/>
      </vt:variant>
      <vt:variant>
        <vt:lpwstr>_Toc296622486</vt:lpwstr>
      </vt:variant>
      <vt:variant>
        <vt:i4>1179698</vt:i4>
      </vt:variant>
      <vt:variant>
        <vt:i4>56</vt:i4>
      </vt:variant>
      <vt:variant>
        <vt:i4>0</vt:i4>
      </vt:variant>
      <vt:variant>
        <vt:i4>5</vt:i4>
      </vt:variant>
      <vt:variant>
        <vt:lpwstr/>
      </vt:variant>
      <vt:variant>
        <vt:lpwstr>_Toc296622485</vt:lpwstr>
      </vt:variant>
      <vt:variant>
        <vt:i4>1179698</vt:i4>
      </vt:variant>
      <vt:variant>
        <vt:i4>50</vt:i4>
      </vt:variant>
      <vt:variant>
        <vt:i4>0</vt:i4>
      </vt:variant>
      <vt:variant>
        <vt:i4>5</vt:i4>
      </vt:variant>
      <vt:variant>
        <vt:lpwstr/>
      </vt:variant>
      <vt:variant>
        <vt:lpwstr>_Toc296622484</vt:lpwstr>
      </vt:variant>
      <vt:variant>
        <vt:i4>1179698</vt:i4>
      </vt:variant>
      <vt:variant>
        <vt:i4>44</vt:i4>
      </vt:variant>
      <vt:variant>
        <vt:i4>0</vt:i4>
      </vt:variant>
      <vt:variant>
        <vt:i4>5</vt:i4>
      </vt:variant>
      <vt:variant>
        <vt:lpwstr/>
      </vt:variant>
      <vt:variant>
        <vt:lpwstr>_Toc296622483</vt:lpwstr>
      </vt:variant>
      <vt:variant>
        <vt:i4>1179698</vt:i4>
      </vt:variant>
      <vt:variant>
        <vt:i4>38</vt:i4>
      </vt:variant>
      <vt:variant>
        <vt:i4>0</vt:i4>
      </vt:variant>
      <vt:variant>
        <vt:i4>5</vt:i4>
      </vt:variant>
      <vt:variant>
        <vt:lpwstr/>
      </vt:variant>
      <vt:variant>
        <vt:lpwstr>_Toc296622482</vt:lpwstr>
      </vt:variant>
      <vt:variant>
        <vt:i4>1179698</vt:i4>
      </vt:variant>
      <vt:variant>
        <vt:i4>32</vt:i4>
      </vt:variant>
      <vt:variant>
        <vt:i4>0</vt:i4>
      </vt:variant>
      <vt:variant>
        <vt:i4>5</vt:i4>
      </vt:variant>
      <vt:variant>
        <vt:lpwstr/>
      </vt:variant>
      <vt:variant>
        <vt:lpwstr>_Toc296622481</vt:lpwstr>
      </vt:variant>
      <vt:variant>
        <vt:i4>1179698</vt:i4>
      </vt:variant>
      <vt:variant>
        <vt:i4>26</vt:i4>
      </vt:variant>
      <vt:variant>
        <vt:i4>0</vt:i4>
      </vt:variant>
      <vt:variant>
        <vt:i4>5</vt:i4>
      </vt:variant>
      <vt:variant>
        <vt:lpwstr/>
      </vt:variant>
      <vt:variant>
        <vt:lpwstr>_Toc296622480</vt:lpwstr>
      </vt:variant>
      <vt:variant>
        <vt:i4>1900594</vt:i4>
      </vt:variant>
      <vt:variant>
        <vt:i4>20</vt:i4>
      </vt:variant>
      <vt:variant>
        <vt:i4>0</vt:i4>
      </vt:variant>
      <vt:variant>
        <vt:i4>5</vt:i4>
      </vt:variant>
      <vt:variant>
        <vt:lpwstr/>
      </vt:variant>
      <vt:variant>
        <vt:lpwstr>_Toc296622479</vt:lpwstr>
      </vt:variant>
      <vt:variant>
        <vt:i4>1900594</vt:i4>
      </vt:variant>
      <vt:variant>
        <vt:i4>14</vt:i4>
      </vt:variant>
      <vt:variant>
        <vt:i4>0</vt:i4>
      </vt:variant>
      <vt:variant>
        <vt:i4>5</vt:i4>
      </vt:variant>
      <vt:variant>
        <vt:lpwstr/>
      </vt:variant>
      <vt:variant>
        <vt:lpwstr>_Toc296622478</vt:lpwstr>
      </vt:variant>
      <vt:variant>
        <vt:i4>1900594</vt:i4>
      </vt:variant>
      <vt:variant>
        <vt:i4>8</vt:i4>
      </vt:variant>
      <vt:variant>
        <vt:i4>0</vt:i4>
      </vt:variant>
      <vt:variant>
        <vt:i4>5</vt:i4>
      </vt:variant>
      <vt:variant>
        <vt:lpwstr/>
      </vt:variant>
      <vt:variant>
        <vt:lpwstr>_Toc296622477</vt:lpwstr>
      </vt:variant>
      <vt:variant>
        <vt:i4>1900594</vt:i4>
      </vt:variant>
      <vt:variant>
        <vt:i4>2</vt:i4>
      </vt:variant>
      <vt:variant>
        <vt:i4>0</vt:i4>
      </vt:variant>
      <vt:variant>
        <vt:i4>5</vt:i4>
      </vt:variant>
      <vt:variant>
        <vt:lpwstr/>
      </vt:variant>
      <vt:variant>
        <vt:lpwstr>_Toc296622476</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«Компоненты Delphi для работы с СУБД HyTech»</dc:title>
  <dc:subject/>
  <dc:creator>rva</dc:creator>
  <cp:keywords/>
  <dc:description/>
  <cp:lastModifiedBy>Computer's owner</cp:lastModifiedBy>
  <cp:revision>9</cp:revision>
  <dcterms:created xsi:type="dcterms:W3CDTF">2011-08-30T10:09:00Z</dcterms:created>
  <dcterms:modified xsi:type="dcterms:W3CDTF">2011-08-31T14:58:00Z</dcterms:modified>
</cp:coreProperties>
</file>